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681D42" w14:textId="77777777" w:rsidR="00014495" w:rsidRDefault="00014495">
      <w:pPr>
        <w:pStyle w:val="Brdtekst"/>
        <w:rPr>
          <w:rFonts w:ascii="Times New Roman"/>
          <w:sz w:val="20"/>
        </w:rPr>
      </w:pPr>
    </w:p>
    <w:p w14:paraId="72681D43" w14:textId="77777777" w:rsidR="00014495" w:rsidRDefault="00014495">
      <w:pPr>
        <w:pStyle w:val="Brdtekst"/>
        <w:spacing w:before="180"/>
        <w:rPr>
          <w:rFonts w:ascii="Times New Roman"/>
          <w:sz w:val="20"/>
        </w:rPr>
      </w:pPr>
    </w:p>
    <w:p w14:paraId="72681D44" w14:textId="77777777" w:rsidR="00014495" w:rsidRDefault="00000000">
      <w:pPr>
        <w:ind w:left="1394"/>
        <w:rPr>
          <w:rFonts w:ascii="Times New Roman"/>
          <w:sz w:val="20"/>
        </w:rPr>
      </w:pPr>
      <w:r>
        <w:rPr>
          <w:rFonts w:ascii="Times New Roman"/>
          <w:noProof/>
          <w:sz w:val="20"/>
        </w:rPr>
        <w:drawing>
          <wp:inline distT="0" distB="0" distL="0" distR="0" wp14:anchorId="72682DFC" wp14:editId="72682DFD">
            <wp:extent cx="3358515" cy="4521708"/>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3358515" cy="4521708"/>
                    </a:xfrm>
                    <a:prstGeom prst="rect">
                      <a:avLst/>
                    </a:prstGeom>
                  </pic:spPr>
                </pic:pic>
              </a:graphicData>
            </a:graphic>
          </wp:inline>
        </w:drawing>
      </w:r>
    </w:p>
    <w:p w14:paraId="72681D45" w14:textId="77777777" w:rsidR="00014495" w:rsidRDefault="00014495">
      <w:pPr>
        <w:rPr>
          <w:rFonts w:ascii="Times New Roman"/>
          <w:sz w:val="20"/>
        </w:rPr>
        <w:sectPr w:rsidR="00014495">
          <w:footerReference w:type="default" r:id="rId8"/>
          <w:type w:val="continuous"/>
          <w:pgSz w:w="8640" w:h="12960"/>
          <w:pgMar w:top="1480" w:right="360" w:bottom="960" w:left="720" w:header="0" w:footer="774" w:gutter="0"/>
          <w:pgNumType w:start="1"/>
          <w:cols w:space="708"/>
        </w:sectPr>
      </w:pPr>
    </w:p>
    <w:p w14:paraId="72681D46" w14:textId="77777777" w:rsidR="00014495" w:rsidRDefault="00000000">
      <w:pPr>
        <w:pStyle w:val="Tittel"/>
        <w:spacing w:line="300" w:lineRule="auto"/>
      </w:pPr>
      <w:r>
        <w:lastRenderedPageBreak/>
        <w:t>The</w:t>
      </w:r>
      <w:r>
        <w:rPr>
          <w:spacing w:val="-35"/>
        </w:rPr>
        <w:t xml:space="preserve"> </w:t>
      </w:r>
      <w:r>
        <w:t xml:space="preserve">Data-Centric </w:t>
      </w:r>
      <w:r>
        <w:rPr>
          <w:spacing w:val="-2"/>
        </w:rPr>
        <w:t>Revolution</w:t>
      </w:r>
    </w:p>
    <w:p w14:paraId="72681D47" w14:textId="77777777" w:rsidR="00014495" w:rsidRDefault="00014495">
      <w:pPr>
        <w:pStyle w:val="Brdtekst"/>
        <w:rPr>
          <w:b/>
          <w:sz w:val="56"/>
        </w:rPr>
      </w:pPr>
    </w:p>
    <w:p w14:paraId="72681D48" w14:textId="77777777" w:rsidR="00014495" w:rsidRDefault="00014495">
      <w:pPr>
        <w:pStyle w:val="Brdtekst"/>
        <w:rPr>
          <w:b/>
          <w:sz w:val="56"/>
        </w:rPr>
      </w:pPr>
    </w:p>
    <w:p w14:paraId="72681D49" w14:textId="77777777" w:rsidR="00014495" w:rsidRDefault="00014495">
      <w:pPr>
        <w:pStyle w:val="Brdtekst"/>
        <w:spacing w:before="262"/>
        <w:rPr>
          <w:b/>
          <w:sz w:val="56"/>
        </w:rPr>
      </w:pPr>
    </w:p>
    <w:p w14:paraId="72681D4A" w14:textId="77777777" w:rsidR="00014495" w:rsidRDefault="00000000">
      <w:pPr>
        <w:spacing w:line="300" w:lineRule="auto"/>
        <w:ind w:left="760" w:right="1841" w:firstLine="3"/>
        <w:jc w:val="center"/>
        <w:rPr>
          <w:b/>
          <w:sz w:val="52"/>
        </w:rPr>
      </w:pPr>
      <w:r>
        <w:rPr>
          <w:b/>
          <w:sz w:val="52"/>
        </w:rPr>
        <w:t>Restoring Sanity to Enterprise</w:t>
      </w:r>
      <w:r>
        <w:rPr>
          <w:b/>
          <w:spacing w:val="-32"/>
          <w:sz w:val="52"/>
        </w:rPr>
        <w:t xml:space="preserve"> </w:t>
      </w:r>
      <w:r>
        <w:rPr>
          <w:b/>
          <w:sz w:val="52"/>
        </w:rPr>
        <w:t xml:space="preserve">Information </w:t>
      </w:r>
      <w:r>
        <w:rPr>
          <w:b/>
          <w:spacing w:val="-2"/>
          <w:sz w:val="52"/>
        </w:rPr>
        <w:t>Systems</w:t>
      </w:r>
    </w:p>
    <w:p w14:paraId="72681D4B" w14:textId="77777777" w:rsidR="00014495" w:rsidRDefault="00014495">
      <w:pPr>
        <w:pStyle w:val="Brdtekst"/>
        <w:spacing w:before="431"/>
        <w:rPr>
          <w:b/>
          <w:sz w:val="52"/>
        </w:rPr>
      </w:pPr>
    </w:p>
    <w:p w14:paraId="72681D4C" w14:textId="77777777" w:rsidR="00014495" w:rsidRDefault="00000000">
      <w:pPr>
        <w:pStyle w:val="Overskrift3"/>
        <w:spacing w:before="1"/>
        <w:ind w:left="0" w:right="1081" w:firstLine="0"/>
        <w:jc w:val="center"/>
      </w:pPr>
      <w:r>
        <w:t xml:space="preserve">Dave </w:t>
      </w:r>
      <w:r>
        <w:rPr>
          <w:spacing w:val="-2"/>
        </w:rPr>
        <w:t>McComb</w:t>
      </w:r>
    </w:p>
    <w:p w14:paraId="72681D4D" w14:textId="77777777" w:rsidR="00014495" w:rsidRDefault="00014495">
      <w:pPr>
        <w:pStyle w:val="Brdtekst"/>
        <w:rPr>
          <w:b/>
        </w:rPr>
      </w:pPr>
    </w:p>
    <w:p w14:paraId="72681D4E" w14:textId="77777777" w:rsidR="00014495" w:rsidRDefault="00014495">
      <w:pPr>
        <w:pStyle w:val="Brdtekst"/>
        <w:rPr>
          <w:b/>
        </w:rPr>
      </w:pPr>
    </w:p>
    <w:p w14:paraId="72681D4F" w14:textId="77777777" w:rsidR="00014495" w:rsidRDefault="00014495">
      <w:pPr>
        <w:pStyle w:val="Brdtekst"/>
        <w:rPr>
          <w:b/>
        </w:rPr>
      </w:pPr>
    </w:p>
    <w:p w14:paraId="72681D50" w14:textId="77777777" w:rsidR="00014495" w:rsidRDefault="00014495">
      <w:pPr>
        <w:pStyle w:val="Brdtekst"/>
        <w:rPr>
          <w:b/>
        </w:rPr>
      </w:pPr>
    </w:p>
    <w:p w14:paraId="72681D51" w14:textId="77777777" w:rsidR="00014495" w:rsidRDefault="00014495">
      <w:pPr>
        <w:pStyle w:val="Brdtekst"/>
        <w:rPr>
          <w:b/>
        </w:rPr>
      </w:pPr>
    </w:p>
    <w:p w14:paraId="72681D52" w14:textId="77777777" w:rsidR="00014495" w:rsidRDefault="00014495">
      <w:pPr>
        <w:pStyle w:val="Brdtekst"/>
        <w:spacing w:before="224"/>
        <w:rPr>
          <w:b/>
        </w:rPr>
      </w:pPr>
    </w:p>
    <w:p w14:paraId="72681D53" w14:textId="77777777" w:rsidR="00014495" w:rsidRDefault="00000000">
      <w:pPr>
        <w:ind w:right="1079"/>
        <w:jc w:val="center"/>
        <w:rPr>
          <w:b/>
          <w:sz w:val="24"/>
        </w:rPr>
      </w:pPr>
      <w:r>
        <w:rPr>
          <w:b/>
          <w:sz w:val="24"/>
        </w:rPr>
        <w:t>Technics</w:t>
      </w:r>
      <w:r>
        <w:rPr>
          <w:b/>
          <w:spacing w:val="-3"/>
          <w:sz w:val="24"/>
        </w:rPr>
        <w:t xml:space="preserve"> </w:t>
      </w:r>
      <w:r>
        <w:rPr>
          <w:b/>
          <w:spacing w:val="-2"/>
          <w:sz w:val="24"/>
        </w:rPr>
        <w:t>Publications</w:t>
      </w:r>
    </w:p>
    <w:p w14:paraId="72681D54" w14:textId="77777777" w:rsidR="00014495" w:rsidRDefault="00014495">
      <w:pPr>
        <w:jc w:val="center"/>
        <w:rPr>
          <w:b/>
          <w:sz w:val="24"/>
        </w:rPr>
        <w:sectPr w:rsidR="00014495">
          <w:pgSz w:w="8640" w:h="12960"/>
          <w:pgMar w:top="1380" w:right="360" w:bottom="1020" w:left="720" w:header="0" w:footer="774" w:gutter="0"/>
          <w:cols w:space="708"/>
        </w:sectPr>
      </w:pPr>
    </w:p>
    <w:p w14:paraId="72681D55" w14:textId="77777777" w:rsidR="00014495" w:rsidRDefault="00000000">
      <w:pPr>
        <w:spacing w:before="81"/>
        <w:ind w:left="1080"/>
        <w:rPr>
          <w:sz w:val="19"/>
        </w:rPr>
      </w:pPr>
      <w:r>
        <w:rPr>
          <w:noProof/>
          <w:sz w:val="19"/>
        </w:rPr>
        <w:lastRenderedPageBreak/>
        <w:drawing>
          <wp:anchor distT="0" distB="0" distL="0" distR="0" simplePos="0" relativeHeight="487587840" behindDoc="1" locked="0" layoutInCell="1" allowOverlap="1" wp14:anchorId="72682DFE" wp14:editId="72682DFF">
            <wp:simplePos x="0" y="0"/>
            <wp:positionH relativeFrom="page">
              <wp:posOffset>1143000</wp:posOffset>
            </wp:positionH>
            <wp:positionV relativeFrom="paragraph">
              <wp:posOffset>232156</wp:posOffset>
            </wp:positionV>
            <wp:extent cx="3770067" cy="544829"/>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3770067" cy="544829"/>
                    </a:xfrm>
                    <a:prstGeom prst="rect">
                      <a:avLst/>
                    </a:prstGeom>
                  </pic:spPr>
                </pic:pic>
              </a:graphicData>
            </a:graphic>
          </wp:anchor>
        </w:drawing>
      </w:r>
      <w:r>
        <w:rPr>
          <w:sz w:val="19"/>
        </w:rPr>
        <w:t>Published</w:t>
      </w:r>
      <w:r>
        <w:rPr>
          <w:spacing w:val="-10"/>
          <w:sz w:val="19"/>
        </w:rPr>
        <w:t xml:space="preserve"> </w:t>
      </w:r>
      <w:r>
        <w:rPr>
          <w:spacing w:val="-5"/>
          <w:sz w:val="19"/>
        </w:rPr>
        <w:t>by:</w:t>
      </w:r>
    </w:p>
    <w:p w14:paraId="72681D56" w14:textId="77777777" w:rsidR="00014495" w:rsidRDefault="00000000">
      <w:pPr>
        <w:spacing w:before="52"/>
        <w:ind w:left="1080"/>
        <w:rPr>
          <w:sz w:val="19"/>
        </w:rPr>
      </w:pPr>
      <w:r>
        <w:rPr>
          <w:sz w:val="19"/>
        </w:rPr>
        <w:t>2</w:t>
      </w:r>
      <w:r>
        <w:rPr>
          <w:spacing w:val="-7"/>
          <w:sz w:val="19"/>
        </w:rPr>
        <w:t xml:space="preserve"> </w:t>
      </w:r>
      <w:r>
        <w:rPr>
          <w:sz w:val="19"/>
        </w:rPr>
        <w:t>Lindsley</w:t>
      </w:r>
      <w:r>
        <w:rPr>
          <w:spacing w:val="-6"/>
          <w:sz w:val="19"/>
        </w:rPr>
        <w:t xml:space="preserve"> </w:t>
      </w:r>
      <w:r>
        <w:rPr>
          <w:spacing w:val="-4"/>
          <w:sz w:val="19"/>
        </w:rPr>
        <w:t>Road</w:t>
      </w:r>
    </w:p>
    <w:p w14:paraId="72681D57" w14:textId="77777777" w:rsidR="00014495" w:rsidRDefault="00000000">
      <w:pPr>
        <w:spacing w:before="58" w:line="302" w:lineRule="auto"/>
        <w:ind w:left="1080" w:right="3683"/>
        <w:rPr>
          <w:sz w:val="19"/>
        </w:rPr>
      </w:pPr>
      <w:r>
        <w:rPr>
          <w:sz w:val="19"/>
        </w:rPr>
        <w:t>Basking</w:t>
      </w:r>
      <w:r>
        <w:rPr>
          <w:spacing w:val="-11"/>
          <w:sz w:val="19"/>
        </w:rPr>
        <w:t xml:space="preserve"> </w:t>
      </w:r>
      <w:r>
        <w:rPr>
          <w:sz w:val="19"/>
        </w:rPr>
        <w:t>Ridge,</w:t>
      </w:r>
      <w:r>
        <w:rPr>
          <w:spacing w:val="-10"/>
          <w:sz w:val="19"/>
        </w:rPr>
        <w:t xml:space="preserve"> </w:t>
      </w:r>
      <w:r>
        <w:rPr>
          <w:sz w:val="19"/>
        </w:rPr>
        <w:t>NJ</w:t>
      </w:r>
      <w:r>
        <w:rPr>
          <w:spacing w:val="-11"/>
          <w:sz w:val="19"/>
        </w:rPr>
        <w:t xml:space="preserve"> </w:t>
      </w:r>
      <w:r>
        <w:rPr>
          <w:sz w:val="19"/>
        </w:rPr>
        <w:t>07920</w:t>
      </w:r>
      <w:r>
        <w:rPr>
          <w:spacing w:val="-11"/>
          <w:sz w:val="19"/>
        </w:rPr>
        <w:t xml:space="preserve"> </w:t>
      </w:r>
      <w:r>
        <w:rPr>
          <w:sz w:val="19"/>
        </w:rPr>
        <w:t xml:space="preserve">USA </w:t>
      </w:r>
      <w:hyperlink r:id="rId10">
        <w:r>
          <w:rPr>
            <w:spacing w:val="-2"/>
            <w:sz w:val="19"/>
          </w:rPr>
          <w:t>https://www.TechnicsPub.com</w:t>
        </w:r>
      </w:hyperlink>
    </w:p>
    <w:p w14:paraId="72681D58" w14:textId="77777777" w:rsidR="00014495" w:rsidRDefault="00000000">
      <w:pPr>
        <w:spacing w:before="196" w:line="300" w:lineRule="auto"/>
        <w:ind w:left="1080" w:right="3683"/>
        <w:rPr>
          <w:sz w:val="19"/>
        </w:rPr>
      </w:pPr>
      <w:r>
        <w:rPr>
          <w:sz w:val="19"/>
        </w:rPr>
        <w:t>Edited by Lauren McCafferty Cover</w:t>
      </w:r>
      <w:r>
        <w:rPr>
          <w:spacing w:val="-10"/>
          <w:sz w:val="19"/>
        </w:rPr>
        <w:t xml:space="preserve"> </w:t>
      </w:r>
      <w:r>
        <w:rPr>
          <w:sz w:val="19"/>
        </w:rPr>
        <w:t>design</w:t>
      </w:r>
      <w:r>
        <w:rPr>
          <w:spacing w:val="-10"/>
          <w:sz w:val="19"/>
        </w:rPr>
        <w:t xml:space="preserve"> </w:t>
      </w:r>
      <w:r>
        <w:rPr>
          <w:sz w:val="19"/>
        </w:rPr>
        <w:t>by</w:t>
      </w:r>
      <w:r>
        <w:rPr>
          <w:spacing w:val="-10"/>
          <w:sz w:val="19"/>
        </w:rPr>
        <w:t xml:space="preserve"> </w:t>
      </w:r>
      <w:r>
        <w:rPr>
          <w:sz w:val="19"/>
        </w:rPr>
        <w:t>Lorena</w:t>
      </w:r>
      <w:r>
        <w:rPr>
          <w:spacing w:val="-10"/>
          <w:sz w:val="19"/>
        </w:rPr>
        <w:t xml:space="preserve"> </w:t>
      </w:r>
      <w:r>
        <w:rPr>
          <w:sz w:val="19"/>
        </w:rPr>
        <w:t>Molinari</w:t>
      </w:r>
    </w:p>
    <w:p w14:paraId="72681D59" w14:textId="77777777" w:rsidR="00014495" w:rsidRPr="00A6530A" w:rsidRDefault="00000000">
      <w:pPr>
        <w:spacing w:before="198" w:line="300" w:lineRule="auto"/>
        <w:ind w:left="1080" w:right="715"/>
        <w:jc w:val="both"/>
        <w:rPr>
          <w:color w:val="EE0000"/>
          <w:sz w:val="19"/>
        </w:rPr>
      </w:pPr>
      <w:r w:rsidRPr="00A6530A">
        <w:rPr>
          <w:color w:val="EE0000"/>
          <w:sz w:val="19"/>
          <w:highlight w:val="yellow"/>
        </w:rPr>
        <w:t>All rights reserved. No part of this book may be reproduced or transmitted in any form or by any means, electronic or mechanical, including photocopying, recording or by any information storage and retrieval system, without written permission from the publisher, except for the inclusion of brief quotations in a review.</w:t>
      </w:r>
    </w:p>
    <w:p w14:paraId="72681D5A" w14:textId="77777777" w:rsidR="00014495" w:rsidRDefault="00000000">
      <w:pPr>
        <w:spacing w:before="201" w:line="300" w:lineRule="auto"/>
        <w:ind w:left="1080" w:right="715"/>
        <w:jc w:val="both"/>
        <w:rPr>
          <w:sz w:val="19"/>
        </w:rPr>
      </w:pPr>
      <w:r>
        <w:rPr>
          <w:sz w:val="19"/>
        </w:rPr>
        <w:t>The author and publisher have taken care in the preparation of this book, but make no expressed or implied warranty of any kind and assume no responsibility for errors or omissions. No liability is assumed for incidental or consequential damages in connection with or arising</w:t>
      </w:r>
      <w:r>
        <w:rPr>
          <w:spacing w:val="80"/>
          <w:sz w:val="19"/>
        </w:rPr>
        <w:t xml:space="preserve"> </w:t>
      </w:r>
      <w:r>
        <w:rPr>
          <w:sz w:val="19"/>
        </w:rPr>
        <w:t>out of the use of the information or programs contained herein.</w:t>
      </w:r>
    </w:p>
    <w:p w14:paraId="72681D5B" w14:textId="77777777" w:rsidR="00014495" w:rsidRDefault="00000000">
      <w:pPr>
        <w:spacing w:before="201" w:line="300" w:lineRule="auto"/>
        <w:ind w:left="1079" w:right="715"/>
        <w:jc w:val="both"/>
        <w:rPr>
          <w:sz w:val="19"/>
        </w:rPr>
      </w:pPr>
      <w:r>
        <w:rPr>
          <w:sz w:val="19"/>
        </w:rPr>
        <w:t>All trade and product names are trademarks, registered trademarks, or service marks of their respective companies, and are the property of</w:t>
      </w:r>
      <w:r>
        <w:rPr>
          <w:spacing w:val="40"/>
          <w:sz w:val="19"/>
        </w:rPr>
        <w:t xml:space="preserve"> </w:t>
      </w:r>
      <w:r>
        <w:rPr>
          <w:sz w:val="19"/>
        </w:rPr>
        <w:t>their respective holders and should be treated as such.</w:t>
      </w:r>
    </w:p>
    <w:p w14:paraId="72681D5C" w14:textId="77777777" w:rsidR="00014495" w:rsidRDefault="00000000">
      <w:pPr>
        <w:spacing w:before="201"/>
        <w:ind w:left="1080"/>
        <w:rPr>
          <w:sz w:val="19"/>
        </w:rPr>
      </w:pPr>
      <w:r>
        <w:rPr>
          <w:sz w:val="19"/>
        </w:rPr>
        <w:t>First</w:t>
      </w:r>
      <w:r>
        <w:rPr>
          <w:spacing w:val="-9"/>
          <w:sz w:val="19"/>
        </w:rPr>
        <w:t xml:space="preserve"> </w:t>
      </w:r>
      <w:r>
        <w:rPr>
          <w:sz w:val="19"/>
        </w:rPr>
        <w:t>Printing</w:t>
      </w:r>
      <w:r>
        <w:rPr>
          <w:spacing w:val="-8"/>
          <w:sz w:val="19"/>
        </w:rPr>
        <w:t xml:space="preserve"> </w:t>
      </w:r>
      <w:r>
        <w:rPr>
          <w:spacing w:val="-4"/>
          <w:sz w:val="19"/>
        </w:rPr>
        <w:t>2019</w:t>
      </w:r>
    </w:p>
    <w:p w14:paraId="72681D5D" w14:textId="77777777" w:rsidR="00014495" w:rsidRDefault="00014495">
      <w:pPr>
        <w:pStyle w:val="Brdtekst"/>
        <w:spacing w:before="29"/>
        <w:rPr>
          <w:sz w:val="19"/>
        </w:rPr>
      </w:pPr>
    </w:p>
    <w:p w14:paraId="72681D5E" w14:textId="77777777" w:rsidR="00014495" w:rsidRDefault="00000000">
      <w:pPr>
        <w:ind w:left="1080"/>
        <w:rPr>
          <w:sz w:val="19"/>
        </w:rPr>
      </w:pPr>
      <w:r>
        <w:rPr>
          <w:sz w:val="19"/>
        </w:rPr>
        <w:t>Copyright</w:t>
      </w:r>
      <w:r>
        <w:rPr>
          <w:spacing w:val="-6"/>
          <w:sz w:val="19"/>
        </w:rPr>
        <w:t xml:space="preserve"> </w:t>
      </w:r>
      <w:r>
        <w:rPr>
          <w:sz w:val="19"/>
        </w:rPr>
        <w:t>©</w:t>
      </w:r>
      <w:r>
        <w:rPr>
          <w:spacing w:val="-6"/>
          <w:sz w:val="19"/>
        </w:rPr>
        <w:t xml:space="preserve"> </w:t>
      </w:r>
      <w:r>
        <w:rPr>
          <w:sz w:val="19"/>
        </w:rPr>
        <w:t>2019</w:t>
      </w:r>
      <w:r>
        <w:rPr>
          <w:spacing w:val="-5"/>
          <w:sz w:val="19"/>
        </w:rPr>
        <w:t xml:space="preserve"> </w:t>
      </w:r>
      <w:r>
        <w:rPr>
          <w:sz w:val="19"/>
        </w:rPr>
        <w:t>by</w:t>
      </w:r>
      <w:r>
        <w:rPr>
          <w:spacing w:val="-5"/>
          <w:sz w:val="19"/>
        </w:rPr>
        <w:t xml:space="preserve"> </w:t>
      </w:r>
      <w:r>
        <w:rPr>
          <w:sz w:val="19"/>
        </w:rPr>
        <w:t>Dave</w:t>
      </w:r>
      <w:r>
        <w:rPr>
          <w:spacing w:val="-5"/>
          <w:sz w:val="19"/>
        </w:rPr>
        <w:t xml:space="preserve"> </w:t>
      </w:r>
      <w:r>
        <w:rPr>
          <w:spacing w:val="-2"/>
          <w:sz w:val="19"/>
        </w:rPr>
        <w:t>McComb</w:t>
      </w:r>
    </w:p>
    <w:p w14:paraId="72681D5F" w14:textId="77777777" w:rsidR="00014495" w:rsidRDefault="00014495">
      <w:pPr>
        <w:pStyle w:val="Brdtekst"/>
        <w:spacing w:before="15"/>
        <w:rPr>
          <w:sz w:val="20"/>
        </w:rPr>
      </w:pPr>
    </w:p>
    <w:tbl>
      <w:tblPr>
        <w:tblStyle w:val="TableNormal"/>
        <w:tblW w:w="0" w:type="auto"/>
        <w:tblInd w:w="1036" w:type="dxa"/>
        <w:tblLayout w:type="fixed"/>
        <w:tblLook w:val="01E0" w:firstRow="1" w:lastRow="1" w:firstColumn="1" w:lastColumn="1" w:noHBand="0" w:noVBand="0"/>
      </w:tblPr>
      <w:tblGrid>
        <w:gridCol w:w="1818"/>
        <w:gridCol w:w="1656"/>
      </w:tblGrid>
      <w:tr w:rsidR="00014495" w14:paraId="72681D62" w14:textId="77777777">
        <w:trPr>
          <w:trHeight w:val="256"/>
        </w:trPr>
        <w:tc>
          <w:tcPr>
            <w:tcW w:w="1818" w:type="dxa"/>
          </w:tcPr>
          <w:p w14:paraId="72681D60" w14:textId="77777777" w:rsidR="00014495" w:rsidRDefault="00000000">
            <w:pPr>
              <w:pStyle w:val="TableParagraph"/>
              <w:spacing w:line="227" w:lineRule="exact"/>
              <w:ind w:left="50"/>
              <w:rPr>
                <w:sz w:val="19"/>
              </w:rPr>
            </w:pPr>
            <w:r>
              <w:rPr>
                <w:sz w:val="19"/>
              </w:rPr>
              <w:t>ISBN,</w:t>
            </w:r>
            <w:r>
              <w:rPr>
                <w:spacing w:val="-9"/>
                <w:sz w:val="19"/>
              </w:rPr>
              <w:t xml:space="preserve"> </w:t>
            </w:r>
            <w:r>
              <w:rPr>
                <w:sz w:val="19"/>
              </w:rPr>
              <w:t>print</w:t>
            </w:r>
            <w:r>
              <w:rPr>
                <w:spacing w:val="-8"/>
                <w:sz w:val="19"/>
              </w:rPr>
              <w:t xml:space="preserve"> </w:t>
            </w:r>
            <w:r>
              <w:rPr>
                <w:spacing w:val="-5"/>
                <w:sz w:val="19"/>
              </w:rPr>
              <w:t>ed.</w:t>
            </w:r>
          </w:p>
        </w:tc>
        <w:tc>
          <w:tcPr>
            <w:tcW w:w="1656" w:type="dxa"/>
          </w:tcPr>
          <w:p w14:paraId="72681D61" w14:textId="77777777" w:rsidR="00014495" w:rsidRDefault="00000000">
            <w:pPr>
              <w:pStyle w:val="TableParagraph"/>
              <w:spacing w:line="227" w:lineRule="exact"/>
              <w:ind w:right="47"/>
              <w:jc w:val="right"/>
              <w:rPr>
                <w:sz w:val="19"/>
              </w:rPr>
            </w:pPr>
            <w:r>
              <w:rPr>
                <w:spacing w:val="-2"/>
                <w:sz w:val="19"/>
              </w:rPr>
              <w:t>9781634625401</w:t>
            </w:r>
          </w:p>
        </w:tc>
      </w:tr>
      <w:tr w:rsidR="00014495" w14:paraId="72681D65" w14:textId="77777777">
        <w:trPr>
          <w:trHeight w:val="284"/>
        </w:trPr>
        <w:tc>
          <w:tcPr>
            <w:tcW w:w="1818" w:type="dxa"/>
          </w:tcPr>
          <w:p w14:paraId="72681D63" w14:textId="77777777" w:rsidR="00014495" w:rsidRDefault="00000000">
            <w:pPr>
              <w:pStyle w:val="TableParagraph"/>
              <w:spacing w:before="28"/>
              <w:ind w:left="50"/>
              <w:rPr>
                <w:sz w:val="19"/>
              </w:rPr>
            </w:pPr>
            <w:r>
              <w:rPr>
                <w:sz w:val="19"/>
              </w:rPr>
              <w:t>ISBN,</w:t>
            </w:r>
            <w:r>
              <w:rPr>
                <w:spacing w:val="-9"/>
                <w:sz w:val="19"/>
              </w:rPr>
              <w:t xml:space="preserve"> </w:t>
            </w:r>
            <w:r>
              <w:rPr>
                <w:sz w:val="19"/>
              </w:rPr>
              <w:t>Kindle</w:t>
            </w:r>
            <w:r>
              <w:rPr>
                <w:spacing w:val="-7"/>
                <w:sz w:val="19"/>
              </w:rPr>
              <w:t xml:space="preserve"> </w:t>
            </w:r>
            <w:r>
              <w:rPr>
                <w:spacing w:val="-5"/>
                <w:sz w:val="19"/>
              </w:rPr>
              <w:t>ed.</w:t>
            </w:r>
          </w:p>
        </w:tc>
        <w:tc>
          <w:tcPr>
            <w:tcW w:w="1656" w:type="dxa"/>
          </w:tcPr>
          <w:p w14:paraId="72681D64" w14:textId="77777777" w:rsidR="00014495" w:rsidRDefault="00000000">
            <w:pPr>
              <w:pStyle w:val="TableParagraph"/>
              <w:spacing w:before="28"/>
              <w:ind w:right="47"/>
              <w:jc w:val="right"/>
              <w:rPr>
                <w:sz w:val="19"/>
              </w:rPr>
            </w:pPr>
            <w:r>
              <w:rPr>
                <w:spacing w:val="-2"/>
                <w:sz w:val="19"/>
              </w:rPr>
              <w:t>9781634625418</w:t>
            </w:r>
          </w:p>
        </w:tc>
      </w:tr>
      <w:tr w:rsidR="00014495" w14:paraId="72681D68" w14:textId="77777777">
        <w:trPr>
          <w:trHeight w:val="285"/>
        </w:trPr>
        <w:tc>
          <w:tcPr>
            <w:tcW w:w="1818" w:type="dxa"/>
          </w:tcPr>
          <w:p w14:paraId="72681D66" w14:textId="77777777" w:rsidR="00014495" w:rsidRDefault="00000000">
            <w:pPr>
              <w:pStyle w:val="TableParagraph"/>
              <w:spacing w:before="27"/>
              <w:ind w:left="50"/>
              <w:rPr>
                <w:sz w:val="19"/>
              </w:rPr>
            </w:pPr>
            <w:r>
              <w:rPr>
                <w:sz w:val="19"/>
              </w:rPr>
              <w:t>ISBN,</w:t>
            </w:r>
            <w:r>
              <w:rPr>
                <w:spacing w:val="-9"/>
                <w:sz w:val="19"/>
              </w:rPr>
              <w:t xml:space="preserve"> </w:t>
            </w:r>
            <w:r>
              <w:rPr>
                <w:sz w:val="19"/>
              </w:rPr>
              <w:t>ePub</w:t>
            </w:r>
            <w:r>
              <w:rPr>
                <w:spacing w:val="-7"/>
                <w:sz w:val="19"/>
              </w:rPr>
              <w:t xml:space="preserve"> </w:t>
            </w:r>
            <w:r>
              <w:rPr>
                <w:spacing w:val="-5"/>
                <w:sz w:val="19"/>
              </w:rPr>
              <w:t>ed.</w:t>
            </w:r>
          </w:p>
        </w:tc>
        <w:tc>
          <w:tcPr>
            <w:tcW w:w="1656" w:type="dxa"/>
          </w:tcPr>
          <w:p w14:paraId="72681D67" w14:textId="77777777" w:rsidR="00014495" w:rsidRDefault="00000000">
            <w:pPr>
              <w:pStyle w:val="TableParagraph"/>
              <w:spacing w:before="27"/>
              <w:ind w:right="48"/>
              <w:jc w:val="right"/>
              <w:rPr>
                <w:sz w:val="19"/>
              </w:rPr>
            </w:pPr>
            <w:r>
              <w:rPr>
                <w:spacing w:val="-2"/>
                <w:sz w:val="19"/>
              </w:rPr>
              <w:t>9781634625425</w:t>
            </w:r>
          </w:p>
        </w:tc>
      </w:tr>
      <w:tr w:rsidR="00014495" w14:paraId="72681D6B" w14:textId="77777777">
        <w:trPr>
          <w:trHeight w:val="257"/>
        </w:trPr>
        <w:tc>
          <w:tcPr>
            <w:tcW w:w="1818" w:type="dxa"/>
          </w:tcPr>
          <w:p w14:paraId="72681D69" w14:textId="77777777" w:rsidR="00014495" w:rsidRDefault="00000000">
            <w:pPr>
              <w:pStyle w:val="TableParagraph"/>
              <w:spacing w:before="30" w:line="208" w:lineRule="exact"/>
              <w:ind w:left="50"/>
              <w:rPr>
                <w:sz w:val="19"/>
              </w:rPr>
            </w:pPr>
            <w:r>
              <w:rPr>
                <w:sz w:val="19"/>
              </w:rPr>
              <w:t>ISBN,</w:t>
            </w:r>
            <w:r>
              <w:rPr>
                <w:spacing w:val="-9"/>
                <w:sz w:val="19"/>
              </w:rPr>
              <w:t xml:space="preserve"> </w:t>
            </w:r>
            <w:r>
              <w:rPr>
                <w:sz w:val="19"/>
              </w:rPr>
              <w:t>PDF</w:t>
            </w:r>
            <w:r>
              <w:rPr>
                <w:spacing w:val="-6"/>
                <w:sz w:val="19"/>
              </w:rPr>
              <w:t xml:space="preserve"> </w:t>
            </w:r>
            <w:r>
              <w:rPr>
                <w:spacing w:val="-5"/>
                <w:sz w:val="19"/>
              </w:rPr>
              <w:t>ed.</w:t>
            </w:r>
          </w:p>
        </w:tc>
        <w:tc>
          <w:tcPr>
            <w:tcW w:w="1656" w:type="dxa"/>
          </w:tcPr>
          <w:p w14:paraId="72681D6A" w14:textId="77777777" w:rsidR="00014495" w:rsidRDefault="00000000">
            <w:pPr>
              <w:pStyle w:val="TableParagraph"/>
              <w:spacing w:before="30" w:line="208" w:lineRule="exact"/>
              <w:ind w:right="48"/>
              <w:jc w:val="right"/>
              <w:rPr>
                <w:sz w:val="19"/>
              </w:rPr>
            </w:pPr>
            <w:r>
              <w:rPr>
                <w:spacing w:val="-2"/>
                <w:sz w:val="19"/>
              </w:rPr>
              <w:t>9781634625432</w:t>
            </w:r>
          </w:p>
        </w:tc>
      </w:tr>
    </w:tbl>
    <w:p w14:paraId="72681D6C" w14:textId="77777777" w:rsidR="00014495" w:rsidRDefault="00014495">
      <w:pPr>
        <w:pStyle w:val="Brdtekst"/>
        <w:spacing w:before="31"/>
        <w:rPr>
          <w:sz w:val="19"/>
        </w:rPr>
      </w:pPr>
    </w:p>
    <w:p w14:paraId="72681D6D" w14:textId="77777777" w:rsidR="00014495" w:rsidRDefault="00000000">
      <w:pPr>
        <w:ind w:left="1079"/>
        <w:rPr>
          <w:sz w:val="19"/>
        </w:rPr>
      </w:pPr>
      <w:r>
        <w:rPr>
          <w:sz w:val="19"/>
        </w:rPr>
        <w:t>Library</w:t>
      </w:r>
      <w:r>
        <w:rPr>
          <w:spacing w:val="-8"/>
          <w:sz w:val="19"/>
        </w:rPr>
        <w:t xml:space="preserve"> </w:t>
      </w:r>
      <w:r>
        <w:rPr>
          <w:sz w:val="19"/>
        </w:rPr>
        <w:t>of</w:t>
      </w:r>
      <w:r>
        <w:rPr>
          <w:spacing w:val="-7"/>
          <w:sz w:val="19"/>
        </w:rPr>
        <w:t xml:space="preserve"> </w:t>
      </w:r>
      <w:r>
        <w:rPr>
          <w:sz w:val="19"/>
        </w:rPr>
        <w:t>Congress</w:t>
      </w:r>
      <w:r>
        <w:rPr>
          <w:spacing w:val="-8"/>
          <w:sz w:val="19"/>
        </w:rPr>
        <w:t xml:space="preserve"> </w:t>
      </w:r>
      <w:r>
        <w:rPr>
          <w:sz w:val="19"/>
        </w:rPr>
        <w:t>Control</w:t>
      </w:r>
      <w:r>
        <w:rPr>
          <w:spacing w:val="-9"/>
          <w:sz w:val="19"/>
        </w:rPr>
        <w:t xml:space="preserve"> </w:t>
      </w:r>
      <w:r>
        <w:rPr>
          <w:sz w:val="19"/>
        </w:rPr>
        <w:t>Number:</w:t>
      </w:r>
      <w:r>
        <w:rPr>
          <w:spacing w:val="-9"/>
          <w:sz w:val="19"/>
        </w:rPr>
        <w:t xml:space="preserve"> </w:t>
      </w:r>
      <w:r>
        <w:rPr>
          <w:spacing w:val="-2"/>
          <w:sz w:val="19"/>
        </w:rPr>
        <w:t>2019905464</w:t>
      </w:r>
    </w:p>
    <w:p w14:paraId="72681D6E" w14:textId="77777777" w:rsidR="00014495" w:rsidRDefault="00014495">
      <w:pPr>
        <w:rPr>
          <w:sz w:val="19"/>
        </w:rPr>
        <w:sectPr w:rsidR="00014495">
          <w:pgSz w:w="8640" w:h="12960"/>
          <w:pgMar w:top="1360" w:right="360" w:bottom="1020" w:left="720" w:header="0" w:footer="774" w:gutter="0"/>
          <w:cols w:space="708"/>
        </w:sectPr>
      </w:pPr>
    </w:p>
    <w:p w14:paraId="72681D6F" w14:textId="77777777" w:rsidR="00014495" w:rsidRDefault="00014495">
      <w:pPr>
        <w:pStyle w:val="Brdtekst"/>
        <w:rPr>
          <w:sz w:val="20"/>
        </w:rPr>
      </w:pPr>
    </w:p>
    <w:p w14:paraId="72681D70" w14:textId="77777777" w:rsidR="00014495" w:rsidRDefault="00014495">
      <w:pPr>
        <w:pStyle w:val="Brdtekst"/>
        <w:rPr>
          <w:sz w:val="20"/>
        </w:rPr>
      </w:pPr>
    </w:p>
    <w:p w14:paraId="72681D71" w14:textId="77777777" w:rsidR="00014495" w:rsidRDefault="00014495">
      <w:pPr>
        <w:pStyle w:val="Brdtekst"/>
        <w:rPr>
          <w:sz w:val="20"/>
        </w:rPr>
      </w:pPr>
    </w:p>
    <w:p w14:paraId="72681D72" w14:textId="77777777" w:rsidR="00014495" w:rsidRDefault="00014495">
      <w:pPr>
        <w:pStyle w:val="Brdtekst"/>
        <w:rPr>
          <w:sz w:val="20"/>
        </w:rPr>
      </w:pPr>
    </w:p>
    <w:p w14:paraId="72681D73" w14:textId="77777777" w:rsidR="00014495" w:rsidRDefault="00014495">
      <w:pPr>
        <w:pStyle w:val="Brdtekst"/>
        <w:rPr>
          <w:sz w:val="20"/>
        </w:rPr>
      </w:pPr>
    </w:p>
    <w:p w14:paraId="72681D74" w14:textId="77777777" w:rsidR="00014495" w:rsidRDefault="00014495">
      <w:pPr>
        <w:pStyle w:val="Brdtekst"/>
        <w:rPr>
          <w:sz w:val="20"/>
        </w:rPr>
      </w:pPr>
    </w:p>
    <w:p w14:paraId="72681D75" w14:textId="77777777" w:rsidR="00014495" w:rsidRDefault="00014495">
      <w:pPr>
        <w:pStyle w:val="Brdtekst"/>
        <w:rPr>
          <w:sz w:val="20"/>
        </w:rPr>
      </w:pPr>
    </w:p>
    <w:p w14:paraId="72681D76" w14:textId="77777777" w:rsidR="00014495" w:rsidRDefault="00014495">
      <w:pPr>
        <w:pStyle w:val="Brdtekst"/>
        <w:rPr>
          <w:sz w:val="20"/>
        </w:rPr>
      </w:pPr>
    </w:p>
    <w:p w14:paraId="72681D77" w14:textId="77777777" w:rsidR="00014495" w:rsidRDefault="00014495">
      <w:pPr>
        <w:pStyle w:val="Brdtekst"/>
        <w:rPr>
          <w:sz w:val="20"/>
        </w:rPr>
      </w:pPr>
    </w:p>
    <w:p w14:paraId="72681D78" w14:textId="77777777" w:rsidR="00014495" w:rsidRDefault="00014495">
      <w:pPr>
        <w:pStyle w:val="Brdtekst"/>
        <w:spacing w:before="113"/>
        <w:rPr>
          <w:sz w:val="20"/>
        </w:rPr>
      </w:pPr>
    </w:p>
    <w:p w14:paraId="72681D79" w14:textId="77777777" w:rsidR="00014495" w:rsidRDefault="00000000">
      <w:pPr>
        <w:ind w:left="1080"/>
        <w:rPr>
          <w:rFonts w:ascii="Palatino Linotype"/>
          <w:i/>
          <w:sz w:val="20"/>
        </w:rPr>
      </w:pPr>
      <w:r>
        <w:rPr>
          <w:rFonts w:ascii="Palatino Linotype"/>
          <w:i/>
          <w:sz w:val="20"/>
        </w:rPr>
        <w:t>Dedicated</w:t>
      </w:r>
      <w:r>
        <w:rPr>
          <w:rFonts w:ascii="Palatino Linotype"/>
          <w:i/>
          <w:spacing w:val="-4"/>
          <w:sz w:val="20"/>
        </w:rPr>
        <w:t xml:space="preserve"> </w:t>
      </w:r>
      <w:r>
        <w:rPr>
          <w:rFonts w:ascii="Palatino Linotype"/>
          <w:i/>
          <w:sz w:val="20"/>
        </w:rPr>
        <w:t>to</w:t>
      </w:r>
      <w:r>
        <w:rPr>
          <w:rFonts w:ascii="Palatino Linotype"/>
          <w:i/>
          <w:spacing w:val="-4"/>
          <w:sz w:val="20"/>
        </w:rPr>
        <w:t xml:space="preserve"> </w:t>
      </w:r>
      <w:r>
        <w:rPr>
          <w:rFonts w:ascii="Palatino Linotype"/>
          <w:i/>
          <w:sz w:val="20"/>
        </w:rPr>
        <w:t>Addie</w:t>
      </w:r>
      <w:r>
        <w:rPr>
          <w:rFonts w:ascii="Palatino Linotype"/>
          <w:i/>
          <w:spacing w:val="-5"/>
          <w:sz w:val="20"/>
        </w:rPr>
        <w:t xml:space="preserve"> </w:t>
      </w:r>
      <w:r>
        <w:rPr>
          <w:rFonts w:ascii="Palatino Linotype"/>
          <w:i/>
          <w:sz w:val="20"/>
        </w:rPr>
        <w:t>and</w:t>
      </w:r>
      <w:r>
        <w:rPr>
          <w:rFonts w:ascii="Palatino Linotype"/>
          <w:i/>
          <w:spacing w:val="-4"/>
          <w:sz w:val="20"/>
        </w:rPr>
        <w:t xml:space="preserve"> </w:t>
      </w:r>
      <w:r>
        <w:rPr>
          <w:rFonts w:ascii="Palatino Linotype"/>
          <w:i/>
          <w:sz w:val="20"/>
        </w:rPr>
        <w:t>Eli</w:t>
      </w:r>
      <w:r>
        <w:rPr>
          <w:rFonts w:ascii="Palatino Linotype"/>
          <w:i/>
          <w:spacing w:val="-4"/>
          <w:sz w:val="20"/>
        </w:rPr>
        <w:t xml:space="preserve"> </w:t>
      </w:r>
      <w:r>
        <w:rPr>
          <w:rFonts w:ascii="Palatino Linotype"/>
          <w:i/>
          <w:sz w:val="20"/>
        </w:rPr>
        <w:t>for</w:t>
      </w:r>
      <w:r>
        <w:rPr>
          <w:rFonts w:ascii="Palatino Linotype"/>
          <w:i/>
          <w:spacing w:val="-5"/>
          <w:sz w:val="20"/>
        </w:rPr>
        <w:t xml:space="preserve"> </w:t>
      </w:r>
      <w:r>
        <w:rPr>
          <w:rFonts w:ascii="Palatino Linotype"/>
          <w:i/>
          <w:sz w:val="20"/>
        </w:rPr>
        <w:t>their</w:t>
      </w:r>
      <w:r>
        <w:rPr>
          <w:rFonts w:ascii="Palatino Linotype"/>
          <w:i/>
          <w:spacing w:val="-5"/>
          <w:sz w:val="20"/>
        </w:rPr>
        <w:t xml:space="preserve"> </w:t>
      </w:r>
      <w:r>
        <w:rPr>
          <w:rFonts w:ascii="Palatino Linotype"/>
          <w:i/>
          <w:spacing w:val="-2"/>
          <w:sz w:val="20"/>
        </w:rPr>
        <w:t>inspiration</w:t>
      </w:r>
    </w:p>
    <w:p w14:paraId="72681D7A" w14:textId="77777777" w:rsidR="00014495" w:rsidRDefault="00014495">
      <w:pPr>
        <w:rPr>
          <w:rFonts w:ascii="Palatino Linotype"/>
          <w:i/>
          <w:sz w:val="20"/>
        </w:rPr>
        <w:sectPr w:rsidR="00014495">
          <w:pgSz w:w="8640" w:h="12960"/>
          <w:pgMar w:top="1480" w:right="360" w:bottom="1020" w:left="720" w:header="0" w:footer="774" w:gutter="0"/>
          <w:cols w:space="708"/>
        </w:sectPr>
      </w:pPr>
    </w:p>
    <w:p w14:paraId="72681D7B" w14:textId="77777777" w:rsidR="00014495" w:rsidRDefault="00000000">
      <w:pPr>
        <w:pStyle w:val="Overskrift2"/>
        <w:tabs>
          <w:tab w:val="left" w:pos="2385"/>
          <w:tab w:val="left" w:pos="6177"/>
        </w:tabs>
        <w:spacing w:before="81"/>
        <w:ind w:left="218"/>
        <w:rPr>
          <w:u w:val="none"/>
        </w:rPr>
      </w:pPr>
      <w:r>
        <w:lastRenderedPageBreak/>
        <w:tab/>
      </w:r>
      <w:r>
        <w:rPr>
          <w:spacing w:val="-2"/>
        </w:rPr>
        <w:t>Prelude</w:t>
      </w:r>
      <w:r>
        <w:tab/>
      </w:r>
    </w:p>
    <w:p w14:paraId="72681D7C" w14:textId="77777777" w:rsidR="00014495" w:rsidRDefault="00014495">
      <w:pPr>
        <w:pStyle w:val="Brdtekst"/>
        <w:rPr>
          <w:rFonts w:ascii="Century Gothic"/>
        </w:rPr>
      </w:pPr>
    </w:p>
    <w:p w14:paraId="72681D7D" w14:textId="77777777" w:rsidR="00014495" w:rsidRDefault="00014495">
      <w:pPr>
        <w:pStyle w:val="Brdtekst"/>
        <w:rPr>
          <w:rFonts w:ascii="Century Gothic"/>
        </w:rPr>
      </w:pPr>
    </w:p>
    <w:p w14:paraId="72681D7E" w14:textId="77777777" w:rsidR="00014495" w:rsidRDefault="00014495">
      <w:pPr>
        <w:pStyle w:val="Brdtekst"/>
        <w:spacing w:before="106"/>
        <w:rPr>
          <w:rFonts w:ascii="Century Gothic"/>
        </w:rPr>
      </w:pPr>
    </w:p>
    <w:p w14:paraId="72681D7F" w14:textId="77777777" w:rsidR="00014495" w:rsidRDefault="00000000">
      <w:pPr>
        <w:pStyle w:val="Brdtekst"/>
        <w:spacing w:line="276" w:lineRule="auto"/>
        <w:ind w:left="1080" w:right="716"/>
        <w:jc w:val="both"/>
      </w:pPr>
      <w:r>
        <w:t xml:space="preserve">This book is the first part of a trilogy to follow </w:t>
      </w:r>
      <w:r>
        <w:rPr>
          <w:u w:val="single"/>
        </w:rPr>
        <w:t>Software</w:t>
      </w:r>
      <w:r>
        <w:t xml:space="preserve"> </w:t>
      </w:r>
      <w:r>
        <w:rPr>
          <w:u w:val="single"/>
        </w:rPr>
        <w:t>Wasteland</w:t>
      </w:r>
      <w:r>
        <w:t xml:space="preserve">. In </w:t>
      </w:r>
      <w:r>
        <w:rPr>
          <w:u w:val="single"/>
        </w:rPr>
        <w:t>Software Wasteland</w:t>
      </w:r>
      <w:r>
        <w:t>, we detailed how bad the current state of the art of application software development is. We offered some tactical advice for reducing some of the worse of the excess.</w:t>
      </w:r>
    </w:p>
    <w:p w14:paraId="72681D80" w14:textId="77777777" w:rsidR="00014495" w:rsidRDefault="00000000">
      <w:pPr>
        <w:pStyle w:val="Brdtekst"/>
        <w:spacing w:before="200" w:line="276" w:lineRule="auto"/>
        <w:ind w:left="1080" w:right="715"/>
        <w:jc w:val="both"/>
      </w:pPr>
      <w:r>
        <w:t>This book began as the</w:t>
      </w:r>
      <w:r>
        <w:rPr>
          <w:spacing w:val="-2"/>
        </w:rPr>
        <w:t xml:space="preserve"> </w:t>
      </w:r>
      <w:r>
        <w:t xml:space="preserve">companion book; the “what to do instead” book. But as I started writing it, I realized that there were three audiences not well-served with a single </w:t>
      </w:r>
      <w:r>
        <w:rPr>
          <w:spacing w:val="-2"/>
        </w:rPr>
        <w:t>volume.</w:t>
      </w:r>
    </w:p>
    <w:p w14:paraId="72681D81" w14:textId="77777777" w:rsidR="00014495" w:rsidRDefault="00000000">
      <w:pPr>
        <w:pStyle w:val="Brdtekst"/>
        <w:spacing w:before="203"/>
        <w:ind w:left="1080"/>
        <w:jc w:val="both"/>
      </w:pPr>
      <w:r>
        <w:t>So,</w:t>
      </w:r>
      <w:r>
        <w:rPr>
          <w:spacing w:val="-5"/>
        </w:rPr>
        <w:t xml:space="preserve"> </w:t>
      </w:r>
      <w:r>
        <w:t>we</w:t>
      </w:r>
      <w:r>
        <w:rPr>
          <w:spacing w:val="-3"/>
        </w:rPr>
        <w:t xml:space="preserve"> </w:t>
      </w:r>
      <w:r>
        <w:t>now</w:t>
      </w:r>
      <w:r>
        <w:rPr>
          <w:spacing w:val="-3"/>
        </w:rPr>
        <w:t xml:space="preserve"> </w:t>
      </w:r>
      <w:r>
        <w:t>have</w:t>
      </w:r>
      <w:r>
        <w:rPr>
          <w:spacing w:val="-2"/>
        </w:rPr>
        <w:t xml:space="preserve"> </w:t>
      </w:r>
      <w:r>
        <w:t>the</w:t>
      </w:r>
      <w:r>
        <w:rPr>
          <w:spacing w:val="-3"/>
        </w:rPr>
        <w:t xml:space="preserve"> </w:t>
      </w:r>
      <w:r>
        <w:t>companion</w:t>
      </w:r>
      <w:r>
        <w:rPr>
          <w:spacing w:val="-2"/>
        </w:rPr>
        <w:t xml:space="preserve"> trilogy:</w:t>
      </w:r>
    </w:p>
    <w:p w14:paraId="72681D82" w14:textId="77777777" w:rsidR="00014495" w:rsidRDefault="00000000">
      <w:pPr>
        <w:pStyle w:val="Listeavsnitt"/>
        <w:numPr>
          <w:ilvl w:val="0"/>
          <w:numId w:val="43"/>
        </w:numPr>
        <w:tabs>
          <w:tab w:val="left" w:pos="1800"/>
        </w:tabs>
        <w:spacing w:before="240" w:line="276" w:lineRule="auto"/>
        <w:ind w:right="1189"/>
        <w:rPr>
          <w:sz w:val="24"/>
        </w:rPr>
      </w:pPr>
      <w:r>
        <w:rPr>
          <w:sz w:val="24"/>
          <w:u w:val="single"/>
        </w:rPr>
        <w:t>The Data-Centric Revolution</w:t>
      </w:r>
      <w:r>
        <w:rPr>
          <w:sz w:val="24"/>
        </w:rPr>
        <w:t xml:space="preserve"> (this volume). Targeted at the executives who will have to champion</w:t>
      </w:r>
      <w:r>
        <w:rPr>
          <w:spacing w:val="-6"/>
          <w:sz w:val="24"/>
        </w:rPr>
        <w:t xml:space="preserve"> </w:t>
      </w:r>
      <w:r>
        <w:rPr>
          <w:sz w:val="24"/>
        </w:rPr>
        <w:t>this</w:t>
      </w:r>
      <w:r>
        <w:rPr>
          <w:spacing w:val="-5"/>
          <w:sz w:val="24"/>
        </w:rPr>
        <w:t xml:space="preserve"> </w:t>
      </w:r>
      <w:r>
        <w:rPr>
          <w:sz w:val="24"/>
        </w:rPr>
        <w:t>movement</w:t>
      </w:r>
      <w:r>
        <w:rPr>
          <w:spacing w:val="-5"/>
          <w:sz w:val="24"/>
        </w:rPr>
        <w:t xml:space="preserve"> </w:t>
      </w:r>
      <w:r>
        <w:rPr>
          <w:sz w:val="24"/>
        </w:rPr>
        <w:t>within</w:t>
      </w:r>
      <w:r>
        <w:rPr>
          <w:spacing w:val="-8"/>
          <w:sz w:val="24"/>
        </w:rPr>
        <w:t xml:space="preserve"> </w:t>
      </w:r>
      <w:r>
        <w:rPr>
          <w:sz w:val="24"/>
        </w:rPr>
        <w:t>each</w:t>
      </w:r>
      <w:r>
        <w:rPr>
          <w:spacing w:val="-6"/>
          <w:sz w:val="24"/>
        </w:rPr>
        <w:t xml:space="preserve"> </w:t>
      </w:r>
      <w:r>
        <w:rPr>
          <w:sz w:val="24"/>
        </w:rPr>
        <w:t>of</w:t>
      </w:r>
      <w:r>
        <w:rPr>
          <w:spacing w:val="-8"/>
          <w:sz w:val="24"/>
        </w:rPr>
        <w:t xml:space="preserve"> </w:t>
      </w:r>
      <w:r>
        <w:rPr>
          <w:sz w:val="24"/>
        </w:rPr>
        <w:t xml:space="preserve">their </w:t>
      </w:r>
      <w:r>
        <w:rPr>
          <w:spacing w:val="-2"/>
          <w:sz w:val="24"/>
        </w:rPr>
        <w:t>firms.</w:t>
      </w:r>
    </w:p>
    <w:p w14:paraId="72681D83" w14:textId="77777777" w:rsidR="00014495" w:rsidRDefault="00000000">
      <w:pPr>
        <w:pStyle w:val="Listeavsnitt"/>
        <w:numPr>
          <w:ilvl w:val="0"/>
          <w:numId w:val="43"/>
        </w:numPr>
        <w:tabs>
          <w:tab w:val="left" w:pos="1800"/>
        </w:tabs>
        <w:spacing w:before="200" w:line="276" w:lineRule="auto"/>
        <w:ind w:right="725"/>
        <w:rPr>
          <w:sz w:val="24"/>
        </w:rPr>
      </w:pPr>
      <w:r>
        <w:rPr>
          <w:sz w:val="24"/>
          <w:u w:val="single"/>
        </w:rPr>
        <w:t>The</w:t>
      </w:r>
      <w:r>
        <w:rPr>
          <w:spacing w:val="-4"/>
          <w:sz w:val="24"/>
          <w:u w:val="single"/>
        </w:rPr>
        <w:t xml:space="preserve"> </w:t>
      </w:r>
      <w:r>
        <w:rPr>
          <w:sz w:val="24"/>
          <w:u w:val="single"/>
        </w:rPr>
        <w:t>Data-Centric</w:t>
      </w:r>
      <w:r>
        <w:rPr>
          <w:spacing w:val="-6"/>
          <w:sz w:val="24"/>
          <w:u w:val="single"/>
        </w:rPr>
        <w:t xml:space="preserve"> </w:t>
      </w:r>
      <w:r>
        <w:rPr>
          <w:sz w:val="24"/>
          <w:u w:val="single"/>
        </w:rPr>
        <w:t>Pattern</w:t>
      </w:r>
      <w:r>
        <w:rPr>
          <w:spacing w:val="-5"/>
          <w:sz w:val="24"/>
          <w:u w:val="single"/>
        </w:rPr>
        <w:t xml:space="preserve"> </w:t>
      </w:r>
      <w:r>
        <w:rPr>
          <w:sz w:val="24"/>
          <w:u w:val="single"/>
        </w:rPr>
        <w:t>Language</w:t>
      </w:r>
      <w:r>
        <w:rPr>
          <w:sz w:val="24"/>
        </w:rPr>
        <w:t>.</w:t>
      </w:r>
      <w:r>
        <w:rPr>
          <w:spacing w:val="-7"/>
          <w:sz w:val="24"/>
        </w:rPr>
        <w:t xml:space="preserve"> </w:t>
      </w:r>
      <w:r>
        <w:rPr>
          <w:sz w:val="24"/>
        </w:rPr>
        <w:t>A</w:t>
      </w:r>
      <w:r>
        <w:rPr>
          <w:spacing w:val="-6"/>
          <w:sz w:val="24"/>
        </w:rPr>
        <w:t xml:space="preserve"> </w:t>
      </w:r>
      <w:r>
        <w:rPr>
          <w:sz w:val="24"/>
        </w:rPr>
        <w:t>set</w:t>
      </w:r>
      <w:r>
        <w:rPr>
          <w:spacing w:val="-6"/>
          <w:sz w:val="24"/>
        </w:rPr>
        <w:t xml:space="preserve"> </w:t>
      </w:r>
      <w:r>
        <w:rPr>
          <w:sz w:val="24"/>
        </w:rPr>
        <w:t>of</w:t>
      </w:r>
      <w:r>
        <w:rPr>
          <w:spacing w:val="-5"/>
          <w:sz w:val="24"/>
        </w:rPr>
        <w:t xml:space="preserve"> </w:t>
      </w:r>
      <w:r>
        <w:rPr>
          <w:sz w:val="24"/>
        </w:rPr>
        <w:t>over 100 patterns, presented in the style that Christopher Alexander made famous. The data modelers and ontologists who will design this future state will find this volume most useful.</w:t>
      </w:r>
      <w:r>
        <w:rPr>
          <w:spacing w:val="40"/>
          <w:sz w:val="24"/>
        </w:rPr>
        <w:t xml:space="preserve"> </w:t>
      </w:r>
      <w:r>
        <w:rPr>
          <w:sz w:val="24"/>
        </w:rPr>
        <w:t>This future is enough different from the present, and</w:t>
      </w:r>
      <w:r>
        <w:rPr>
          <w:spacing w:val="-4"/>
          <w:sz w:val="24"/>
        </w:rPr>
        <w:t xml:space="preserve"> </w:t>
      </w:r>
      <w:r>
        <w:rPr>
          <w:sz w:val="24"/>
        </w:rPr>
        <w:t>old</w:t>
      </w:r>
      <w:r>
        <w:rPr>
          <w:spacing w:val="-4"/>
          <w:sz w:val="24"/>
        </w:rPr>
        <w:t xml:space="preserve"> </w:t>
      </w:r>
      <w:r>
        <w:rPr>
          <w:sz w:val="24"/>
        </w:rPr>
        <w:t>habits</w:t>
      </w:r>
      <w:r>
        <w:rPr>
          <w:spacing w:val="-2"/>
          <w:sz w:val="24"/>
        </w:rPr>
        <w:t xml:space="preserve"> </w:t>
      </w:r>
      <w:r>
        <w:rPr>
          <w:sz w:val="24"/>
        </w:rPr>
        <w:t>die</w:t>
      </w:r>
      <w:r>
        <w:rPr>
          <w:spacing w:val="-3"/>
          <w:sz w:val="24"/>
        </w:rPr>
        <w:t xml:space="preserve"> </w:t>
      </w:r>
      <w:r>
        <w:rPr>
          <w:sz w:val="24"/>
        </w:rPr>
        <w:t>hard,</w:t>
      </w:r>
      <w:r>
        <w:rPr>
          <w:spacing w:val="-8"/>
          <w:sz w:val="24"/>
        </w:rPr>
        <w:t xml:space="preserve"> </w:t>
      </w:r>
      <w:r>
        <w:rPr>
          <w:sz w:val="24"/>
        </w:rPr>
        <w:t>so</w:t>
      </w:r>
      <w:r>
        <w:rPr>
          <w:spacing w:val="-3"/>
          <w:sz w:val="24"/>
        </w:rPr>
        <w:t xml:space="preserve"> </w:t>
      </w:r>
      <w:r>
        <w:rPr>
          <w:sz w:val="24"/>
        </w:rPr>
        <w:t>the</w:t>
      </w:r>
      <w:r>
        <w:rPr>
          <w:spacing w:val="-5"/>
          <w:sz w:val="24"/>
        </w:rPr>
        <w:t xml:space="preserve"> </w:t>
      </w:r>
      <w:r>
        <w:rPr>
          <w:sz w:val="24"/>
        </w:rPr>
        <w:t>second</w:t>
      </w:r>
      <w:r>
        <w:rPr>
          <w:spacing w:val="-4"/>
          <w:sz w:val="24"/>
        </w:rPr>
        <w:t xml:space="preserve"> </w:t>
      </w:r>
      <w:r>
        <w:rPr>
          <w:sz w:val="24"/>
        </w:rPr>
        <w:t>volume</w:t>
      </w:r>
      <w:r>
        <w:rPr>
          <w:spacing w:val="-3"/>
          <w:sz w:val="24"/>
        </w:rPr>
        <w:t xml:space="preserve"> </w:t>
      </w:r>
      <w:r>
        <w:rPr>
          <w:sz w:val="24"/>
        </w:rPr>
        <w:t>is</w:t>
      </w:r>
      <w:r>
        <w:rPr>
          <w:spacing w:val="-5"/>
          <w:sz w:val="24"/>
        </w:rPr>
        <w:t xml:space="preserve"> </w:t>
      </w:r>
      <w:r>
        <w:rPr>
          <w:sz w:val="24"/>
        </w:rPr>
        <w:t>to help designers avoid the temptation to backslide.</w:t>
      </w:r>
    </w:p>
    <w:p w14:paraId="72681D84" w14:textId="77777777" w:rsidR="00014495" w:rsidRDefault="00014495">
      <w:pPr>
        <w:pStyle w:val="Brdtekst"/>
        <w:rPr>
          <w:sz w:val="18"/>
        </w:rPr>
      </w:pPr>
    </w:p>
    <w:p w14:paraId="72681D85" w14:textId="77777777" w:rsidR="00014495" w:rsidRDefault="00014495">
      <w:pPr>
        <w:pStyle w:val="Brdtekst"/>
        <w:spacing w:before="162"/>
        <w:rPr>
          <w:sz w:val="18"/>
        </w:rPr>
      </w:pPr>
    </w:p>
    <w:p w14:paraId="72681D86" w14:textId="77777777" w:rsidR="00014495" w:rsidRDefault="00000000">
      <w:pPr>
        <w:ind w:right="718"/>
        <w:jc w:val="right"/>
        <w:rPr>
          <w:rFonts w:ascii="Calibri"/>
          <w:b/>
          <w:sz w:val="18"/>
        </w:rPr>
      </w:pPr>
      <w:r>
        <w:rPr>
          <w:rFonts w:ascii="Calibri"/>
          <w:b/>
          <w:color w:val="585858"/>
          <w:spacing w:val="-10"/>
          <w:sz w:val="18"/>
        </w:rPr>
        <w:t>i</w:t>
      </w:r>
    </w:p>
    <w:p w14:paraId="72681D87" w14:textId="77777777" w:rsidR="00014495" w:rsidRDefault="00014495">
      <w:pPr>
        <w:jc w:val="right"/>
        <w:rPr>
          <w:rFonts w:ascii="Calibri"/>
          <w:b/>
          <w:sz w:val="18"/>
        </w:rPr>
        <w:sectPr w:rsidR="00014495">
          <w:pgSz w:w="8640" w:h="12960"/>
          <w:pgMar w:top="1360" w:right="360" w:bottom="960" w:left="720" w:header="0" w:footer="774" w:gutter="0"/>
          <w:cols w:space="708"/>
        </w:sectPr>
      </w:pPr>
    </w:p>
    <w:p w14:paraId="72681D88" w14:textId="77777777" w:rsidR="00014495" w:rsidRDefault="00000000">
      <w:pPr>
        <w:tabs>
          <w:tab w:val="left" w:pos="998"/>
        </w:tabs>
        <w:spacing w:before="39"/>
        <w:ind w:left="360"/>
        <w:jc w:val="both"/>
        <w:rPr>
          <w:rFonts w:ascii="Calibri"/>
          <w:sz w:val="18"/>
        </w:rPr>
      </w:pPr>
      <w:r>
        <w:rPr>
          <w:rFonts w:ascii="Calibri"/>
          <w:b/>
          <w:color w:val="585858"/>
          <w:spacing w:val="-5"/>
          <w:sz w:val="18"/>
        </w:rPr>
        <w:lastRenderedPageBreak/>
        <w:t>ii</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D89" w14:textId="77777777" w:rsidR="00014495" w:rsidRDefault="00014495">
      <w:pPr>
        <w:pStyle w:val="Brdtekst"/>
        <w:rPr>
          <w:rFonts w:ascii="Calibri"/>
          <w:sz w:val="18"/>
        </w:rPr>
      </w:pPr>
    </w:p>
    <w:p w14:paraId="72681D8A" w14:textId="77777777" w:rsidR="00014495" w:rsidRDefault="00014495">
      <w:pPr>
        <w:pStyle w:val="Brdtekst"/>
        <w:spacing w:before="98"/>
        <w:rPr>
          <w:rFonts w:ascii="Calibri"/>
          <w:sz w:val="18"/>
        </w:rPr>
      </w:pPr>
    </w:p>
    <w:p w14:paraId="72681D8B" w14:textId="77777777" w:rsidR="00014495" w:rsidRDefault="00000000">
      <w:pPr>
        <w:pStyle w:val="Listeavsnitt"/>
        <w:numPr>
          <w:ilvl w:val="0"/>
          <w:numId w:val="24"/>
        </w:numPr>
        <w:tabs>
          <w:tab w:val="left" w:pos="1079"/>
        </w:tabs>
        <w:spacing w:before="1" w:line="276" w:lineRule="auto"/>
        <w:ind w:left="1079" w:right="1499"/>
        <w:rPr>
          <w:sz w:val="24"/>
        </w:rPr>
      </w:pPr>
      <w:r>
        <w:rPr>
          <w:sz w:val="24"/>
          <w:u w:val="single"/>
        </w:rPr>
        <w:t>The Data-Centric Architecture</w:t>
      </w:r>
      <w:r>
        <w:rPr>
          <w:sz w:val="24"/>
        </w:rPr>
        <w:t>. Early adopters have been building their own architecture to support their Data-Centric implementations. We’re going to take what we have learned from them and our own experience to construct a blueprint to allow enterprises to adopt this approach as their own, or for enterprising software entrepreneurs to build the platforms of tomorrow. You cannot implement the systems we’re talking about in this volume with the architecture</w:t>
      </w:r>
      <w:r>
        <w:rPr>
          <w:spacing w:val="-4"/>
          <w:sz w:val="24"/>
        </w:rPr>
        <w:t xml:space="preserve"> </w:t>
      </w:r>
      <w:r>
        <w:rPr>
          <w:sz w:val="24"/>
        </w:rPr>
        <w:t>you</w:t>
      </w:r>
      <w:r>
        <w:rPr>
          <w:spacing w:val="-5"/>
          <w:sz w:val="24"/>
        </w:rPr>
        <w:t xml:space="preserve"> </w:t>
      </w:r>
      <w:r>
        <w:rPr>
          <w:sz w:val="24"/>
        </w:rPr>
        <w:t>have</w:t>
      </w:r>
      <w:r>
        <w:rPr>
          <w:spacing w:val="-6"/>
          <w:sz w:val="24"/>
        </w:rPr>
        <w:t xml:space="preserve"> </w:t>
      </w:r>
      <w:r>
        <w:rPr>
          <w:sz w:val="24"/>
        </w:rPr>
        <w:t>now.</w:t>
      </w:r>
      <w:r>
        <w:rPr>
          <w:spacing w:val="-5"/>
          <w:sz w:val="24"/>
        </w:rPr>
        <w:t xml:space="preserve"> </w:t>
      </w:r>
      <w:r>
        <w:rPr>
          <w:sz w:val="24"/>
        </w:rPr>
        <w:t>The</w:t>
      </w:r>
      <w:r>
        <w:rPr>
          <w:spacing w:val="-6"/>
          <w:sz w:val="24"/>
        </w:rPr>
        <w:t xml:space="preserve"> </w:t>
      </w:r>
      <w:r>
        <w:rPr>
          <w:sz w:val="24"/>
        </w:rPr>
        <w:t>good</w:t>
      </w:r>
      <w:r>
        <w:rPr>
          <w:spacing w:val="-5"/>
          <w:sz w:val="24"/>
        </w:rPr>
        <w:t xml:space="preserve"> </w:t>
      </w:r>
      <w:r>
        <w:rPr>
          <w:sz w:val="24"/>
        </w:rPr>
        <w:t>news</w:t>
      </w:r>
      <w:r>
        <w:rPr>
          <w:spacing w:val="-3"/>
          <w:sz w:val="24"/>
        </w:rPr>
        <w:t xml:space="preserve"> </w:t>
      </w:r>
      <w:r>
        <w:rPr>
          <w:sz w:val="24"/>
        </w:rPr>
        <w:t>is</w:t>
      </w:r>
      <w:r>
        <w:rPr>
          <w:spacing w:val="-6"/>
          <w:sz w:val="24"/>
        </w:rPr>
        <w:t xml:space="preserve"> </w:t>
      </w:r>
      <w:r>
        <w:rPr>
          <w:sz w:val="24"/>
        </w:rPr>
        <w:t>that this next generation architecture is far simpler than the ones you’ve been dealing with, and you may be able to reuse many components of the architecture you have now.</w:t>
      </w:r>
    </w:p>
    <w:p w14:paraId="72681D8C" w14:textId="77777777" w:rsidR="00014495" w:rsidRDefault="00000000">
      <w:pPr>
        <w:pStyle w:val="Brdtekst"/>
        <w:spacing w:before="199" w:line="276" w:lineRule="auto"/>
        <w:ind w:left="360" w:right="1434"/>
        <w:jc w:val="both"/>
      </w:pPr>
      <w:r>
        <w:t>Before we start, I’m going to make two apologies, and then retract them. There are two aspects of this book</w:t>
      </w:r>
      <w:r>
        <w:rPr>
          <w:spacing w:val="40"/>
        </w:rPr>
        <w:t xml:space="preserve"> </w:t>
      </w:r>
      <w:r>
        <w:t>that you may not like, I understand that. At the same time</w:t>
      </w:r>
      <w:r>
        <w:rPr>
          <w:spacing w:val="-2"/>
        </w:rPr>
        <w:t xml:space="preserve"> </w:t>
      </w:r>
      <w:r>
        <w:t>and</w:t>
      </w:r>
      <w:r>
        <w:rPr>
          <w:spacing w:val="-2"/>
        </w:rPr>
        <w:t xml:space="preserve"> </w:t>
      </w:r>
      <w:r>
        <w:t>after</w:t>
      </w:r>
      <w:r>
        <w:rPr>
          <w:spacing w:val="-1"/>
        </w:rPr>
        <w:t xml:space="preserve"> </w:t>
      </w:r>
      <w:r>
        <w:t>a</w:t>
      </w:r>
      <w:r>
        <w:rPr>
          <w:spacing w:val="-2"/>
        </w:rPr>
        <w:t xml:space="preserve"> </w:t>
      </w:r>
      <w:r>
        <w:t>lot</w:t>
      </w:r>
      <w:r>
        <w:rPr>
          <w:spacing w:val="-1"/>
        </w:rPr>
        <w:t xml:space="preserve"> </w:t>
      </w:r>
      <w:r>
        <w:t>of</w:t>
      </w:r>
      <w:r>
        <w:rPr>
          <w:spacing w:val="-2"/>
        </w:rPr>
        <w:t xml:space="preserve"> </w:t>
      </w:r>
      <w:r>
        <w:t>reflection,</w:t>
      </w:r>
      <w:r>
        <w:rPr>
          <w:spacing w:val="-2"/>
        </w:rPr>
        <w:t xml:space="preserve"> </w:t>
      </w:r>
      <w:r>
        <w:t>I</w:t>
      </w:r>
      <w:r>
        <w:rPr>
          <w:spacing w:val="-2"/>
        </w:rPr>
        <w:t xml:space="preserve"> </w:t>
      </w:r>
      <w:r>
        <w:t>don’t</w:t>
      </w:r>
      <w:r>
        <w:rPr>
          <w:spacing w:val="-1"/>
        </w:rPr>
        <w:t xml:space="preserve"> </w:t>
      </w:r>
      <w:r>
        <w:t>think</w:t>
      </w:r>
      <w:r>
        <w:rPr>
          <w:spacing w:val="-2"/>
        </w:rPr>
        <w:t xml:space="preserve"> </w:t>
      </w:r>
      <w:r>
        <w:t>I could</w:t>
      </w:r>
      <w:r>
        <w:rPr>
          <w:spacing w:val="-2"/>
        </w:rPr>
        <w:t xml:space="preserve"> </w:t>
      </w:r>
      <w:r>
        <w:t>get the point across without them.</w:t>
      </w:r>
    </w:p>
    <w:p w14:paraId="72681D8D" w14:textId="77777777" w:rsidR="00014495" w:rsidRDefault="00000000">
      <w:pPr>
        <w:pStyle w:val="Brdtekst"/>
        <w:spacing w:before="200" w:line="276" w:lineRule="auto"/>
        <w:ind w:left="360" w:right="1435"/>
        <w:jc w:val="both"/>
      </w:pPr>
      <w:r>
        <w:t>The first apology is for getting too technical in a volume for executives. But what we’ve noticed is the early proponents</w:t>
      </w:r>
      <w:r>
        <w:rPr>
          <w:spacing w:val="-1"/>
        </w:rPr>
        <w:t xml:space="preserve"> </w:t>
      </w:r>
      <w:r>
        <w:t>of</w:t>
      </w:r>
      <w:r>
        <w:rPr>
          <w:spacing w:val="-3"/>
        </w:rPr>
        <w:t xml:space="preserve"> </w:t>
      </w:r>
      <w:r>
        <w:t>this</w:t>
      </w:r>
      <w:r>
        <w:rPr>
          <w:spacing w:val="-1"/>
        </w:rPr>
        <w:t xml:space="preserve"> </w:t>
      </w:r>
      <w:r>
        <w:t>approach</w:t>
      </w:r>
      <w:r>
        <w:rPr>
          <w:spacing w:val="-2"/>
        </w:rPr>
        <w:t xml:space="preserve"> </w:t>
      </w:r>
      <w:r>
        <w:t>have</w:t>
      </w:r>
      <w:r>
        <w:rPr>
          <w:spacing w:val="-1"/>
        </w:rPr>
        <w:t xml:space="preserve"> </w:t>
      </w:r>
      <w:r>
        <w:t>embraced</w:t>
      </w:r>
      <w:r>
        <w:rPr>
          <w:spacing w:val="-2"/>
        </w:rPr>
        <w:t xml:space="preserve"> </w:t>
      </w:r>
      <w:r>
        <w:t>the</w:t>
      </w:r>
      <w:r>
        <w:rPr>
          <w:spacing w:val="-4"/>
        </w:rPr>
        <w:t xml:space="preserve"> </w:t>
      </w:r>
      <w:r>
        <w:t>technical differences that this approach enables and requires. We’ve noticed the successful executives have been the ones that embrace enough of this technology to stand up to critics and naysayers. This isn’t a simplistic endeavor where you’ll be able to get away with simply asking “for the</w:t>
      </w:r>
      <w:r>
        <w:rPr>
          <w:spacing w:val="57"/>
        </w:rPr>
        <w:t xml:space="preserve"> </w:t>
      </w:r>
      <w:r>
        <w:t>ROI.”</w:t>
      </w:r>
      <w:r>
        <w:rPr>
          <w:spacing w:val="57"/>
        </w:rPr>
        <w:t xml:space="preserve"> </w:t>
      </w:r>
      <w:r>
        <w:t>You</w:t>
      </w:r>
      <w:r>
        <w:rPr>
          <w:spacing w:val="56"/>
        </w:rPr>
        <w:t xml:space="preserve"> </w:t>
      </w:r>
      <w:r>
        <w:t>won’t</w:t>
      </w:r>
      <w:r>
        <w:rPr>
          <w:spacing w:val="60"/>
        </w:rPr>
        <w:t xml:space="preserve"> </w:t>
      </w:r>
      <w:r>
        <w:t>need</w:t>
      </w:r>
      <w:r>
        <w:rPr>
          <w:spacing w:val="56"/>
        </w:rPr>
        <w:t xml:space="preserve"> </w:t>
      </w:r>
      <w:r>
        <w:t>to</w:t>
      </w:r>
      <w:r>
        <w:rPr>
          <w:spacing w:val="56"/>
        </w:rPr>
        <w:t xml:space="preserve"> </w:t>
      </w:r>
      <w:r>
        <w:t>know</w:t>
      </w:r>
      <w:r>
        <w:rPr>
          <w:spacing w:val="58"/>
        </w:rPr>
        <w:t xml:space="preserve"> </w:t>
      </w:r>
      <w:r>
        <w:t>how</w:t>
      </w:r>
      <w:r>
        <w:rPr>
          <w:spacing w:val="58"/>
        </w:rPr>
        <w:t xml:space="preserve"> </w:t>
      </w:r>
      <w:r>
        <w:t>to</w:t>
      </w:r>
      <w:r>
        <w:rPr>
          <w:spacing w:val="59"/>
        </w:rPr>
        <w:t xml:space="preserve"> </w:t>
      </w:r>
      <w:r>
        <w:t>build</w:t>
      </w:r>
      <w:r>
        <w:rPr>
          <w:spacing w:val="56"/>
        </w:rPr>
        <w:t xml:space="preserve"> </w:t>
      </w:r>
      <w:r>
        <w:rPr>
          <w:spacing w:val="-5"/>
        </w:rPr>
        <w:t>an</w:t>
      </w:r>
    </w:p>
    <w:p w14:paraId="72681D8E"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D8F" w14:textId="77777777" w:rsidR="00014495" w:rsidRDefault="00000000">
      <w:pPr>
        <w:tabs>
          <w:tab w:val="left" w:pos="6707"/>
        </w:tabs>
        <w:spacing w:before="39"/>
        <w:ind w:left="5668"/>
        <w:rPr>
          <w:rFonts w:ascii="Calibri"/>
          <w:b/>
          <w:sz w:val="18"/>
        </w:rPr>
      </w:pPr>
      <w:r>
        <w:rPr>
          <w:rFonts w:ascii="Calibri"/>
          <w:color w:val="585858"/>
          <w:spacing w:val="-2"/>
          <w:sz w:val="18"/>
        </w:rPr>
        <w:lastRenderedPageBreak/>
        <w:t>Prelude</w:t>
      </w:r>
      <w:r>
        <w:rPr>
          <w:rFonts w:ascii="Calibri"/>
          <w:color w:val="585858"/>
          <w:sz w:val="18"/>
        </w:rPr>
        <w:tab/>
      </w:r>
      <w:r>
        <w:rPr>
          <w:rFonts w:ascii="Calibri"/>
          <w:b/>
          <w:color w:val="585858"/>
          <w:spacing w:val="-5"/>
          <w:sz w:val="18"/>
        </w:rPr>
        <w:t>iii</w:t>
      </w:r>
    </w:p>
    <w:p w14:paraId="72681D90" w14:textId="77777777" w:rsidR="00014495" w:rsidRDefault="00014495">
      <w:pPr>
        <w:pStyle w:val="Brdtekst"/>
        <w:rPr>
          <w:rFonts w:ascii="Calibri"/>
          <w:b/>
          <w:sz w:val="18"/>
        </w:rPr>
      </w:pPr>
    </w:p>
    <w:p w14:paraId="72681D91" w14:textId="77777777" w:rsidR="00014495" w:rsidRDefault="00014495">
      <w:pPr>
        <w:pStyle w:val="Brdtekst"/>
        <w:spacing w:before="98"/>
        <w:rPr>
          <w:rFonts w:ascii="Calibri"/>
          <w:b/>
          <w:sz w:val="18"/>
        </w:rPr>
      </w:pPr>
    </w:p>
    <w:p w14:paraId="72681D92" w14:textId="77777777" w:rsidR="00014495" w:rsidRDefault="00000000">
      <w:pPr>
        <w:pStyle w:val="Brdtekst"/>
        <w:spacing w:line="278" w:lineRule="auto"/>
        <w:ind w:left="1080" w:right="718"/>
        <w:jc w:val="both"/>
      </w:pPr>
      <w:r>
        <w:t>ontology yourself, but you will need to know enough to be apprised of what the rest of your team is doing.</w:t>
      </w:r>
    </w:p>
    <w:p w14:paraId="72681D93" w14:textId="77777777" w:rsidR="00014495" w:rsidRDefault="00000000">
      <w:pPr>
        <w:pStyle w:val="Brdtekst"/>
        <w:spacing w:before="194" w:line="276" w:lineRule="auto"/>
        <w:ind w:left="1079" w:right="714"/>
        <w:jc w:val="both"/>
      </w:pPr>
      <w:r>
        <w:t>The second apology is for the grandiosity of this. As you will soon see, the tone of this is not that this is the next great technology, or that this is an incremental improvement that you can add to your existing repertoire. A very large industry stands in your way, if you take this up. This requires a lot of people changing the way</w:t>
      </w:r>
      <w:r>
        <w:rPr>
          <w:spacing w:val="-1"/>
        </w:rPr>
        <w:t xml:space="preserve"> </w:t>
      </w:r>
      <w:r>
        <w:t>they</w:t>
      </w:r>
      <w:r>
        <w:rPr>
          <w:spacing w:val="-1"/>
        </w:rPr>
        <w:t xml:space="preserve"> </w:t>
      </w:r>
      <w:r>
        <w:t>think, and people need</w:t>
      </w:r>
      <w:r>
        <w:rPr>
          <w:spacing w:val="-1"/>
        </w:rPr>
        <w:t xml:space="preserve"> </w:t>
      </w:r>
      <w:r>
        <w:t>incentive to change. Your firm will need to change the way they think about sharing information. I harp on paradigm change because I think it’s essential to have an idea of the challenges</w:t>
      </w:r>
      <w:r>
        <w:rPr>
          <w:spacing w:val="40"/>
        </w:rPr>
        <w:t xml:space="preserve"> </w:t>
      </w:r>
      <w:r>
        <w:t>that may lie ahead.</w:t>
      </w:r>
    </w:p>
    <w:p w14:paraId="72681D94" w14:textId="77777777" w:rsidR="00014495" w:rsidRDefault="00000000">
      <w:pPr>
        <w:pStyle w:val="Brdtekst"/>
        <w:spacing w:before="202" w:line="276" w:lineRule="auto"/>
        <w:ind w:left="1079" w:right="716"/>
        <w:jc w:val="both"/>
      </w:pPr>
      <w:r>
        <w:t>So,</w:t>
      </w:r>
      <w:r>
        <w:rPr>
          <w:spacing w:val="-3"/>
        </w:rPr>
        <w:t xml:space="preserve"> </w:t>
      </w:r>
      <w:r>
        <w:t>there</w:t>
      </w:r>
      <w:r>
        <w:rPr>
          <w:spacing w:val="-2"/>
        </w:rPr>
        <w:t xml:space="preserve"> </w:t>
      </w:r>
      <w:r>
        <w:t>you</w:t>
      </w:r>
      <w:r>
        <w:rPr>
          <w:spacing w:val="-3"/>
        </w:rPr>
        <w:t xml:space="preserve"> </w:t>
      </w:r>
      <w:r>
        <w:t>have</w:t>
      </w:r>
      <w:r>
        <w:rPr>
          <w:spacing w:val="-2"/>
        </w:rPr>
        <w:t xml:space="preserve"> </w:t>
      </w:r>
      <w:r>
        <w:t>it.</w:t>
      </w:r>
      <w:r>
        <w:rPr>
          <w:spacing w:val="-5"/>
        </w:rPr>
        <w:t xml:space="preserve"> </w:t>
      </w:r>
      <w:r>
        <w:t>I’m</w:t>
      </w:r>
      <w:r>
        <w:rPr>
          <w:spacing w:val="-3"/>
        </w:rPr>
        <w:t xml:space="preserve"> </w:t>
      </w:r>
      <w:r>
        <w:t>aware</w:t>
      </w:r>
      <w:r>
        <w:rPr>
          <w:spacing w:val="-4"/>
        </w:rPr>
        <w:t xml:space="preserve"> </w:t>
      </w:r>
      <w:r>
        <w:t>of</w:t>
      </w:r>
      <w:r>
        <w:rPr>
          <w:spacing w:val="-3"/>
        </w:rPr>
        <w:t xml:space="preserve"> </w:t>
      </w:r>
      <w:r>
        <w:t>these</w:t>
      </w:r>
      <w:r>
        <w:rPr>
          <w:spacing w:val="-4"/>
        </w:rPr>
        <w:t xml:space="preserve"> </w:t>
      </w:r>
      <w:r>
        <w:t>two</w:t>
      </w:r>
      <w:r>
        <w:rPr>
          <w:spacing w:val="-5"/>
        </w:rPr>
        <w:t xml:space="preserve"> </w:t>
      </w:r>
      <w:r>
        <w:t>flaws</w:t>
      </w:r>
      <w:r>
        <w:rPr>
          <w:spacing w:val="-1"/>
        </w:rPr>
        <w:t xml:space="preserve"> </w:t>
      </w:r>
      <w:r>
        <w:t>in</w:t>
      </w:r>
      <w:r>
        <w:rPr>
          <w:spacing w:val="-5"/>
        </w:rPr>
        <w:t xml:space="preserve"> </w:t>
      </w:r>
      <w:r>
        <w:t>this book. I’m aware that I am subjecting you to this. I apologize for that.</w:t>
      </w:r>
    </w:p>
    <w:p w14:paraId="72681D95" w14:textId="77777777" w:rsidR="00014495" w:rsidRDefault="00000000">
      <w:pPr>
        <w:pStyle w:val="Brdtekst"/>
        <w:spacing w:before="200" w:line="276" w:lineRule="auto"/>
        <w:ind w:left="1079" w:right="716"/>
        <w:jc w:val="both"/>
      </w:pPr>
      <w:r>
        <w:t xml:space="preserve">And I retract my apology. I couldn’t think of another way to make the points as forcibly as I think is deserved. I hope you can cut me some slack; I made it as short as I </w:t>
      </w:r>
      <w:r>
        <w:rPr>
          <w:spacing w:val="-2"/>
        </w:rPr>
        <w:t>could.</w:t>
      </w:r>
    </w:p>
    <w:p w14:paraId="72681D96" w14:textId="77777777" w:rsidR="00014495" w:rsidRDefault="00000000">
      <w:pPr>
        <w:pStyle w:val="Brdtekst"/>
        <w:spacing w:before="200" w:line="278" w:lineRule="auto"/>
        <w:ind w:left="1079" w:right="716"/>
        <w:jc w:val="both"/>
      </w:pPr>
      <w:r>
        <w:t xml:space="preserve">Thank you for picking this up. Welcome to the </w:t>
      </w:r>
      <w:r>
        <w:rPr>
          <w:spacing w:val="-2"/>
        </w:rPr>
        <w:t>revolution.</w:t>
      </w:r>
    </w:p>
    <w:p w14:paraId="72681D97" w14:textId="77777777" w:rsidR="00014495" w:rsidRDefault="00014495">
      <w:pPr>
        <w:pStyle w:val="Brdtekst"/>
        <w:spacing w:line="278" w:lineRule="auto"/>
        <w:jc w:val="both"/>
        <w:sectPr w:rsidR="00014495">
          <w:pgSz w:w="8640" w:h="12960"/>
          <w:pgMar w:top="680" w:right="360" w:bottom="1020" w:left="720" w:header="0" w:footer="774" w:gutter="0"/>
          <w:cols w:space="708"/>
        </w:sectPr>
      </w:pPr>
    </w:p>
    <w:p w14:paraId="72681D98" w14:textId="77777777" w:rsidR="00014495" w:rsidRDefault="00014495">
      <w:pPr>
        <w:pStyle w:val="Brdtekst"/>
        <w:spacing w:before="8"/>
        <w:rPr>
          <w:sz w:val="16"/>
        </w:rPr>
      </w:pPr>
    </w:p>
    <w:p w14:paraId="72681D99" w14:textId="77777777" w:rsidR="00014495" w:rsidRDefault="00014495">
      <w:pPr>
        <w:pStyle w:val="Brdtekst"/>
        <w:rPr>
          <w:sz w:val="16"/>
        </w:rPr>
        <w:sectPr w:rsidR="00014495">
          <w:pgSz w:w="8640" w:h="12960"/>
          <w:pgMar w:top="1480" w:right="360" w:bottom="1020" w:left="720" w:header="0" w:footer="774" w:gutter="0"/>
          <w:cols w:space="708"/>
        </w:sectPr>
      </w:pPr>
    </w:p>
    <w:p w14:paraId="72681D9A" w14:textId="77777777" w:rsidR="00014495" w:rsidRDefault="00000000">
      <w:pPr>
        <w:tabs>
          <w:tab w:val="left" w:pos="2990"/>
          <w:tab w:val="left" w:pos="6868"/>
        </w:tabs>
        <w:spacing w:before="81"/>
        <w:ind w:left="1051"/>
        <w:rPr>
          <w:rFonts w:ascii="Century Gothic"/>
          <w:sz w:val="44"/>
        </w:rPr>
      </w:pPr>
      <w:r>
        <w:rPr>
          <w:rFonts w:ascii="Century Gothic"/>
          <w:sz w:val="44"/>
          <w:u w:val="single"/>
        </w:rPr>
        <w:lastRenderedPageBreak/>
        <w:tab/>
      </w:r>
      <w:r>
        <w:rPr>
          <w:rFonts w:ascii="Century Gothic"/>
          <w:spacing w:val="-2"/>
          <w:sz w:val="44"/>
          <w:u w:val="single"/>
        </w:rPr>
        <w:t>Contents</w:t>
      </w:r>
      <w:r>
        <w:rPr>
          <w:rFonts w:ascii="Century Gothic"/>
          <w:sz w:val="44"/>
          <w:u w:val="single"/>
        </w:rPr>
        <w:tab/>
      </w:r>
    </w:p>
    <w:p w14:paraId="72681D9B" w14:textId="77777777" w:rsidR="00014495" w:rsidRDefault="00000000">
      <w:pPr>
        <w:tabs>
          <w:tab w:val="left" w:leader="underscore" w:pos="6731"/>
        </w:tabs>
        <w:spacing w:before="239"/>
        <w:ind w:left="1080"/>
        <w:rPr>
          <w:b/>
        </w:rPr>
      </w:pPr>
      <w:hyperlink w:anchor="_bookmark0" w:history="1">
        <w:r>
          <w:rPr>
            <w:b/>
          </w:rPr>
          <w:t>Chapter</w:t>
        </w:r>
        <w:r>
          <w:rPr>
            <w:b/>
            <w:spacing w:val="-4"/>
          </w:rPr>
          <w:t xml:space="preserve"> </w:t>
        </w:r>
        <w:r>
          <w:rPr>
            <w:b/>
          </w:rPr>
          <w:t>1:</w:t>
        </w:r>
      </w:hyperlink>
      <w:r>
        <w:rPr>
          <w:b/>
          <w:spacing w:val="-6"/>
        </w:rPr>
        <w:t xml:space="preserve"> </w:t>
      </w:r>
      <w:hyperlink w:anchor="_bookmark0" w:history="1">
        <w:r>
          <w:rPr>
            <w:b/>
          </w:rPr>
          <w:t>The</w:t>
        </w:r>
        <w:r>
          <w:rPr>
            <w:b/>
            <w:spacing w:val="-5"/>
          </w:rPr>
          <w:t xml:space="preserve"> </w:t>
        </w:r>
        <w:r>
          <w:rPr>
            <w:b/>
          </w:rPr>
          <w:t>Data-Centric</w:t>
        </w:r>
        <w:r>
          <w:rPr>
            <w:b/>
            <w:spacing w:val="-5"/>
          </w:rPr>
          <w:t xml:space="preserve"> </w:t>
        </w:r>
        <w:r>
          <w:rPr>
            <w:b/>
            <w:spacing w:val="-2"/>
          </w:rPr>
          <w:t>Movement</w:t>
        </w:r>
        <w:r>
          <w:rPr>
            <w:b/>
          </w:rPr>
          <w:tab/>
        </w:r>
        <w:r>
          <w:rPr>
            <w:b/>
            <w:spacing w:val="-10"/>
          </w:rPr>
          <w:t>1</w:t>
        </w:r>
      </w:hyperlink>
    </w:p>
    <w:p w14:paraId="72681D9C" w14:textId="77777777" w:rsidR="00014495" w:rsidRDefault="00000000">
      <w:pPr>
        <w:tabs>
          <w:tab w:val="left" w:leader="underscore" w:pos="6722"/>
        </w:tabs>
        <w:spacing w:before="36" w:line="276" w:lineRule="auto"/>
        <w:ind w:left="1301" w:right="727" w:hanging="1"/>
      </w:pPr>
      <w:hyperlink w:anchor="_bookmark1" w:history="1">
        <w:r>
          <w:t>This</w:t>
        </w:r>
        <w:r>
          <w:rPr>
            <w:spacing w:val="-2"/>
          </w:rPr>
          <w:t xml:space="preserve"> </w:t>
        </w:r>
        <w:r>
          <w:t>movement</w:t>
        </w:r>
        <w:r>
          <w:rPr>
            <w:spacing w:val="-2"/>
          </w:rPr>
          <w:t xml:space="preserve"> </w:t>
        </w:r>
        <w:r>
          <w:t>requires</w:t>
        </w:r>
        <w:r>
          <w:rPr>
            <w:spacing w:val="-2"/>
          </w:rPr>
          <w:t xml:space="preserve"> </w:t>
        </w:r>
        <w:r>
          <w:t>executive</w:t>
        </w:r>
        <w:r>
          <w:rPr>
            <w:spacing w:val="-6"/>
          </w:rPr>
          <w:t xml:space="preserve"> </w:t>
        </w:r>
        <w:r>
          <w:t>sponsorship</w:t>
        </w:r>
        <w:r>
          <w:rPr>
            <w:spacing w:val="35"/>
          </w:rPr>
          <w:t xml:space="preserve"> </w:t>
        </w:r>
        <w:r>
          <w:rPr>
            <w:spacing w:val="80"/>
            <w:w w:val="150"/>
            <w:u w:val="single"/>
          </w:rPr>
          <w:t xml:space="preserve">     </w:t>
        </w:r>
        <w:r>
          <w:rPr>
            <w:spacing w:val="-37"/>
            <w:w w:val="150"/>
          </w:rPr>
          <w:t xml:space="preserve"> </w:t>
        </w:r>
        <w:r>
          <w:t>5</w:t>
        </w:r>
      </w:hyperlink>
      <w:r>
        <w:rPr>
          <w:spacing w:val="40"/>
        </w:rPr>
        <w:t xml:space="preserve"> </w:t>
      </w:r>
      <w:hyperlink w:anchor="_bookmark2" w:history="1">
        <w:r>
          <w:t>If</w:t>
        </w:r>
        <w:r>
          <w:rPr>
            <w:spacing w:val="-1"/>
          </w:rPr>
          <w:t xml:space="preserve"> </w:t>
        </w:r>
        <w:r>
          <w:t>you</w:t>
        </w:r>
        <w:r>
          <w:rPr>
            <w:spacing w:val="-3"/>
          </w:rPr>
          <w:t xml:space="preserve"> </w:t>
        </w:r>
        <w:r>
          <w:t>are</w:t>
        </w:r>
        <w:r>
          <w:rPr>
            <w:spacing w:val="-1"/>
          </w:rPr>
          <w:t xml:space="preserve"> </w:t>
        </w:r>
        <w:r>
          <w:t>not</w:t>
        </w:r>
        <w:r>
          <w:rPr>
            <w:spacing w:val="-2"/>
          </w:rPr>
          <w:t xml:space="preserve"> </w:t>
        </w:r>
        <w:r>
          <w:t xml:space="preserve">an </w:t>
        </w:r>
        <w:r>
          <w:rPr>
            <w:spacing w:val="-2"/>
          </w:rPr>
          <w:t>executive</w:t>
        </w:r>
        <w:r>
          <w:tab/>
        </w:r>
        <w:r>
          <w:rPr>
            <w:spacing w:val="-10"/>
          </w:rPr>
          <w:t>6</w:t>
        </w:r>
      </w:hyperlink>
    </w:p>
    <w:p w14:paraId="72681D9D" w14:textId="77777777" w:rsidR="00014495" w:rsidRDefault="00000000">
      <w:pPr>
        <w:tabs>
          <w:tab w:val="left" w:leader="underscore" w:pos="6614"/>
        </w:tabs>
        <w:spacing w:before="1"/>
        <w:ind w:left="1301"/>
      </w:pPr>
      <w:hyperlink w:anchor="_bookmark3" w:history="1">
        <w:r>
          <w:t>Chapter</w:t>
        </w:r>
        <w:r>
          <w:rPr>
            <w:spacing w:val="-3"/>
          </w:rPr>
          <w:t xml:space="preserve"> </w:t>
        </w:r>
        <w:r>
          <w:rPr>
            <w:spacing w:val="-2"/>
          </w:rPr>
          <w:t>Summary</w:t>
        </w:r>
        <w:r>
          <w:tab/>
        </w:r>
        <w:r>
          <w:rPr>
            <w:spacing w:val="-5"/>
          </w:rPr>
          <w:t>12</w:t>
        </w:r>
      </w:hyperlink>
    </w:p>
    <w:p w14:paraId="72681D9E" w14:textId="77777777" w:rsidR="00014495" w:rsidRDefault="00000000">
      <w:pPr>
        <w:tabs>
          <w:tab w:val="left" w:leader="underscore" w:pos="6623"/>
        </w:tabs>
        <w:spacing w:before="290"/>
        <w:ind w:left="1080"/>
        <w:rPr>
          <w:b/>
        </w:rPr>
      </w:pPr>
      <w:hyperlink w:anchor="_bookmark4" w:history="1">
        <w:r>
          <w:rPr>
            <w:b/>
          </w:rPr>
          <w:t>Chapter</w:t>
        </w:r>
        <w:r>
          <w:rPr>
            <w:b/>
            <w:spacing w:val="-3"/>
          </w:rPr>
          <w:t xml:space="preserve"> </w:t>
        </w:r>
        <w:r>
          <w:rPr>
            <w:b/>
          </w:rPr>
          <w:t>2:</w:t>
        </w:r>
      </w:hyperlink>
      <w:r>
        <w:rPr>
          <w:b/>
          <w:spacing w:val="-5"/>
        </w:rPr>
        <w:t xml:space="preserve"> </w:t>
      </w:r>
      <w:hyperlink w:anchor="_bookmark4" w:history="1">
        <w:r>
          <w:rPr>
            <w:b/>
          </w:rPr>
          <w:t>What</w:t>
        </w:r>
        <w:r>
          <w:rPr>
            <w:b/>
            <w:spacing w:val="-4"/>
          </w:rPr>
          <w:t xml:space="preserve"> </w:t>
        </w:r>
        <w:r>
          <w:rPr>
            <w:b/>
          </w:rPr>
          <w:t>is</w:t>
        </w:r>
        <w:r>
          <w:rPr>
            <w:b/>
            <w:spacing w:val="-4"/>
          </w:rPr>
          <w:t xml:space="preserve"> </w:t>
        </w:r>
        <w:r>
          <w:rPr>
            <w:b/>
          </w:rPr>
          <w:t>Data-</w:t>
        </w:r>
        <w:r>
          <w:rPr>
            <w:b/>
            <w:spacing w:val="-2"/>
          </w:rPr>
          <w:t>Centric?</w:t>
        </w:r>
        <w:r>
          <w:rPr>
            <w:b/>
          </w:rPr>
          <w:tab/>
        </w:r>
        <w:r>
          <w:rPr>
            <w:b/>
            <w:spacing w:val="-5"/>
          </w:rPr>
          <w:t>13</w:t>
        </w:r>
      </w:hyperlink>
    </w:p>
    <w:p w14:paraId="72681D9F" w14:textId="77777777" w:rsidR="00014495" w:rsidRDefault="00000000">
      <w:pPr>
        <w:tabs>
          <w:tab w:val="left" w:leader="underscore" w:pos="6614"/>
        </w:tabs>
        <w:spacing w:before="36"/>
        <w:ind w:left="1300"/>
      </w:pPr>
      <w:hyperlink w:anchor="_bookmark5" w:history="1">
        <w:r>
          <w:t>Data-centric</w:t>
        </w:r>
        <w:r>
          <w:rPr>
            <w:spacing w:val="-7"/>
          </w:rPr>
          <w:t xml:space="preserve"> </w:t>
        </w:r>
        <w:r>
          <w:t>vs.</w:t>
        </w:r>
        <w:r>
          <w:rPr>
            <w:spacing w:val="-6"/>
          </w:rPr>
          <w:t xml:space="preserve"> </w:t>
        </w:r>
        <w:r>
          <w:t>Data-</w:t>
        </w:r>
        <w:r>
          <w:rPr>
            <w:spacing w:val="-2"/>
          </w:rPr>
          <w:t>driven</w:t>
        </w:r>
        <w:r>
          <w:tab/>
        </w:r>
        <w:r>
          <w:rPr>
            <w:spacing w:val="-5"/>
          </w:rPr>
          <w:t>15</w:t>
        </w:r>
      </w:hyperlink>
    </w:p>
    <w:p w14:paraId="72681DA0" w14:textId="77777777" w:rsidR="00014495" w:rsidRDefault="00000000">
      <w:pPr>
        <w:tabs>
          <w:tab w:val="left" w:leader="underscore" w:pos="6614"/>
        </w:tabs>
        <w:spacing w:before="41"/>
        <w:ind w:left="1300"/>
      </w:pPr>
      <w:hyperlink w:anchor="_bookmark6" w:history="1">
        <w:r>
          <w:t>We</w:t>
        </w:r>
        <w:r>
          <w:rPr>
            <w:spacing w:val="-3"/>
          </w:rPr>
          <w:t xml:space="preserve"> </w:t>
        </w:r>
        <w:r>
          <w:t>need</w:t>
        </w:r>
        <w:r>
          <w:rPr>
            <w:spacing w:val="-3"/>
          </w:rPr>
          <w:t xml:space="preserve"> </w:t>
        </w:r>
        <w:r>
          <w:t>our</w:t>
        </w:r>
        <w:r>
          <w:rPr>
            <w:spacing w:val="-3"/>
          </w:rPr>
          <w:t xml:space="preserve"> </w:t>
        </w:r>
        <w:r>
          <w:t>applications</w:t>
        </w:r>
        <w:r>
          <w:rPr>
            <w:spacing w:val="-2"/>
          </w:rPr>
          <w:t xml:space="preserve"> </w:t>
        </w:r>
        <w:r>
          <w:t>to</w:t>
        </w:r>
        <w:r>
          <w:rPr>
            <w:spacing w:val="-4"/>
          </w:rPr>
          <w:t xml:space="preserve"> </w:t>
        </w:r>
        <w:r>
          <w:t>be</w:t>
        </w:r>
        <w:r>
          <w:rPr>
            <w:spacing w:val="-2"/>
          </w:rPr>
          <w:t xml:space="preserve"> ephemeral</w:t>
        </w:r>
        <w:r>
          <w:tab/>
        </w:r>
        <w:r>
          <w:rPr>
            <w:spacing w:val="-5"/>
          </w:rPr>
          <w:t>16</w:t>
        </w:r>
      </w:hyperlink>
    </w:p>
    <w:p w14:paraId="72681DA1" w14:textId="77777777" w:rsidR="00014495" w:rsidRDefault="00000000">
      <w:pPr>
        <w:tabs>
          <w:tab w:val="left" w:leader="underscore" w:pos="6613"/>
        </w:tabs>
        <w:spacing w:before="39" w:line="276" w:lineRule="auto"/>
        <w:ind w:left="1300" w:right="727"/>
      </w:pPr>
      <w:hyperlink w:anchor="_bookmark7" w:history="1">
        <w:r>
          <w:t>Data-centric</w:t>
        </w:r>
        <w:r>
          <w:rPr>
            <w:spacing w:val="-2"/>
          </w:rPr>
          <w:t xml:space="preserve"> </w:t>
        </w:r>
        <w:r>
          <w:t>is</w:t>
        </w:r>
        <w:r>
          <w:rPr>
            <w:spacing w:val="-3"/>
          </w:rPr>
          <w:t xml:space="preserve"> </w:t>
        </w:r>
        <w:r>
          <w:t>designed</w:t>
        </w:r>
        <w:r>
          <w:rPr>
            <w:spacing w:val="-3"/>
          </w:rPr>
          <w:t xml:space="preserve"> </w:t>
        </w:r>
        <w:r>
          <w:t>with</w:t>
        </w:r>
        <w:r>
          <w:rPr>
            <w:spacing w:val="-3"/>
          </w:rPr>
          <w:t xml:space="preserve"> </w:t>
        </w:r>
        <w:r>
          <w:t>data</w:t>
        </w:r>
        <w:r>
          <w:rPr>
            <w:spacing w:val="-4"/>
          </w:rPr>
          <w:t xml:space="preserve"> </w:t>
        </w:r>
        <w:r>
          <w:t>sharing</w:t>
        </w:r>
        <w:r>
          <w:rPr>
            <w:spacing w:val="-1"/>
          </w:rPr>
          <w:t xml:space="preserve"> </w:t>
        </w:r>
        <w:r>
          <w:t>in</w:t>
        </w:r>
        <w:r>
          <w:rPr>
            <w:spacing w:val="-3"/>
          </w:rPr>
          <w:t xml:space="preserve"> </w:t>
        </w:r>
        <w:r>
          <w:t xml:space="preserve">mind </w:t>
        </w:r>
        <w:r>
          <w:rPr>
            <w:spacing w:val="80"/>
            <w:u w:val="single"/>
          </w:rPr>
          <w:t xml:space="preserve">   </w:t>
        </w:r>
        <w:r>
          <w:rPr>
            <w:spacing w:val="-9"/>
          </w:rPr>
          <w:t xml:space="preserve"> </w:t>
        </w:r>
        <w:r>
          <w:t>17</w:t>
        </w:r>
      </w:hyperlink>
      <w:r>
        <w:t xml:space="preserve"> </w:t>
      </w:r>
      <w:hyperlink w:anchor="_bookmark8" w:history="1">
        <w:r>
          <w:t>The</w:t>
        </w:r>
        <w:r>
          <w:rPr>
            <w:spacing w:val="-5"/>
          </w:rPr>
          <w:t xml:space="preserve"> </w:t>
        </w:r>
        <w:r>
          <w:t>Data-Centric</w:t>
        </w:r>
        <w:r>
          <w:rPr>
            <w:spacing w:val="-6"/>
          </w:rPr>
          <w:t xml:space="preserve"> </w:t>
        </w:r>
        <w:r>
          <w:rPr>
            <w:spacing w:val="-2"/>
          </w:rPr>
          <w:t>vision</w:t>
        </w:r>
        <w:r>
          <w:tab/>
        </w:r>
        <w:r>
          <w:rPr>
            <w:spacing w:val="-5"/>
          </w:rPr>
          <w:t>18</w:t>
        </w:r>
      </w:hyperlink>
    </w:p>
    <w:p w14:paraId="72681DA2" w14:textId="77777777" w:rsidR="00014495" w:rsidRDefault="00000000">
      <w:pPr>
        <w:tabs>
          <w:tab w:val="left" w:leader="underscore" w:pos="6613"/>
        </w:tabs>
        <w:ind w:left="1300"/>
      </w:pPr>
      <w:hyperlink w:anchor="_bookmark9" w:history="1">
        <w:r>
          <w:rPr>
            <w:spacing w:val="-2"/>
          </w:rPr>
          <w:t>Evolve-</w:t>
        </w:r>
        <w:r>
          <w:rPr>
            <w:spacing w:val="-4"/>
          </w:rPr>
          <w:t>able</w:t>
        </w:r>
        <w:r>
          <w:tab/>
        </w:r>
        <w:r>
          <w:rPr>
            <w:spacing w:val="-5"/>
          </w:rPr>
          <w:t>23</w:t>
        </w:r>
      </w:hyperlink>
    </w:p>
    <w:p w14:paraId="72681DA3" w14:textId="77777777" w:rsidR="00014495" w:rsidRDefault="00000000">
      <w:pPr>
        <w:tabs>
          <w:tab w:val="left" w:leader="underscore" w:pos="6613"/>
        </w:tabs>
        <w:spacing w:before="39"/>
        <w:ind w:left="1300"/>
      </w:pPr>
      <w:hyperlink w:anchor="_bookmark10" w:history="1">
        <w:r>
          <w:rPr>
            <w:spacing w:val="-2"/>
          </w:rPr>
          <w:t>Specialize-</w:t>
        </w:r>
        <w:r>
          <w:rPr>
            <w:spacing w:val="-4"/>
          </w:rPr>
          <w:t>able</w:t>
        </w:r>
        <w:r>
          <w:tab/>
        </w:r>
        <w:r>
          <w:rPr>
            <w:spacing w:val="-5"/>
          </w:rPr>
          <w:t>25</w:t>
        </w:r>
      </w:hyperlink>
    </w:p>
    <w:p w14:paraId="72681DA4" w14:textId="77777777" w:rsidR="00014495" w:rsidRDefault="00000000">
      <w:pPr>
        <w:tabs>
          <w:tab w:val="left" w:leader="underscore" w:pos="6613"/>
        </w:tabs>
        <w:spacing w:before="41"/>
        <w:ind w:left="1299"/>
      </w:pPr>
      <w:hyperlink w:anchor="_bookmark11" w:history="1">
        <w:r>
          <w:t>Single</w:t>
        </w:r>
        <w:r>
          <w:rPr>
            <w:spacing w:val="-4"/>
          </w:rPr>
          <w:t xml:space="preserve"> </w:t>
        </w:r>
        <w:r>
          <w:t>but</w:t>
        </w:r>
        <w:r>
          <w:rPr>
            <w:spacing w:val="-2"/>
          </w:rPr>
          <w:t xml:space="preserve"> federated</w:t>
        </w:r>
        <w:r>
          <w:tab/>
        </w:r>
        <w:r>
          <w:rPr>
            <w:spacing w:val="-5"/>
          </w:rPr>
          <w:t>26</w:t>
        </w:r>
      </w:hyperlink>
    </w:p>
    <w:p w14:paraId="72681DA5" w14:textId="77777777" w:rsidR="00014495" w:rsidRDefault="00000000">
      <w:pPr>
        <w:tabs>
          <w:tab w:val="left" w:leader="underscore" w:pos="6613"/>
        </w:tabs>
        <w:spacing w:before="39"/>
        <w:ind w:left="1299"/>
      </w:pPr>
      <w:hyperlink w:anchor="_bookmark12" w:history="1">
        <w:r>
          <w:t>Enterprise</w:t>
        </w:r>
        <w:r>
          <w:rPr>
            <w:spacing w:val="-5"/>
          </w:rPr>
          <w:t xml:space="preserve"> </w:t>
        </w:r>
        <w:r>
          <w:t>app</w:t>
        </w:r>
        <w:r>
          <w:rPr>
            <w:spacing w:val="-3"/>
          </w:rPr>
          <w:t xml:space="preserve"> </w:t>
        </w:r>
        <w:r>
          <w:rPr>
            <w:spacing w:val="-4"/>
          </w:rPr>
          <w:t>store</w:t>
        </w:r>
        <w:r>
          <w:tab/>
        </w:r>
        <w:r>
          <w:rPr>
            <w:spacing w:val="-5"/>
          </w:rPr>
          <w:t>28</w:t>
        </w:r>
      </w:hyperlink>
    </w:p>
    <w:p w14:paraId="72681DA6" w14:textId="77777777" w:rsidR="00014495" w:rsidRDefault="00000000">
      <w:pPr>
        <w:tabs>
          <w:tab w:val="left" w:leader="underscore" w:pos="6613"/>
        </w:tabs>
        <w:spacing w:before="40"/>
        <w:ind w:left="1299"/>
      </w:pPr>
      <w:hyperlink w:anchor="_bookmark13" w:history="1">
        <w:r>
          <w:t>Includes</w:t>
        </w:r>
        <w:r>
          <w:rPr>
            <w:spacing w:val="-6"/>
          </w:rPr>
          <w:t xml:space="preserve"> </w:t>
        </w:r>
        <w:r>
          <w:t>all</w:t>
        </w:r>
        <w:r>
          <w:rPr>
            <w:spacing w:val="-4"/>
          </w:rPr>
          <w:t xml:space="preserve"> </w:t>
        </w:r>
        <w:r>
          <w:t>types</w:t>
        </w:r>
        <w:r>
          <w:rPr>
            <w:spacing w:val="-1"/>
          </w:rPr>
          <w:t xml:space="preserve"> </w:t>
        </w:r>
        <w:r>
          <w:t>of</w:t>
        </w:r>
        <w:r>
          <w:rPr>
            <w:spacing w:val="-2"/>
          </w:rPr>
          <w:t xml:space="preserve"> </w:t>
        </w:r>
        <w:r>
          <w:rPr>
            <w:spacing w:val="-4"/>
          </w:rPr>
          <w:t>data</w:t>
        </w:r>
        <w:r>
          <w:tab/>
        </w:r>
        <w:r>
          <w:rPr>
            <w:spacing w:val="-5"/>
          </w:rPr>
          <w:t>31</w:t>
        </w:r>
      </w:hyperlink>
    </w:p>
    <w:p w14:paraId="72681DA7" w14:textId="77777777" w:rsidR="00014495" w:rsidRDefault="00000000">
      <w:pPr>
        <w:tabs>
          <w:tab w:val="left" w:leader="underscore" w:pos="6613"/>
        </w:tabs>
        <w:spacing w:before="39"/>
        <w:ind w:left="1299"/>
      </w:pPr>
      <w:hyperlink w:anchor="_bookmark14" w:history="1">
        <w:r>
          <w:t>The</w:t>
        </w:r>
        <w:r>
          <w:rPr>
            <w:spacing w:val="-3"/>
          </w:rPr>
          <w:t xml:space="preserve"> </w:t>
        </w:r>
        <w:r>
          <w:t>economics</w:t>
        </w:r>
        <w:r>
          <w:rPr>
            <w:spacing w:val="-2"/>
          </w:rPr>
          <w:t xml:space="preserve"> </w:t>
        </w:r>
        <w:r>
          <w:t>of</w:t>
        </w:r>
        <w:r>
          <w:rPr>
            <w:spacing w:val="-3"/>
          </w:rPr>
          <w:t xml:space="preserve"> </w:t>
        </w:r>
        <w:r>
          <w:t>the</w:t>
        </w:r>
        <w:r>
          <w:rPr>
            <w:spacing w:val="-4"/>
          </w:rPr>
          <w:t xml:space="preserve"> </w:t>
        </w:r>
        <w:r>
          <w:t>end</w:t>
        </w:r>
        <w:r>
          <w:rPr>
            <w:spacing w:val="-6"/>
          </w:rPr>
          <w:t xml:space="preserve"> </w:t>
        </w:r>
        <w:r>
          <w:rPr>
            <w:spacing w:val="-4"/>
          </w:rPr>
          <w:t>game</w:t>
        </w:r>
        <w:r>
          <w:tab/>
        </w:r>
        <w:r>
          <w:rPr>
            <w:spacing w:val="-5"/>
          </w:rPr>
          <w:t>32</w:t>
        </w:r>
      </w:hyperlink>
    </w:p>
    <w:p w14:paraId="72681DA8" w14:textId="77777777" w:rsidR="00014495" w:rsidRDefault="00000000">
      <w:pPr>
        <w:tabs>
          <w:tab w:val="left" w:leader="underscore" w:pos="6613"/>
        </w:tabs>
        <w:spacing w:before="39"/>
        <w:ind w:left="1299"/>
      </w:pPr>
      <w:hyperlink w:anchor="_bookmark15" w:history="1">
        <w:r>
          <w:t>Chapter</w:t>
        </w:r>
        <w:r>
          <w:rPr>
            <w:spacing w:val="-3"/>
          </w:rPr>
          <w:t xml:space="preserve"> </w:t>
        </w:r>
        <w:r>
          <w:rPr>
            <w:spacing w:val="-2"/>
          </w:rPr>
          <w:t>Summary</w:t>
        </w:r>
        <w:r>
          <w:tab/>
        </w:r>
        <w:r>
          <w:rPr>
            <w:spacing w:val="-5"/>
          </w:rPr>
          <w:t>34</w:t>
        </w:r>
      </w:hyperlink>
    </w:p>
    <w:p w14:paraId="72681DA9" w14:textId="77777777" w:rsidR="00014495" w:rsidRDefault="00000000">
      <w:pPr>
        <w:tabs>
          <w:tab w:val="left" w:leader="underscore" w:pos="6623"/>
        </w:tabs>
        <w:spacing w:before="290"/>
        <w:ind w:left="1080"/>
        <w:rPr>
          <w:b/>
        </w:rPr>
      </w:pPr>
      <w:hyperlink w:anchor="_bookmark16" w:history="1">
        <w:r>
          <w:rPr>
            <w:b/>
          </w:rPr>
          <w:t>Chapter</w:t>
        </w:r>
        <w:r>
          <w:rPr>
            <w:b/>
            <w:spacing w:val="-3"/>
          </w:rPr>
          <w:t xml:space="preserve"> </w:t>
        </w:r>
        <w:r>
          <w:rPr>
            <w:b/>
          </w:rPr>
          <w:t>3:</w:t>
        </w:r>
      </w:hyperlink>
      <w:r>
        <w:rPr>
          <w:b/>
          <w:spacing w:val="-5"/>
        </w:rPr>
        <w:t xml:space="preserve"> </w:t>
      </w:r>
      <w:hyperlink w:anchor="_bookmark16" w:history="1">
        <w:r>
          <w:rPr>
            <w:b/>
          </w:rPr>
          <w:t>Getting</w:t>
        </w:r>
        <w:r>
          <w:rPr>
            <w:b/>
            <w:spacing w:val="-6"/>
          </w:rPr>
          <w:t xml:space="preserve"> </w:t>
        </w:r>
        <w:r>
          <w:rPr>
            <w:b/>
            <w:spacing w:val="-4"/>
          </w:rPr>
          <w:t>There</w:t>
        </w:r>
        <w:r>
          <w:rPr>
            <w:b/>
          </w:rPr>
          <w:tab/>
        </w:r>
        <w:r>
          <w:rPr>
            <w:b/>
            <w:spacing w:val="-5"/>
          </w:rPr>
          <w:t>37</w:t>
        </w:r>
      </w:hyperlink>
    </w:p>
    <w:p w14:paraId="72681DAA" w14:textId="77777777" w:rsidR="00014495" w:rsidRDefault="00000000">
      <w:pPr>
        <w:tabs>
          <w:tab w:val="left" w:leader="underscore" w:pos="6614"/>
        </w:tabs>
        <w:spacing w:before="39"/>
        <w:ind w:left="1300"/>
      </w:pPr>
      <w:hyperlink w:anchor="_bookmark17" w:history="1">
        <w:r>
          <w:t>What</w:t>
        </w:r>
        <w:r>
          <w:rPr>
            <w:spacing w:val="-3"/>
          </w:rPr>
          <w:t xml:space="preserve"> </w:t>
        </w:r>
        <w:r>
          <w:t>it</w:t>
        </w:r>
        <w:r>
          <w:rPr>
            <w:spacing w:val="-3"/>
          </w:rPr>
          <w:t xml:space="preserve"> </w:t>
        </w:r>
        <w:r>
          <w:rPr>
            <w:spacing w:val="-2"/>
          </w:rPr>
          <w:t>requires</w:t>
        </w:r>
        <w:r>
          <w:tab/>
        </w:r>
        <w:r>
          <w:rPr>
            <w:spacing w:val="-5"/>
          </w:rPr>
          <w:t>37</w:t>
        </w:r>
      </w:hyperlink>
    </w:p>
    <w:p w14:paraId="72681DAB" w14:textId="77777777" w:rsidR="00014495" w:rsidRDefault="00000000">
      <w:pPr>
        <w:tabs>
          <w:tab w:val="left" w:leader="underscore" w:pos="6614"/>
        </w:tabs>
        <w:spacing w:before="38"/>
        <w:ind w:left="1300"/>
      </w:pPr>
      <w:hyperlink w:anchor="_bookmark18" w:history="1">
        <w:r>
          <w:t>Inertial</w:t>
        </w:r>
        <w:r>
          <w:rPr>
            <w:spacing w:val="-5"/>
          </w:rPr>
          <w:t xml:space="preserve"> </w:t>
        </w:r>
        <w:r>
          <w:rPr>
            <w:spacing w:val="-2"/>
          </w:rPr>
          <w:t>resistance</w:t>
        </w:r>
        <w:r>
          <w:tab/>
        </w:r>
        <w:r>
          <w:rPr>
            <w:spacing w:val="-5"/>
          </w:rPr>
          <w:t>38</w:t>
        </w:r>
      </w:hyperlink>
    </w:p>
    <w:p w14:paraId="72681DAC" w14:textId="77777777" w:rsidR="00014495" w:rsidRDefault="00000000">
      <w:pPr>
        <w:tabs>
          <w:tab w:val="left" w:leader="underscore" w:pos="6614"/>
        </w:tabs>
        <w:spacing w:before="41"/>
        <w:ind w:left="1300"/>
      </w:pPr>
      <w:hyperlink w:anchor="_bookmark19" w:history="1">
        <w:r>
          <w:t>Overt</w:t>
        </w:r>
        <w:r>
          <w:rPr>
            <w:spacing w:val="-4"/>
          </w:rPr>
          <w:t xml:space="preserve"> </w:t>
        </w:r>
        <w:r>
          <w:t>and</w:t>
        </w:r>
        <w:r>
          <w:rPr>
            <w:spacing w:val="-4"/>
          </w:rPr>
          <w:t xml:space="preserve"> </w:t>
        </w:r>
        <w:r>
          <w:t>covert</w:t>
        </w:r>
        <w:r>
          <w:rPr>
            <w:spacing w:val="-5"/>
          </w:rPr>
          <w:t xml:space="preserve"> </w:t>
        </w:r>
        <w:r>
          <w:rPr>
            <w:spacing w:val="-2"/>
          </w:rPr>
          <w:t>resistance</w:t>
        </w:r>
        <w:r>
          <w:tab/>
        </w:r>
        <w:r>
          <w:rPr>
            <w:spacing w:val="-5"/>
          </w:rPr>
          <w:t>40</w:t>
        </w:r>
      </w:hyperlink>
    </w:p>
    <w:p w14:paraId="72681DAD" w14:textId="77777777" w:rsidR="00014495" w:rsidRDefault="00000000">
      <w:pPr>
        <w:tabs>
          <w:tab w:val="left" w:leader="underscore" w:pos="6614"/>
        </w:tabs>
        <w:spacing w:before="39"/>
        <w:ind w:left="1300"/>
      </w:pPr>
      <w:hyperlink w:anchor="_bookmark20" w:history="1">
        <w:r>
          <w:t>What</w:t>
        </w:r>
        <w:r>
          <w:rPr>
            <w:spacing w:val="-4"/>
          </w:rPr>
          <w:t xml:space="preserve"> </w:t>
        </w:r>
        <w:r>
          <w:t>it</w:t>
        </w:r>
        <w:r>
          <w:rPr>
            <w:spacing w:val="-3"/>
          </w:rPr>
          <w:t xml:space="preserve"> </w:t>
        </w:r>
        <w:r>
          <w:t>doesn’t</w:t>
        </w:r>
        <w:r>
          <w:rPr>
            <w:spacing w:val="-3"/>
          </w:rPr>
          <w:t xml:space="preserve"> </w:t>
        </w:r>
        <w:r>
          <w:rPr>
            <w:spacing w:val="-2"/>
          </w:rPr>
          <w:t>require</w:t>
        </w:r>
        <w:r>
          <w:tab/>
        </w:r>
        <w:r>
          <w:rPr>
            <w:spacing w:val="-5"/>
          </w:rPr>
          <w:t>42</w:t>
        </w:r>
      </w:hyperlink>
    </w:p>
    <w:p w14:paraId="72681DAE" w14:textId="77777777" w:rsidR="00014495" w:rsidRDefault="00000000">
      <w:pPr>
        <w:tabs>
          <w:tab w:val="left" w:leader="underscore" w:pos="6614"/>
        </w:tabs>
        <w:spacing w:before="39"/>
        <w:ind w:left="1300"/>
      </w:pPr>
      <w:hyperlink w:anchor="_bookmark21" w:history="1">
        <w:r>
          <w:t>This</w:t>
        </w:r>
        <w:r>
          <w:rPr>
            <w:spacing w:val="-2"/>
          </w:rPr>
          <w:t xml:space="preserve"> </w:t>
        </w:r>
        <w:r>
          <w:t>is</w:t>
        </w:r>
        <w:r>
          <w:rPr>
            <w:spacing w:val="-1"/>
          </w:rPr>
          <w:t xml:space="preserve"> </w:t>
        </w:r>
        <w:r>
          <w:t>a</w:t>
        </w:r>
        <w:r>
          <w:rPr>
            <w:spacing w:val="-4"/>
          </w:rPr>
          <w:t xml:space="preserve"> </w:t>
        </w:r>
        <w:r>
          <w:t>program,</w:t>
        </w:r>
        <w:r>
          <w:rPr>
            <w:spacing w:val="-2"/>
          </w:rPr>
          <w:t xml:space="preserve"> </w:t>
        </w:r>
        <w:r>
          <w:t>not</w:t>
        </w:r>
        <w:r>
          <w:rPr>
            <w:spacing w:val="-1"/>
          </w:rPr>
          <w:t xml:space="preserve"> </w:t>
        </w:r>
        <w:r>
          <w:t>a</w:t>
        </w:r>
        <w:r>
          <w:rPr>
            <w:spacing w:val="-3"/>
          </w:rPr>
          <w:t xml:space="preserve"> </w:t>
        </w:r>
        <w:r>
          <w:rPr>
            <w:spacing w:val="-2"/>
          </w:rPr>
          <w:t>project</w:t>
        </w:r>
        <w:r>
          <w:tab/>
        </w:r>
        <w:r>
          <w:rPr>
            <w:spacing w:val="-5"/>
          </w:rPr>
          <w:t>43</w:t>
        </w:r>
      </w:hyperlink>
    </w:p>
    <w:p w14:paraId="72681DAF" w14:textId="77777777" w:rsidR="00014495" w:rsidRDefault="00000000">
      <w:pPr>
        <w:tabs>
          <w:tab w:val="left" w:leader="underscore" w:pos="6614"/>
        </w:tabs>
        <w:spacing w:before="41" w:line="276" w:lineRule="auto"/>
        <w:ind w:left="1300" w:right="727"/>
      </w:pPr>
      <w:hyperlink w:anchor="_bookmark22" w:history="1">
        <w:r>
          <w:t>The</w:t>
        </w:r>
        <w:r>
          <w:rPr>
            <w:spacing w:val="-2"/>
          </w:rPr>
          <w:t xml:space="preserve"> </w:t>
        </w:r>
        <w:r>
          <w:t>transition</w:t>
        </w:r>
        <w:r>
          <w:rPr>
            <w:spacing w:val="-3"/>
          </w:rPr>
          <w:t xml:space="preserve"> </w:t>
        </w:r>
        <w:r>
          <w:t>requires</w:t>
        </w:r>
        <w:r>
          <w:rPr>
            <w:spacing w:val="-2"/>
          </w:rPr>
          <w:t xml:space="preserve"> </w:t>
        </w:r>
        <w:r>
          <w:t>discipline</w:t>
        </w:r>
        <w:r>
          <w:rPr>
            <w:spacing w:val="-2"/>
          </w:rPr>
          <w:t xml:space="preserve"> </w:t>
        </w:r>
        <w:r>
          <w:t>and</w:t>
        </w:r>
        <w:r>
          <w:rPr>
            <w:spacing w:val="-3"/>
          </w:rPr>
          <w:t xml:space="preserve"> </w:t>
        </w:r>
        <w:r>
          <w:t xml:space="preserve">consistency </w:t>
        </w:r>
        <w:r>
          <w:rPr>
            <w:spacing w:val="80"/>
            <w:w w:val="150"/>
            <w:u w:val="single"/>
          </w:rPr>
          <w:t xml:space="preserve">   </w:t>
        </w:r>
        <w:r>
          <w:rPr>
            <w:spacing w:val="-36"/>
            <w:w w:val="150"/>
          </w:rPr>
          <w:t xml:space="preserve"> </w:t>
        </w:r>
        <w:r>
          <w:t>44</w:t>
        </w:r>
      </w:hyperlink>
      <w:r>
        <w:t xml:space="preserve"> </w:t>
      </w:r>
      <w:hyperlink w:anchor="_bookmark23" w:history="1">
        <w:r>
          <w:t>The</w:t>
        </w:r>
        <w:r>
          <w:rPr>
            <w:spacing w:val="-3"/>
          </w:rPr>
          <w:t xml:space="preserve"> </w:t>
        </w:r>
        <w:r>
          <w:t>IT</w:t>
        </w:r>
        <w:r>
          <w:rPr>
            <w:spacing w:val="-3"/>
          </w:rPr>
          <w:t xml:space="preserve"> </w:t>
        </w:r>
        <w:r>
          <w:t>fashion</w:t>
        </w:r>
        <w:r>
          <w:rPr>
            <w:spacing w:val="-1"/>
          </w:rPr>
          <w:t xml:space="preserve"> </w:t>
        </w:r>
        <w:r>
          <w:rPr>
            <w:spacing w:val="-2"/>
          </w:rPr>
          <w:t>industry</w:t>
        </w:r>
        <w:r>
          <w:tab/>
        </w:r>
        <w:r>
          <w:rPr>
            <w:spacing w:val="-5"/>
          </w:rPr>
          <w:t>45</w:t>
        </w:r>
      </w:hyperlink>
    </w:p>
    <w:p w14:paraId="72681DB0" w14:textId="77777777" w:rsidR="00014495" w:rsidRDefault="00000000">
      <w:pPr>
        <w:tabs>
          <w:tab w:val="left" w:leader="underscore" w:pos="6614"/>
        </w:tabs>
        <w:ind w:left="1300"/>
      </w:pPr>
      <w:hyperlink w:anchor="_bookmark24" w:history="1">
        <w:r>
          <w:t>Is</w:t>
        </w:r>
        <w:r>
          <w:rPr>
            <w:spacing w:val="-5"/>
          </w:rPr>
          <w:t xml:space="preserve"> </w:t>
        </w:r>
        <w:r>
          <w:t>the</w:t>
        </w:r>
        <w:r>
          <w:rPr>
            <w:spacing w:val="-4"/>
          </w:rPr>
          <w:t xml:space="preserve"> </w:t>
        </w:r>
        <w:r>
          <w:t>Data-Centric</w:t>
        </w:r>
        <w:r>
          <w:rPr>
            <w:spacing w:val="-5"/>
          </w:rPr>
          <w:t xml:space="preserve"> </w:t>
        </w:r>
        <w:r>
          <w:t>approach</w:t>
        </w:r>
        <w:r>
          <w:rPr>
            <w:spacing w:val="-3"/>
          </w:rPr>
          <w:t xml:space="preserve"> </w:t>
        </w:r>
        <w:r>
          <w:t>a</w:t>
        </w:r>
        <w:r>
          <w:rPr>
            <w:spacing w:val="-4"/>
          </w:rPr>
          <w:t xml:space="preserve"> fad?</w:t>
        </w:r>
        <w:r>
          <w:tab/>
        </w:r>
        <w:r>
          <w:rPr>
            <w:spacing w:val="-5"/>
          </w:rPr>
          <w:t>49</w:t>
        </w:r>
      </w:hyperlink>
    </w:p>
    <w:p w14:paraId="72681DB1" w14:textId="77777777" w:rsidR="00014495" w:rsidRDefault="00000000">
      <w:pPr>
        <w:tabs>
          <w:tab w:val="left" w:leader="underscore" w:pos="6614"/>
        </w:tabs>
        <w:spacing w:before="39" w:line="276" w:lineRule="auto"/>
        <w:ind w:left="1300" w:right="727"/>
      </w:pPr>
      <w:hyperlink w:anchor="_bookmark25" w:history="1">
        <w:r>
          <w:t>Can</w:t>
        </w:r>
        <w:r>
          <w:rPr>
            <w:spacing w:val="-3"/>
          </w:rPr>
          <w:t xml:space="preserve"> </w:t>
        </w:r>
        <w:r>
          <w:t>Data-Centric</w:t>
        </w:r>
        <w:r>
          <w:rPr>
            <w:spacing w:val="-4"/>
          </w:rPr>
          <w:t xml:space="preserve"> </w:t>
        </w:r>
        <w:r>
          <w:t>methods</w:t>
        </w:r>
        <w:r>
          <w:rPr>
            <w:spacing w:val="-2"/>
          </w:rPr>
          <w:t xml:space="preserve"> </w:t>
        </w:r>
        <w:r>
          <w:t>benefit</w:t>
        </w:r>
        <w:r>
          <w:rPr>
            <w:spacing w:val="-2"/>
          </w:rPr>
          <w:t xml:space="preserve"> </w:t>
        </w:r>
        <w:r>
          <w:t>from</w:t>
        </w:r>
        <w:r>
          <w:rPr>
            <w:spacing w:val="-3"/>
          </w:rPr>
          <w:t xml:space="preserve"> </w:t>
        </w:r>
        <w:r>
          <w:t>other</w:t>
        </w:r>
        <w:r>
          <w:rPr>
            <w:spacing w:val="-2"/>
          </w:rPr>
          <w:t xml:space="preserve"> </w:t>
        </w:r>
        <w:r>
          <w:t>fads?</w:t>
        </w:r>
        <w:r>
          <w:rPr>
            <w:spacing w:val="80"/>
            <w:u w:val="single"/>
          </w:rPr>
          <w:t xml:space="preserve">   </w:t>
        </w:r>
        <w:r>
          <w:rPr>
            <w:spacing w:val="-9"/>
          </w:rPr>
          <w:t xml:space="preserve"> </w:t>
        </w:r>
        <w:r>
          <w:t>49</w:t>
        </w:r>
      </w:hyperlink>
      <w:r>
        <w:t xml:space="preserve"> </w:t>
      </w:r>
      <w:hyperlink w:anchor="_bookmark26" w:history="1">
        <w:r>
          <w:t>From</w:t>
        </w:r>
        <w:r>
          <w:rPr>
            <w:spacing w:val="-3"/>
          </w:rPr>
          <w:t xml:space="preserve"> </w:t>
        </w:r>
        <w:r>
          <w:t>Fad</w:t>
        </w:r>
        <w:r>
          <w:rPr>
            <w:spacing w:val="-2"/>
          </w:rPr>
          <w:t xml:space="preserve"> </w:t>
        </w:r>
        <w:r>
          <w:t>Surfing</w:t>
        </w:r>
        <w:r>
          <w:rPr>
            <w:spacing w:val="-5"/>
          </w:rPr>
          <w:t xml:space="preserve"> </w:t>
        </w:r>
        <w:r>
          <w:t>to</w:t>
        </w:r>
        <w:r>
          <w:rPr>
            <w:spacing w:val="-2"/>
          </w:rPr>
          <w:t xml:space="preserve"> </w:t>
        </w:r>
        <w:r>
          <w:t>New</w:t>
        </w:r>
        <w:r>
          <w:rPr>
            <w:spacing w:val="-6"/>
          </w:rPr>
          <w:t xml:space="preserve"> </w:t>
        </w:r>
        <w:r>
          <w:rPr>
            <w:spacing w:val="-2"/>
          </w:rPr>
          <w:t>Discipline</w:t>
        </w:r>
        <w:r>
          <w:tab/>
        </w:r>
        <w:r>
          <w:rPr>
            <w:spacing w:val="-5"/>
          </w:rPr>
          <w:t>51</w:t>
        </w:r>
      </w:hyperlink>
    </w:p>
    <w:p w14:paraId="72681DB2" w14:textId="77777777" w:rsidR="00014495" w:rsidRDefault="00000000">
      <w:pPr>
        <w:tabs>
          <w:tab w:val="left" w:leader="underscore" w:pos="6614"/>
        </w:tabs>
        <w:ind w:left="1300"/>
      </w:pPr>
      <w:hyperlink w:anchor="_bookmark27" w:history="1">
        <w:r>
          <w:t>New</w:t>
        </w:r>
        <w:r>
          <w:rPr>
            <w:spacing w:val="-3"/>
          </w:rPr>
          <w:t xml:space="preserve"> </w:t>
        </w:r>
        <w:r>
          <w:t>modeling</w:t>
        </w:r>
        <w:r>
          <w:rPr>
            <w:spacing w:val="-4"/>
          </w:rPr>
          <w:t xml:space="preserve"> </w:t>
        </w:r>
        <w:r>
          <w:rPr>
            <w:spacing w:val="-2"/>
          </w:rPr>
          <w:t>discipline</w:t>
        </w:r>
        <w:r>
          <w:tab/>
        </w:r>
        <w:r>
          <w:rPr>
            <w:spacing w:val="-5"/>
          </w:rPr>
          <w:t>51</w:t>
        </w:r>
      </w:hyperlink>
    </w:p>
    <w:p w14:paraId="72681DB3" w14:textId="77777777" w:rsidR="00014495" w:rsidRDefault="00000000">
      <w:pPr>
        <w:spacing w:before="520"/>
        <w:ind w:right="716"/>
        <w:jc w:val="right"/>
        <w:rPr>
          <w:rFonts w:ascii="Calibri"/>
          <w:b/>
          <w:sz w:val="18"/>
        </w:rPr>
      </w:pPr>
      <w:r>
        <w:rPr>
          <w:rFonts w:ascii="Calibri"/>
          <w:b/>
          <w:color w:val="585858"/>
          <w:spacing w:val="-10"/>
          <w:sz w:val="18"/>
        </w:rPr>
        <w:t>v</w:t>
      </w:r>
    </w:p>
    <w:p w14:paraId="72681DB4" w14:textId="77777777" w:rsidR="00014495" w:rsidRDefault="00014495">
      <w:pPr>
        <w:jc w:val="right"/>
        <w:rPr>
          <w:rFonts w:ascii="Calibri"/>
          <w:b/>
          <w:sz w:val="18"/>
        </w:rPr>
        <w:sectPr w:rsidR="00014495">
          <w:pgSz w:w="8640" w:h="12960"/>
          <w:pgMar w:top="1360" w:right="360" w:bottom="1020" w:left="720" w:header="0" w:footer="774" w:gutter="0"/>
          <w:cols w:space="708"/>
        </w:sectPr>
      </w:pPr>
    </w:p>
    <w:p w14:paraId="72681DB5"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vi</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DB6" w14:textId="77777777" w:rsidR="00014495" w:rsidRDefault="00000000">
      <w:pPr>
        <w:tabs>
          <w:tab w:val="left" w:leader="underscore" w:pos="5894"/>
        </w:tabs>
        <w:spacing w:before="539"/>
        <w:ind w:left="580"/>
      </w:pPr>
      <w:hyperlink w:anchor="_bookmark28" w:history="1">
        <w:r>
          <w:t>New</w:t>
        </w:r>
        <w:r>
          <w:rPr>
            <w:spacing w:val="-4"/>
          </w:rPr>
          <w:t xml:space="preserve"> </w:t>
        </w:r>
        <w:r>
          <w:t>delivery</w:t>
        </w:r>
        <w:r>
          <w:rPr>
            <w:spacing w:val="-3"/>
          </w:rPr>
          <w:t xml:space="preserve"> </w:t>
        </w:r>
        <w:r>
          <w:rPr>
            <w:spacing w:val="-2"/>
          </w:rPr>
          <w:t>architecture</w:t>
        </w:r>
        <w:r>
          <w:tab/>
        </w:r>
        <w:r>
          <w:rPr>
            <w:spacing w:val="-5"/>
          </w:rPr>
          <w:t>54</w:t>
        </w:r>
      </w:hyperlink>
    </w:p>
    <w:p w14:paraId="72681DB7" w14:textId="77777777" w:rsidR="00014495" w:rsidRDefault="00000000">
      <w:pPr>
        <w:tabs>
          <w:tab w:val="left" w:leader="underscore" w:pos="5894"/>
        </w:tabs>
        <w:spacing w:before="41"/>
        <w:ind w:left="580"/>
      </w:pPr>
      <w:hyperlink w:anchor="_bookmark29" w:history="1">
        <w:r>
          <w:t>Chapter</w:t>
        </w:r>
        <w:r>
          <w:rPr>
            <w:spacing w:val="-3"/>
          </w:rPr>
          <w:t xml:space="preserve"> </w:t>
        </w:r>
        <w:r>
          <w:rPr>
            <w:spacing w:val="-2"/>
          </w:rPr>
          <w:t>Summary</w:t>
        </w:r>
        <w:r>
          <w:tab/>
        </w:r>
        <w:r>
          <w:rPr>
            <w:spacing w:val="-5"/>
          </w:rPr>
          <w:t>56</w:t>
        </w:r>
      </w:hyperlink>
    </w:p>
    <w:p w14:paraId="72681DB8" w14:textId="77777777" w:rsidR="00014495" w:rsidRDefault="00000000">
      <w:pPr>
        <w:tabs>
          <w:tab w:val="left" w:leader="underscore" w:pos="5903"/>
        </w:tabs>
        <w:spacing w:before="291"/>
        <w:ind w:left="360"/>
        <w:rPr>
          <w:b/>
        </w:rPr>
      </w:pPr>
      <w:hyperlink w:anchor="_bookmark30" w:history="1">
        <w:r>
          <w:rPr>
            <w:b/>
          </w:rPr>
          <w:t>Chapter</w:t>
        </w:r>
        <w:r>
          <w:rPr>
            <w:b/>
            <w:spacing w:val="-1"/>
          </w:rPr>
          <w:t xml:space="preserve"> </w:t>
        </w:r>
        <w:r>
          <w:rPr>
            <w:b/>
          </w:rPr>
          <w:t>4:</w:t>
        </w:r>
      </w:hyperlink>
      <w:r>
        <w:rPr>
          <w:b/>
          <w:spacing w:val="-4"/>
        </w:rPr>
        <w:t xml:space="preserve"> </w:t>
      </w:r>
      <w:hyperlink w:anchor="_bookmark30" w:history="1">
        <w:r>
          <w:rPr>
            <w:b/>
          </w:rPr>
          <w:t>Why</w:t>
        </w:r>
        <w:r>
          <w:rPr>
            <w:b/>
            <w:spacing w:val="-4"/>
          </w:rPr>
          <w:t xml:space="preserve"> </w:t>
        </w:r>
        <w:r>
          <w:rPr>
            <w:b/>
          </w:rPr>
          <w:t>We</w:t>
        </w:r>
        <w:r>
          <w:rPr>
            <w:b/>
            <w:spacing w:val="-3"/>
          </w:rPr>
          <w:t xml:space="preserve"> </w:t>
        </w:r>
        <w:r>
          <w:rPr>
            <w:b/>
          </w:rPr>
          <w:t>Need</w:t>
        </w:r>
        <w:r>
          <w:rPr>
            <w:b/>
            <w:spacing w:val="-4"/>
          </w:rPr>
          <w:t xml:space="preserve"> </w:t>
        </w:r>
        <w:r>
          <w:rPr>
            <w:b/>
          </w:rPr>
          <w:t>This</w:t>
        </w:r>
        <w:r>
          <w:rPr>
            <w:b/>
            <w:spacing w:val="-2"/>
          </w:rPr>
          <w:t xml:space="preserve"> </w:t>
        </w:r>
        <w:r>
          <w:rPr>
            <w:b/>
            <w:spacing w:val="-5"/>
          </w:rPr>
          <w:t>Now</w:t>
        </w:r>
        <w:r>
          <w:rPr>
            <w:b/>
          </w:rPr>
          <w:tab/>
        </w:r>
        <w:r>
          <w:rPr>
            <w:b/>
            <w:spacing w:val="-5"/>
          </w:rPr>
          <w:t>57</w:t>
        </w:r>
      </w:hyperlink>
    </w:p>
    <w:p w14:paraId="72681DB9" w14:textId="77777777" w:rsidR="00014495" w:rsidRDefault="00000000">
      <w:pPr>
        <w:tabs>
          <w:tab w:val="left" w:leader="underscore" w:pos="5894"/>
        </w:tabs>
        <w:spacing w:before="36" w:line="276" w:lineRule="auto"/>
        <w:ind w:left="580" w:right="1447" w:hanging="1"/>
      </w:pPr>
      <w:hyperlink w:anchor="_bookmark31" w:history="1">
        <w:r>
          <w:t>The</w:t>
        </w:r>
        <w:r>
          <w:rPr>
            <w:spacing w:val="-2"/>
          </w:rPr>
          <w:t xml:space="preserve"> </w:t>
        </w:r>
        <w:r>
          <w:t>status</w:t>
        </w:r>
        <w:r>
          <w:rPr>
            <w:spacing w:val="-2"/>
          </w:rPr>
          <w:t xml:space="preserve"> </w:t>
        </w:r>
        <w:r>
          <w:t>quo</w:t>
        </w:r>
        <w:r>
          <w:rPr>
            <w:spacing w:val="-1"/>
          </w:rPr>
          <w:t xml:space="preserve"> </w:t>
        </w:r>
        <w:r>
          <w:t>is</w:t>
        </w:r>
        <w:r>
          <w:rPr>
            <w:spacing w:val="-2"/>
          </w:rPr>
          <w:t xml:space="preserve"> </w:t>
        </w:r>
        <w:r>
          <w:t>getting</w:t>
        </w:r>
        <w:r>
          <w:rPr>
            <w:spacing w:val="-4"/>
          </w:rPr>
          <w:t xml:space="preserve"> </w:t>
        </w:r>
        <w:r>
          <w:t>exponentially</w:t>
        </w:r>
        <w:r>
          <w:rPr>
            <w:spacing w:val="-1"/>
          </w:rPr>
          <w:t xml:space="preserve"> </w:t>
        </w:r>
        <w:r>
          <w:t>worse</w:t>
        </w:r>
        <w:r>
          <w:rPr>
            <w:spacing w:val="-2"/>
          </w:rPr>
          <w:t xml:space="preserve"> </w:t>
        </w:r>
        <w:r>
          <w:rPr>
            <w:spacing w:val="916"/>
            <w:u w:val="single"/>
          </w:rPr>
          <w:t xml:space="preserve"> </w:t>
        </w:r>
        <w:r>
          <w:rPr>
            <w:spacing w:val="43"/>
          </w:rPr>
          <w:t xml:space="preserve"> </w:t>
        </w:r>
        <w:r>
          <w:t>57</w:t>
        </w:r>
      </w:hyperlink>
      <w:r>
        <w:t xml:space="preserve"> </w:t>
      </w:r>
      <w:hyperlink w:anchor="_bookmark32" w:history="1">
        <w:r>
          <w:t>Code</w:t>
        </w:r>
        <w:r>
          <w:rPr>
            <w:spacing w:val="-5"/>
          </w:rPr>
          <w:t xml:space="preserve"> </w:t>
        </w:r>
        <w:r>
          <w:t>creates</w:t>
        </w:r>
        <w:r>
          <w:rPr>
            <w:spacing w:val="-4"/>
          </w:rPr>
          <w:t xml:space="preserve"> </w:t>
        </w:r>
        <w:r>
          <w:rPr>
            <w:spacing w:val="-2"/>
          </w:rPr>
          <w:t>maintenance</w:t>
        </w:r>
        <w:r>
          <w:tab/>
        </w:r>
        <w:r>
          <w:rPr>
            <w:spacing w:val="-5"/>
          </w:rPr>
          <w:t>58</w:t>
        </w:r>
      </w:hyperlink>
    </w:p>
    <w:p w14:paraId="72681DBA" w14:textId="77777777" w:rsidR="00014495" w:rsidRDefault="00000000">
      <w:pPr>
        <w:tabs>
          <w:tab w:val="left" w:leader="underscore" w:pos="5894"/>
        </w:tabs>
        <w:ind w:left="581"/>
      </w:pPr>
      <w:hyperlink w:anchor="_bookmark33" w:history="1">
        <w:r>
          <w:t>Complexity</w:t>
        </w:r>
        <w:r>
          <w:rPr>
            <w:spacing w:val="-5"/>
          </w:rPr>
          <w:t xml:space="preserve"> </w:t>
        </w:r>
        <w:r>
          <w:t>creates</w:t>
        </w:r>
        <w:r>
          <w:rPr>
            <w:spacing w:val="-5"/>
          </w:rPr>
          <w:t xml:space="preserve"> </w:t>
        </w:r>
        <w:r>
          <w:t>high</w:t>
        </w:r>
        <w:r>
          <w:rPr>
            <w:spacing w:val="-6"/>
          </w:rPr>
          <w:t xml:space="preserve"> </w:t>
        </w:r>
        <w:r>
          <w:rPr>
            <w:spacing w:val="-2"/>
          </w:rPr>
          <w:t>priests</w:t>
        </w:r>
        <w:r>
          <w:tab/>
        </w:r>
        <w:r>
          <w:rPr>
            <w:spacing w:val="-5"/>
          </w:rPr>
          <w:t>61</w:t>
        </w:r>
      </w:hyperlink>
    </w:p>
    <w:p w14:paraId="72681DBB" w14:textId="77777777" w:rsidR="00014495" w:rsidRDefault="00000000">
      <w:pPr>
        <w:tabs>
          <w:tab w:val="left" w:leader="underscore" w:pos="5894"/>
        </w:tabs>
        <w:spacing w:before="39"/>
        <w:ind w:left="581"/>
      </w:pPr>
      <w:hyperlink w:anchor="_bookmark34" w:history="1">
        <w:r>
          <w:t>Application-centricity</w:t>
        </w:r>
        <w:r>
          <w:rPr>
            <w:spacing w:val="-11"/>
          </w:rPr>
          <w:t xml:space="preserve"> </w:t>
        </w:r>
        <w:r>
          <w:t>creates</w:t>
        </w:r>
        <w:r>
          <w:rPr>
            <w:spacing w:val="-10"/>
          </w:rPr>
          <w:t xml:space="preserve"> </w:t>
        </w:r>
        <w:r>
          <w:rPr>
            <w:spacing w:val="-4"/>
          </w:rPr>
          <w:t>silos</w:t>
        </w:r>
        <w:r>
          <w:tab/>
        </w:r>
        <w:r>
          <w:rPr>
            <w:spacing w:val="-5"/>
          </w:rPr>
          <w:t>62</w:t>
        </w:r>
      </w:hyperlink>
    </w:p>
    <w:p w14:paraId="72681DBC" w14:textId="77777777" w:rsidR="00014495" w:rsidRDefault="00000000">
      <w:pPr>
        <w:tabs>
          <w:tab w:val="left" w:leader="underscore" w:pos="5895"/>
        </w:tabs>
        <w:spacing w:before="41"/>
        <w:ind w:left="581"/>
      </w:pPr>
      <w:hyperlink w:anchor="_bookmark35" w:history="1">
        <w:r>
          <w:t>Silos</w:t>
        </w:r>
        <w:r>
          <w:rPr>
            <w:spacing w:val="-2"/>
          </w:rPr>
          <w:t xml:space="preserve"> </w:t>
        </w:r>
        <w:r>
          <w:t>create</w:t>
        </w:r>
        <w:r>
          <w:rPr>
            <w:spacing w:val="-4"/>
          </w:rPr>
          <w:t xml:space="preserve"> </w:t>
        </w:r>
        <w:r>
          <w:t>the</w:t>
        </w:r>
        <w:r>
          <w:rPr>
            <w:spacing w:val="-3"/>
          </w:rPr>
          <w:t xml:space="preserve"> </w:t>
        </w:r>
        <w:r>
          <w:t>need</w:t>
        </w:r>
        <w:r>
          <w:rPr>
            <w:spacing w:val="-3"/>
          </w:rPr>
          <w:t xml:space="preserve"> </w:t>
        </w:r>
        <w:r>
          <w:t>for</w:t>
        </w:r>
        <w:r>
          <w:rPr>
            <w:spacing w:val="1"/>
          </w:rPr>
          <w:t xml:space="preserve"> </w:t>
        </w:r>
        <w:r>
          <w:rPr>
            <w:spacing w:val="-2"/>
          </w:rPr>
          <w:t>integration</w:t>
        </w:r>
        <w:r>
          <w:tab/>
        </w:r>
        <w:r>
          <w:rPr>
            <w:spacing w:val="-5"/>
          </w:rPr>
          <w:t>63</w:t>
        </w:r>
      </w:hyperlink>
    </w:p>
    <w:p w14:paraId="72681DBD" w14:textId="77777777" w:rsidR="00014495" w:rsidRDefault="00000000">
      <w:pPr>
        <w:tabs>
          <w:tab w:val="left" w:leader="underscore" w:pos="5895"/>
        </w:tabs>
        <w:spacing w:before="39"/>
        <w:ind w:left="581"/>
      </w:pPr>
      <w:hyperlink w:anchor="_bookmark36" w:history="1">
        <w:r>
          <w:t>Legacy</w:t>
        </w:r>
        <w:r>
          <w:rPr>
            <w:spacing w:val="-5"/>
          </w:rPr>
          <w:t xml:space="preserve"> </w:t>
        </w:r>
        <w:r>
          <w:t>creates</w:t>
        </w:r>
        <w:r>
          <w:rPr>
            <w:spacing w:val="-4"/>
          </w:rPr>
          <w:t xml:space="preserve"> </w:t>
        </w:r>
        <w:r>
          <w:rPr>
            <w:spacing w:val="-2"/>
          </w:rPr>
          <w:t>entrenchment</w:t>
        </w:r>
        <w:r>
          <w:tab/>
        </w:r>
        <w:r>
          <w:rPr>
            <w:spacing w:val="-5"/>
          </w:rPr>
          <w:t>64</w:t>
        </w:r>
      </w:hyperlink>
    </w:p>
    <w:p w14:paraId="72681DBE" w14:textId="77777777" w:rsidR="00014495" w:rsidRDefault="00000000">
      <w:pPr>
        <w:tabs>
          <w:tab w:val="left" w:leader="underscore" w:pos="5895"/>
        </w:tabs>
        <w:spacing w:before="38"/>
        <w:ind w:left="581"/>
      </w:pPr>
      <w:hyperlink w:anchor="_bookmark37" w:history="1">
        <w:r>
          <w:t>Inflexibility</w:t>
        </w:r>
        <w:r>
          <w:rPr>
            <w:spacing w:val="-8"/>
          </w:rPr>
          <w:t xml:space="preserve"> </w:t>
        </w:r>
        <w:r>
          <w:t>creates</w:t>
        </w:r>
        <w:r>
          <w:rPr>
            <w:spacing w:val="-7"/>
          </w:rPr>
          <w:t xml:space="preserve"> </w:t>
        </w:r>
        <w:r>
          <w:t>shadow</w:t>
        </w:r>
        <w:r>
          <w:rPr>
            <w:spacing w:val="-6"/>
          </w:rPr>
          <w:t xml:space="preserve"> </w:t>
        </w:r>
        <w:r>
          <w:rPr>
            <w:spacing w:val="-5"/>
          </w:rPr>
          <w:t>IT</w:t>
        </w:r>
        <w:r>
          <w:tab/>
        </w:r>
        <w:r>
          <w:rPr>
            <w:spacing w:val="-5"/>
          </w:rPr>
          <w:t>66</w:t>
        </w:r>
      </w:hyperlink>
    </w:p>
    <w:p w14:paraId="72681DBF" w14:textId="77777777" w:rsidR="00014495" w:rsidRDefault="00000000">
      <w:pPr>
        <w:tabs>
          <w:tab w:val="left" w:leader="underscore" w:pos="5895"/>
        </w:tabs>
        <w:spacing w:before="41"/>
        <w:ind w:left="581"/>
      </w:pPr>
      <w:hyperlink w:anchor="_bookmark38" w:history="1">
        <w:r>
          <w:t>Mega</w:t>
        </w:r>
        <w:r>
          <w:rPr>
            <w:spacing w:val="-6"/>
          </w:rPr>
          <w:t xml:space="preserve"> </w:t>
        </w:r>
        <w:r>
          <w:t>projects</w:t>
        </w:r>
        <w:r>
          <w:rPr>
            <w:spacing w:val="-1"/>
          </w:rPr>
          <w:t xml:space="preserve"> </w:t>
        </w:r>
        <w:r>
          <w:t>create</w:t>
        </w:r>
        <w:r>
          <w:rPr>
            <w:spacing w:val="-5"/>
          </w:rPr>
          <w:t xml:space="preserve"> </w:t>
        </w:r>
        <w:r>
          <w:t>mega</w:t>
        </w:r>
        <w:r>
          <w:rPr>
            <w:spacing w:val="-5"/>
          </w:rPr>
          <w:t xml:space="preserve"> </w:t>
        </w:r>
        <w:r>
          <w:rPr>
            <w:spacing w:val="-2"/>
          </w:rPr>
          <w:t>failures</w:t>
        </w:r>
        <w:r>
          <w:tab/>
        </w:r>
        <w:r>
          <w:rPr>
            <w:spacing w:val="-5"/>
          </w:rPr>
          <w:t>68</w:t>
        </w:r>
      </w:hyperlink>
    </w:p>
    <w:p w14:paraId="72681DC0" w14:textId="77777777" w:rsidR="00014495" w:rsidRDefault="00000000">
      <w:pPr>
        <w:tabs>
          <w:tab w:val="left" w:leader="underscore" w:pos="5895"/>
        </w:tabs>
        <w:spacing w:before="39"/>
        <w:ind w:left="581"/>
      </w:pPr>
      <w:hyperlink w:anchor="_bookmark39" w:history="1">
        <w:r>
          <w:t>Where</w:t>
        </w:r>
        <w:r>
          <w:rPr>
            <w:spacing w:val="-8"/>
          </w:rPr>
          <w:t xml:space="preserve"> </w:t>
        </w:r>
        <w:r>
          <w:t>application</w:t>
        </w:r>
        <w:r>
          <w:rPr>
            <w:spacing w:val="-4"/>
          </w:rPr>
          <w:t xml:space="preserve"> </w:t>
        </w:r>
        <w:r>
          <w:t>complexity</w:t>
        </w:r>
        <w:r>
          <w:rPr>
            <w:spacing w:val="-6"/>
          </w:rPr>
          <w:t xml:space="preserve"> </w:t>
        </w:r>
        <w:r>
          <w:t>comes</w:t>
        </w:r>
        <w:r>
          <w:rPr>
            <w:spacing w:val="-5"/>
          </w:rPr>
          <w:t xml:space="preserve"> </w:t>
        </w:r>
        <w:r>
          <w:rPr>
            <w:spacing w:val="-4"/>
          </w:rPr>
          <w:t>from</w:t>
        </w:r>
        <w:r>
          <w:tab/>
        </w:r>
        <w:r>
          <w:rPr>
            <w:spacing w:val="-5"/>
          </w:rPr>
          <w:t>69</w:t>
        </w:r>
      </w:hyperlink>
    </w:p>
    <w:p w14:paraId="72681DC1" w14:textId="77777777" w:rsidR="00014495" w:rsidRDefault="00000000">
      <w:pPr>
        <w:tabs>
          <w:tab w:val="left" w:leader="underscore" w:pos="5895"/>
        </w:tabs>
        <w:spacing w:before="41"/>
        <w:ind w:left="582"/>
      </w:pPr>
      <w:hyperlink w:anchor="_bookmark40" w:history="1">
        <w:r>
          <w:t>A</w:t>
        </w:r>
        <w:r>
          <w:rPr>
            <w:spacing w:val="-2"/>
          </w:rPr>
          <w:t xml:space="preserve"> </w:t>
        </w:r>
        <w:r>
          <w:t>case</w:t>
        </w:r>
        <w:r>
          <w:rPr>
            <w:spacing w:val="-4"/>
          </w:rPr>
          <w:t xml:space="preserve"> </w:t>
        </w:r>
        <w:r>
          <w:t>example</w:t>
        </w:r>
        <w:r>
          <w:rPr>
            <w:spacing w:val="-2"/>
          </w:rPr>
          <w:t xml:space="preserve"> </w:t>
        </w:r>
        <w:r>
          <w:t>in</w:t>
        </w:r>
        <w:r>
          <w:rPr>
            <w:spacing w:val="-1"/>
          </w:rPr>
          <w:t xml:space="preserve"> </w:t>
        </w:r>
        <w:r>
          <w:rPr>
            <w:spacing w:val="-2"/>
          </w:rPr>
          <w:t>complexity</w:t>
        </w:r>
        <w:r>
          <w:tab/>
        </w:r>
        <w:r>
          <w:rPr>
            <w:spacing w:val="-5"/>
          </w:rPr>
          <w:t>72</w:t>
        </w:r>
      </w:hyperlink>
    </w:p>
    <w:p w14:paraId="72681DC2" w14:textId="77777777" w:rsidR="00014495" w:rsidRDefault="00000000">
      <w:pPr>
        <w:tabs>
          <w:tab w:val="left" w:leader="underscore" w:pos="5895"/>
        </w:tabs>
        <w:spacing w:before="38"/>
        <w:ind w:left="582"/>
      </w:pPr>
      <w:hyperlink w:anchor="_bookmark41" w:history="1">
        <w:r>
          <w:t>Separation</w:t>
        </w:r>
        <w:r>
          <w:rPr>
            <w:spacing w:val="-5"/>
          </w:rPr>
          <w:t xml:space="preserve"> </w:t>
        </w:r>
        <w:r>
          <w:t>and</w:t>
        </w:r>
        <w:r>
          <w:rPr>
            <w:spacing w:val="-3"/>
          </w:rPr>
          <w:t xml:space="preserve"> </w:t>
        </w:r>
        <w:r>
          <w:rPr>
            <w:spacing w:val="-2"/>
          </w:rPr>
          <w:t>isolation</w:t>
        </w:r>
        <w:r>
          <w:tab/>
        </w:r>
        <w:r>
          <w:rPr>
            <w:spacing w:val="-5"/>
          </w:rPr>
          <w:t>73</w:t>
        </w:r>
      </w:hyperlink>
    </w:p>
    <w:p w14:paraId="72681DC3" w14:textId="77777777" w:rsidR="00014495" w:rsidRDefault="00000000">
      <w:pPr>
        <w:tabs>
          <w:tab w:val="left" w:leader="underscore" w:pos="5895"/>
        </w:tabs>
        <w:spacing w:before="41"/>
        <w:ind w:left="582"/>
      </w:pPr>
      <w:hyperlink w:anchor="_bookmark42" w:history="1">
        <w:r>
          <w:t>Humans</w:t>
        </w:r>
        <w:r>
          <w:rPr>
            <w:spacing w:val="-4"/>
          </w:rPr>
          <w:t xml:space="preserve"> </w:t>
        </w:r>
        <w:r>
          <w:t>in</w:t>
        </w:r>
        <w:r>
          <w:rPr>
            <w:spacing w:val="-3"/>
          </w:rPr>
          <w:t xml:space="preserve"> </w:t>
        </w:r>
        <w:r>
          <w:t>the</w:t>
        </w:r>
        <w:r>
          <w:rPr>
            <w:spacing w:val="-1"/>
          </w:rPr>
          <w:t xml:space="preserve"> </w:t>
        </w:r>
        <w:r>
          <w:rPr>
            <w:spacing w:val="-4"/>
          </w:rPr>
          <w:t>loop</w:t>
        </w:r>
        <w:r>
          <w:tab/>
        </w:r>
        <w:r>
          <w:rPr>
            <w:spacing w:val="-5"/>
          </w:rPr>
          <w:t>75</w:t>
        </w:r>
      </w:hyperlink>
    </w:p>
    <w:p w14:paraId="72681DC4" w14:textId="77777777" w:rsidR="00014495" w:rsidRDefault="00000000">
      <w:pPr>
        <w:tabs>
          <w:tab w:val="left" w:leader="underscore" w:pos="5895"/>
        </w:tabs>
        <w:spacing w:before="39"/>
        <w:ind w:left="582"/>
      </w:pPr>
      <w:hyperlink w:anchor="_bookmark43" w:history="1">
        <w:r>
          <w:t>The</w:t>
        </w:r>
        <w:r>
          <w:rPr>
            <w:spacing w:val="-4"/>
          </w:rPr>
          <w:t xml:space="preserve"> </w:t>
        </w:r>
        <w:r>
          <w:t>negative</w:t>
        </w:r>
        <w:r>
          <w:rPr>
            <w:spacing w:val="-4"/>
          </w:rPr>
          <w:t xml:space="preserve"> </w:t>
        </w:r>
        <w:r>
          <w:t>network</w:t>
        </w:r>
        <w:r>
          <w:rPr>
            <w:spacing w:val="-4"/>
          </w:rPr>
          <w:t xml:space="preserve"> </w:t>
        </w:r>
        <w:r>
          <w:rPr>
            <w:spacing w:val="-2"/>
          </w:rPr>
          <w:t>effect</w:t>
        </w:r>
        <w:r>
          <w:tab/>
        </w:r>
        <w:r>
          <w:rPr>
            <w:spacing w:val="-5"/>
          </w:rPr>
          <w:t>75</w:t>
        </w:r>
      </w:hyperlink>
    </w:p>
    <w:p w14:paraId="72681DC5" w14:textId="77777777" w:rsidR="00014495" w:rsidRDefault="00000000">
      <w:pPr>
        <w:tabs>
          <w:tab w:val="left" w:leader="underscore" w:pos="5896"/>
        </w:tabs>
        <w:spacing w:before="39" w:line="276" w:lineRule="auto"/>
        <w:ind w:left="582" w:right="1445" w:hanging="1"/>
      </w:pPr>
      <w:hyperlink w:anchor="_bookmark44" w:history="1">
        <w:r>
          <w:t>Complexity</w:t>
        </w:r>
        <w:r>
          <w:rPr>
            <w:spacing w:val="-3"/>
          </w:rPr>
          <w:t xml:space="preserve"> </w:t>
        </w:r>
        <w:r>
          <w:t>math</w:t>
        </w:r>
        <w:r>
          <w:rPr>
            <w:spacing w:val="-1"/>
          </w:rPr>
          <w:t xml:space="preserve"> </w:t>
        </w:r>
        <w:r>
          <w:t>and</w:t>
        </w:r>
        <w:r>
          <w:rPr>
            <w:spacing w:val="-3"/>
          </w:rPr>
          <w:t xml:space="preserve"> </w:t>
        </w:r>
        <w:r>
          <w:t>the</w:t>
        </w:r>
        <w:r>
          <w:rPr>
            <w:spacing w:val="-4"/>
          </w:rPr>
          <w:t xml:space="preserve"> </w:t>
        </w:r>
        <w:r>
          <w:t>way</w:t>
        </w:r>
        <w:r>
          <w:rPr>
            <w:spacing w:val="-1"/>
          </w:rPr>
          <w:t xml:space="preserve"> </w:t>
        </w:r>
        <w:r>
          <w:t>out</w:t>
        </w:r>
        <w:r>
          <w:rPr>
            <w:spacing w:val="-2"/>
          </w:rPr>
          <w:t xml:space="preserve"> </w:t>
        </w:r>
        <w:r>
          <w:t>of</w:t>
        </w:r>
        <w:r>
          <w:rPr>
            <w:spacing w:val="-3"/>
          </w:rPr>
          <w:t xml:space="preserve"> </w:t>
        </w:r>
        <w:r>
          <w:t>the</w:t>
        </w:r>
        <w:r>
          <w:rPr>
            <w:spacing w:val="-2"/>
          </w:rPr>
          <w:t xml:space="preserve"> </w:t>
        </w:r>
        <w:r>
          <w:t>quagmire</w:t>
        </w:r>
        <w:r>
          <w:rPr>
            <w:spacing w:val="37"/>
          </w:rPr>
          <w:t xml:space="preserve"> </w:t>
        </w:r>
        <w:r>
          <w:rPr>
            <w:spacing w:val="375"/>
            <w:u w:val="single"/>
          </w:rPr>
          <w:t xml:space="preserve"> </w:t>
        </w:r>
        <w:r>
          <w:rPr>
            <w:spacing w:val="43"/>
          </w:rPr>
          <w:t xml:space="preserve"> </w:t>
        </w:r>
        <w:r>
          <w:t>76</w:t>
        </w:r>
      </w:hyperlink>
      <w:r>
        <w:t xml:space="preserve"> </w:t>
      </w:r>
      <w:hyperlink w:anchor="_bookmark45" w:history="1">
        <w:r>
          <w:t>Chapter</w:t>
        </w:r>
        <w:r>
          <w:rPr>
            <w:spacing w:val="-3"/>
          </w:rPr>
          <w:t xml:space="preserve"> </w:t>
        </w:r>
        <w:r>
          <w:rPr>
            <w:spacing w:val="-2"/>
          </w:rPr>
          <w:t>Summary</w:t>
        </w:r>
        <w:r>
          <w:tab/>
        </w:r>
        <w:r>
          <w:rPr>
            <w:spacing w:val="-5"/>
          </w:rPr>
          <w:t>78</w:t>
        </w:r>
      </w:hyperlink>
    </w:p>
    <w:p w14:paraId="72681DC6" w14:textId="77777777" w:rsidR="00014495" w:rsidRDefault="00000000">
      <w:pPr>
        <w:tabs>
          <w:tab w:val="left" w:pos="5903"/>
        </w:tabs>
        <w:spacing w:before="252"/>
        <w:ind w:left="360"/>
        <w:rPr>
          <w:b/>
        </w:rPr>
      </w:pPr>
      <w:hyperlink w:anchor="_bookmark46" w:history="1">
        <w:r>
          <w:rPr>
            <w:b/>
          </w:rPr>
          <w:t>Chapter 5:</w:t>
        </w:r>
      </w:hyperlink>
      <w:r>
        <w:rPr>
          <w:b/>
        </w:rPr>
        <w:t xml:space="preserve"> </w:t>
      </w:r>
      <w:hyperlink w:anchor="_bookmark46" w:history="1">
        <w:r>
          <w:rPr>
            <w:b/>
          </w:rPr>
          <w:t>A Deeper Look</w:t>
        </w:r>
        <w:r>
          <w:rPr>
            <w:b/>
            <w:spacing w:val="-1"/>
          </w:rPr>
          <w:t xml:space="preserve"> </w:t>
        </w:r>
        <w:r>
          <w:rPr>
            <w:b/>
          </w:rPr>
          <w:t>at Data-Centric Approaches</w:t>
        </w:r>
        <w:r>
          <w:rPr>
            <w:b/>
            <w:spacing w:val="47"/>
          </w:rPr>
          <w:t xml:space="preserve"> </w:t>
        </w:r>
        <w:r>
          <w:rPr>
            <w:b/>
            <w:u w:val="single"/>
          </w:rPr>
          <w:tab/>
        </w:r>
        <w:r>
          <w:rPr>
            <w:b/>
            <w:spacing w:val="-5"/>
          </w:rPr>
          <w:t>79</w:t>
        </w:r>
      </w:hyperlink>
    </w:p>
    <w:p w14:paraId="72681DC7" w14:textId="77777777" w:rsidR="00014495" w:rsidRDefault="00000000">
      <w:pPr>
        <w:tabs>
          <w:tab w:val="left" w:leader="underscore" w:pos="5894"/>
        </w:tabs>
        <w:spacing w:before="36"/>
        <w:ind w:left="580"/>
      </w:pPr>
      <w:hyperlink w:anchor="_bookmark47" w:history="1">
        <w:r>
          <w:t>It’s</w:t>
        </w:r>
        <w:r>
          <w:rPr>
            <w:spacing w:val="-2"/>
          </w:rPr>
          <w:t xml:space="preserve"> </w:t>
        </w:r>
        <w:r>
          <w:t>the</w:t>
        </w:r>
        <w:r>
          <w:rPr>
            <w:spacing w:val="-3"/>
          </w:rPr>
          <w:t xml:space="preserve"> </w:t>
        </w:r>
        <w:r>
          <w:t>data,</w:t>
        </w:r>
        <w:r>
          <w:rPr>
            <w:spacing w:val="-4"/>
          </w:rPr>
          <w:t xml:space="preserve"> </w:t>
        </w:r>
        <w:r>
          <w:rPr>
            <w:spacing w:val="-2"/>
          </w:rPr>
          <w:t>stupid</w:t>
        </w:r>
        <w:r>
          <w:tab/>
        </w:r>
        <w:r>
          <w:rPr>
            <w:spacing w:val="-5"/>
          </w:rPr>
          <w:t>79</w:t>
        </w:r>
      </w:hyperlink>
    </w:p>
    <w:p w14:paraId="72681DC8" w14:textId="77777777" w:rsidR="00014495" w:rsidRDefault="00000000">
      <w:pPr>
        <w:tabs>
          <w:tab w:val="left" w:leader="underscore" w:pos="5894"/>
        </w:tabs>
        <w:spacing w:before="39"/>
        <w:ind w:left="580"/>
      </w:pPr>
      <w:hyperlink w:anchor="_bookmark48" w:history="1">
        <w:r>
          <w:t>Task-centric</w:t>
        </w:r>
        <w:r>
          <w:rPr>
            <w:spacing w:val="-6"/>
          </w:rPr>
          <w:t xml:space="preserve"> </w:t>
        </w:r>
        <w:r>
          <w:t>is</w:t>
        </w:r>
        <w:r>
          <w:rPr>
            <w:spacing w:val="-2"/>
          </w:rPr>
          <w:t xml:space="preserve"> </w:t>
        </w:r>
        <w:r>
          <w:t>a</w:t>
        </w:r>
        <w:r>
          <w:rPr>
            <w:spacing w:val="-7"/>
          </w:rPr>
          <w:t xml:space="preserve"> </w:t>
        </w:r>
        <w:r>
          <w:rPr>
            <w:spacing w:val="-4"/>
          </w:rPr>
          <w:t>trap</w:t>
        </w:r>
        <w:r>
          <w:tab/>
        </w:r>
        <w:r>
          <w:rPr>
            <w:spacing w:val="-5"/>
          </w:rPr>
          <w:t>81</w:t>
        </w:r>
      </w:hyperlink>
    </w:p>
    <w:p w14:paraId="72681DC9" w14:textId="77777777" w:rsidR="00014495" w:rsidRDefault="00000000">
      <w:pPr>
        <w:tabs>
          <w:tab w:val="left" w:leader="underscore" w:pos="5894"/>
        </w:tabs>
        <w:spacing w:before="40"/>
        <w:ind w:left="580"/>
      </w:pPr>
      <w:hyperlink w:anchor="_bookmark49" w:history="1">
        <w:r>
          <w:t>It’s</w:t>
        </w:r>
        <w:r>
          <w:rPr>
            <w:spacing w:val="-5"/>
          </w:rPr>
          <w:t xml:space="preserve"> </w:t>
        </w:r>
        <w:r>
          <w:t>the</w:t>
        </w:r>
        <w:r>
          <w:rPr>
            <w:spacing w:val="-4"/>
          </w:rPr>
          <w:t xml:space="preserve"> </w:t>
        </w:r>
        <w:r>
          <w:t>stupid</w:t>
        </w:r>
        <w:r>
          <w:rPr>
            <w:spacing w:val="-1"/>
          </w:rPr>
          <w:t xml:space="preserve"> </w:t>
        </w:r>
        <w:r>
          <w:rPr>
            <w:spacing w:val="-4"/>
          </w:rPr>
          <w:t>data</w:t>
        </w:r>
        <w:r>
          <w:tab/>
        </w:r>
        <w:r>
          <w:rPr>
            <w:spacing w:val="-5"/>
          </w:rPr>
          <w:t>84</w:t>
        </w:r>
      </w:hyperlink>
    </w:p>
    <w:p w14:paraId="72681DCA" w14:textId="77777777" w:rsidR="00014495" w:rsidRDefault="00000000">
      <w:pPr>
        <w:tabs>
          <w:tab w:val="left" w:leader="underscore" w:pos="5894"/>
        </w:tabs>
        <w:spacing w:before="39" w:line="276" w:lineRule="auto"/>
        <w:ind w:left="581" w:right="1447"/>
      </w:pPr>
      <w:hyperlink w:anchor="_bookmark50" w:history="1">
        <w:r>
          <w:t>The</w:t>
        </w:r>
        <w:r>
          <w:rPr>
            <w:spacing w:val="-1"/>
          </w:rPr>
          <w:t xml:space="preserve"> </w:t>
        </w:r>
        <w:r>
          <w:t>“what</w:t>
        </w:r>
        <w:r>
          <w:rPr>
            <w:spacing w:val="-1"/>
          </w:rPr>
          <w:t xml:space="preserve"> </w:t>
        </w:r>
        <w:r>
          <w:t>if”</w:t>
        </w:r>
        <w:r>
          <w:rPr>
            <w:spacing w:val="-3"/>
          </w:rPr>
          <w:t xml:space="preserve"> </w:t>
        </w:r>
        <w:r>
          <w:t>view</w:t>
        </w:r>
        <w:r>
          <w:rPr>
            <w:spacing w:val="-3"/>
          </w:rPr>
          <w:t xml:space="preserve"> </w:t>
        </w:r>
        <w:r>
          <w:t>on</w:t>
        </w:r>
        <w:r>
          <w:rPr>
            <w:spacing w:val="-2"/>
          </w:rPr>
          <w:t xml:space="preserve"> </w:t>
        </w:r>
        <w:r>
          <w:t>Data-Centric</w:t>
        </w:r>
        <w:r>
          <w:rPr>
            <w:spacing w:val="-1"/>
          </w:rPr>
          <w:t xml:space="preserve"> </w:t>
        </w:r>
        <w:r>
          <w:t>methods</w:t>
        </w:r>
        <w:r>
          <w:rPr>
            <w:spacing w:val="25"/>
          </w:rPr>
          <w:t xml:space="preserve"> </w:t>
        </w:r>
        <w:r>
          <w:rPr>
            <w:spacing w:val="921"/>
            <w:u w:val="single"/>
          </w:rPr>
          <w:t xml:space="preserve"> </w:t>
        </w:r>
        <w:r>
          <w:rPr>
            <w:spacing w:val="44"/>
          </w:rPr>
          <w:t xml:space="preserve"> </w:t>
        </w:r>
        <w:r>
          <w:t>88</w:t>
        </w:r>
      </w:hyperlink>
      <w:r>
        <w:t xml:space="preserve"> </w:t>
      </w:r>
      <w:hyperlink w:anchor="_bookmark51" w:history="1">
        <w:r>
          <w:t>Fewer</w:t>
        </w:r>
        <w:r>
          <w:rPr>
            <w:spacing w:val="-5"/>
          </w:rPr>
          <w:t xml:space="preserve"> </w:t>
        </w:r>
        <w:r>
          <w:rPr>
            <w:spacing w:val="-2"/>
          </w:rPr>
          <w:t>models</w:t>
        </w:r>
        <w:r>
          <w:tab/>
        </w:r>
        <w:r>
          <w:rPr>
            <w:spacing w:val="-5"/>
          </w:rPr>
          <w:t>90</w:t>
        </w:r>
      </w:hyperlink>
    </w:p>
    <w:p w14:paraId="72681DCB" w14:textId="77777777" w:rsidR="00014495" w:rsidRDefault="00000000">
      <w:pPr>
        <w:tabs>
          <w:tab w:val="left" w:leader="underscore" w:pos="5894"/>
        </w:tabs>
        <w:ind w:left="581"/>
      </w:pPr>
      <w:hyperlink w:anchor="_bookmark52" w:history="1">
        <w:r>
          <w:t>Simpler</w:t>
        </w:r>
        <w:r>
          <w:rPr>
            <w:spacing w:val="-4"/>
          </w:rPr>
          <w:t xml:space="preserve"> </w:t>
        </w:r>
        <w:r>
          <w:rPr>
            <w:spacing w:val="-2"/>
          </w:rPr>
          <w:t>models</w:t>
        </w:r>
        <w:r>
          <w:tab/>
        </w:r>
        <w:r>
          <w:rPr>
            <w:spacing w:val="-5"/>
          </w:rPr>
          <w:t>91</w:t>
        </w:r>
      </w:hyperlink>
    </w:p>
    <w:p w14:paraId="72681DCC" w14:textId="77777777" w:rsidR="00014495" w:rsidRDefault="00000000">
      <w:pPr>
        <w:tabs>
          <w:tab w:val="left" w:leader="underscore" w:pos="5894"/>
        </w:tabs>
        <w:spacing w:before="41"/>
        <w:ind w:left="581"/>
      </w:pPr>
      <w:hyperlink w:anchor="_bookmark53" w:history="1">
        <w:r>
          <w:t>Integration</w:t>
        </w:r>
        <w:r>
          <w:rPr>
            <w:spacing w:val="-7"/>
          </w:rPr>
          <w:t xml:space="preserve"> </w:t>
        </w:r>
        <w:r>
          <w:t>almost</w:t>
        </w:r>
        <w:r>
          <w:rPr>
            <w:spacing w:val="-5"/>
          </w:rPr>
          <w:t xml:space="preserve"> </w:t>
        </w:r>
        <w:r>
          <w:t>for</w:t>
        </w:r>
        <w:r>
          <w:rPr>
            <w:spacing w:val="-5"/>
          </w:rPr>
          <w:t xml:space="preserve"> </w:t>
        </w:r>
        <w:r>
          <w:rPr>
            <w:spacing w:val="-4"/>
          </w:rPr>
          <w:t>free</w:t>
        </w:r>
        <w:r>
          <w:tab/>
        </w:r>
        <w:r>
          <w:rPr>
            <w:spacing w:val="-5"/>
          </w:rPr>
          <w:t>92</w:t>
        </w:r>
      </w:hyperlink>
    </w:p>
    <w:p w14:paraId="72681DCD" w14:textId="77777777" w:rsidR="00014495" w:rsidRDefault="00000000">
      <w:pPr>
        <w:tabs>
          <w:tab w:val="left" w:leader="underscore" w:pos="5894"/>
        </w:tabs>
        <w:spacing w:before="39"/>
        <w:ind w:left="581"/>
      </w:pPr>
      <w:hyperlink w:anchor="_bookmark54" w:history="1">
        <w:r>
          <w:t>More</w:t>
        </w:r>
        <w:r>
          <w:rPr>
            <w:spacing w:val="-1"/>
          </w:rPr>
          <w:t xml:space="preserve"> </w:t>
        </w:r>
        <w:r>
          <w:rPr>
            <w:spacing w:val="-2"/>
          </w:rPr>
          <w:t>flexibility</w:t>
        </w:r>
        <w:r>
          <w:tab/>
        </w:r>
        <w:r>
          <w:rPr>
            <w:spacing w:val="-5"/>
          </w:rPr>
          <w:t>94</w:t>
        </w:r>
      </w:hyperlink>
    </w:p>
    <w:p w14:paraId="72681DCE" w14:textId="77777777" w:rsidR="00014495" w:rsidRDefault="00000000">
      <w:pPr>
        <w:tabs>
          <w:tab w:val="left" w:leader="underscore" w:pos="5894"/>
        </w:tabs>
        <w:spacing w:before="39"/>
        <w:ind w:left="581"/>
      </w:pPr>
      <w:hyperlink w:anchor="_bookmark55" w:history="1">
        <w:r>
          <w:t>Chapter</w:t>
        </w:r>
        <w:r>
          <w:rPr>
            <w:spacing w:val="-3"/>
          </w:rPr>
          <w:t xml:space="preserve"> </w:t>
        </w:r>
        <w:r>
          <w:rPr>
            <w:spacing w:val="-2"/>
          </w:rPr>
          <w:t>Summary</w:t>
        </w:r>
        <w:r>
          <w:tab/>
        </w:r>
        <w:r>
          <w:rPr>
            <w:spacing w:val="-5"/>
          </w:rPr>
          <w:t>95</w:t>
        </w:r>
      </w:hyperlink>
    </w:p>
    <w:p w14:paraId="72681DCF" w14:textId="77777777" w:rsidR="00014495" w:rsidRDefault="00000000">
      <w:pPr>
        <w:tabs>
          <w:tab w:val="left" w:leader="underscore" w:pos="5903"/>
        </w:tabs>
        <w:spacing w:before="290"/>
        <w:ind w:left="360"/>
        <w:rPr>
          <w:b/>
        </w:rPr>
      </w:pPr>
      <w:hyperlink w:anchor="_bookmark56" w:history="1">
        <w:r>
          <w:rPr>
            <w:b/>
          </w:rPr>
          <w:t>Chapter</w:t>
        </w:r>
        <w:r>
          <w:rPr>
            <w:b/>
            <w:spacing w:val="-2"/>
          </w:rPr>
          <w:t xml:space="preserve"> </w:t>
        </w:r>
        <w:r>
          <w:rPr>
            <w:b/>
          </w:rPr>
          <w:t>6:</w:t>
        </w:r>
      </w:hyperlink>
      <w:r>
        <w:rPr>
          <w:b/>
          <w:spacing w:val="-4"/>
        </w:rPr>
        <w:t xml:space="preserve"> </w:t>
      </w:r>
      <w:hyperlink w:anchor="_bookmark56" w:history="1">
        <w:r>
          <w:rPr>
            <w:b/>
          </w:rPr>
          <w:t>A</w:t>
        </w:r>
        <w:r>
          <w:rPr>
            <w:b/>
            <w:spacing w:val="-5"/>
          </w:rPr>
          <w:t xml:space="preserve"> </w:t>
        </w:r>
        <w:r>
          <w:rPr>
            <w:b/>
          </w:rPr>
          <w:t>Paradigm</w:t>
        </w:r>
        <w:r>
          <w:rPr>
            <w:b/>
            <w:spacing w:val="-3"/>
          </w:rPr>
          <w:t xml:space="preserve"> </w:t>
        </w:r>
        <w:r>
          <w:rPr>
            <w:b/>
            <w:spacing w:val="-4"/>
          </w:rPr>
          <w:t>Shift</w:t>
        </w:r>
        <w:r>
          <w:rPr>
            <w:b/>
          </w:rPr>
          <w:tab/>
        </w:r>
        <w:r>
          <w:rPr>
            <w:b/>
            <w:spacing w:val="-5"/>
          </w:rPr>
          <w:t>97</w:t>
        </w:r>
      </w:hyperlink>
    </w:p>
    <w:p w14:paraId="72681DD0" w14:textId="77777777" w:rsidR="00014495" w:rsidRDefault="00000000">
      <w:pPr>
        <w:tabs>
          <w:tab w:val="left" w:leader="underscore" w:pos="5894"/>
        </w:tabs>
        <w:spacing w:before="39"/>
        <w:ind w:left="580"/>
      </w:pPr>
      <w:hyperlink w:anchor="_bookmark57" w:history="1">
        <w:r>
          <w:t>Paradigm</w:t>
        </w:r>
        <w:r>
          <w:rPr>
            <w:spacing w:val="-6"/>
          </w:rPr>
          <w:t xml:space="preserve"> </w:t>
        </w:r>
        <w:r>
          <w:rPr>
            <w:spacing w:val="-2"/>
          </w:rPr>
          <w:t>shift</w:t>
        </w:r>
        <w:r>
          <w:tab/>
        </w:r>
        <w:r>
          <w:rPr>
            <w:spacing w:val="-5"/>
          </w:rPr>
          <w:t>98</w:t>
        </w:r>
      </w:hyperlink>
    </w:p>
    <w:p w14:paraId="72681DD1" w14:textId="77777777" w:rsidR="00014495" w:rsidRDefault="00014495">
      <w:pPr>
        <w:sectPr w:rsidR="00014495">
          <w:pgSz w:w="8640" w:h="12960"/>
          <w:pgMar w:top="680" w:right="360" w:bottom="1020" w:left="720" w:header="0" w:footer="774" w:gutter="0"/>
          <w:cols w:space="708"/>
        </w:sectPr>
      </w:pPr>
    </w:p>
    <w:p w14:paraId="72681DD2" w14:textId="77777777" w:rsidR="00014495" w:rsidRDefault="00000000">
      <w:pPr>
        <w:tabs>
          <w:tab w:val="left" w:pos="6667"/>
        </w:tabs>
        <w:spacing w:before="39"/>
        <w:ind w:left="5575"/>
        <w:rPr>
          <w:rFonts w:ascii="Calibri"/>
          <w:b/>
          <w:sz w:val="18"/>
        </w:rPr>
      </w:pPr>
      <w:r>
        <w:rPr>
          <w:rFonts w:ascii="Calibri"/>
          <w:color w:val="585858"/>
          <w:spacing w:val="-2"/>
          <w:sz w:val="18"/>
        </w:rPr>
        <w:lastRenderedPageBreak/>
        <w:t>Contents</w:t>
      </w:r>
      <w:r>
        <w:rPr>
          <w:rFonts w:ascii="Calibri"/>
          <w:color w:val="585858"/>
          <w:sz w:val="18"/>
        </w:rPr>
        <w:tab/>
      </w:r>
      <w:r>
        <w:rPr>
          <w:rFonts w:ascii="Calibri"/>
          <w:b/>
          <w:color w:val="585858"/>
          <w:spacing w:val="-5"/>
          <w:sz w:val="18"/>
        </w:rPr>
        <w:t>vii</w:t>
      </w:r>
    </w:p>
    <w:p w14:paraId="72681DD3" w14:textId="77777777" w:rsidR="00014495" w:rsidRDefault="00000000">
      <w:pPr>
        <w:tabs>
          <w:tab w:val="left" w:leader="underscore" w:pos="6614"/>
        </w:tabs>
        <w:spacing w:before="539"/>
        <w:ind w:left="1300"/>
      </w:pPr>
      <w:hyperlink w:anchor="_bookmark58" w:history="1">
        <w:r>
          <w:t>The</w:t>
        </w:r>
        <w:r>
          <w:rPr>
            <w:spacing w:val="-7"/>
          </w:rPr>
          <w:t xml:space="preserve"> </w:t>
        </w:r>
        <w:r>
          <w:t>original</w:t>
        </w:r>
        <w:r>
          <w:rPr>
            <w:spacing w:val="-5"/>
          </w:rPr>
          <w:t xml:space="preserve"> </w:t>
        </w:r>
        <w:r>
          <w:t>paradigm</w:t>
        </w:r>
        <w:r>
          <w:rPr>
            <w:spacing w:val="-4"/>
          </w:rPr>
          <w:t xml:space="preserve"> shift</w:t>
        </w:r>
        <w:r>
          <w:tab/>
        </w:r>
        <w:r>
          <w:rPr>
            <w:spacing w:val="-5"/>
          </w:rPr>
          <w:t>99</w:t>
        </w:r>
      </w:hyperlink>
    </w:p>
    <w:p w14:paraId="72681DD4" w14:textId="77777777" w:rsidR="00014495" w:rsidRDefault="00000000">
      <w:pPr>
        <w:tabs>
          <w:tab w:val="left" w:leader="underscore" w:pos="6506"/>
        </w:tabs>
        <w:spacing w:before="41"/>
        <w:ind w:left="1300"/>
      </w:pPr>
      <w:hyperlink w:anchor="_bookmark59" w:history="1">
        <w:r>
          <w:t>How</w:t>
        </w:r>
        <w:r>
          <w:rPr>
            <w:spacing w:val="-5"/>
          </w:rPr>
          <w:t xml:space="preserve"> </w:t>
        </w:r>
        <w:r>
          <w:t>new</w:t>
        </w:r>
        <w:r>
          <w:rPr>
            <w:spacing w:val="-3"/>
          </w:rPr>
          <w:t xml:space="preserve"> </w:t>
        </w:r>
        <w:r>
          <w:t>ideas</w:t>
        </w:r>
        <w:r>
          <w:rPr>
            <w:spacing w:val="-2"/>
          </w:rPr>
          <w:t xml:space="preserve"> </w:t>
        </w:r>
        <w:r>
          <w:t>take</w:t>
        </w:r>
        <w:r>
          <w:rPr>
            <w:spacing w:val="-2"/>
          </w:rPr>
          <w:t xml:space="preserve"> </w:t>
        </w:r>
        <w:r>
          <w:rPr>
            <w:spacing w:val="-4"/>
          </w:rPr>
          <w:t>hold</w:t>
        </w:r>
        <w:r>
          <w:tab/>
        </w:r>
        <w:r>
          <w:rPr>
            <w:spacing w:val="-5"/>
          </w:rPr>
          <w:t>103</w:t>
        </w:r>
      </w:hyperlink>
    </w:p>
    <w:p w14:paraId="72681DD5" w14:textId="77777777" w:rsidR="00014495" w:rsidRDefault="00000000">
      <w:pPr>
        <w:tabs>
          <w:tab w:val="left" w:leader="underscore" w:pos="6506"/>
        </w:tabs>
        <w:spacing w:before="39"/>
        <w:ind w:left="1300"/>
      </w:pPr>
      <w:hyperlink w:anchor="_bookmark60" w:history="1">
        <w:r>
          <w:t>Round</w:t>
        </w:r>
        <w:r>
          <w:rPr>
            <w:spacing w:val="-4"/>
          </w:rPr>
          <w:t xml:space="preserve"> </w:t>
        </w:r>
        <w:r>
          <w:rPr>
            <w:spacing w:val="-2"/>
          </w:rPr>
          <w:t>earth</w:t>
        </w:r>
        <w:r>
          <w:tab/>
        </w:r>
        <w:r>
          <w:rPr>
            <w:spacing w:val="-5"/>
          </w:rPr>
          <w:t>103</w:t>
        </w:r>
      </w:hyperlink>
    </w:p>
    <w:p w14:paraId="72681DD6" w14:textId="77777777" w:rsidR="00014495" w:rsidRDefault="00000000">
      <w:pPr>
        <w:tabs>
          <w:tab w:val="left" w:leader="underscore" w:pos="6506"/>
        </w:tabs>
        <w:spacing w:before="41"/>
        <w:ind w:left="1300"/>
      </w:pPr>
      <w:hyperlink w:anchor="_bookmark61" w:history="1">
        <w:r>
          <w:t>Heavier</w:t>
        </w:r>
        <w:r>
          <w:rPr>
            <w:spacing w:val="-6"/>
          </w:rPr>
          <w:t xml:space="preserve"> </w:t>
        </w:r>
        <w:r>
          <w:t>than</w:t>
        </w:r>
        <w:r>
          <w:rPr>
            <w:spacing w:val="-3"/>
          </w:rPr>
          <w:t xml:space="preserve"> </w:t>
        </w:r>
        <w:r>
          <w:t>air</w:t>
        </w:r>
        <w:r>
          <w:rPr>
            <w:spacing w:val="-2"/>
          </w:rPr>
          <w:t xml:space="preserve"> flight</w:t>
        </w:r>
        <w:r>
          <w:tab/>
        </w:r>
        <w:r>
          <w:rPr>
            <w:spacing w:val="-5"/>
          </w:rPr>
          <w:t>104</w:t>
        </w:r>
      </w:hyperlink>
    </w:p>
    <w:p w14:paraId="72681DD7" w14:textId="77777777" w:rsidR="00014495" w:rsidRDefault="00000000">
      <w:pPr>
        <w:tabs>
          <w:tab w:val="left" w:leader="underscore" w:pos="6506"/>
        </w:tabs>
        <w:spacing w:before="38"/>
        <w:ind w:left="1300"/>
      </w:pPr>
      <w:hyperlink w:anchor="_bookmark62" w:history="1">
        <w:r>
          <w:rPr>
            <w:spacing w:val="-2"/>
          </w:rPr>
          <w:t>Scurvy</w:t>
        </w:r>
        <w:r>
          <w:tab/>
        </w:r>
        <w:r>
          <w:rPr>
            <w:spacing w:val="-5"/>
          </w:rPr>
          <w:t>106</w:t>
        </w:r>
      </w:hyperlink>
    </w:p>
    <w:p w14:paraId="72681DD8" w14:textId="77777777" w:rsidR="00014495" w:rsidRDefault="00000000">
      <w:pPr>
        <w:tabs>
          <w:tab w:val="left" w:leader="underscore" w:pos="6506"/>
        </w:tabs>
        <w:spacing w:before="39"/>
        <w:ind w:left="1300"/>
      </w:pPr>
      <w:hyperlink w:anchor="_bookmark63" w:history="1">
        <w:r>
          <w:t>Hand</w:t>
        </w:r>
        <w:r>
          <w:rPr>
            <w:spacing w:val="-4"/>
          </w:rPr>
          <w:t xml:space="preserve"> </w:t>
        </w:r>
        <w:r>
          <w:t>washing</w:t>
        </w:r>
        <w:r>
          <w:rPr>
            <w:spacing w:val="-4"/>
          </w:rPr>
          <w:t xml:space="preserve"> </w:t>
        </w:r>
        <w:r>
          <w:t>before</w:t>
        </w:r>
        <w:r>
          <w:rPr>
            <w:spacing w:val="-5"/>
          </w:rPr>
          <w:t xml:space="preserve"> </w:t>
        </w:r>
        <w:r>
          <w:t>the</w:t>
        </w:r>
        <w:r>
          <w:rPr>
            <w:spacing w:val="-4"/>
          </w:rPr>
          <w:t xml:space="preserve"> </w:t>
        </w:r>
        <w:r>
          <w:t>germ</w:t>
        </w:r>
        <w:r>
          <w:rPr>
            <w:spacing w:val="-3"/>
          </w:rPr>
          <w:t xml:space="preserve"> </w:t>
        </w:r>
        <w:r>
          <w:rPr>
            <w:spacing w:val="-2"/>
          </w:rPr>
          <w:t>theory</w:t>
        </w:r>
        <w:r>
          <w:tab/>
        </w:r>
        <w:r>
          <w:rPr>
            <w:spacing w:val="-5"/>
          </w:rPr>
          <w:t>109</w:t>
        </w:r>
      </w:hyperlink>
    </w:p>
    <w:p w14:paraId="72681DD9" w14:textId="77777777" w:rsidR="00014495" w:rsidRDefault="00000000">
      <w:pPr>
        <w:tabs>
          <w:tab w:val="left" w:leader="underscore" w:pos="6506"/>
        </w:tabs>
        <w:spacing w:before="41"/>
        <w:ind w:left="1300"/>
      </w:pPr>
      <w:hyperlink w:anchor="_bookmark64" w:history="1">
        <w:r>
          <w:t>Non-linear</w:t>
        </w:r>
        <w:r>
          <w:rPr>
            <w:spacing w:val="-8"/>
          </w:rPr>
          <w:t xml:space="preserve"> </w:t>
        </w:r>
        <w:r>
          <w:rPr>
            <w:spacing w:val="-2"/>
          </w:rPr>
          <w:t>change</w:t>
        </w:r>
        <w:r>
          <w:tab/>
        </w:r>
        <w:r>
          <w:rPr>
            <w:spacing w:val="-5"/>
          </w:rPr>
          <w:t>112</w:t>
        </w:r>
      </w:hyperlink>
    </w:p>
    <w:p w14:paraId="72681DDA" w14:textId="77777777" w:rsidR="00014495" w:rsidRDefault="00000000">
      <w:pPr>
        <w:tabs>
          <w:tab w:val="left" w:leader="underscore" w:pos="6505"/>
        </w:tabs>
        <w:spacing w:before="39" w:line="276" w:lineRule="auto"/>
        <w:ind w:left="1300" w:right="727"/>
      </w:pPr>
      <w:hyperlink w:anchor="_bookmark65" w:history="1">
        <w:r>
          <w:t>Who</w:t>
        </w:r>
        <w:r>
          <w:rPr>
            <w:spacing w:val="-1"/>
          </w:rPr>
          <w:t xml:space="preserve"> </w:t>
        </w:r>
        <w:r>
          <w:t>is</w:t>
        </w:r>
        <w:r>
          <w:rPr>
            <w:spacing w:val="-2"/>
          </w:rPr>
          <w:t xml:space="preserve"> </w:t>
        </w:r>
        <w:r>
          <w:t>not</w:t>
        </w:r>
        <w:r>
          <w:rPr>
            <w:spacing w:val="-2"/>
          </w:rPr>
          <w:t xml:space="preserve"> </w:t>
        </w:r>
        <w:r>
          <w:t>going</w:t>
        </w:r>
        <w:r>
          <w:rPr>
            <w:spacing w:val="-4"/>
          </w:rPr>
          <w:t xml:space="preserve"> </w:t>
        </w:r>
        <w:r>
          <w:t>to</w:t>
        </w:r>
        <w:r>
          <w:rPr>
            <w:spacing w:val="-4"/>
          </w:rPr>
          <w:t xml:space="preserve"> </w:t>
        </w:r>
        <w:r>
          <w:t>help</w:t>
        </w:r>
        <w:r>
          <w:rPr>
            <w:spacing w:val="-6"/>
          </w:rPr>
          <w:t xml:space="preserve"> </w:t>
        </w:r>
        <w:r>
          <w:t>with</w:t>
        </w:r>
        <w:r>
          <w:rPr>
            <w:spacing w:val="-3"/>
          </w:rPr>
          <w:t xml:space="preserve"> </w:t>
        </w:r>
        <w:r>
          <w:t>your</w:t>
        </w:r>
        <w:r>
          <w:rPr>
            <w:spacing w:val="-2"/>
          </w:rPr>
          <w:t xml:space="preserve"> </w:t>
        </w:r>
        <w:r>
          <w:t xml:space="preserve">transformation? </w:t>
        </w:r>
        <w:r>
          <w:rPr>
            <w:spacing w:val="80"/>
            <w:u w:val="single"/>
          </w:rPr>
          <w:t xml:space="preserve">  </w:t>
        </w:r>
        <w:r>
          <w:rPr>
            <w:spacing w:val="-6"/>
          </w:rPr>
          <w:t xml:space="preserve"> </w:t>
        </w:r>
        <w:r>
          <w:t>113</w:t>
        </w:r>
      </w:hyperlink>
      <w:r>
        <w:t xml:space="preserve"> </w:t>
      </w:r>
      <w:hyperlink w:anchor="_bookmark66" w:history="1">
        <w:r>
          <w:t>Digital</w:t>
        </w:r>
        <w:r>
          <w:rPr>
            <w:spacing w:val="-4"/>
          </w:rPr>
          <w:t xml:space="preserve"> </w:t>
        </w:r>
        <w:r>
          <w:rPr>
            <w:spacing w:val="-2"/>
          </w:rPr>
          <w:t>transformation</w:t>
        </w:r>
        <w:r>
          <w:tab/>
        </w:r>
        <w:r>
          <w:rPr>
            <w:spacing w:val="-5"/>
          </w:rPr>
          <w:t>115</w:t>
        </w:r>
      </w:hyperlink>
    </w:p>
    <w:p w14:paraId="72681DDB" w14:textId="77777777" w:rsidR="00014495" w:rsidRDefault="00000000">
      <w:pPr>
        <w:tabs>
          <w:tab w:val="left" w:leader="underscore" w:pos="6505"/>
        </w:tabs>
        <w:ind w:left="1300"/>
      </w:pPr>
      <w:hyperlink w:anchor="_bookmark67" w:history="1">
        <w:r>
          <w:t>The</w:t>
        </w:r>
        <w:r>
          <w:rPr>
            <w:spacing w:val="-2"/>
          </w:rPr>
          <w:t xml:space="preserve"> </w:t>
        </w:r>
        <w:r>
          <w:rPr>
            <w:spacing w:val="-4"/>
          </w:rPr>
          <w:t>herd</w:t>
        </w:r>
        <w:r>
          <w:tab/>
        </w:r>
        <w:r>
          <w:rPr>
            <w:spacing w:val="-5"/>
          </w:rPr>
          <w:t>118</w:t>
        </w:r>
      </w:hyperlink>
    </w:p>
    <w:p w14:paraId="72681DDC" w14:textId="77777777" w:rsidR="00014495" w:rsidRDefault="00000000">
      <w:pPr>
        <w:tabs>
          <w:tab w:val="left" w:leader="underscore" w:pos="6505"/>
        </w:tabs>
        <w:spacing w:before="39"/>
        <w:ind w:left="1300"/>
      </w:pPr>
      <w:hyperlink w:anchor="_bookmark68" w:history="1">
        <w:r>
          <w:t>Social</w:t>
        </w:r>
        <w:r>
          <w:rPr>
            <w:spacing w:val="-4"/>
          </w:rPr>
          <w:t xml:space="preserve"> </w:t>
        </w:r>
        <w:r>
          <w:rPr>
            <w:spacing w:val="-2"/>
          </w:rPr>
          <w:t>proof</w:t>
        </w:r>
        <w:r>
          <w:tab/>
        </w:r>
        <w:r>
          <w:rPr>
            <w:spacing w:val="-5"/>
          </w:rPr>
          <w:t>119</w:t>
        </w:r>
      </w:hyperlink>
    </w:p>
    <w:p w14:paraId="72681DDD" w14:textId="77777777" w:rsidR="00014495" w:rsidRDefault="00000000">
      <w:pPr>
        <w:tabs>
          <w:tab w:val="left" w:leader="underscore" w:pos="6505"/>
        </w:tabs>
        <w:spacing w:before="40"/>
        <w:ind w:left="1300"/>
      </w:pPr>
      <w:hyperlink w:anchor="_bookmark69" w:history="1">
        <w:r>
          <w:rPr>
            <w:spacing w:val="-2"/>
          </w:rPr>
          <w:t>Incentives</w:t>
        </w:r>
        <w:r>
          <w:tab/>
        </w:r>
        <w:r>
          <w:rPr>
            <w:spacing w:val="-5"/>
          </w:rPr>
          <w:t>120</w:t>
        </w:r>
      </w:hyperlink>
    </w:p>
    <w:p w14:paraId="72681DDE" w14:textId="77777777" w:rsidR="00014495" w:rsidRDefault="00000000">
      <w:pPr>
        <w:tabs>
          <w:tab w:val="left" w:leader="underscore" w:pos="6505"/>
        </w:tabs>
        <w:spacing w:before="39"/>
        <w:ind w:left="1300"/>
      </w:pPr>
      <w:hyperlink w:anchor="_bookmark70" w:history="1">
        <w:r>
          <w:t>Chapter</w:t>
        </w:r>
        <w:r>
          <w:rPr>
            <w:spacing w:val="-3"/>
          </w:rPr>
          <w:t xml:space="preserve"> </w:t>
        </w:r>
        <w:r>
          <w:rPr>
            <w:spacing w:val="-2"/>
          </w:rPr>
          <w:t>Summary</w:t>
        </w:r>
        <w:r>
          <w:tab/>
        </w:r>
        <w:r>
          <w:rPr>
            <w:spacing w:val="-5"/>
          </w:rPr>
          <w:t>123</w:t>
        </w:r>
      </w:hyperlink>
    </w:p>
    <w:p w14:paraId="72681DDF" w14:textId="77777777" w:rsidR="00014495" w:rsidRDefault="00000000">
      <w:pPr>
        <w:tabs>
          <w:tab w:val="left" w:leader="underscore" w:pos="6516"/>
        </w:tabs>
        <w:spacing w:before="291"/>
        <w:ind w:left="1080"/>
        <w:rPr>
          <w:b/>
        </w:rPr>
      </w:pPr>
      <w:hyperlink w:anchor="_bookmark71" w:history="1">
        <w:r>
          <w:rPr>
            <w:b/>
          </w:rPr>
          <w:t>Chapter</w:t>
        </w:r>
        <w:r>
          <w:rPr>
            <w:b/>
            <w:spacing w:val="-2"/>
          </w:rPr>
          <w:t xml:space="preserve"> </w:t>
        </w:r>
        <w:r>
          <w:rPr>
            <w:b/>
          </w:rPr>
          <w:t>7:</w:t>
        </w:r>
      </w:hyperlink>
      <w:r>
        <w:rPr>
          <w:b/>
          <w:spacing w:val="-4"/>
        </w:rPr>
        <w:t xml:space="preserve"> </w:t>
      </w:r>
      <w:hyperlink w:anchor="_bookmark71" w:history="1">
        <w:r>
          <w:rPr>
            <w:b/>
          </w:rPr>
          <w:t>Case</w:t>
        </w:r>
        <w:r>
          <w:rPr>
            <w:b/>
            <w:spacing w:val="-2"/>
          </w:rPr>
          <w:t xml:space="preserve"> Studies</w:t>
        </w:r>
        <w:r>
          <w:rPr>
            <w:b/>
          </w:rPr>
          <w:tab/>
        </w:r>
        <w:r>
          <w:rPr>
            <w:b/>
            <w:spacing w:val="-5"/>
          </w:rPr>
          <w:t>125</w:t>
        </w:r>
      </w:hyperlink>
    </w:p>
    <w:p w14:paraId="72681DE0" w14:textId="77777777" w:rsidR="00014495" w:rsidRDefault="00000000">
      <w:pPr>
        <w:tabs>
          <w:tab w:val="left" w:leader="underscore" w:pos="6506"/>
        </w:tabs>
        <w:spacing w:before="38"/>
        <w:ind w:left="1300"/>
      </w:pPr>
      <w:hyperlink w:anchor="_bookmark72" w:history="1">
        <w:r>
          <w:t>S&amp;P</w:t>
        </w:r>
        <w:r>
          <w:rPr>
            <w:spacing w:val="-4"/>
          </w:rPr>
          <w:t xml:space="preserve"> </w:t>
        </w:r>
        <w:r>
          <w:t>market</w:t>
        </w:r>
        <w:r>
          <w:rPr>
            <w:spacing w:val="-3"/>
          </w:rPr>
          <w:t xml:space="preserve"> </w:t>
        </w:r>
        <w:r>
          <w:rPr>
            <w:spacing w:val="-2"/>
          </w:rPr>
          <w:t>intelligence</w:t>
        </w:r>
        <w:r>
          <w:tab/>
        </w:r>
        <w:r>
          <w:rPr>
            <w:spacing w:val="-5"/>
          </w:rPr>
          <w:t>125</w:t>
        </w:r>
      </w:hyperlink>
    </w:p>
    <w:p w14:paraId="72681DE1" w14:textId="77777777" w:rsidR="00014495" w:rsidRDefault="00000000">
      <w:pPr>
        <w:tabs>
          <w:tab w:val="left" w:leader="underscore" w:pos="6506"/>
        </w:tabs>
        <w:spacing w:before="39"/>
        <w:ind w:left="1300"/>
      </w:pPr>
      <w:hyperlink w:anchor="_bookmark73" w:history="1">
        <w:r>
          <w:rPr>
            <w:spacing w:val="-2"/>
          </w:rPr>
          <w:t>Sokil</w:t>
        </w:r>
        <w:r>
          <w:tab/>
        </w:r>
        <w:r>
          <w:rPr>
            <w:spacing w:val="-5"/>
          </w:rPr>
          <w:t>136</w:t>
        </w:r>
      </w:hyperlink>
    </w:p>
    <w:p w14:paraId="72681DE2" w14:textId="77777777" w:rsidR="00014495" w:rsidRDefault="00000000">
      <w:pPr>
        <w:tabs>
          <w:tab w:val="left" w:leader="underscore" w:pos="6506"/>
        </w:tabs>
        <w:spacing w:before="39"/>
        <w:ind w:left="1300"/>
      </w:pPr>
      <w:hyperlink w:anchor="_bookmark74" w:history="1">
        <w:r>
          <w:t>Chapter</w:t>
        </w:r>
        <w:r>
          <w:rPr>
            <w:spacing w:val="-3"/>
          </w:rPr>
          <w:t xml:space="preserve"> </w:t>
        </w:r>
        <w:r>
          <w:rPr>
            <w:spacing w:val="-2"/>
          </w:rPr>
          <w:t>Summary</w:t>
        </w:r>
        <w:r>
          <w:tab/>
        </w:r>
        <w:r>
          <w:rPr>
            <w:spacing w:val="-5"/>
          </w:rPr>
          <w:t>143</w:t>
        </w:r>
      </w:hyperlink>
    </w:p>
    <w:p w14:paraId="72681DE3" w14:textId="77777777" w:rsidR="00014495" w:rsidRDefault="00000000">
      <w:pPr>
        <w:tabs>
          <w:tab w:val="left" w:leader="underscore" w:pos="6516"/>
        </w:tabs>
        <w:spacing w:before="290"/>
        <w:ind w:left="1080"/>
        <w:rPr>
          <w:b/>
        </w:rPr>
      </w:pPr>
      <w:hyperlink w:anchor="_bookmark75" w:history="1">
        <w:r>
          <w:rPr>
            <w:b/>
          </w:rPr>
          <w:t>Chapter</w:t>
        </w:r>
        <w:r>
          <w:rPr>
            <w:b/>
            <w:spacing w:val="-2"/>
          </w:rPr>
          <w:t xml:space="preserve"> </w:t>
        </w:r>
        <w:r>
          <w:rPr>
            <w:b/>
          </w:rPr>
          <w:t>8:</w:t>
        </w:r>
      </w:hyperlink>
      <w:r>
        <w:rPr>
          <w:b/>
          <w:spacing w:val="-4"/>
        </w:rPr>
        <w:t xml:space="preserve"> </w:t>
      </w:r>
      <w:hyperlink w:anchor="_bookmark75" w:history="1">
        <w:r>
          <w:rPr>
            <w:b/>
          </w:rPr>
          <w:t>Linked</w:t>
        </w:r>
        <w:r>
          <w:rPr>
            <w:b/>
            <w:spacing w:val="-5"/>
          </w:rPr>
          <w:t xml:space="preserve"> </w:t>
        </w:r>
        <w:r>
          <w:rPr>
            <w:b/>
            <w:spacing w:val="-4"/>
          </w:rPr>
          <w:t>Data</w:t>
        </w:r>
        <w:r>
          <w:rPr>
            <w:b/>
          </w:rPr>
          <w:tab/>
        </w:r>
        <w:r>
          <w:rPr>
            <w:b/>
            <w:spacing w:val="-5"/>
          </w:rPr>
          <w:t>145</w:t>
        </w:r>
      </w:hyperlink>
    </w:p>
    <w:p w14:paraId="72681DE4" w14:textId="77777777" w:rsidR="00014495" w:rsidRDefault="00000000">
      <w:pPr>
        <w:tabs>
          <w:tab w:val="left" w:leader="underscore" w:pos="6506"/>
        </w:tabs>
        <w:spacing w:before="38"/>
        <w:ind w:left="1300"/>
      </w:pPr>
      <w:hyperlink w:anchor="_bookmark76" w:history="1">
        <w:r>
          <w:t>When</w:t>
        </w:r>
        <w:r>
          <w:rPr>
            <w:spacing w:val="-5"/>
          </w:rPr>
          <w:t xml:space="preserve"> </w:t>
        </w:r>
        <w:r>
          <w:t>Linked</w:t>
        </w:r>
        <w:r>
          <w:rPr>
            <w:spacing w:val="-6"/>
          </w:rPr>
          <w:t xml:space="preserve"> </w:t>
        </w:r>
        <w:r>
          <w:t>Data</w:t>
        </w:r>
        <w:r>
          <w:rPr>
            <w:spacing w:val="-7"/>
          </w:rPr>
          <w:t xml:space="preserve"> </w:t>
        </w:r>
        <w:r>
          <w:t>becomes</w:t>
        </w:r>
        <w:r>
          <w:rPr>
            <w:spacing w:val="-3"/>
          </w:rPr>
          <w:t xml:space="preserve"> </w:t>
        </w:r>
        <w:r>
          <w:t>Data-</w:t>
        </w:r>
        <w:r>
          <w:rPr>
            <w:spacing w:val="-2"/>
          </w:rPr>
          <w:t>Centric</w:t>
        </w:r>
        <w:r>
          <w:tab/>
        </w:r>
        <w:r>
          <w:rPr>
            <w:spacing w:val="-5"/>
          </w:rPr>
          <w:t>147</w:t>
        </w:r>
      </w:hyperlink>
    </w:p>
    <w:p w14:paraId="72681DE5" w14:textId="77777777" w:rsidR="00014495" w:rsidRDefault="00000000">
      <w:pPr>
        <w:tabs>
          <w:tab w:val="left" w:leader="underscore" w:pos="6506"/>
        </w:tabs>
        <w:spacing w:before="39"/>
        <w:ind w:left="1300"/>
      </w:pPr>
      <w:hyperlink w:anchor="_bookmark77" w:history="1">
        <w:r>
          <w:t>Separating</w:t>
        </w:r>
        <w:r>
          <w:rPr>
            <w:spacing w:val="-6"/>
          </w:rPr>
          <w:t xml:space="preserve"> </w:t>
        </w:r>
        <w:r>
          <w:t>meaning</w:t>
        </w:r>
        <w:r>
          <w:rPr>
            <w:spacing w:val="-5"/>
          </w:rPr>
          <w:t xml:space="preserve"> </w:t>
        </w:r>
        <w:r>
          <w:t>from</w:t>
        </w:r>
        <w:r>
          <w:rPr>
            <w:spacing w:val="-6"/>
          </w:rPr>
          <w:t xml:space="preserve"> </w:t>
        </w:r>
        <w:r>
          <w:rPr>
            <w:spacing w:val="-2"/>
          </w:rPr>
          <w:t>structure</w:t>
        </w:r>
        <w:r>
          <w:tab/>
        </w:r>
        <w:r>
          <w:rPr>
            <w:spacing w:val="-5"/>
          </w:rPr>
          <w:t>149</w:t>
        </w:r>
      </w:hyperlink>
    </w:p>
    <w:p w14:paraId="72681DE6" w14:textId="77777777" w:rsidR="00014495" w:rsidRDefault="00000000">
      <w:pPr>
        <w:tabs>
          <w:tab w:val="left" w:leader="underscore" w:pos="6506"/>
        </w:tabs>
        <w:spacing w:before="39"/>
        <w:ind w:left="1300"/>
      </w:pPr>
      <w:hyperlink w:anchor="_bookmark78" w:history="1">
        <w:r>
          <w:t>A</w:t>
        </w:r>
        <w:r>
          <w:rPr>
            <w:spacing w:val="-4"/>
          </w:rPr>
          <w:t xml:space="preserve"> </w:t>
        </w:r>
        <w:r>
          <w:t>single</w:t>
        </w:r>
        <w:r>
          <w:rPr>
            <w:spacing w:val="-5"/>
          </w:rPr>
          <w:t xml:space="preserve"> </w:t>
        </w:r>
        <w:r>
          <w:t>structure</w:t>
        </w:r>
        <w:r>
          <w:rPr>
            <w:spacing w:val="-6"/>
          </w:rPr>
          <w:t xml:space="preserve"> </w:t>
        </w:r>
        <w:r>
          <w:t>for</w:t>
        </w:r>
        <w:r>
          <w:rPr>
            <w:spacing w:val="-3"/>
          </w:rPr>
          <w:t xml:space="preserve"> </w:t>
        </w:r>
        <w:r>
          <w:t>expressing</w:t>
        </w:r>
        <w:r>
          <w:rPr>
            <w:spacing w:val="-3"/>
          </w:rPr>
          <w:t xml:space="preserve"> </w:t>
        </w:r>
        <w:r>
          <w:t>all</w:t>
        </w:r>
        <w:r>
          <w:rPr>
            <w:spacing w:val="-2"/>
          </w:rPr>
          <w:t xml:space="preserve"> </w:t>
        </w:r>
        <w:r>
          <w:rPr>
            <w:spacing w:val="-4"/>
          </w:rPr>
          <w:t>data</w:t>
        </w:r>
        <w:r>
          <w:tab/>
        </w:r>
        <w:r>
          <w:rPr>
            <w:spacing w:val="-5"/>
          </w:rPr>
          <w:t>150</w:t>
        </w:r>
      </w:hyperlink>
    </w:p>
    <w:p w14:paraId="72681DE7" w14:textId="77777777" w:rsidR="00014495" w:rsidRDefault="00000000">
      <w:pPr>
        <w:tabs>
          <w:tab w:val="left" w:leader="underscore" w:pos="6506"/>
        </w:tabs>
        <w:spacing w:before="41" w:line="276" w:lineRule="auto"/>
        <w:ind w:left="1300" w:right="727"/>
      </w:pPr>
      <w:hyperlink w:anchor="_bookmark79" w:history="1">
        <w:r>
          <w:t>Graph</w:t>
        </w:r>
        <w:r>
          <w:rPr>
            <w:spacing w:val="-1"/>
          </w:rPr>
          <w:t xml:space="preserve"> </w:t>
        </w:r>
        <w:r>
          <w:t>databases</w:t>
        </w:r>
        <w:r>
          <w:rPr>
            <w:spacing w:val="-2"/>
          </w:rPr>
          <w:t xml:space="preserve"> </w:t>
        </w:r>
        <w:r>
          <w:t>(triple</w:t>
        </w:r>
        <w:r>
          <w:rPr>
            <w:spacing w:val="-4"/>
          </w:rPr>
          <w:t xml:space="preserve"> </w:t>
        </w:r>
        <w:r>
          <w:t>stores)</w:t>
        </w:r>
        <w:r>
          <w:rPr>
            <w:spacing w:val="-1"/>
          </w:rPr>
          <w:t xml:space="preserve"> </w:t>
        </w:r>
        <w:r>
          <w:t>for</w:t>
        </w:r>
        <w:r>
          <w:rPr>
            <w:spacing w:val="-2"/>
          </w:rPr>
          <w:t xml:space="preserve"> </w:t>
        </w:r>
        <w:r>
          <w:t>structures</w:t>
        </w:r>
        <w:r>
          <w:rPr>
            <w:spacing w:val="-8"/>
          </w:rPr>
          <w:t xml:space="preserve"> </w:t>
        </w:r>
        <w:r>
          <w:rPr>
            <w:spacing w:val="80"/>
            <w:w w:val="150"/>
            <w:u w:val="single"/>
          </w:rPr>
          <w:t xml:space="preserve">     </w:t>
        </w:r>
        <w:r>
          <w:rPr>
            <w:spacing w:val="-33"/>
            <w:w w:val="150"/>
          </w:rPr>
          <w:t xml:space="preserve"> </w:t>
        </w:r>
        <w:r>
          <w:t>151</w:t>
        </w:r>
      </w:hyperlink>
      <w:r>
        <w:t xml:space="preserve"> </w:t>
      </w:r>
      <w:hyperlink w:anchor="_bookmark80" w:history="1">
        <w:r>
          <w:t>RDF</w:t>
        </w:r>
        <w:r>
          <w:rPr>
            <w:spacing w:val="-6"/>
          </w:rPr>
          <w:t xml:space="preserve"> </w:t>
        </w:r>
        <w:r>
          <w:t>Resource</w:t>
        </w:r>
        <w:r>
          <w:rPr>
            <w:spacing w:val="-6"/>
          </w:rPr>
          <w:t xml:space="preserve"> </w:t>
        </w:r>
        <w:r>
          <w:t>Description</w:t>
        </w:r>
        <w:r>
          <w:rPr>
            <w:spacing w:val="-5"/>
          </w:rPr>
          <w:t xml:space="preserve"> </w:t>
        </w:r>
        <w:r>
          <w:rPr>
            <w:spacing w:val="-2"/>
          </w:rPr>
          <w:t>Framework</w:t>
        </w:r>
        <w:r>
          <w:tab/>
        </w:r>
        <w:r>
          <w:rPr>
            <w:spacing w:val="-5"/>
          </w:rPr>
          <w:t>153</w:t>
        </w:r>
      </w:hyperlink>
    </w:p>
    <w:p w14:paraId="72681DE8" w14:textId="77777777" w:rsidR="00014495" w:rsidRDefault="00000000">
      <w:pPr>
        <w:tabs>
          <w:tab w:val="left" w:leader="underscore" w:pos="6506"/>
        </w:tabs>
        <w:ind w:left="1300"/>
      </w:pPr>
      <w:hyperlink w:anchor="_bookmark81" w:history="1">
        <w:r>
          <w:t>Global</w:t>
        </w:r>
        <w:r>
          <w:rPr>
            <w:spacing w:val="-4"/>
          </w:rPr>
          <w:t xml:space="preserve"> </w:t>
        </w:r>
        <w:r>
          <w:rPr>
            <w:spacing w:val="-2"/>
          </w:rPr>
          <w:t>identifiers</w:t>
        </w:r>
        <w:r>
          <w:tab/>
        </w:r>
        <w:r>
          <w:rPr>
            <w:spacing w:val="-5"/>
          </w:rPr>
          <w:t>154</w:t>
        </w:r>
      </w:hyperlink>
    </w:p>
    <w:p w14:paraId="72681DE9" w14:textId="77777777" w:rsidR="00014495" w:rsidRDefault="00000000">
      <w:pPr>
        <w:tabs>
          <w:tab w:val="left" w:leader="underscore" w:pos="6506"/>
        </w:tabs>
        <w:spacing w:before="39" w:line="276" w:lineRule="auto"/>
        <w:ind w:left="1300" w:right="727"/>
      </w:pPr>
      <w:hyperlink w:anchor="_bookmark82" w:history="1">
        <w:r>
          <w:t>Dealing</w:t>
        </w:r>
        <w:r>
          <w:rPr>
            <w:spacing w:val="-3"/>
          </w:rPr>
          <w:t xml:space="preserve"> </w:t>
        </w:r>
        <w:r>
          <w:t>with</w:t>
        </w:r>
        <w:r>
          <w:rPr>
            <w:spacing w:val="-2"/>
          </w:rPr>
          <w:t xml:space="preserve"> </w:t>
        </w:r>
        <w:r>
          <w:t>non-unique</w:t>
        </w:r>
        <w:r>
          <w:rPr>
            <w:spacing w:val="-3"/>
          </w:rPr>
          <w:t xml:space="preserve"> </w:t>
        </w:r>
        <w:r>
          <w:t>but</w:t>
        </w:r>
        <w:r>
          <w:rPr>
            <w:spacing w:val="-1"/>
          </w:rPr>
          <w:t xml:space="preserve"> </w:t>
        </w:r>
        <w:r>
          <w:t>unambiguous IDs</w:t>
        </w:r>
        <w:r>
          <w:rPr>
            <w:spacing w:val="80"/>
            <w:w w:val="150"/>
            <w:u w:val="single"/>
          </w:rPr>
          <w:t xml:space="preserve">    </w:t>
        </w:r>
        <w:r>
          <w:rPr>
            <w:spacing w:val="-32"/>
            <w:w w:val="150"/>
          </w:rPr>
          <w:t xml:space="preserve"> </w:t>
        </w:r>
        <w:r>
          <w:t>156</w:t>
        </w:r>
      </w:hyperlink>
      <w:r>
        <w:t xml:space="preserve"> </w:t>
      </w:r>
      <w:hyperlink w:anchor="_bookmark83" w:history="1">
        <w:r>
          <w:t>Self-assembling</w:t>
        </w:r>
        <w:r>
          <w:rPr>
            <w:spacing w:val="-13"/>
          </w:rPr>
          <w:t xml:space="preserve"> </w:t>
        </w:r>
        <w:r>
          <w:rPr>
            <w:spacing w:val="-4"/>
          </w:rPr>
          <w:t>data</w:t>
        </w:r>
        <w:r>
          <w:tab/>
        </w:r>
        <w:r>
          <w:rPr>
            <w:spacing w:val="-5"/>
          </w:rPr>
          <w:t>158</w:t>
        </w:r>
      </w:hyperlink>
    </w:p>
    <w:p w14:paraId="72681DEA" w14:textId="77777777" w:rsidR="00014495" w:rsidRDefault="00000000">
      <w:pPr>
        <w:tabs>
          <w:tab w:val="left" w:leader="underscore" w:pos="6506"/>
        </w:tabs>
        <w:ind w:left="1300"/>
      </w:pPr>
      <w:hyperlink w:anchor="_bookmark84" w:history="1">
        <w:r>
          <w:t>Resolvable</w:t>
        </w:r>
        <w:r>
          <w:rPr>
            <w:spacing w:val="-4"/>
          </w:rPr>
          <w:t xml:space="preserve"> </w:t>
        </w:r>
        <w:r>
          <w:rPr>
            <w:spacing w:val="-5"/>
          </w:rPr>
          <w:t>IDs</w:t>
        </w:r>
        <w:r>
          <w:tab/>
        </w:r>
        <w:r>
          <w:rPr>
            <w:spacing w:val="-5"/>
          </w:rPr>
          <w:t>159</w:t>
        </w:r>
      </w:hyperlink>
    </w:p>
    <w:p w14:paraId="72681DEB" w14:textId="77777777" w:rsidR="00014495" w:rsidRDefault="00000000">
      <w:pPr>
        <w:tabs>
          <w:tab w:val="left" w:leader="underscore" w:pos="6506"/>
        </w:tabs>
        <w:spacing w:before="39"/>
        <w:ind w:left="1300"/>
      </w:pPr>
      <w:hyperlink w:anchor="_bookmark85" w:history="1">
        <w:r>
          <w:t>Follow</w:t>
        </w:r>
        <w:r>
          <w:rPr>
            <w:spacing w:val="-4"/>
          </w:rPr>
          <w:t xml:space="preserve"> </w:t>
        </w:r>
        <w:r>
          <w:t>your</w:t>
        </w:r>
        <w:r>
          <w:rPr>
            <w:spacing w:val="-3"/>
          </w:rPr>
          <w:t xml:space="preserve"> </w:t>
        </w:r>
        <w:r>
          <w:rPr>
            <w:spacing w:val="-4"/>
          </w:rPr>
          <w:t>nose</w:t>
        </w:r>
        <w:r>
          <w:tab/>
        </w:r>
        <w:r>
          <w:rPr>
            <w:spacing w:val="-5"/>
          </w:rPr>
          <w:t>161</w:t>
        </w:r>
      </w:hyperlink>
    </w:p>
    <w:p w14:paraId="72681DEC" w14:textId="77777777" w:rsidR="00014495" w:rsidRDefault="00000000">
      <w:pPr>
        <w:tabs>
          <w:tab w:val="left" w:leader="underscore" w:pos="6506"/>
        </w:tabs>
        <w:spacing w:before="41"/>
        <w:ind w:left="1300"/>
      </w:pPr>
      <w:hyperlink w:anchor="_bookmark86" w:history="1">
        <w:r>
          <w:t>Querying</w:t>
        </w:r>
        <w:r>
          <w:rPr>
            <w:spacing w:val="-4"/>
          </w:rPr>
          <w:t xml:space="preserve"> </w:t>
        </w:r>
        <w:r>
          <w:t>a</w:t>
        </w:r>
        <w:r>
          <w:rPr>
            <w:spacing w:val="-5"/>
          </w:rPr>
          <w:t xml:space="preserve"> </w:t>
        </w:r>
        <w:r>
          <w:t>triple</w:t>
        </w:r>
        <w:r>
          <w:rPr>
            <w:spacing w:val="-4"/>
          </w:rPr>
          <w:t xml:space="preserve"> </w:t>
        </w:r>
        <w:r>
          <w:rPr>
            <w:spacing w:val="-2"/>
          </w:rPr>
          <w:t>store</w:t>
        </w:r>
        <w:r>
          <w:tab/>
        </w:r>
        <w:r>
          <w:rPr>
            <w:spacing w:val="-5"/>
          </w:rPr>
          <w:t>162</w:t>
        </w:r>
      </w:hyperlink>
    </w:p>
    <w:p w14:paraId="72681DED" w14:textId="77777777" w:rsidR="00014495" w:rsidRDefault="00000000">
      <w:pPr>
        <w:tabs>
          <w:tab w:val="left" w:leader="underscore" w:pos="6506"/>
        </w:tabs>
        <w:spacing w:before="38"/>
        <w:ind w:left="1300"/>
      </w:pPr>
      <w:hyperlink w:anchor="_bookmark87" w:history="1">
        <w:r>
          <w:t>Linked</w:t>
        </w:r>
        <w:r>
          <w:rPr>
            <w:spacing w:val="-6"/>
          </w:rPr>
          <w:t xml:space="preserve"> </w:t>
        </w:r>
        <w:r>
          <w:rPr>
            <w:spacing w:val="-4"/>
          </w:rPr>
          <w:t>data</w:t>
        </w:r>
        <w:r>
          <w:tab/>
        </w:r>
        <w:r>
          <w:rPr>
            <w:spacing w:val="-5"/>
          </w:rPr>
          <w:t>162</w:t>
        </w:r>
      </w:hyperlink>
    </w:p>
    <w:p w14:paraId="72681DEE" w14:textId="77777777" w:rsidR="00014495" w:rsidRDefault="00000000">
      <w:pPr>
        <w:tabs>
          <w:tab w:val="left" w:leader="underscore" w:pos="6506"/>
        </w:tabs>
        <w:spacing w:before="41"/>
        <w:ind w:left="1300"/>
      </w:pPr>
      <w:hyperlink w:anchor="_bookmark88" w:history="1">
        <w:r>
          <w:t>Chapter</w:t>
        </w:r>
        <w:r>
          <w:rPr>
            <w:spacing w:val="-3"/>
          </w:rPr>
          <w:t xml:space="preserve"> </w:t>
        </w:r>
        <w:r>
          <w:rPr>
            <w:spacing w:val="-2"/>
          </w:rPr>
          <w:t>Summary</w:t>
        </w:r>
        <w:r>
          <w:tab/>
        </w:r>
        <w:r>
          <w:rPr>
            <w:spacing w:val="-5"/>
          </w:rPr>
          <w:t>168</w:t>
        </w:r>
      </w:hyperlink>
    </w:p>
    <w:p w14:paraId="72681DEF" w14:textId="77777777" w:rsidR="00014495" w:rsidRDefault="00014495">
      <w:pPr>
        <w:sectPr w:rsidR="00014495">
          <w:pgSz w:w="8640" w:h="12960"/>
          <w:pgMar w:top="680" w:right="360" w:bottom="1020" w:left="720" w:header="0" w:footer="774" w:gutter="0"/>
          <w:cols w:space="708"/>
        </w:sectPr>
      </w:pPr>
    </w:p>
    <w:p w14:paraId="72681DF0" w14:textId="77777777" w:rsidR="00014495" w:rsidRDefault="00000000">
      <w:pPr>
        <w:tabs>
          <w:tab w:val="left" w:pos="998"/>
        </w:tabs>
        <w:spacing w:before="39"/>
        <w:ind w:left="360"/>
        <w:rPr>
          <w:rFonts w:ascii="Calibri"/>
          <w:sz w:val="18"/>
        </w:rPr>
      </w:pPr>
      <w:r>
        <w:rPr>
          <w:rFonts w:ascii="Calibri"/>
          <w:b/>
          <w:color w:val="585858"/>
          <w:spacing w:val="-4"/>
          <w:sz w:val="18"/>
        </w:rPr>
        <w:lastRenderedPageBreak/>
        <w:t>viii</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DF1" w14:textId="77777777" w:rsidR="00014495" w:rsidRDefault="00000000">
      <w:pPr>
        <w:tabs>
          <w:tab w:val="left" w:leader="underscore" w:pos="5796"/>
        </w:tabs>
        <w:spacing w:before="542"/>
        <w:ind w:left="360"/>
        <w:rPr>
          <w:b/>
        </w:rPr>
      </w:pPr>
      <w:hyperlink w:anchor="_bookmark89" w:history="1">
        <w:r>
          <w:rPr>
            <w:b/>
          </w:rPr>
          <w:t>Chapter</w:t>
        </w:r>
        <w:r>
          <w:rPr>
            <w:b/>
            <w:spacing w:val="-3"/>
          </w:rPr>
          <w:t xml:space="preserve"> </w:t>
        </w:r>
        <w:r>
          <w:rPr>
            <w:b/>
          </w:rPr>
          <w:t>9:</w:t>
        </w:r>
      </w:hyperlink>
      <w:r>
        <w:rPr>
          <w:b/>
          <w:spacing w:val="-5"/>
        </w:rPr>
        <w:t xml:space="preserve"> </w:t>
      </w:r>
      <w:hyperlink w:anchor="_bookmark89" w:history="1">
        <w:r>
          <w:rPr>
            <w:b/>
          </w:rPr>
          <w:t>Ontologies</w:t>
        </w:r>
        <w:r>
          <w:rPr>
            <w:b/>
            <w:spacing w:val="-5"/>
          </w:rPr>
          <w:t xml:space="preserve"> </w:t>
        </w:r>
        <w:r>
          <w:rPr>
            <w:b/>
          </w:rPr>
          <w:t>and</w:t>
        </w:r>
        <w:r>
          <w:rPr>
            <w:b/>
            <w:spacing w:val="-8"/>
          </w:rPr>
          <w:t xml:space="preserve"> </w:t>
        </w:r>
        <w:r>
          <w:rPr>
            <w:b/>
          </w:rPr>
          <w:t>Knowledge</w:t>
        </w:r>
        <w:r>
          <w:rPr>
            <w:b/>
            <w:spacing w:val="-4"/>
          </w:rPr>
          <w:t xml:space="preserve"> </w:t>
        </w:r>
        <w:r>
          <w:rPr>
            <w:b/>
            <w:spacing w:val="-2"/>
          </w:rPr>
          <w:t>Graphs</w:t>
        </w:r>
        <w:r>
          <w:rPr>
            <w:b/>
          </w:rPr>
          <w:tab/>
        </w:r>
        <w:r>
          <w:rPr>
            <w:b/>
            <w:spacing w:val="-5"/>
          </w:rPr>
          <w:t>171</w:t>
        </w:r>
      </w:hyperlink>
    </w:p>
    <w:p w14:paraId="72681DF2" w14:textId="77777777" w:rsidR="00014495" w:rsidRDefault="00000000">
      <w:pPr>
        <w:tabs>
          <w:tab w:val="left" w:leader="underscore" w:pos="5786"/>
        </w:tabs>
        <w:spacing w:before="38"/>
        <w:ind w:left="580"/>
      </w:pPr>
      <w:hyperlink w:anchor="_bookmark90" w:history="1">
        <w:r>
          <w:t>Metadata</w:t>
        </w:r>
        <w:r>
          <w:rPr>
            <w:spacing w:val="-8"/>
          </w:rPr>
          <w:t xml:space="preserve"> </w:t>
        </w:r>
        <w:r>
          <w:t>is</w:t>
        </w:r>
        <w:r>
          <w:rPr>
            <w:spacing w:val="-4"/>
          </w:rPr>
          <w:t xml:space="preserve"> </w:t>
        </w:r>
        <w:r>
          <w:t>triples</w:t>
        </w:r>
        <w:r>
          <w:rPr>
            <w:spacing w:val="-1"/>
          </w:rPr>
          <w:t xml:space="preserve"> </w:t>
        </w:r>
        <w:r>
          <w:t>as</w:t>
        </w:r>
        <w:r>
          <w:rPr>
            <w:spacing w:val="-1"/>
          </w:rPr>
          <w:t xml:space="preserve"> </w:t>
        </w:r>
        <w:r>
          <w:rPr>
            <w:spacing w:val="-4"/>
          </w:rPr>
          <w:t>well</w:t>
        </w:r>
        <w:r>
          <w:tab/>
        </w:r>
        <w:r>
          <w:rPr>
            <w:spacing w:val="-5"/>
          </w:rPr>
          <w:t>172</w:t>
        </w:r>
      </w:hyperlink>
    </w:p>
    <w:p w14:paraId="72681DF3" w14:textId="77777777" w:rsidR="00014495" w:rsidRDefault="00000000">
      <w:pPr>
        <w:tabs>
          <w:tab w:val="left" w:leader="underscore" w:pos="5786"/>
        </w:tabs>
        <w:spacing w:before="39"/>
        <w:ind w:left="580"/>
      </w:pPr>
      <w:hyperlink w:anchor="_bookmark91" w:history="1">
        <w:r>
          <w:t>Formal</w:t>
        </w:r>
        <w:r>
          <w:rPr>
            <w:spacing w:val="-4"/>
          </w:rPr>
          <w:t xml:space="preserve"> </w:t>
        </w:r>
        <w:r>
          <w:rPr>
            <w:spacing w:val="-2"/>
          </w:rPr>
          <w:t>definitions</w:t>
        </w:r>
        <w:r>
          <w:tab/>
        </w:r>
        <w:r>
          <w:rPr>
            <w:spacing w:val="-5"/>
          </w:rPr>
          <w:t>174</w:t>
        </w:r>
      </w:hyperlink>
    </w:p>
    <w:p w14:paraId="72681DF4" w14:textId="77777777" w:rsidR="00014495" w:rsidRDefault="00000000">
      <w:pPr>
        <w:tabs>
          <w:tab w:val="left" w:leader="underscore" w:pos="5785"/>
        </w:tabs>
        <w:spacing w:before="41"/>
        <w:ind w:left="580"/>
      </w:pPr>
      <w:hyperlink w:anchor="_bookmark92" w:history="1">
        <w:r>
          <w:t>Self-describing</w:t>
        </w:r>
        <w:r>
          <w:rPr>
            <w:spacing w:val="-9"/>
          </w:rPr>
          <w:t xml:space="preserve"> </w:t>
        </w:r>
        <w:r>
          <w:rPr>
            <w:spacing w:val="-4"/>
          </w:rPr>
          <w:t>data</w:t>
        </w:r>
        <w:r>
          <w:tab/>
        </w:r>
        <w:r>
          <w:rPr>
            <w:spacing w:val="-5"/>
          </w:rPr>
          <w:t>177</w:t>
        </w:r>
      </w:hyperlink>
    </w:p>
    <w:p w14:paraId="72681DF5" w14:textId="77777777" w:rsidR="00014495" w:rsidRDefault="00000000">
      <w:pPr>
        <w:tabs>
          <w:tab w:val="left" w:leader="underscore" w:pos="5785"/>
        </w:tabs>
        <w:spacing w:before="39"/>
        <w:ind w:left="580"/>
      </w:pPr>
      <w:hyperlink w:anchor="_bookmark93" w:history="1">
        <w:r>
          <w:t>Schema</w:t>
        </w:r>
        <w:r>
          <w:rPr>
            <w:spacing w:val="-6"/>
          </w:rPr>
          <w:t xml:space="preserve"> </w:t>
        </w:r>
        <w:r>
          <w:rPr>
            <w:spacing w:val="-2"/>
          </w:rPr>
          <w:t>later</w:t>
        </w:r>
        <w:r>
          <w:tab/>
        </w:r>
        <w:r>
          <w:rPr>
            <w:spacing w:val="-5"/>
          </w:rPr>
          <w:t>178</w:t>
        </w:r>
      </w:hyperlink>
    </w:p>
    <w:p w14:paraId="72681DF6" w14:textId="77777777" w:rsidR="00014495" w:rsidRDefault="00000000">
      <w:pPr>
        <w:tabs>
          <w:tab w:val="left" w:leader="underscore" w:pos="5785"/>
        </w:tabs>
        <w:spacing w:before="38"/>
        <w:ind w:left="580"/>
      </w:pPr>
      <w:hyperlink w:anchor="_bookmark94" w:history="1">
        <w:r>
          <w:t>Open</w:t>
        </w:r>
        <w:r>
          <w:rPr>
            <w:spacing w:val="-1"/>
          </w:rPr>
          <w:t xml:space="preserve"> </w:t>
        </w:r>
        <w:r>
          <w:rPr>
            <w:spacing w:val="-2"/>
          </w:rPr>
          <w:t>world</w:t>
        </w:r>
        <w:r>
          <w:tab/>
        </w:r>
        <w:r>
          <w:rPr>
            <w:spacing w:val="-5"/>
          </w:rPr>
          <w:t>180</w:t>
        </w:r>
      </w:hyperlink>
    </w:p>
    <w:p w14:paraId="72681DF7" w14:textId="77777777" w:rsidR="00014495" w:rsidRDefault="00000000">
      <w:pPr>
        <w:tabs>
          <w:tab w:val="left" w:leader="underscore" w:pos="5785"/>
        </w:tabs>
        <w:spacing w:before="41"/>
        <w:ind w:left="580"/>
      </w:pPr>
      <w:hyperlink w:anchor="_bookmark95" w:history="1">
        <w:r>
          <w:t>Local</w:t>
        </w:r>
        <w:r>
          <w:rPr>
            <w:spacing w:val="-4"/>
          </w:rPr>
          <w:t xml:space="preserve"> </w:t>
        </w:r>
        <w:r>
          <w:rPr>
            <w:spacing w:val="-2"/>
          </w:rPr>
          <w:t>constraints</w:t>
        </w:r>
        <w:r>
          <w:tab/>
        </w:r>
        <w:r>
          <w:rPr>
            <w:spacing w:val="-5"/>
          </w:rPr>
          <w:t>181</w:t>
        </w:r>
      </w:hyperlink>
    </w:p>
    <w:p w14:paraId="72681DF8" w14:textId="77777777" w:rsidR="00014495" w:rsidRDefault="00000000">
      <w:pPr>
        <w:tabs>
          <w:tab w:val="left" w:leader="underscore" w:pos="5785"/>
        </w:tabs>
        <w:spacing w:before="39"/>
        <w:ind w:left="580"/>
      </w:pPr>
      <w:hyperlink w:anchor="_bookmark96" w:history="1">
        <w:r>
          <w:t>Curated</w:t>
        </w:r>
        <w:r>
          <w:rPr>
            <w:spacing w:val="-5"/>
          </w:rPr>
          <w:t xml:space="preserve"> </w:t>
        </w:r>
        <w:r>
          <w:t>and</w:t>
        </w:r>
        <w:r>
          <w:rPr>
            <w:spacing w:val="-3"/>
          </w:rPr>
          <w:t xml:space="preserve"> </w:t>
        </w:r>
        <w:r>
          <w:t>uncurated</w:t>
        </w:r>
        <w:r>
          <w:rPr>
            <w:spacing w:val="-4"/>
          </w:rPr>
          <w:t xml:space="preserve"> data</w:t>
        </w:r>
        <w:r>
          <w:tab/>
        </w:r>
        <w:r>
          <w:rPr>
            <w:spacing w:val="-5"/>
          </w:rPr>
          <w:t>183</w:t>
        </w:r>
      </w:hyperlink>
    </w:p>
    <w:p w14:paraId="72681DF9" w14:textId="77777777" w:rsidR="00014495" w:rsidRDefault="00000000">
      <w:pPr>
        <w:tabs>
          <w:tab w:val="left" w:leader="underscore" w:pos="5785"/>
        </w:tabs>
        <w:spacing w:before="41"/>
        <w:ind w:left="580"/>
      </w:pPr>
      <w:hyperlink w:anchor="_bookmark97" w:history="1">
        <w:r>
          <w:rPr>
            <w:spacing w:val="-2"/>
          </w:rPr>
          <w:t>Ontologies</w:t>
        </w:r>
        <w:r>
          <w:tab/>
        </w:r>
        <w:r>
          <w:rPr>
            <w:spacing w:val="-5"/>
          </w:rPr>
          <w:t>184</w:t>
        </w:r>
      </w:hyperlink>
    </w:p>
    <w:p w14:paraId="72681DFA" w14:textId="77777777" w:rsidR="00014495" w:rsidRDefault="00000000">
      <w:pPr>
        <w:tabs>
          <w:tab w:val="left" w:leader="underscore" w:pos="5785"/>
        </w:tabs>
        <w:spacing w:before="38"/>
        <w:ind w:left="580"/>
      </w:pPr>
      <w:hyperlink w:anchor="_bookmark98" w:history="1">
        <w:r>
          <w:t>Modularity</w:t>
        </w:r>
        <w:r>
          <w:rPr>
            <w:spacing w:val="-8"/>
          </w:rPr>
          <w:t xml:space="preserve"> </w:t>
        </w:r>
        <w:r>
          <w:t>and</w:t>
        </w:r>
        <w:r>
          <w:rPr>
            <w:spacing w:val="-5"/>
          </w:rPr>
          <w:t xml:space="preserve"> </w:t>
        </w:r>
        <w:r>
          <w:rPr>
            <w:spacing w:val="-4"/>
          </w:rPr>
          <w:t>reuse</w:t>
        </w:r>
        <w:r>
          <w:tab/>
        </w:r>
        <w:r>
          <w:rPr>
            <w:spacing w:val="-5"/>
          </w:rPr>
          <w:t>185</w:t>
        </w:r>
      </w:hyperlink>
    </w:p>
    <w:p w14:paraId="72681DFB" w14:textId="77777777" w:rsidR="00014495" w:rsidRDefault="00000000">
      <w:pPr>
        <w:tabs>
          <w:tab w:val="left" w:leader="underscore" w:pos="5785"/>
        </w:tabs>
        <w:spacing w:before="39"/>
        <w:ind w:left="580"/>
      </w:pPr>
      <w:hyperlink w:anchor="_bookmark99" w:history="1">
        <w:r>
          <w:t>Self-policing</w:t>
        </w:r>
        <w:r>
          <w:rPr>
            <w:spacing w:val="-7"/>
          </w:rPr>
          <w:t xml:space="preserve"> </w:t>
        </w:r>
        <w:r>
          <w:rPr>
            <w:spacing w:val="-4"/>
          </w:rPr>
          <w:t>data</w:t>
        </w:r>
        <w:r>
          <w:tab/>
        </w:r>
        <w:r>
          <w:rPr>
            <w:spacing w:val="-5"/>
          </w:rPr>
          <w:t>187</w:t>
        </w:r>
      </w:hyperlink>
    </w:p>
    <w:p w14:paraId="72681DFC" w14:textId="77777777" w:rsidR="00014495" w:rsidRDefault="00000000">
      <w:pPr>
        <w:tabs>
          <w:tab w:val="left" w:leader="underscore" w:pos="5785"/>
        </w:tabs>
        <w:spacing w:before="41"/>
        <w:ind w:left="579"/>
      </w:pPr>
      <w:hyperlink w:anchor="_bookmark100" w:history="1">
        <w:r>
          <w:t>Computable</w:t>
        </w:r>
        <w:r>
          <w:rPr>
            <w:spacing w:val="-8"/>
          </w:rPr>
          <w:t xml:space="preserve"> </w:t>
        </w:r>
        <w:r>
          <w:rPr>
            <w:spacing w:val="-2"/>
          </w:rPr>
          <w:t>models</w:t>
        </w:r>
        <w:r>
          <w:tab/>
        </w:r>
        <w:r>
          <w:rPr>
            <w:spacing w:val="-5"/>
          </w:rPr>
          <w:t>187</w:t>
        </w:r>
      </w:hyperlink>
    </w:p>
    <w:p w14:paraId="72681DFD" w14:textId="77777777" w:rsidR="00014495" w:rsidRDefault="00000000">
      <w:pPr>
        <w:tabs>
          <w:tab w:val="left" w:leader="underscore" w:pos="5785"/>
        </w:tabs>
        <w:spacing w:before="38"/>
        <w:ind w:left="579"/>
      </w:pPr>
      <w:hyperlink w:anchor="_bookmark101" w:history="1">
        <w:r>
          <w:t>Integration</w:t>
        </w:r>
        <w:r>
          <w:rPr>
            <w:spacing w:val="-4"/>
          </w:rPr>
          <w:t xml:space="preserve"> </w:t>
        </w:r>
        <w:r>
          <w:t>with</w:t>
        </w:r>
        <w:r>
          <w:rPr>
            <w:spacing w:val="-7"/>
          </w:rPr>
          <w:t xml:space="preserve"> </w:t>
        </w:r>
        <w:r>
          <w:rPr>
            <w:spacing w:val="-2"/>
          </w:rPr>
          <w:t>relational</w:t>
        </w:r>
        <w:r>
          <w:tab/>
        </w:r>
        <w:r>
          <w:rPr>
            <w:spacing w:val="-5"/>
          </w:rPr>
          <w:t>189</w:t>
        </w:r>
      </w:hyperlink>
    </w:p>
    <w:p w14:paraId="72681DFE" w14:textId="77777777" w:rsidR="00014495" w:rsidRDefault="00000000">
      <w:pPr>
        <w:tabs>
          <w:tab w:val="left" w:leader="underscore" w:pos="5785"/>
        </w:tabs>
        <w:spacing w:before="41"/>
        <w:ind w:left="579"/>
      </w:pPr>
      <w:hyperlink w:anchor="_bookmark102" w:history="1">
        <w:r>
          <w:t>Integration</w:t>
        </w:r>
        <w:r>
          <w:rPr>
            <w:spacing w:val="-3"/>
          </w:rPr>
          <w:t xml:space="preserve"> </w:t>
        </w:r>
        <w:r>
          <w:t>with</w:t>
        </w:r>
        <w:r>
          <w:rPr>
            <w:spacing w:val="-4"/>
          </w:rPr>
          <w:t xml:space="preserve"> </w:t>
        </w:r>
        <w:r>
          <w:t>big</w:t>
        </w:r>
        <w:r>
          <w:rPr>
            <w:spacing w:val="-4"/>
          </w:rPr>
          <w:t xml:space="preserve"> data</w:t>
        </w:r>
        <w:r>
          <w:tab/>
        </w:r>
        <w:r>
          <w:rPr>
            <w:spacing w:val="-5"/>
          </w:rPr>
          <w:t>190</w:t>
        </w:r>
      </w:hyperlink>
    </w:p>
    <w:p w14:paraId="72681DFF" w14:textId="77777777" w:rsidR="00014495" w:rsidRDefault="00000000">
      <w:pPr>
        <w:tabs>
          <w:tab w:val="left" w:leader="underscore" w:pos="5785"/>
        </w:tabs>
        <w:spacing w:before="39"/>
        <w:ind w:left="579"/>
      </w:pPr>
      <w:hyperlink w:anchor="_bookmark103" w:history="1">
        <w:r>
          <w:t>Natural</w:t>
        </w:r>
        <w:r>
          <w:rPr>
            <w:spacing w:val="-6"/>
          </w:rPr>
          <w:t xml:space="preserve"> </w:t>
        </w:r>
        <w:r>
          <w:t>language</w:t>
        </w:r>
        <w:r>
          <w:rPr>
            <w:spacing w:val="-4"/>
          </w:rPr>
          <w:t xml:space="preserve"> </w:t>
        </w:r>
        <w:r>
          <w:rPr>
            <w:spacing w:val="-2"/>
          </w:rPr>
          <w:t>processing</w:t>
        </w:r>
        <w:r>
          <w:tab/>
        </w:r>
        <w:r>
          <w:rPr>
            <w:spacing w:val="-5"/>
          </w:rPr>
          <w:t>191</w:t>
        </w:r>
      </w:hyperlink>
    </w:p>
    <w:p w14:paraId="72681E00" w14:textId="77777777" w:rsidR="00014495" w:rsidRDefault="00000000">
      <w:pPr>
        <w:tabs>
          <w:tab w:val="left" w:leader="underscore" w:pos="5785"/>
        </w:tabs>
        <w:spacing w:before="41"/>
        <w:ind w:left="579"/>
      </w:pPr>
      <w:hyperlink w:anchor="_bookmark104" w:history="1">
        <w:r>
          <w:t>Semantic</w:t>
        </w:r>
        <w:r>
          <w:rPr>
            <w:spacing w:val="-9"/>
          </w:rPr>
          <w:t xml:space="preserve"> </w:t>
        </w:r>
        <w:r>
          <w:t>standards</w:t>
        </w:r>
        <w:r>
          <w:rPr>
            <w:spacing w:val="-6"/>
          </w:rPr>
          <w:t xml:space="preserve"> </w:t>
        </w:r>
        <w:r>
          <w:rPr>
            <w:spacing w:val="-4"/>
          </w:rPr>
          <w:t>stack</w:t>
        </w:r>
        <w:r>
          <w:tab/>
        </w:r>
        <w:r>
          <w:rPr>
            <w:spacing w:val="-5"/>
          </w:rPr>
          <w:t>192</w:t>
        </w:r>
      </w:hyperlink>
    </w:p>
    <w:p w14:paraId="72681E01" w14:textId="77777777" w:rsidR="00014495" w:rsidRDefault="00000000">
      <w:pPr>
        <w:tabs>
          <w:tab w:val="left" w:leader="underscore" w:pos="5785"/>
        </w:tabs>
        <w:spacing w:before="39"/>
        <w:ind w:left="579"/>
      </w:pPr>
      <w:hyperlink w:anchor="_bookmark105" w:history="1">
        <w:r>
          <w:t>Chapter</w:t>
        </w:r>
        <w:r>
          <w:rPr>
            <w:spacing w:val="-3"/>
          </w:rPr>
          <w:t xml:space="preserve"> </w:t>
        </w:r>
        <w:r>
          <w:rPr>
            <w:spacing w:val="-2"/>
          </w:rPr>
          <w:t>Summary</w:t>
        </w:r>
        <w:r>
          <w:tab/>
        </w:r>
        <w:r>
          <w:rPr>
            <w:spacing w:val="-5"/>
          </w:rPr>
          <w:t>193</w:t>
        </w:r>
      </w:hyperlink>
    </w:p>
    <w:p w14:paraId="72681E02" w14:textId="77777777" w:rsidR="00014495" w:rsidRDefault="00000000">
      <w:pPr>
        <w:tabs>
          <w:tab w:val="left" w:pos="5793"/>
        </w:tabs>
        <w:spacing w:before="290"/>
        <w:ind w:left="360"/>
        <w:rPr>
          <w:b/>
        </w:rPr>
      </w:pPr>
      <w:hyperlink w:anchor="_bookmark106" w:history="1">
        <w:r>
          <w:rPr>
            <w:b/>
          </w:rPr>
          <w:t>Chapter</w:t>
        </w:r>
        <w:r>
          <w:rPr>
            <w:b/>
            <w:spacing w:val="-4"/>
          </w:rPr>
          <w:t xml:space="preserve"> </w:t>
        </w:r>
        <w:r>
          <w:rPr>
            <w:b/>
          </w:rPr>
          <w:t>10:</w:t>
        </w:r>
      </w:hyperlink>
      <w:r>
        <w:rPr>
          <w:b/>
          <w:spacing w:val="-5"/>
        </w:rPr>
        <w:t xml:space="preserve"> </w:t>
      </w:r>
      <w:hyperlink w:anchor="_bookmark106" w:history="1">
        <w:r>
          <w:rPr>
            <w:b/>
          </w:rPr>
          <w:t>Case</w:t>
        </w:r>
        <w:r>
          <w:rPr>
            <w:b/>
            <w:spacing w:val="-5"/>
          </w:rPr>
          <w:t xml:space="preserve"> </w:t>
        </w:r>
        <w:r>
          <w:rPr>
            <w:b/>
          </w:rPr>
          <w:t>Studies</w:t>
        </w:r>
        <w:r>
          <w:rPr>
            <w:b/>
            <w:spacing w:val="-4"/>
          </w:rPr>
          <w:t xml:space="preserve"> </w:t>
        </w:r>
        <w:r>
          <w:rPr>
            <w:b/>
          </w:rPr>
          <w:t>with</w:t>
        </w:r>
        <w:r>
          <w:rPr>
            <w:b/>
            <w:spacing w:val="-4"/>
          </w:rPr>
          <w:t xml:space="preserve"> </w:t>
        </w:r>
        <w:r>
          <w:rPr>
            <w:b/>
          </w:rPr>
          <w:t>Semantic</w:t>
        </w:r>
        <w:r>
          <w:rPr>
            <w:b/>
            <w:spacing w:val="-4"/>
          </w:rPr>
          <w:t xml:space="preserve"> </w:t>
        </w:r>
        <w:r>
          <w:rPr>
            <w:b/>
            <w:spacing w:val="-2"/>
          </w:rPr>
          <w:t>Technology</w:t>
        </w:r>
        <w:r>
          <w:rPr>
            <w:b/>
            <w:u w:val="single"/>
          </w:rPr>
          <w:tab/>
        </w:r>
        <w:r>
          <w:rPr>
            <w:b/>
            <w:spacing w:val="-5"/>
          </w:rPr>
          <w:t>195</w:t>
        </w:r>
      </w:hyperlink>
    </w:p>
    <w:p w14:paraId="72681E03" w14:textId="77777777" w:rsidR="00014495" w:rsidRDefault="00000000">
      <w:pPr>
        <w:tabs>
          <w:tab w:val="left" w:leader="underscore" w:pos="5785"/>
        </w:tabs>
        <w:spacing w:before="36"/>
        <w:ind w:left="580"/>
      </w:pPr>
      <w:hyperlink w:anchor="_bookmark107" w:history="1">
        <w:r>
          <w:rPr>
            <w:spacing w:val="-2"/>
          </w:rPr>
          <w:t>Garlik</w:t>
        </w:r>
        <w:r>
          <w:tab/>
        </w:r>
        <w:r>
          <w:rPr>
            <w:spacing w:val="-5"/>
          </w:rPr>
          <w:t>195</w:t>
        </w:r>
      </w:hyperlink>
    </w:p>
    <w:p w14:paraId="72681E04" w14:textId="77777777" w:rsidR="00014495" w:rsidRDefault="00000000">
      <w:pPr>
        <w:tabs>
          <w:tab w:val="left" w:leader="underscore" w:pos="5785"/>
        </w:tabs>
        <w:spacing w:before="41"/>
        <w:ind w:left="580"/>
      </w:pPr>
      <w:hyperlink w:anchor="_bookmark108" w:history="1">
        <w:r>
          <w:rPr>
            <w:spacing w:val="-2"/>
          </w:rPr>
          <w:t>Montefiore</w:t>
        </w:r>
        <w:r>
          <w:tab/>
        </w:r>
        <w:r>
          <w:rPr>
            <w:spacing w:val="-5"/>
          </w:rPr>
          <w:t>200</w:t>
        </w:r>
      </w:hyperlink>
    </w:p>
    <w:p w14:paraId="72681E05" w14:textId="77777777" w:rsidR="00014495" w:rsidRDefault="00000000">
      <w:pPr>
        <w:tabs>
          <w:tab w:val="left" w:leader="underscore" w:pos="5785"/>
        </w:tabs>
        <w:spacing w:before="39"/>
        <w:ind w:left="580"/>
      </w:pPr>
      <w:hyperlink w:anchor="_bookmark109" w:history="1">
        <w:r>
          <w:t>Chapter</w:t>
        </w:r>
        <w:r>
          <w:rPr>
            <w:spacing w:val="-3"/>
          </w:rPr>
          <w:t xml:space="preserve"> </w:t>
        </w:r>
        <w:r>
          <w:rPr>
            <w:spacing w:val="-2"/>
          </w:rPr>
          <w:t>Summary</w:t>
        </w:r>
        <w:r>
          <w:tab/>
        </w:r>
        <w:r>
          <w:rPr>
            <w:spacing w:val="-5"/>
          </w:rPr>
          <w:t>208</w:t>
        </w:r>
      </w:hyperlink>
    </w:p>
    <w:p w14:paraId="72681E06" w14:textId="77777777" w:rsidR="00014495" w:rsidRDefault="00000000">
      <w:pPr>
        <w:tabs>
          <w:tab w:val="left" w:pos="5793"/>
        </w:tabs>
        <w:spacing w:before="290"/>
        <w:ind w:left="360"/>
        <w:rPr>
          <w:b/>
        </w:rPr>
      </w:pPr>
      <w:hyperlink w:anchor="_bookmark110" w:history="1">
        <w:r>
          <w:rPr>
            <w:b/>
          </w:rPr>
          <w:t>Chapter 11:</w:t>
        </w:r>
      </w:hyperlink>
      <w:r>
        <w:rPr>
          <w:b/>
        </w:rPr>
        <w:t xml:space="preserve"> </w:t>
      </w:r>
      <w:hyperlink w:anchor="_bookmark110" w:history="1">
        <w:r>
          <w:rPr>
            <w:b/>
          </w:rPr>
          <w:t>Application Software is the Problem</w:t>
        </w:r>
        <w:r>
          <w:rPr>
            <w:b/>
            <w:spacing w:val="51"/>
          </w:rPr>
          <w:t xml:space="preserve"> </w:t>
        </w:r>
        <w:r>
          <w:rPr>
            <w:b/>
            <w:u w:val="single"/>
          </w:rPr>
          <w:tab/>
        </w:r>
        <w:r>
          <w:rPr>
            <w:b/>
            <w:spacing w:val="-5"/>
          </w:rPr>
          <w:t>209</w:t>
        </w:r>
      </w:hyperlink>
    </w:p>
    <w:p w14:paraId="72681E07" w14:textId="77777777" w:rsidR="00014495" w:rsidRDefault="00000000">
      <w:pPr>
        <w:tabs>
          <w:tab w:val="left" w:leader="underscore" w:pos="5786"/>
        </w:tabs>
        <w:spacing w:before="36"/>
        <w:ind w:left="580"/>
      </w:pPr>
      <w:hyperlink w:anchor="_bookmark111" w:history="1">
        <w:r>
          <w:t>Isn’t</w:t>
        </w:r>
        <w:r>
          <w:rPr>
            <w:spacing w:val="-4"/>
          </w:rPr>
          <w:t xml:space="preserve"> </w:t>
        </w:r>
        <w:r>
          <w:t>software</w:t>
        </w:r>
        <w:r>
          <w:rPr>
            <w:spacing w:val="-2"/>
          </w:rPr>
          <w:t xml:space="preserve"> </w:t>
        </w:r>
        <w:r>
          <w:t>a</w:t>
        </w:r>
        <w:r>
          <w:rPr>
            <w:spacing w:val="-4"/>
          </w:rPr>
          <w:t xml:space="preserve"> </w:t>
        </w:r>
        <w:r>
          <w:t>good</w:t>
        </w:r>
        <w:r>
          <w:rPr>
            <w:spacing w:val="-3"/>
          </w:rPr>
          <w:t xml:space="preserve"> </w:t>
        </w:r>
        <w:r>
          <w:rPr>
            <w:spacing w:val="-2"/>
          </w:rPr>
          <w:t>thing?</w:t>
        </w:r>
        <w:r>
          <w:tab/>
        </w:r>
        <w:r>
          <w:rPr>
            <w:spacing w:val="-5"/>
          </w:rPr>
          <w:t>210</w:t>
        </w:r>
      </w:hyperlink>
    </w:p>
    <w:p w14:paraId="72681E08" w14:textId="77777777" w:rsidR="00014495" w:rsidRDefault="00000000">
      <w:pPr>
        <w:tabs>
          <w:tab w:val="left" w:leader="underscore" w:pos="5786"/>
        </w:tabs>
        <w:spacing w:before="41"/>
        <w:ind w:left="580"/>
      </w:pPr>
      <w:hyperlink w:anchor="_bookmark112" w:history="1">
        <w:r>
          <w:t>How</w:t>
        </w:r>
        <w:r>
          <w:rPr>
            <w:spacing w:val="-3"/>
          </w:rPr>
          <w:t xml:space="preserve"> </w:t>
        </w:r>
        <w:r>
          <w:t>much</w:t>
        </w:r>
        <w:r>
          <w:rPr>
            <w:spacing w:val="-2"/>
          </w:rPr>
          <w:t xml:space="preserve"> </w:t>
        </w:r>
        <w:r>
          <w:t>code</w:t>
        </w:r>
        <w:r>
          <w:rPr>
            <w:spacing w:val="-3"/>
          </w:rPr>
          <w:t xml:space="preserve"> </w:t>
        </w:r>
        <w:r>
          <w:t>do</w:t>
        </w:r>
        <w:r>
          <w:rPr>
            <w:spacing w:val="-1"/>
          </w:rPr>
          <w:t xml:space="preserve"> </w:t>
        </w:r>
        <w:r>
          <w:t>we</w:t>
        </w:r>
        <w:r>
          <w:rPr>
            <w:spacing w:val="-2"/>
          </w:rPr>
          <w:t xml:space="preserve"> </w:t>
        </w:r>
        <w:r>
          <w:rPr>
            <w:spacing w:val="-4"/>
          </w:rPr>
          <w:t>have?</w:t>
        </w:r>
        <w:r>
          <w:tab/>
        </w:r>
        <w:r>
          <w:rPr>
            <w:spacing w:val="-5"/>
          </w:rPr>
          <w:t>213</w:t>
        </w:r>
      </w:hyperlink>
    </w:p>
    <w:p w14:paraId="72681E09" w14:textId="77777777" w:rsidR="00014495" w:rsidRDefault="00000000">
      <w:pPr>
        <w:tabs>
          <w:tab w:val="left" w:leader="underscore" w:pos="5786"/>
        </w:tabs>
        <w:spacing w:before="39"/>
        <w:ind w:left="580"/>
      </w:pPr>
      <w:hyperlink w:anchor="_bookmark113" w:history="1">
        <w:r>
          <w:t>How</w:t>
        </w:r>
        <w:r>
          <w:rPr>
            <w:spacing w:val="-3"/>
          </w:rPr>
          <w:t xml:space="preserve"> </w:t>
        </w:r>
        <w:r>
          <w:t>much</w:t>
        </w:r>
        <w:r>
          <w:rPr>
            <w:spacing w:val="-2"/>
          </w:rPr>
          <w:t xml:space="preserve"> </w:t>
        </w:r>
        <w:r>
          <w:t>do</w:t>
        </w:r>
        <w:r>
          <w:rPr>
            <w:spacing w:val="-3"/>
          </w:rPr>
          <w:t xml:space="preserve"> </w:t>
        </w:r>
        <w:r>
          <w:t>we</w:t>
        </w:r>
        <w:r>
          <w:rPr>
            <w:spacing w:val="-2"/>
          </w:rPr>
          <w:t xml:space="preserve"> need?</w:t>
        </w:r>
        <w:r>
          <w:tab/>
        </w:r>
        <w:r>
          <w:rPr>
            <w:spacing w:val="-5"/>
          </w:rPr>
          <w:t>217</w:t>
        </w:r>
      </w:hyperlink>
    </w:p>
    <w:p w14:paraId="72681E0A" w14:textId="77777777" w:rsidR="00014495" w:rsidRDefault="00000000">
      <w:pPr>
        <w:tabs>
          <w:tab w:val="left" w:leader="underscore" w:pos="5786"/>
        </w:tabs>
        <w:spacing w:before="41"/>
        <w:ind w:left="580"/>
      </w:pPr>
      <w:hyperlink w:anchor="_bookmark114" w:history="1">
        <w:r>
          <w:t>Where</w:t>
        </w:r>
        <w:r>
          <w:rPr>
            <w:spacing w:val="-7"/>
          </w:rPr>
          <w:t xml:space="preserve"> </w:t>
        </w:r>
        <w:r>
          <w:t>does</w:t>
        </w:r>
        <w:r>
          <w:rPr>
            <w:spacing w:val="-3"/>
          </w:rPr>
          <w:t xml:space="preserve"> </w:t>
        </w:r>
        <w:r>
          <w:t>it</w:t>
        </w:r>
        <w:r>
          <w:rPr>
            <w:spacing w:val="-1"/>
          </w:rPr>
          <w:t xml:space="preserve"> </w:t>
        </w:r>
        <w:r>
          <w:t>all</w:t>
        </w:r>
        <w:r>
          <w:rPr>
            <w:spacing w:val="-2"/>
          </w:rPr>
          <w:t xml:space="preserve"> </w:t>
        </w:r>
        <w:r>
          <w:t>come</w:t>
        </w:r>
        <w:r>
          <w:rPr>
            <w:spacing w:val="-2"/>
          </w:rPr>
          <w:t xml:space="preserve"> </w:t>
        </w:r>
        <w:r>
          <w:rPr>
            <w:spacing w:val="-4"/>
          </w:rPr>
          <w:t>from?</w:t>
        </w:r>
        <w:r>
          <w:tab/>
        </w:r>
        <w:r>
          <w:rPr>
            <w:spacing w:val="-5"/>
          </w:rPr>
          <w:t>220</w:t>
        </w:r>
      </w:hyperlink>
    </w:p>
    <w:p w14:paraId="72681E0B" w14:textId="77777777" w:rsidR="00014495" w:rsidRDefault="00000000">
      <w:pPr>
        <w:tabs>
          <w:tab w:val="left" w:leader="underscore" w:pos="5786"/>
        </w:tabs>
        <w:spacing w:before="38"/>
        <w:ind w:left="580"/>
      </w:pPr>
      <w:hyperlink w:anchor="_bookmark115" w:history="1">
        <w:r>
          <w:t>Chapter</w:t>
        </w:r>
        <w:r>
          <w:rPr>
            <w:spacing w:val="-3"/>
          </w:rPr>
          <w:t xml:space="preserve"> </w:t>
        </w:r>
        <w:r>
          <w:rPr>
            <w:spacing w:val="-2"/>
          </w:rPr>
          <w:t>Summary</w:t>
        </w:r>
        <w:r>
          <w:tab/>
        </w:r>
        <w:r>
          <w:rPr>
            <w:spacing w:val="-5"/>
          </w:rPr>
          <w:t>225</w:t>
        </w:r>
      </w:hyperlink>
    </w:p>
    <w:p w14:paraId="72681E0C" w14:textId="77777777" w:rsidR="00014495" w:rsidRDefault="00000000">
      <w:pPr>
        <w:spacing w:before="291"/>
        <w:ind w:left="360"/>
        <w:rPr>
          <w:b/>
        </w:rPr>
      </w:pPr>
      <w:hyperlink w:anchor="_bookmark116" w:history="1">
        <w:r>
          <w:rPr>
            <w:b/>
          </w:rPr>
          <w:t>Chapter</w:t>
        </w:r>
        <w:r>
          <w:rPr>
            <w:b/>
            <w:spacing w:val="-1"/>
          </w:rPr>
          <w:t xml:space="preserve"> </w:t>
        </w:r>
        <w:r>
          <w:rPr>
            <w:b/>
          </w:rPr>
          <w:t>12:</w:t>
        </w:r>
      </w:hyperlink>
      <w:r>
        <w:rPr>
          <w:b/>
          <w:spacing w:val="-4"/>
        </w:rPr>
        <w:t xml:space="preserve"> </w:t>
      </w:r>
      <w:hyperlink w:anchor="_bookmark116" w:history="1">
        <w:r>
          <w:rPr>
            <w:b/>
          </w:rPr>
          <w:t>Data-Centric</w:t>
        </w:r>
        <w:r>
          <w:rPr>
            <w:b/>
            <w:spacing w:val="-5"/>
          </w:rPr>
          <w:t xml:space="preserve"> </w:t>
        </w:r>
        <w:r>
          <w:rPr>
            <w:b/>
          </w:rPr>
          <w:t>Means</w:t>
        </w:r>
        <w:r>
          <w:rPr>
            <w:b/>
            <w:spacing w:val="-3"/>
          </w:rPr>
          <w:t xml:space="preserve"> </w:t>
        </w:r>
        <w:r>
          <w:rPr>
            <w:b/>
          </w:rPr>
          <w:t>Massive</w:t>
        </w:r>
        <w:r>
          <w:rPr>
            <w:b/>
            <w:spacing w:val="-5"/>
          </w:rPr>
          <w:t xml:space="preserve"> </w:t>
        </w:r>
        <w:r>
          <w:rPr>
            <w:b/>
          </w:rPr>
          <w:t>Code</w:t>
        </w:r>
        <w:r>
          <w:rPr>
            <w:b/>
            <w:spacing w:val="-3"/>
          </w:rPr>
          <w:t xml:space="preserve"> </w:t>
        </w:r>
        <w:r>
          <w:rPr>
            <w:b/>
          </w:rPr>
          <w:t>Reduction</w:t>
        </w:r>
        <w:r>
          <w:rPr>
            <w:b/>
            <w:spacing w:val="41"/>
          </w:rPr>
          <w:t xml:space="preserve"> </w:t>
        </w:r>
        <w:r>
          <w:rPr>
            <w:b/>
            <w:spacing w:val="49"/>
            <w:u w:val="single"/>
          </w:rPr>
          <w:t xml:space="preserve">  </w:t>
        </w:r>
        <w:r>
          <w:rPr>
            <w:b/>
            <w:spacing w:val="-5"/>
          </w:rPr>
          <w:t>227</w:t>
        </w:r>
      </w:hyperlink>
    </w:p>
    <w:p w14:paraId="72681E0D" w14:textId="77777777" w:rsidR="00014495" w:rsidRDefault="00000000">
      <w:pPr>
        <w:tabs>
          <w:tab w:val="left" w:leader="underscore" w:pos="5785"/>
        </w:tabs>
        <w:spacing w:before="36"/>
        <w:ind w:left="580"/>
      </w:pPr>
      <w:hyperlink w:anchor="_bookmark117" w:history="1">
        <w:r>
          <w:t>Reducing</w:t>
        </w:r>
        <w:r>
          <w:rPr>
            <w:spacing w:val="-5"/>
          </w:rPr>
          <w:t xml:space="preserve"> </w:t>
        </w:r>
        <w:r>
          <w:t>schema</w:t>
        </w:r>
        <w:r>
          <w:rPr>
            <w:spacing w:val="-5"/>
          </w:rPr>
          <w:t xml:space="preserve"> </w:t>
        </w:r>
        <w:r>
          <w:rPr>
            <w:spacing w:val="-2"/>
          </w:rPr>
          <w:t>complexity</w:t>
        </w:r>
        <w:r>
          <w:tab/>
        </w:r>
        <w:r>
          <w:rPr>
            <w:spacing w:val="-5"/>
          </w:rPr>
          <w:t>228</w:t>
        </w:r>
      </w:hyperlink>
    </w:p>
    <w:p w14:paraId="72681E0E" w14:textId="77777777" w:rsidR="00014495" w:rsidRDefault="00000000">
      <w:pPr>
        <w:tabs>
          <w:tab w:val="left" w:leader="underscore" w:pos="5785"/>
        </w:tabs>
        <w:spacing w:before="41"/>
        <w:ind w:left="580"/>
      </w:pPr>
      <w:hyperlink w:anchor="_bookmark118" w:history="1">
        <w:r>
          <w:t>Reducing</w:t>
        </w:r>
        <w:r>
          <w:rPr>
            <w:spacing w:val="-5"/>
          </w:rPr>
          <w:t xml:space="preserve"> </w:t>
        </w:r>
        <w:r>
          <w:t>schema</w:t>
        </w:r>
        <w:r>
          <w:rPr>
            <w:spacing w:val="-5"/>
          </w:rPr>
          <w:t xml:space="preserve"> </w:t>
        </w:r>
        <w:r>
          <w:rPr>
            <w:spacing w:val="-2"/>
          </w:rPr>
          <w:t>variety</w:t>
        </w:r>
        <w:r>
          <w:tab/>
        </w:r>
        <w:r>
          <w:rPr>
            <w:spacing w:val="-5"/>
          </w:rPr>
          <w:t>229</w:t>
        </w:r>
      </w:hyperlink>
    </w:p>
    <w:p w14:paraId="72681E0F" w14:textId="77777777" w:rsidR="00014495" w:rsidRDefault="00014495">
      <w:pPr>
        <w:sectPr w:rsidR="00014495">
          <w:pgSz w:w="8640" w:h="12960"/>
          <w:pgMar w:top="680" w:right="360" w:bottom="1020" w:left="720" w:header="0" w:footer="774" w:gutter="0"/>
          <w:cols w:space="708"/>
        </w:sectPr>
      </w:pPr>
    </w:p>
    <w:p w14:paraId="72681E10" w14:textId="77777777" w:rsidR="00014495" w:rsidRDefault="00000000">
      <w:pPr>
        <w:tabs>
          <w:tab w:val="left" w:pos="6712"/>
        </w:tabs>
        <w:spacing w:before="39"/>
        <w:ind w:left="5575"/>
        <w:rPr>
          <w:rFonts w:ascii="Calibri"/>
          <w:b/>
          <w:sz w:val="18"/>
        </w:rPr>
      </w:pPr>
      <w:r>
        <w:rPr>
          <w:rFonts w:ascii="Calibri"/>
          <w:color w:val="585858"/>
          <w:spacing w:val="-2"/>
          <w:sz w:val="18"/>
        </w:rPr>
        <w:lastRenderedPageBreak/>
        <w:t>Contents</w:t>
      </w:r>
      <w:r>
        <w:rPr>
          <w:rFonts w:ascii="Calibri"/>
          <w:color w:val="585858"/>
          <w:sz w:val="18"/>
        </w:rPr>
        <w:tab/>
      </w:r>
      <w:r>
        <w:rPr>
          <w:rFonts w:ascii="Calibri"/>
          <w:b/>
          <w:color w:val="585858"/>
          <w:spacing w:val="-5"/>
          <w:sz w:val="18"/>
        </w:rPr>
        <w:t>ix</w:t>
      </w:r>
    </w:p>
    <w:p w14:paraId="72681E11" w14:textId="77777777" w:rsidR="00014495" w:rsidRDefault="00000000">
      <w:pPr>
        <w:tabs>
          <w:tab w:val="left" w:leader="underscore" w:pos="6506"/>
        </w:tabs>
        <w:spacing w:before="539"/>
        <w:ind w:left="1300"/>
      </w:pPr>
      <w:hyperlink w:anchor="_bookmark119" w:history="1">
        <w:r>
          <w:t>Making</w:t>
        </w:r>
        <w:r>
          <w:rPr>
            <w:spacing w:val="-5"/>
          </w:rPr>
          <w:t xml:space="preserve"> </w:t>
        </w:r>
        <w:r>
          <w:t>possible</w:t>
        </w:r>
        <w:r>
          <w:rPr>
            <w:spacing w:val="-5"/>
          </w:rPr>
          <w:t xml:space="preserve"> </w:t>
        </w:r>
        <w:r>
          <w:t>massive</w:t>
        </w:r>
        <w:r>
          <w:rPr>
            <w:spacing w:val="-5"/>
          </w:rPr>
          <w:t xml:space="preserve"> </w:t>
        </w:r>
        <w:r>
          <w:rPr>
            <w:spacing w:val="-4"/>
          </w:rPr>
          <w:t>reuse</w:t>
        </w:r>
        <w:r>
          <w:tab/>
        </w:r>
        <w:r>
          <w:rPr>
            <w:spacing w:val="-5"/>
          </w:rPr>
          <w:t>232</w:t>
        </w:r>
      </w:hyperlink>
    </w:p>
    <w:p w14:paraId="72681E12" w14:textId="77777777" w:rsidR="00014495" w:rsidRDefault="00000000">
      <w:pPr>
        <w:tabs>
          <w:tab w:val="left" w:leader="underscore" w:pos="6506"/>
        </w:tabs>
        <w:spacing w:before="41"/>
        <w:ind w:left="1300"/>
      </w:pPr>
      <w:hyperlink w:anchor="_bookmark120" w:history="1">
        <w:r>
          <w:t>Writing</w:t>
        </w:r>
        <w:r>
          <w:rPr>
            <w:spacing w:val="-4"/>
          </w:rPr>
          <w:t xml:space="preserve"> </w:t>
        </w:r>
        <w:r>
          <w:t>to</w:t>
        </w:r>
        <w:r>
          <w:rPr>
            <w:spacing w:val="-3"/>
          </w:rPr>
          <w:t xml:space="preserve"> </w:t>
        </w:r>
        <w:r>
          <w:t>a</w:t>
        </w:r>
        <w:r>
          <w:rPr>
            <w:spacing w:val="-3"/>
          </w:rPr>
          <w:t xml:space="preserve"> </w:t>
        </w:r>
        <w:r>
          <w:t>subset of</w:t>
        </w:r>
        <w:r>
          <w:rPr>
            <w:spacing w:val="-2"/>
          </w:rPr>
          <w:t xml:space="preserve"> </w:t>
        </w:r>
        <w:r>
          <w:t>the</w:t>
        </w:r>
        <w:r>
          <w:rPr>
            <w:spacing w:val="-6"/>
          </w:rPr>
          <w:t xml:space="preserve"> </w:t>
        </w:r>
        <w:r>
          <w:rPr>
            <w:spacing w:val="-2"/>
          </w:rPr>
          <w:t>schema</w:t>
        </w:r>
        <w:r>
          <w:tab/>
        </w:r>
        <w:r>
          <w:rPr>
            <w:spacing w:val="-5"/>
          </w:rPr>
          <w:t>234</w:t>
        </w:r>
      </w:hyperlink>
    </w:p>
    <w:p w14:paraId="72681E13" w14:textId="77777777" w:rsidR="00014495" w:rsidRDefault="00000000">
      <w:pPr>
        <w:tabs>
          <w:tab w:val="left" w:leader="underscore" w:pos="6506"/>
        </w:tabs>
        <w:spacing w:before="39" w:line="276" w:lineRule="auto"/>
        <w:ind w:left="1300" w:right="727"/>
      </w:pPr>
      <w:hyperlink w:anchor="_bookmark121" w:history="1">
        <w:r>
          <w:t>Code</w:t>
        </w:r>
        <w:r>
          <w:rPr>
            <w:spacing w:val="-3"/>
          </w:rPr>
          <w:t xml:space="preserve"> </w:t>
        </w:r>
        <w:r>
          <w:t>reduction</w:t>
        </w:r>
        <w:r>
          <w:rPr>
            <w:spacing w:val="-2"/>
          </w:rPr>
          <w:t xml:space="preserve"> </w:t>
        </w:r>
        <w:r>
          <w:t>through integration</w:t>
        </w:r>
        <w:r>
          <w:rPr>
            <w:spacing w:val="-2"/>
          </w:rPr>
          <w:t xml:space="preserve"> </w:t>
        </w:r>
        <w:r>
          <w:t>elimination</w:t>
        </w:r>
        <w:r>
          <w:rPr>
            <w:spacing w:val="80"/>
            <w:w w:val="150"/>
            <w:u w:val="single"/>
          </w:rPr>
          <w:t xml:space="preserve">    </w:t>
        </w:r>
        <w:r>
          <w:rPr>
            <w:spacing w:val="-32"/>
            <w:w w:val="150"/>
          </w:rPr>
          <w:t xml:space="preserve"> </w:t>
        </w:r>
        <w:r>
          <w:t>237</w:t>
        </w:r>
      </w:hyperlink>
      <w:r>
        <w:t xml:space="preserve"> </w:t>
      </w:r>
      <w:hyperlink w:anchor="_bookmark122" w:history="1">
        <w:r>
          <w:t>Chapter</w:t>
        </w:r>
        <w:r>
          <w:rPr>
            <w:spacing w:val="-3"/>
          </w:rPr>
          <w:t xml:space="preserve"> </w:t>
        </w:r>
        <w:r>
          <w:rPr>
            <w:spacing w:val="-2"/>
          </w:rPr>
          <w:t>Summary</w:t>
        </w:r>
        <w:r>
          <w:tab/>
        </w:r>
        <w:r>
          <w:rPr>
            <w:spacing w:val="-5"/>
          </w:rPr>
          <w:t>238</w:t>
        </w:r>
      </w:hyperlink>
    </w:p>
    <w:p w14:paraId="72681E14" w14:textId="77777777" w:rsidR="00014495" w:rsidRDefault="00000000">
      <w:pPr>
        <w:tabs>
          <w:tab w:val="left" w:leader="underscore" w:pos="6515"/>
        </w:tabs>
        <w:spacing w:before="223"/>
        <w:ind w:left="1080"/>
        <w:rPr>
          <w:b/>
        </w:rPr>
      </w:pPr>
      <w:hyperlink w:anchor="_bookmark123" w:history="1">
        <w:r>
          <w:rPr>
            <w:b/>
          </w:rPr>
          <w:t>Chapter</w:t>
        </w:r>
        <w:r>
          <w:rPr>
            <w:b/>
            <w:spacing w:val="-4"/>
          </w:rPr>
          <w:t xml:space="preserve"> </w:t>
        </w:r>
        <w:r>
          <w:rPr>
            <w:b/>
          </w:rPr>
          <w:t>13:</w:t>
        </w:r>
      </w:hyperlink>
      <w:r>
        <w:rPr>
          <w:b/>
          <w:spacing w:val="-6"/>
        </w:rPr>
        <w:t xml:space="preserve"> </w:t>
      </w:r>
      <w:hyperlink w:anchor="_bookmark123" w:history="1">
        <w:r>
          <w:rPr>
            <w:b/>
          </w:rPr>
          <w:t>Model-Driven</w:t>
        </w:r>
        <w:r>
          <w:rPr>
            <w:b/>
            <w:spacing w:val="-9"/>
          </w:rPr>
          <w:t xml:space="preserve"> </w:t>
        </w:r>
        <w:r>
          <w:rPr>
            <w:b/>
            <w:spacing w:val="-2"/>
          </w:rPr>
          <w:t>Everything</w:t>
        </w:r>
        <w:r>
          <w:rPr>
            <w:b/>
          </w:rPr>
          <w:tab/>
        </w:r>
        <w:r>
          <w:rPr>
            <w:b/>
            <w:spacing w:val="-5"/>
          </w:rPr>
          <w:t>241</w:t>
        </w:r>
      </w:hyperlink>
    </w:p>
    <w:p w14:paraId="72681E15" w14:textId="77777777" w:rsidR="00014495" w:rsidRDefault="00000000">
      <w:pPr>
        <w:tabs>
          <w:tab w:val="left" w:leader="underscore" w:pos="6506"/>
        </w:tabs>
        <w:spacing w:before="37"/>
        <w:ind w:left="1300"/>
      </w:pPr>
      <w:hyperlink w:anchor="_bookmark124" w:history="1">
        <w:r>
          <w:t>Model-driven</w:t>
        </w:r>
        <w:r>
          <w:rPr>
            <w:spacing w:val="-7"/>
          </w:rPr>
          <w:t xml:space="preserve"> </w:t>
        </w:r>
        <w:r>
          <w:rPr>
            <w:spacing w:val="-2"/>
          </w:rPr>
          <w:t>development</w:t>
        </w:r>
        <w:r>
          <w:tab/>
        </w:r>
        <w:r>
          <w:rPr>
            <w:spacing w:val="-5"/>
          </w:rPr>
          <w:t>241</w:t>
        </w:r>
      </w:hyperlink>
    </w:p>
    <w:p w14:paraId="72681E16" w14:textId="77777777" w:rsidR="00014495" w:rsidRDefault="00000000">
      <w:pPr>
        <w:tabs>
          <w:tab w:val="left" w:leader="underscore" w:pos="6506"/>
        </w:tabs>
        <w:spacing w:before="40"/>
        <w:ind w:left="1300"/>
      </w:pPr>
      <w:hyperlink w:anchor="_bookmark125" w:history="1">
        <w:r>
          <w:t>Low-code</w:t>
        </w:r>
        <w:r>
          <w:rPr>
            <w:spacing w:val="-8"/>
          </w:rPr>
          <w:t xml:space="preserve"> </w:t>
        </w:r>
        <w:r>
          <w:t>and</w:t>
        </w:r>
        <w:r>
          <w:rPr>
            <w:spacing w:val="-6"/>
          </w:rPr>
          <w:t xml:space="preserve"> </w:t>
        </w:r>
        <w:r>
          <w:t>No-</w:t>
        </w:r>
        <w:r>
          <w:rPr>
            <w:spacing w:val="-4"/>
          </w:rPr>
          <w:t>code</w:t>
        </w:r>
        <w:r>
          <w:tab/>
        </w:r>
        <w:r>
          <w:rPr>
            <w:spacing w:val="-5"/>
          </w:rPr>
          <w:t>244</w:t>
        </w:r>
      </w:hyperlink>
    </w:p>
    <w:p w14:paraId="72681E17" w14:textId="77777777" w:rsidR="00014495" w:rsidRDefault="00000000">
      <w:pPr>
        <w:tabs>
          <w:tab w:val="left" w:leader="underscore" w:pos="6506"/>
        </w:tabs>
        <w:spacing w:before="39"/>
        <w:ind w:left="1300"/>
      </w:pPr>
      <w:hyperlink w:anchor="_bookmark126" w:history="1">
        <w:r>
          <w:t>Declarative</w:t>
        </w:r>
        <w:r>
          <w:rPr>
            <w:spacing w:val="-6"/>
          </w:rPr>
          <w:t xml:space="preserve"> </w:t>
        </w:r>
        <w:r>
          <w:rPr>
            <w:spacing w:val="-4"/>
          </w:rPr>
          <w:t>code</w:t>
        </w:r>
        <w:r>
          <w:tab/>
        </w:r>
        <w:r>
          <w:rPr>
            <w:spacing w:val="-5"/>
          </w:rPr>
          <w:t>245</w:t>
        </w:r>
      </w:hyperlink>
    </w:p>
    <w:p w14:paraId="72681E18" w14:textId="77777777" w:rsidR="00014495" w:rsidRDefault="00000000">
      <w:pPr>
        <w:tabs>
          <w:tab w:val="left" w:leader="underscore" w:pos="6506"/>
        </w:tabs>
        <w:spacing w:before="41"/>
        <w:ind w:left="1300"/>
      </w:pPr>
      <w:hyperlink w:anchor="_bookmark127" w:history="1">
        <w:r>
          <w:t>Model-driven</w:t>
        </w:r>
        <w:r>
          <w:rPr>
            <w:spacing w:val="-7"/>
          </w:rPr>
          <w:t xml:space="preserve"> </w:t>
        </w:r>
        <w:r>
          <w:t>constraints</w:t>
        </w:r>
        <w:r>
          <w:rPr>
            <w:spacing w:val="-7"/>
          </w:rPr>
          <w:t xml:space="preserve"> </w:t>
        </w:r>
        <w:r>
          <w:t>and</w:t>
        </w:r>
        <w:r>
          <w:rPr>
            <w:spacing w:val="-6"/>
          </w:rPr>
          <w:t xml:space="preserve"> </w:t>
        </w:r>
        <w:r>
          <w:rPr>
            <w:spacing w:val="-2"/>
          </w:rPr>
          <w:t>validation</w:t>
        </w:r>
        <w:r>
          <w:tab/>
        </w:r>
        <w:r>
          <w:rPr>
            <w:spacing w:val="-5"/>
          </w:rPr>
          <w:t>247</w:t>
        </w:r>
      </w:hyperlink>
    </w:p>
    <w:p w14:paraId="72681E19" w14:textId="77777777" w:rsidR="00014495" w:rsidRDefault="00000000">
      <w:pPr>
        <w:tabs>
          <w:tab w:val="left" w:leader="underscore" w:pos="6506"/>
        </w:tabs>
        <w:spacing w:before="39"/>
        <w:ind w:left="1300"/>
      </w:pPr>
      <w:hyperlink w:anchor="_bookmark128" w:history="1">
        <w:r>
          <w:t>Model-driven</w:t>
        </w:r>
        <w:r>
          <w:rPr>
            <w:spacing w:val="-7"/>
          </w:rPr>
          <w:t xml:space="preserve"> </w:t>
        </w:r>
        <w:r>
          <w:rPr>
            <w:spacing w:val="-2"/>
          </w:rPr>
          <w:t>Constraints</w:t>
        </w:r>
        <w:r>
          <w:tab/>
        </w:r>
        <w:r>
          <w:rPr>
            <w:spacing w:val="-5"/>
          </w:rPr>
          <w:t>248</w:t>
        </w:r>
      </w:hyperlink>
    </w:p>
    <w:p w14:paraId="72681E1A" w14:textId="77777777" w:rsidR="00014495" w:rsidRDefault="00000000">
      <w:pPr>
        <w:tabs>
          <w:tab w:val="left" w:leader="underscore" w:pos="6506"/>
        </w:tabs>
        <w:spacing w:before="38"/>
        <w:ind w:left="1300"/>
      </w:pPr>
      <w:hyperlink w:anchor="_bookmark129" w:history="1">
        <w:r>
          <w:t>Model-driven</w:t>
        </w:r>
        <w:r>
          <w:rPr>
            <w:spacing w:val="-7"/>
          </w:rPr>
          <w:t xml:space="preserve"> </w:t>
        </w:r>
        <w:r>
          <w:rPr>
            <w:spacing w:val="-5"/>
          </w:rPr>
          <w:t>UI</w:t>
        </w:r>
        <w:r>
          <w:tab/>
        </w:r>
        <w:r>
          <w:rPr>
            <w:spacing w:val="-5"/>
          </w:rPr>
          <w:t>249</w:t>
        </w:r>
      </w:hyperlink>
    </w:p>
    <w:p w14:paraId="72681E1B" w14:textId="77777777" w:rsidR="00014495" w:rsidRDefault="00000000">
      <w:pPr>
        <w:tabs>
          <w:tab w:val="left" w:leader="underscore" w:pos="6506"/>
        </w:tabs>
        <w:spacing w:before="41"/>
        <w:ind w:left="1300"/>
      </w:pPr>
      <w:hyperlink w:anchor="_bookmark130" w:history="1">
        <w:r>
          <w:t>Model-driven</w:t>
        </w:r>
        <w:r>
          <w:rPr>
            <w:spacing w:val="-6"/>
          </w:rPr>
          <w:t xml:space="preserve"> </w:t>
        </w:r>
        <w:r>
          <w:t>identity</w:t>
        </w:r>
        <w:r>
          <w:rPr>
            <w:spacing w:val="-6"/>
          </w:rPr>
          <w:t xml:space="preserve"> </w:t>
        </w:r>
        <w:r>
          <w:rPr>
            <w:spacing w:val="-2"/>
          </w:rPr>
          <w:t>management</w:t>
        </w:r>
        <w:r>
          <w:tab/>
        </w:r>
        <w:r>
          <w:rPr>
            <w:spacing w:val="-5"/>
          </w:rPr>
          <w:t>250</w:t>
        </w:r>
      </w:hyperlink>
    </w:p>
    <w:p w14:paraId="72681E1C" w14:textId="77777777" w:rsidR="00014495" w:rsidRDefault="00000000">
      <w:pPr>
        <w:tabs>
          <w:tab w:val="left" w:leader="underscore" w:pos="6505"/>
        </w:tabs>
        <w:spacing w:before="39"/>
        <w:ind w:left="1300"/>
      </w:pPr>
      <w:hyperlink w:anchor="_bookmark131" w:history="1">
        <w:r>
          <w:t>Model-driven</w:t>
        </w:r>
        <w:r>
          <w:rPr>
            <w:spacing w:val="-7"/>
          </w:rPr>
          <w:t xml:space="preserve"> </w:t>
        </w:r>
        <w:r>
          <w:rPr>
            <w:spacing w:val="-2"/>
          </w:rPr>
          <w:t>security</w:t>
        </w:r>
        <w:r>
          <w:tab/>
        </w:r>
        <w:r>
          <w:rPr>
            <w:spacing w:val="-5"/>
          </w:rPr>
          <w:t>251</w:t>
        </w:r>
      </w:hyperlink>
    </w:p>
    <w:p w14:paraId="72681E1D" w14:textId="77777777" w:rsidR="00014495" w:rsidRDefault="00000000">
      <w:pPr>
        <w:tabs>
          <w:tab w:val="left" w:leader="underscore" w:pos="6505"/>
        </w:tabs>
        <w:spacing w:before="41"/>
        <w:ind w:left="1300"/>
      </w:pPr>
      <w:hyperlink w:anchor="_bookmark132" w:history="1">
        <w:r>
          <w:t>Chapter</w:t>
        </w:r>
        <w:r>
          <w:rPr>
            <w:spacing w:val="-3"/>
          </w:rPr>
          <w:t xml:space="preserve"> </w:t>
        </w:r>
        <w:r>
          <w:rPr>
            <w:spacing w:val="-2"/>
          </w:rPr>
          <w:t>Summary</w:t>
        </w:r>
        <w:r>
          <w:tab/>
        </w:r>
        <w:r>
          <w:rPr>
            <w:spacing w:val="-5"/>
          </w:rPr>
          <w:t>255</w:t>
        </w:r>
      </w:hyperlink>
    </w:p>
    <w:p w14:paraId="72681E1E" w14:textId="77777777" w:rsidR="00014495" w:rsidRDefault="00000000">
      <w:pPr>
        <w:spacing w:before="261"/>
        <w:ind w:left="1080"/>
        <w:rPr>
          <w:b/>
        </w:rPr>
      </w:pPr>
      <w:hyperlink w:anchor="_bookmark133" w:history="1">
        <w:r>
          <w:rPr>
            <w:b/>
          </w:rPr>
          <w:t>Chapter</w:t>
        </w:r>
        <w:r>
          <w:rPr>
            <w:b/>
            <w:spacing w:val="-3"/>
          </w:rPr>
          <w:t xml:space="preserve"> </w:t>
        </w:r>
        <w:r>
          <w:rPr>
            <w:b/>
          </w:rPr>
          <w:t>14:</w:t>
        </w:r>
      </w:hyperlink>
      <w:r>
        <w:rPr>
          <w:b/>
          <w:spacing w:val="-6"/>
        </w:rPr>
        <w:t xml:space="preserve"> </w:t>
      </w:r>
      <w:hyperlink w:anchor="_bookmark133" w:history="1">
        <w:r>
          <w:rPr>
            <w:b/>
          </w:rPr>
          <w:t>Data-Centric</w:t>
        </w:r>
        <w:r>
          <w:rPr>
            <w:b/>
            <w:spacing w:val="-4"/>
          </w:rPr>
          <w:t xml:space="preserve"> </w:t>
        </w:r>
        <w:r>
          <w:rPr>
            <w:b/>
          </w:rPr>
          <w:t>and</w:t>
        </w:r>
        <w:r>
          <w:rPr>
            <w:b/>
            <w:spacing w:val="-4"/>
          </w:rPr>
          <w:t xml:space="preserve"> </w:t>
        </w:r>
        <w:r>
          <w:rPr>
            <w:b/>
          </w:rPr>
          <w:t>other</w:t>
        </w:r>
        <w:r>
          <w:rPr>
            <w:b/>
            <w:spacing w:val="-4"/>
          </w:rPr>
          <w:t xml:space="preserve"> </w:t>
        </w:r>
        <w:r>
          <w:rPr>
            <w:b/>
          </w:rPr>
          <w:t>Emerging</w:t>
        </w:r>
        <w:r>
          <w:rPr>
            <w:b/>
            <w:spacing w:val="-6"/>
          </w:rPr>
          <w:t xml:space="preserve"> </w:t>
        </w:r>
        <w:r>
          <w:rPr>
            <w:b/>
          </w:rPr>
          <w:t>Technology</w:t>
        </w:r>
        <w:r>
          <w:rPr>
            <w:b/>
            <w:spacing w:val="-9"/>
          </w:rPr>
          <w:t xml:space="preserve"> </w:t>
        </w:r>
        <w:r>
          <w:rPr>
            <w:b/>
          </w:rPr>
          <w:t>_</w:t>
        </w:r>
        <w:r>
          <w:rPr>
            <w:b/>
            <w:spacing w:val="2"/>
          </w:rPr>
          <w:t xml:space="preserve"> </w:t>
        </w:r>
        <w:r>
          <w:rPr>
            <w:b/>
            <w:spacing w:val="-5"/>
          </w:rPr>
          <w:t>257</w:t>
        </w:r>
      </w:hyperlink>
    </w:p>
    <w:p w14:paraId="72681E1F" w14:textId="77777777" w:rsidR="00014495" w:rsidRDefault="00000000">
      <w:pPr>
        <w:tabs>
          <w:tab w:val="left" w:leader="underscore" w:pos="6506"/>
        </w:tabs>
        <w:spacing w:before="37"/>
        <w:ind w:left="1300"/>
      </w:pPr>
      <w:hyperlink w:anchor="_bookmark134" w:history="1">
        <w:r>
          <w:t>Big</w:t>
        </w:r>
        <w:r>
          <w:rPr>
            <w:spacing w:val="-2"/>
          </w:rPr>
          <w:t xml:space="preserve"> </w:t>
        </w:r>
        <w:r>
          <w:rPr>
            <w:spacing w:val="-4"/>
          </w:rPr>
          <w:t>data</w:t>
        </w:r>
        <w:r>
          <w:tab/>
        </w:r>
        <w:r>
          <w:rPr>
            <w:spacing w:val="-5"/>
          </w:rPr>
          <w:t>257</w:t>
        </w:r>
      </w:hyperlink>
    </w:p>
    <w:p w14:paraId="72681E20" w14:textId="77777777" w:rsidR="00014495" w:rsidRDefault="00000000">
      <w:pPr>
        <w:tabs>
          <w:tab w:val="left" w:leader="underscore" w:pos="6506"/>
        </w:tabs>
        <w:spacing w:before="41"/>
        <w:ind w:left="1300"/>
      </w:pPr>
      <w:hyperlink w:anchor="_bookmark135" w:history="1">
        <w:r>
          <w:t>Data</w:t>
        </w:r>
        <w:r>
          <w:rPr>
            <w:spacing w:val="-4"/>
          </w:rPr>
          <w:t xml:space="preserve"> </w:t>
        </w:r>
        <w:r>
          <w:rPr>
            <w:spacing w:val="-2"/>
          </w:rPr>
          <w:t>lakes</w:t>
        </w:r>
        <w:r>
          <w:tab/>
        </w:r>
        <w:r>
          <w:rPr>
            <w:spacing w:val="-5"/>
          </w:rPr>
          <w:t>259</w:t>
        </w:r>
      </w:hyperlink>
    </w:p>
    <w:p w14:paraId="72681E21" w14:textId="77777777" w:rsidR="00014495" w:rsidRDefault="00000000">
      <w:pPr>
        <w:tabs>
          <w:tab w:val="left" w:leader="underscore" w:pos="6506"/>
        </w:tabs>
        <w:spacing w:before="38"/>
        <w:ind w:left="1300"/>
      </w:pPr>
      <w:hyperlink w:anchor="_bookmark136" w:history="1">
        <w:r>
          <w:rPr>
            <w:spacing w:val="-2"/>
          </w:rPr>
          <w:t>Cloud</w:t>
        </w:r>
        <w:r>
          <w:tab/>
        </w:r>
        <w:r>
          <w:rPr>
            <w:spacing w:val="-5"/>
          </w:rPr>
          <w:t>261</w:t>
        </w:r>
      </w:hyperlink>
    </w:p>
    <w:p w14:paraId="72681E22" w14:textId="77777777" w:rsidR="00014495" w:rsidRDefault="00000000">
      <w:pPr>
        <w:tabs>
          <w:tab w:val="left" w:leader="underscore" w:pos="6505"/>
        </w:tabs>
        <w:spacing w:before="41"/>
        <w:ind w:left="1300"/>
      </w:pPr>
      <w:hyperlink w:anchor="_bookmark137" w:history="1">
        <w:r>
          <w:rPr>
            <w:spacing w:val="-5"/>
          </w:rPr>
          <w:t>NLP</w:t>
        </w:r>
        <w:r>
          <w:tab/>
        </w:r>
        <w:r>
          <w:rPr>
            <w:spacing w:val="-5"/>
          </w:rPr>
          <w:t>262</w:t>
        </w:r>
      </w:hyperlink>
    </w:p>
    <w:p w14:paraId="72681E23" w14:textId="77777777" w:rsidR="00014495" w:rsidRDefault="00000000">
      <w:pPr>
        <w:tabs>
          <w:tab w:val="left" w:leader="underscore" w:pos="6505"/>
        </w:tabs>
        <w:spacing w:before="39"/>
        <w:ind w:left="1300"/>
      </w:pPr>
      <w:hyperlink w:anchor="_bookmark138" w:history="1">
        <w:r>
          <w:t>Rule-based</w:t>
        </w:r>
        <w:r>
          <w:rPr>
            <w:spacing w:val="-5"/>
          </w:rPr>
          <w:t xml:space="preserve"> </w:t>
        </w:r>
        <w:r>
          <w:rPr>
            <w:spacing w:val="-2"/>
          </w:rPr>
          <w:t>systems</w:t>
        </w:r>
        <w:r>
          <w:tab/>
        </w:r>
        <w:r>
          <w:rPr>
            <w:spacing w:val="-5"/>
          </w:rPr>
          <w:t>264</w:t>
        </w:r>
      </w:hyperlink>
    </w:p>
    <w:p w14:paraId="72681E24" w14:textId="77777777" w:rsidR="00014495" w:rsidRDefault="00000000">
      <w:pPr>
        <w:tabs>
          <w:tab w:val="left" w:leader="underscore" w:pos="6505"/>
        </w:tabs>
        <w:spacing w:before="41"/>
        <w:ind w:left="1300"/>
      </w:pPr>
      <w:hyperlink w:anchor="_bookmark139" w:history="1">
        <w:r>
          <w:t>Machine</w:t>
        </w:r>
        <w:r>
          <w:rPr>
            <w:spacing w:val="-4"/>
          </w:rPr>
          <w:t xml:space="preserve"> </w:t>
        </w:r>
        <w:r>
          <w:rPr>
            <w:spacing w:val="-2"/>
          </w:rPr>
          <w:t>learning</w:t>
        </w:r>
        <w:r>
          <w:tab/>
        </w:r>
        <w:r>
          <w:rPr>
            <w:spacing w:val="-5"/>
          </w:rPr>
          <w:t>266</w:t>
        </w:r>
      </w:hyperlink>
    </w:p>
    <w:p w14:paraId="72681E25" w14:textId="77777777" w:rsidR="00014495" w:rsidRDefault="00000000">
      <w:pPr>
        <w:tabs>
          <w:tab w:val="left" w:leader="underscore" w:pos="6505"/>
        </w:tabs>
        <w:spacing w:before="38"/>
        <w:ind w:left="1300"/>
      </w:pPr>
      <w:hyperlink w:anchor="_bookmark140" w:history="1">
        <w:r>
          <w:rPr>
            <w:spacing w:val="-2"/>
          </w:rPr>
          <w:t>Microservices</w:t>
        </w:r>
        <w:r>
          <w:tab/>
        </w:r>
        <w:r>
          <w:rPr>
            <w:spacing w:val="-5"/>
          </w:rPr>
          <w:t>267</w:t>
        </w:r>
      </w:hyperlink>
    </w:p>
    <w:p w14:paraId="72681E26" w14:textId="77777777" w:rsidR="00014495" w:rsidRDefault="00000000">
      <w:pPr>
        <w:tabs>
          <w:tab w:val="left" w:leader="underscore" w:pos="6505"/>
        </w:tabs>
        <w:spacing w:before="39"/>
        <w:ind w:left="1300"/>
      </w:pPr>
      <w:hyperlink w:anchor="_bookmark141" w:history="1">
        <w:r>
          <w:rPr>
            <w:spacing w:val="-2"/>
          </w:rPr>
          <w:t>Kafka</w:t>
        </w:r>
        <w:r>
          <w:tab/>
        </w:r>
        <w:r>
          <w:rPr>
            <w:spacing w:val="-5"/>
          </w:rPr>
          <w:t>269</w:t>
        </w:r>
      </w:hyperlink>
    </w:p>
    <w:p w14:paraId="72681E27" w14:textId="77777777" w:rsidR="00014495" w:rsidRDefault="00000000">
      <w:pPr>
        <w:tabs>
          <w:tab w:val="left" w:leader="underscore" w:pos="6505"/>
        </w:tabs>
        <w:spacing w:before="41"/>
        <w:ind w:left="1300"/>
      </w:pPr>
      <w:hyperlink w:anchor="_bookmark142" w:history="1">
        <w:r>
          <w:t>Internet</w:t>
        </w:r>
        <w:r>
          <w:rPr>
            <w:spacing w:val="-3"/>
          </w:rPr>
          <w:t xml:space="preserve"> </w:t>
        </w:r>
        <w:r>
          <w:t>of</w:t>
        </w:r>
        <w:r>
          <w:rPr>
            <w:spacing w:val="-3"/>
          </w:rPr>
          <w:t xml:space="preserve"> </w:t>
        </w:r>
        <w:r>
          <w:rPr>
            <w:spacing w:val="-2"/>
          </w:rPr>
          <w:t>things</w:t>
        </w:r>
        <w:r>
          <w:tab/>
        </w:r>
        <w:r>
          <w:rPr>
            <w:spacing w:val="-5"/>
          </w:rPr>
          <w:t>271</w:t>
        </w:r>
      </w:hyperlink>
    </w:p>
    <w:p w14:paraId="72681E28" w14:textId="77777777" w:rsidR="00014495" w:rsidRDefault="00000000">
      <w:pPr>
        <w:tabs>
          <w:tab w:val="left" w:leader="underscore" w:pos="6505"/>
        </w:tabs>
        <w:spacing w:before="39"/>
        <w:ind w:left="1300"/>
      </w:pPr>
      <w:hyperlink w:anchor="_bookmark143" w:history="1">
        <w:r>
          <w:t>Smart</w:t>
        </w:r>
        <w:r>
          <w:rPr>
            <w:spacing w:val="-3"/>
          </w:rPr>
          <w:t xml:space="preserve"> </w:t>
        </w:r>
        <w:r>
          <w:rPr>
            <w:spacing w:val="-2"/>
          </w:rPr>
          <w:t>contracts</w:t>
        </w:r>
        <w:r>
          <w:tab/>
        </w:r>
        <w:r>
          <w:rPr>
            <w:spacing w:val="-5"/>
          </w:rPr>
          <w:t>274</w:t>
        </w:r>
      </w:hyperlink>
    </w:p>
    <w:p w14:paraId="72681E29" w14:textId="77777777" w:rsidR="00014495" w:rsidRDefault="00000000">
      <w:pPr>
        <w:tabs>
          <w:tab w:val="left" w:leader="underscore" w:pos="6505"/>
        </w:tabs>
        <w:spacing w:before="40"/>
        <w:ind w:left="1300"/>
      </w:pPr>
      <w:hyperlink w:anchor="_bookmark144" w:history="1">
        <w:r>
          <w:t>Chapter</w:t>
        </w:r>
        <w:r>
          <w:rPr>
            <w:spacing w:val="-3"/>
          </w:rPr>
          <w:t xml:space="preserve"> </w:t>
        </w:r>
        <w:r>
          <w:rPr>
            <w:spacing w:val="-2"/>
          </w:rPr>
          <w:t>Summary</w:t>
        </w:r>
        <w:r>
          <w:tab/>
        </w:r>
        <w:r>
          <w:rPr>
            <w:spacing w:val="-5"/>
          </w:rPr>
          <w:t>274</w:t>
        </w:r>
      </w:hyperlink>
    </w:p>
    <w:p w14:paraId="72681E2A" w14:textId="77777777" w:rsidR="00014495" w:rsidRDefault="00000000">
      <w:pPr>
        <w:tabs>
          <w:tab w:val="left" w:leader="underscore" w:pos="6515"/>
        </w:tabs>
        <w:spacing w:before="262"/>
        <w:ind w:left="1080"/>
        <w:rPr>
          <w:b/>
        </w:rPr>
      </w:pPr>
      <w:hyperlink w:anchor="_bookmark145" w:history="1">
        <w:r>
          <w:rPr>
            <w:b/>
          </w:rPr>
          <w:t>Chapter</w:t>
        </w:r>
        <w:r>
          <w:rPr>
            <w:b/>
            <w:spacing w:val="-4"/>
          </w:rPr>
          <w:t xml:space="preserve"> </w:t>
        </w:r>
        <w:r>
          <w:rPr>
            <w:b/>
          </w:rPr>
          <w:t>15:</w:t>
        </w:r>
      </w:hyperlink>
      <w:r>
        <w:rPr>
          <w:b/>
          <w:spacing w:val="-6"/>
        </w:rPr>
        <w:t xml:space="preserve"> </w:t>
      </w:r>
      <w:hyperlink w:anchor="_bookmark145" w:history="1">
        <w:r>
          <w:rPr>
            <w:b/>
          </w:rPr>
          <w:t>Assess</w:t>
        </w:r>
        <w:r>
          <w:rPr>
            <w:b/>
            <w:spacing w:val="-5"/>
          </w:rPr>
          <w:t xml:space="preserve"> </w:t>
        </w:r>
        <w:r>
          <w:rPr>
            <w:b/>
          </w:rPr>
          <w:t>Your</w:t>
        </w:r>
        <w:r>
          <w:rPr>
            <w:b/>
            <w:spacing w:val="-4"/>
          </w:rPr>
          <w:t xml:space="preserve"> </w:t>
        </w:r>
        <w:r>
          <w:rPr>
            <w:b/>
          </w:rPr>
          <w:t>Starting</w:t>
        </w:r>
        <w:r>
          <w:rPr>
            <w:b/>
            <w:spacing w:val="-6"/>
          </w:rPr>
          <w:t xml:space="preserve"> </w:t>
        </w:r>
        <w:r>
          <w:rPr>
            <w:b/>
            <w:spacing w:val="-4"/>
          </w:rPr>
          <w:t>Point</w:t>
        </w:r>
        <w:r>
          <w:rPr>
            <w:b/>
          </w:rPr>
          <w:tab/>
        </w:r>
        <w:r>
          <w:rPr>
            <w:b/>
            <w:spacing w:val="-5"/>
          </w:rPr>
          <w:t>277</w:t>
        </w:r>
      </w:hyperlink>
    </w:p>
    <w:p w14:paraId="72681E2B" w14:textId="77777777" w:rsidR="00014495" w:rsidRDefault="00000000">
      <w:pPr>
        <w:tabs>
          <w:tab w:val="left" w:leader="underscore" w:pos="6505"/>
        </w:tabs>
        <w:spacing w:before="36"/>
        <w:ind w:left="1300"/>
      </w:pPr>
      <w:hyperlink w:anchor="_bookmark146" w:history="1">
        <w:r>
          <w:t>Accessing</w:t>
        </w:r>
        <w:r>
          <w:rPr>
            <w:spacing w:val="-6"/>
          </w:rPr>
          <w:t xml:space="preserve"> </w:t>
        </w:r>
        <w:r>
          <w:t>your</w:t>
        </w:r>
        <w:r>
          <w:rPr>
            <w:spacing w:val="-4"/>
          </w:rPr>
          <w:t xml:space="preserve"> </w:t>
        </w:r>
        <w:r>
          <w:t>current</w:t>
        </w:r>
        <w:r>
          <w:rPr>
            <w:spacing w:val="-3"/>
          </w:rPr>
          <w:t xml:space="preserve"> </w:t>
        </w:r>
        <w:r>
          <w:rPr>
            <w:spacing w:val="-2"/>
          </w:rPr>
          <w:t>situation</w:t>
        </w:r>
        <w:r>
          <w:tab/>
        </w:r>
        <w:r>
          <w:rPr>
            <w:spacing w:val="-5"/>
          </w:rPr>
          <w:t>278</w:t>
        </w:r>
      </w:hyperlink>
    </w:p>
    <w:p w14:paraId="72681E2C" w14:textId="77777777" w:rsidR="00014495" w:rsidRDefault="00000000">
      <w:pPr>
        <w:tabs>
          <w:tab w:val="left" w:leader="underscore" w:pos="6505"/>
        </w:tabs>
        <w:spacing w:before="41"/>
        <w:ind w:left="1300"/>
      </w:pPr>
      <w:hyperlink w:anchor="_bookmark147" w:history="1">
        <w:r>
          <w:t>A</w:t>
        </w:r>
        <w:r>
          <w:rPr>
            <w:spacing w:val="-4"/>
          </w:rPr>
          <w:t xml:space="preserve"> </w:t>
        </w:r>
        <w:r>
          <w:t>small</w:t>
        </w:r>
        <w:r>
          <w:rPr>
            <w:spacing w:val="-2"/>
          </w:rPr>
          <w:t xml:space="preserve"> </w:t>
        </w:r>
        <w:r>
          <w:rPr>
            <w:spacing w:val="-4"/>
          </w:rPr>
          <w:t>core</w:t>
        </w:r>
        <w:r>
          <w:tab/>
        </w:r>
        <w:r>
          <w:rPr>
            <w:spacing w:val="-5"/>
          </w:rPr>
          <w:t>289</w:t>
        </w:r>
      </w:hyperlink>
    </w:p>
    <w:p w14:paraId="72681E2D" w14:textId="77777777" w:rsidR="00014495" w:rsidRDefault="00000000">
      <w:pPr>
        <w:tabs>
          <w:tab w:val="left" w:leader="underscore" w:pos="6505"/>
        </w:tabs>
        <w:spacing w:before="39"/>
        <w:ind w:left="1300"/>
      </w:pPr>
      <w:hyperlink w:anchor="_bookmark148" w:history="1">
        <w:r>
          <w:t>Getting</w:t>
        </w:r>
        <w:r>
          <w:rPr>
            <w:spacing w:val="-4"/>
          </w:rPr>
          <w:t xml:space="preserve"> </w:t>
        </w:r>
        <w:r>
          <w:t>to</w:t>
        </w:r>
        <w:r>
          <w:rPr>
            <w:spacing w:val="-4"/>
          </w:rPr>
          <w:t xml:space="preserve"> </w:t>
        </w:r>
        <w:r>
          <w:t>self-</w:t>
        </w:r>
        <w:r>
          <w:rPr>
            <w:spacing w:val="-2"/>
          </w:rPr>
          <w:t>funding</w:t>
        </w:r>
        <w:r>
          <w:tab/>
        </w:r>
        <w:r>
          <w:rPr>
            <w:spacing w:val="-5"/>
          </w:rPr>
          <w:t>290</w:t>
        </w:r>
      </w:hyperlink>
    </w:p>
    <w:p w14:paraId="72681E2E" w14:textId="77777777" w:rsidR="00014495" w:rsidRDefault="00000000">
      <w:pPr>
        <w:tabs>
          <w:tab w:val="left" w:leader="underscore" w:pos="6505"/>
        </w:tabs>
        <w:spacing w:before="41"/>
        <w:ind w:left="1300"/>
      </w:pPr>
      <w:hyperlink w:anchor="_bookmark149" w:history="1">
        <w:r>
          <w:t>Chapter</w:t>
        </w:r>
        <w:r>
          <w:rPr>
            <w:spacing w:val="-3"/>
          </w:rPr>
          <w:t xml:space="preserve"> </w:t>
        </w:r>
        <w:r>
          <w:rPr>
            <w:spacing w:val="-2"/>
          </w:rPr>
          <w:t>Summary</w:t>
        </w:r>
        <w:r>
          <w:tab/>
        </w:r>
        <w:r>
          <w:rPr>
            <w:spacing w:val="-5"/>
          </w:rPr>
          <w:t>294</w:t>
        </w:r>
      </w:hyperlink>
    </w:p>
    <w:p w14:paraId="72681E2F" w14:textId="77777777" w:rsidR="00014495" w:rsidRDefault="00014495">
      <w:pPr>
        <w:sectPr w:rsidR="00014495">
          <w:pgSz w:w="8640" w:h="12960"/>
          <w:pgMar w:top="680" w:right="360" w:bottom="1020" w:left="720" w:header="0" w:footer="774" w:gutter="0"/>
          <w:cols w:space="708"/>
        </w:sectPr>
      </w:pPr>
    </w:p>
    <w:p w14:paraId="72681E30" w14:textId="77777777" w:rsidR="00014495" w:rsidRDefault="00000000">
      <w:pPr>
        <w:tabs>
          <w:tab w:val="left" w:pos="998"/>
        </w:tabs>
        <w:spacing w:before="39"/>
        <w:ind w:left="360"/>
        <w:rPr>
          <w:rFonts w:ascii="Calibri"/>
          <w:sz w:val="18"/>
        </w:rPr>
      </w:pPr>
      <w:r>
        <w:rPr>
          <w:rFonts w:ascii="Calibri"/>
          <w:b/>
          <w:color w:val="585858"/>
          <w:spacing w:val="-10"/>
          <w:sz w:val="18"/>
        </w:rPr>
        <w:lastRenderedPageBreak/>
        <w:t>x</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E31" w14:textId="77777777" w:rsidR="00014495" w:rsidRDefault="00000000">
      <w:pPr>
        <w:tabs>
          <w:tab w:val="left" w:leader="underscore" w:pos="5796"/>
        </w:tabs>
        <w:spacing w:before="542"/>
        <w:ind w:left="360"/>
        <w:rPr>
          <w:b/>
        </w:rPr>
      </w:pPr>
      <w:hyperlink w:anchor="_bookmark150" w:history="1">
        <w:r>
          <w:rPr>
            <w:b/>
          </w:rPr>
          <w:t>Chapter</w:t>
        </w:r>
        <w:r>
          <w:rPr>
            <w:b/>
            <w:spacing w:val="-4"/>
          </w:rPr>
          <w:t xml:space="preserve"> </w:t>
        </w:r>
        <w:r>
          <w:rPr>
            <w:b/>
          </w:rPr>
          <w:t>16:</w:t>
        </w:r>
      </w:hyperlink>
      <w:r>
        <w:rPr>
          <w:b/>
          <w:spacing w:val="-6"/>
        </w:rPr>
        <w:t xml:space="preserve"> </w:t>
      </w:r>
      <w:hyperlink w:anchor="_bookmark150" w:history="1">
        <w:r>
          <w:rPr>
            <w:b/>
          </w:rPr>
          <w:t>Executing</w:t>
        </w:r>
        <w:r>
          <w:rPr>
            <w:b/>
            <w:spacing w:val="-4"/>
          </w:rPr>
          <w:t xml:space="preserve"> </w:t>
        </w:r>
        <w:r>
          <w:rPr>
            <w:b/>
          </w:rPr>
          <w:t>Your</w:t>
        </w:r>
        <w:r>
          <w:rPr>
            <w:b/>
            <w:spacing w:val="-5"/>
          </w:rPr>
          <w:t xml:space="preserve"> </w:t>
        </w:r>
        <w:r>
          <w:rPr>
            <w:b/>
          </w:rPr>
          <w:t>Initial</w:t>
        </w:r>
        <w:r>
          <w:rPr>
            <w:b/>
            <w:spacing w:val="-5"/>
          </w:rPr>
          <w:t xml:space="preserve"> </w:t>
        </w:r>
        <w:r>
          <w:rPr>
            <w:b/>
            <w:spacing w:val="-2"/>
          </w:rPr>
          <w:t>Projects</w:t>
        </w:r>
        <w:r>
          <w:rPr>
            <w:b/>
          </w:rPr>
          <w:tab/>
        </w:r>
        <w:r>
          <w:rPr>
            <w:b/>
            <w:spacing w:val="-5"/>
          </w:rPr>
          <w:t>295</w:t>
        </w:r>
      </w:hyperlink>
    </w:p>
    <w:p w14:paraId="72681E32" w14:textId="77777777" w:rsidR="00014495" w:rsidRDefault="00000000">
      <w:pPr>
        <w:tabs>
          <w:tab w:val="left" w:leader="underscore" w:pos="5786"/>
        </w:tabs>
        <w:spacing w:before="38"/>
        <w:ind w:left="580"/>
      </w:pPr>
      <w:hyperlink w:anchor="_bookmark151" w:history="1">
        <w:r>
          <w:t>Think</w:t>
        </w:r>
        <w:r>
          <w:rPr>
            <w:spacing w:val="-5"/>
          </w:rPr>
          <w:t xml:space="preserve"> </w:t>
        </w:r>
        <w:r>
          <w:t>big</w:t>
        </w:r>
        <w:r>
          <w:rPr>
            <w:spacing w:val="-4"/>
          </w:rPr>
          <w:t xml:space="preserve"> </w:t>
        </w:r>
        <w:r>
          <w:t>and</w:t>
        </w:r>
        <w:r>
          <w:rPr>
            <w:spacing w:val="-2"/>
          </w:rPr>
          <w:t xml:space="preserve"> </w:t>
        </w:r>
        <w:r>
          <w:t>start</w:t>
        </w:r>
        <w:r>
          <w:rPr>
            <w:spacing w:val="-4"/>
          </w:rPr>
          <w:t xml:space="preserve"> small</w:t>
        </w:r>
        <w:r>
          <w:tab/>
        </w:r>
        <w:r>
          <w:rPr>
            <w:spacing w:val="-5"/>
          </w:rPr>
          <w:t>295</w:t>
        </w:r>
      </w:hyperlink>
    </w:p>
    <w:p w14:paraId="72681E33" w14:textId="77777777" w:rsidR="00014495" w:rsidRDefault="00000000">
      <w:pPr>
        <w:tabs>
          <w:tab w:val="left" w:leader="underscore" w:pos="5785"/>
        </w:tabs>
        <w:spacing w:before="39"/>
        <w:ind w:left="580"/>
      </w:pPr>
      <w:hyperlink w:anchor="_bookmark152" w:history="1">
        <w:r>
          <w:t>Enterprise</w:t>
        </w:r>
        <w:r>
          <w:rPr>
            <w:spacing w:val="-6"/>
          </w:rPr>
          <w:t xml:space="preserve"> </w:t>
        </w:r>
        <w:r>
          <w:rPr>
            <w:spacing w:val="-2"/>
          </w:rPr>
          <w:t>ontology</w:t>
        </w:r>
        <w:r>
          <w:tab/>
        </w:r>
        <w:r>
          <w:rPr>
            <w:spacing w:val="-5"/>
          </w:rPr>
          <w:t>297</w:t>
        </w:r>
      </w:hyperlink>
    </w:p>
    <w:p w14:paraId="72681E34" w14:textId="77777777" w:rsidR="00014495" w:rsidRDefault="00000000">
      <w:pPr>
        <w:tabs>
          <w:tab w:val="left" w:leader="underscore" w:pos="5785"/>
        </w:tabs>
        <w:spacing w:before="41"/>
        <w:ind w:left="580"/>
      </w:pPr>
      <w:hyperlink w:anchor="_bookmark153" w:history="1">
        <w:r>
          <w:t>Gist</w:t>
        </w:r>
        <w:r>
          <w:rPr>
            <w:spacing w:val="-3"/>
          </w:rPr>
          <w:t xml:space="preserve"> </w:t>
        </w:r>
        <w:r>
          <w:t>as a</w:t>
        </w:r>
        <w:r>
          <w:rPr>
            <w:spacing w:val="-5"/>
          </w:rPr>
          <w:t xml:space="preserve"> </w:t>
        </w:r>
        <w:r>
          <w:t>starting</w:t>
        </w:r>
        <w:r>
          <w:rPr>
            <w:spacing w:val="-4"/>
          </w:rPr>
          <w:t xml:space="preserve"> </w:t>
        </w:r>
        <w:r>
          <w:t>point</w:t>
        </w:r>
        <w:r>
          <w:rPr>
            <w:spacing w:val="-3"/>
          </w:rPr>
          <w:t xml:space="preserve"> </w:t>
        </w:r>
        <w:r>
          <w:t>for</w:t>
        </w:r>
        <w:r>
          <w:rPr>
            <w:spacing w:val="-2"/>
          </w:rPr>
          <w:t xml:space="preserve"> </w:t>
        </w:r>
        <w:r>
          <w:t xml:space="preserve">your </w:t>
        </w:r>
        <w:r>
          <w:rPr>
            <w:spacing w:val="-2"/>
          </w:rPr>
          <w:t>ontology</w:t>
        </w:r>
        <w:r>
          <w:tab/>
        </w:r>
        <w:r>
          <w:rPr>
            <w:spacing w:val="-5"/>
          </w:rPr>
          <w:t>300</w:t>
        </w:r>
      </w:hyperlink>
    </w:p>
    <w:p w14:paraId="72681E35" w14:textId="77777777" w:rsidR="00014495" w:rsidRDefault="00000000">
      <w:pPr>
        <w:tabs>
          <w:tab w:val="left" w:leader="underscore" w:pos="5785"/>
        </w:tabs>
        <w:spacing w:before="39"/>
        <w:ind w:left="580"/>
      </w:pPr>
      <w:hyperlink w:anchor="_bookmark154" w:history="1">
        <w:r>
          <w:t>Pilots,</w:t>
        </w:r>
        <w:r>
          <w:rPr>
            <w:spacing w:val="-3"/>
          </w:rPr>
          <w:t xml:space="preserve"> </w:t>
        </w:r>
        <w:r>
          <w:t>not</w:t>
        </w:r>
        <w:r>
          <w:rPr>
            <w:spacing w:val="-3"/>
          </w:rPr>
          <w:t xml:space="preserve"> </w:t>
        </w:r>
        <w:r>
          <w:rPr>
            <w:spacing w:val="-4"/>
          </w:rPr>
          <w:t>POCs</w:t>
        </w:r>
        <w:r>
          <w:tab/>
        </w:r>
        <w:r>
          <w:rPr>
            <w:spacing w:val="-5"/>
          </w:rPr>
          <w:t>302</w:t>
        </w:r>
      </w:hyperlink>
    </w:p>
    <w:p w14:paraId="72681E36" w14:textId="77777777" w:rsidR="00014495" w:rsidRDefault="00000000">
      <w:pPr>
        <w:tabs>
          <w:tab w:val="left" w:leader="underscore" w:pos="5785"/>
        </w:tabs>
        <w:spacing w:before="38"/>
        <w:ind w:left="580"/>
      </w:pPr>
      <w:hyperlink w:anchor="_bookmark155" w:history="1">
        <w:r>
          <w:t>True</w:t>
        </w:r>
        <w:r>
          <w:rPr>
            <w:spacing w:val="-1"/>
          </w:rPr>
          <w:t xml:space="preserve"> </w:t>
        </w:r>
        <w:r>
          <w:rPr>
            <w:spacing w:val="-2"/>
          </w:rPr>
          <w:t>contingencies</w:t>
        </w:r>
        <w:r>
          <w:tab/>
        </w:r>
        <w:r>
          <w:rPr>
            <w:spacing w:val="-5"/>
          </w:rPr>
          <w:t>305</w:t>
        </w:r>
      </w:hyperlink>
    </w:p>
    <w:p w14:paraId="72681E37" w14:textId="77777777" w:rsidR="00014495" w:rsidRDefault="00000000">
      <w:pPr>
        <w:tabs>
          <w:tab w:val="left" w:leader="underscore" w:pos="5785"/>
        </w:tabs>
        <w:spacing w:before="41"/>
        <w:ind w:left="580"/>
      </w:pPr>
      <w:hyperlink w:anchor="_bookmark156" w:history="1">
        <w:r>
          <w:t>Corporate</w:t>
        </w:r>
        <w:r>
          <w:rPr>
            <w:spacing w:val="-5"/>
          </w:rPr>
          <w:t xml:space="preserve"> </w:t>
        </w:r>
        <w:r>
          <w:rPr>
            <w:spacing w:val="-2"/>
          </w:rPr>
          <w:t>antibodies</w:t>
        </w:r>
        <w:r>
          <w:tab/>
        </w:r>
        <w:r>
          <w:rPr>
            <w:spacing w:val="-5"/>
          </w:rPr>
          <w:t>307</w:t>
        </w:r>
      </w:hyperlink>
    </w:p>
    <w:p w14:paraId="72681E38" w14:textId="77777777" w:rsidR="00014495" w:rsidRDefault="00000000">
      <w:pPr>
        <w:tabs>
          <w:tab w:val="left" w:leader="underscore" w:pos="5785"/>
        </w:tabs>
        <w:spacing w:before="39"/>
        <w:ind w:left="580"/>
      </w:pPr>
      <w:hyperlink w:anchor="_bookmark157" w:history="1">
        <w:r>
          <w:t>Federated</w:t>
        </w:r>
        <w:r>
          <w:rPr>
            <w:spacing w:val="-5"/>
          </w:rPr>
          <w:t xml:space="preserve"> </w:t>
        </w:r>
        <w:r>
          <w:rPr>
            <w:spacing w:val="-2"/>
          </w:rPr>
          <w:t>development</w:t>
        </w:r>
        <w:r>
          <w:tab/>
        </w:r>
        <w:r>
          <w:rPr>
            <w:spacing w:val="-5"/>
          </w:rPr>
          <w:t>308</w:t>
        </w:r>
      </w:hyperlink>
    </w:p>
    <w:p w14:paraId="72681E39" w14:textId="77777777" w:rsidR="00014495" w:rsidRDefault="00000000">
      <w:pPr>
        <w:tabs>
          <w:tab w:val="left" w:leader="underscore" w:pos="5785"/>
        </w:tabs>
        <w:spacing w:before="41"/>
        <w:ind w:left="580"/>
      </w:pPr>
      <w:hyperlink w:anchor="_bookmark158" w:history="1">
        <w:r>
          <w:t>An</w:t>
        </w:r>
        <w:r>
          <w:rPr>
            <w:spacing w:val="-5"/>
          </w:rPr>
          <w:t xml:space="preserve"> </w:t>
        </w:r>
        <w:r>
          <w:t>enterprise</w:t>
        </w:r>
        <w:r>
          <w:rPr>
            <w:spacing w:val="-6"/>
          </w:rPr>
          <w:t xml:space="preserve"> </w:t>
        </w:r>
        <w:r>
          <w:t>knowledge</w:t>
        </w:r>
        <w:r>
          <w:rPr>
            <w:spacing w:val="-5"/>
          </w:rPr>
          <w:t xml:space="preserve"> </w:t>
        </w:r>
        <w:r>
          <w:rPr>
            <w:spacing w:val="-4"/>
          </w:rPr>
          <w:t>graph</w:t>
        </w:r>
        <w:r>
          <w:tab/>
        </w:r>
        <w:r>
          <w:rPr>
            <w:spacing w:val="-5"/>
          </w:rPr>
          <w:t>309</w:t>
        </w:r>
      </w:hyperlink>
    </w:p>
    <w:p w14:paraId="72681E3A" w14:textId="77777777" w:rsidR="00014495" w:rsidRDefault="00000000">
      <w:pPr>
        <w:tabs>
          <w:tab w:val="left" w:leader="underscore" w:pos="5785"/>
        </w:tabs>
        <w:spacing w:before="38"/>
        <w:ind w:left="580"/>
      </w:pPr>
      <w:hyperlink w:anchor="_bookmark159" w:history="1">
        <w:r>
          <w:t>Chapter</w:t>
        </w:r>
        <w:r>
          <w:rPr>
            <w:spacing w:val="-3"/>
          </w:rPr>
          <w:t xml:space="preserve"> </w:t>
        </w:r>
        <w:r>
          <w:rPr>
            <w:spacing w:val="-2"/>
          </w:rPr>
          <w:t>Summary</w:t>
        </w:r>
        <w:r>
          <w:tab/>
        </w:r>
        <w:r>
          <w:rPr>
            <w:spacing w:val="-5"/>
          </w:rPr>
          <w:t>310</w:t>
        </w:r>
      </w:hyperlink>
    </w:p>
    <w:p w14:paraId="72681E3B" w14:textId="77777777" w:rsidR="00014495" w:rsidRDefault="00000000">
      <w:pPr>
        <w:tabs>
          <w:tab w:val="left" w:leader="underscore" w:pos="5796"/>
        </w:tabs>
        <w:spacing w:before="291"/>
        <w:ind w:left="360"/>
        <w:rPr>
          <w:b/>
        </w:rPr>
      </w:pPr>
      <w:hyperlink w:anchor="_bookmark160" w:history="1">
        <w:r>
          <w:rPr>
            <w:b/>
          </w:rPr>
          <w:t>Chapter</w:t>
        </w:r>
        <w:r>
          <w:rPr>
            <w:b/>
            <w:spacing w:val="-3"/>
          </w:rPr>
          <w:t xml:space="preserve"> </w:t>
        </w:r>
        <w:r>
          <w:rPr>
            <w:b/>
          </w:rPr>
          <w:t>17:</w:t>
        </w:r>
      </w:hyperlink>
      <w:r>
        <w:rPr>
          <w:b/>
          <w:spacing w:val="-5"/>
        </w:rPr>
        <w:t xml:space="preserve"> </w:t>
      </w:r>
      <w:hyperlink w:anchor="_bookmark160" w:history="1">
        <w:r>
          <w:rPr>
            <w:b/>
          </w:rPr>
          <w:t>Governance</w:t>
        </w:r>
        <w:r>
          <w:rPr>
            <w:b/>
            <w:spacing w:val="-5"/>
          </w:rPr>
          <w:t xml:space="preserve"> </w:t>
        </w:r>
        <w:r>
          <w:rPr>
            <w:b/>
          </w:rPr>
          <w:t>and</w:t>
        </w:r>
        <w:r>
          <w:rPr>
            <w:b/>
            <w:spacing w:val="-3"/>
          </w:rPr>
          <w:t xml:space="preserve"> </w:t>
        </w:r>
        <w:r>
          <w:rPr>
            <w:b/>
          </w:rPr>
          <w:t>the</w:t>
        </w:r>
        <w:r>
          <w:rPr>
            <w:b/>
            <w:spacing w:val="-6"/>
          </w:rPr>
          <w:t xml:space="preserve"> </w:t>
        </w:r>
        <w:r>
          <w:rPr>
            <w:b/>
          </w:rPr>
          <w:t>New</w:t>
        </w:r>
        <w:r>
          <w:rPr>
            <w:b/>
            <w:spacing w:val="-4"/>
          </w:rPr>
          <w:t xml:space="preserve"> </w:t>
        </w:r>
        <w:r>
          <w:rPr>
            <w:b/>
            <w:spacing w:val="-2"/>
          </w:rPr>
          <w:t>Normal</w:t>
        </w:r>
        <w:r>
          <w:rPr>
            <w:b/>
          </w:rPr>
          <w:tab/>
        </w:r>
        <w:r>
          <w:rPr>
            <w:b/>
            <w:spacing w:val="-5"/>
          </w:rPr>
          <w:t>311</w:t>
        </w:r>
      </w:hyperlink>
    </w:p>
    <w:p w14:paraId="72681E3C" w14:textId="77777777" w:rsidR="00014495" w:rsidRDefault="00000000">
      <w:pPr>
        <w:tabs>
          <w:tab w:val="left" w:leader="underscore" w:pos="5786"/>
        </w:tabs>
        <w:spacing w:before="36"/>
        <w:ind w:left="580"/>
      </w:pPr>
      <w:hyperlink w:anchor="_bookmark161" w:history="1">
        <w:r>
          <w:t>The</w:t>
        </w:r>
        <w:r>
          <w:rPr>
            <w:spacing w:val="-5"/>
          </w:rPr>
          <w:t xml:space="preserve"> </w:t>
        </w:r>
        <w:r>
          <w:t>new</w:t>
        </w:r>
        <w:r>
          <w:rPr>
            <w:spacing w:val="-4"/>
          </w:rPr>
          <w:t xml:space="preserve"> </w:t>
        </w:r>
        <w:r>
          <w:t>approach</w:t>
        </w:r>
        <w:r>
          <w:rPr>
            <w:spacing w:val="-6"/>
          </w:rPr>
          <w:t xml:space="preserve"> </w:t>
        </w:r>
        <w:r>
          <w:t>becomes</w:t>
        </w:r>
        <w:r>
          <w:rPr>
            <w:spacing w:val="-2"/>
          </w:rPr>
          <w:t xml:space="preserve"> </w:t>
        </w:r>
        <w:r>
          <w:rPr>
            <w:spacing w:val="-4"/>
          </w:rPr>
          <w:t>“hot”</w:t>
        </w:r>
        <w:r>
          <w:tab/>
        </w:r>
        <w:r>
          <w:rPr>
            <w:spacing w:val="-5"/>
          </w:rPr>
          <w:t>311</w:t>
        </w:r>
      </w:hyperlink>
    </w:p>
    <w:p w14:paraId="72681E3D" w14:textId="77777777" w:rsidR="00014495" w:rsidRDefault="00000000">
      <w:pPr>
        <w:tabs>
          <w:tab w:val="left" w:leader="underscore" w:pos="5785"/>
        </w:tabs>
        <w:spacing w:before="41"/>
        <w:ind w:left="580"/>
      </w:pPr>
      <w:hyperlink w:anchor="_bookmark162" w:history="1">
        <w:r>
          <w:t>The</w:t>
        </w:r>
        <w:r>
          <w:rPr>
            <w:spacing w:val="-3"/>
          </w:rPr>
          <w:t xml:space="preserve"> </w:t>
        </w:r>
        <w:r>
          <w:t>executive’s</w:t>
        </w:r>
        <w:r>
          <w:rPr>
            <w:spacing w:val="-3"/>
          </w:rPr>
          <w:t xml:space="preserve"> </w:t>
        </w:r>
        <w:r>
          <w:t>role</w:t>
        </w:r>
        <w:r>
          <w:rPr>
            <w:spacing w:val="-5"/>
          </w:rPr>
          <w:t xml:space="preserve"> </w:t>
        </w:r>
        <w:r>
          <w:t>in</w:t>
        </w:r>
        <w:r>
          <w:rPr>
            <w:spacing w:val="-3"/>
          </w:rPr>
          <w:t xml:space="preserve"> </w:t>
        </w:r>
        <w:r>
          <w:t>piloting</w:t>
        </w:r>
        <w:r>
          <w:rPr>
            <w:spacing w:val="-5"/>
          </w:rPr>
          <w:t xml:space="preserve"> </w:t>
        </w:r>
        <w:r>
          <w:t>the</w:t>
        </w:r>
        <w:r>
          <w:rPr>
            <w:spacing w:val="-2"/>
          </w:rPr>
          <w:t xml:space="preserve"> change</w:t>
        </w:r>
        <w:r>
          <w:tab/>
        </w:r>
        <w:r>
          <w:rPr>
            <w:spacing w:val="-5"/>
          </w:rPr>
          <w:t>312</w:t>
        </w:r>
      </w:hyperlink>
    </w:p>
    <w:p w14:paraId="72681E3E" w14:textId="77777777" w:rsidR="00014495" w:rsidRDefault="00000000">
      <w:pPr>
        <w:tabs>
          <w:tab w:val="left" w:leader="underscore" w:pos="5785"/>
        </w:tabs>
        <w:spacing w:before="38" w:line="276" w:lineRule="auto"/>
        <w:ind w:left="580" w:right="1448"/>
      </w:pPr>
      <w:hyperlink w:anchor="_bookmark163" w:history="1">
        <w:r>
          <w:t>A</w:t>
        </w:r>
        <w:r>
          <w:rPr>
            <w:spacing w:val="-3"/>
          </w:rPr>
          <w:t xml:space="preserve"> </w:t>
        </w:r>
        <w:r>
          <w:t>kinder/</w:t>
        </w:r>
        <w:r>
          <w:rPr>
            <w:spacing w:val="-1"/>
          </w:rPr>
          <w:t xml:space="preserve"> </w:t>
        </w:r>
        <w:r>
          <w:t>gentler voluntary</w:t>
        </w:r>
        <w:r>
          <w:rPr>
            <w:spacing w:val="-1"/>
          </w:rPr>
          <w:t xml:space="preserve"> </w:t>
        </w:r>
        <w:r>
          <w:t>governance</w:t>
        </w:r>
        <w:r>
          <w:rPr>
            <w:spacing w:val="-4"/>
          </w:rPr>
          <w:t xml:space="preserve"> </w:t>
        </w:r>
        <w:r>
          <w:t>structure</w:t>
        </w:r>
        <w:r>
          <w:rPr>
            <w:spacing w:val="-24"/>
          </w:rPr>
          <w:t xml:space="preserve"> </w:t>
        </w:r>
        <w:r>
          <w:rPr>
            <w:spacing w:val="477"/>
            <w:u w:val="single"/>
          </w:rPr>
          <w:t xml:space="preserve"> </w:t>
        </w:r>
        <w:r>
          <w:rPr>
            <w:spacing w:val="44"/>
          </w:rPr>
          <w:t xml:space="preserve"> </w:t>
        </w:r>
        <w:r>
          <w:t>313</w:t>
        </w:r>
      </w:hyperlink>
      <w:r>
        <w:t xml:space="preserve"> </w:t>
      </w:r>
      <w:hyperlink w:anchor="_bookmark164" w:history="1">
        <w:r>
          <w:t>Good,</w:t>
        </w:r>
        <w:r>
          <w:rPr>
            <w:spacing w:val="-4"/>
          </w:rPr>
          <w:t xml:space="preserve"> </w:t>
        </w:r>
        <w:r>
          <w:t>better,</w:t>
        </w:r>
        <w:r>
          <w:rPr>
            <w:spacing w:val="-3"/>
          </w:rPr>
          <w:t xml:space="preserve"> </w:t>
        </w:r>
        <w:r>
          <w:rPr>
            <w:spacing w:val="-4"/>
          </w:rPr>
          <w:t>best</w:t>
        </w:r>
        <w:r>
          <w:tab/>
        </w:r>
        <w:r>
          <w:rPr>
            <w:spacing w:val="-5"/>
          </w:rPr>
          <w:t>315</w:t>
        </w:r>
      </w:hyperlink>
    </w:p>
    <w:p w14:paraId="72681E3F" w14:textId="77777777" w:rsidR="00014495" w:rsidRDefault="00000000">
      <w:pPr>
        <w:tabs>
          <w:tab w:val="left" w:leader="underscore" w:pos="5785"/>
        </w:tabs>
        <w:spacing w:before="1"/>
        <w:ind w:left="580"/>
      </w:pPr>
      <w:hyperlink w:anchor="_bookmark165" w:history="1">
        <w:r>
          <w:t>TBox,</w:t>
        </w:r>
        <w:r>
          <w:rPr>
            <w:spacing w:val="-5"/>
          </w:rPr>
          <w:t xml:space="preserve"> </w:t>
        </w:r>
        <w:r>
          <w:t>CBox,</w:t>
        </w:r>
        <w:r>
          <w:rPr>
            <w:spacing w:val="-3"/>
          </w:rPr>
          <w:t xml:space="preserve"> </w:t>
        </w:r>
        <w:r>
          <w:rPr>
            <w:spacing w:val="-4"/>
          </w:rPr>
          <w:t>ABox</w:t>
        </w:r>
        <w:r>
          <w:tab/>
        </w:r>
        <w:r>
          <w:rPr>
            <w:spacing w:val="-5"/>
          </w:rPr>
          <w:t>316</w:t>
        </w:r>
      </w:hyperlink>
    </w:p>
    <w:p w14:paraId="72681E40" w14:textId="77777777" w:rsidR="00014495" w:rsidRDefault="00000000">
      <w:pPr>
        <w:tabs>
          <w:tab w:val="left" w:leader="underscore" w:pos="5785"/>
        </w:tabs>
        <w:spacing w:before="38"/>
        <w:ind w:left="579"/>
      </w:pPr>
      <w:hyperlink w:anchor="_bookmark166" w:history="1">
        <w:r>
          <w:t>Share</w:t>
        </w:r>
        <w:r>
          <w:rPr>
            <w:spacing w:val="-3"/>
          </w:rPr>
          <w:t xml:space="preserve"> </w:t>
        </w:r>
        <w:r>
          <w:t>the</w:t>
        </w:r>
        <w:r>
          <w:rPr>
            <w:spacing w:val="-1"/>
          </w:rPr>
          <w:t xml:space="preserve"> </w:t>
        </w:r>
        <w:r>
          <w:rPr>
            <w:spacing w:val="-2"/>
          </w:rPr>
          <w:t>learning</w:t>
        </w:r>
        <w:r>
          <w:tab/>
        </w:r>
        <w:r>
          <w:rPr>
            <w:spacing w:val="-5"/>
          </w:rPr>
          <w:t>319</w:t>
        </w:r>
      </w:hyperlink>
    </w:p>
    <w:p w14:paraId="72681E41" w14:textId="77777777" w:rsidR="00014495" w:rsidRDefault="00000000">
      <w:pPr>
        <w:tabs>
          <w:tab w:val="left" w:leader="underscore" w:pos="5785"/>
        </w:tabs>
        <w:spacing w:before="41"/>
        <w:ind w:left="579"/>
      </w:pPr>
      <w:hyperlink w:anchor="_bookmark167" w:history="1">
        <w:r>
          <w:t>Data-centric</w:t>
        </w:r>
        <w:r>
          <w:rPr>
            <w:spacing w:val="-9"/>
          </w:rPr>
          <w:t xml:space="preserve"> </w:t>
        </w:r>
        <w:r>
          <w:rPr>
            <w:spacing w:val="-2"/>
          </w:rPr>
          <w:t>maturity</w:t>
        </w:r>
        <w:r>
          <w:tab/>
        </w:r>
        <w:r>
          <w:rPr>
            <w:spacing w:val="-5"/>
          </w:rPr>
          <w:t>319</w:t>
        </w:r>
      </w:hyperlink>
    </w:p>
    <w:p w14:paraId="72681E42" w14:textId="77777777" w:rsidR="00014495" w:rsidRDefault="00000000">
      <w:pPr>
        <w:tabs>
          <w:tab w:val="left" w:leader="underscore" w:pos="5785"/>
        </w:tabs>
        <w:spacing w:before="39"/>
        <w:ind w:left="579"/>
      </w:pPr>
      <w:hyperlink w:anchor="_bookmark168" w:history="1">
        <w:r>
          <w:t>Chapter</w:t>
        </w:r>
        <w:r>
          <w:rPr>
            <w:spacing w:val="-3"/>
          </w:rPr>
          <w:t xml:space="preserve"> </w:t>
        </w:r>
        <w:r>
          <w:rPr>
            <w:spacing w:val="-2"/>
          </w:rPr>
          <w:t>Summary</w:t>
        </w:r>
        <w:r>
          <w:tab/>
        </w:r>
        <w:r>
          <w:rPr>
            <w:spacing w:val="-5"/>
          </w:rPr>
          <w:t>324</w:t>
        </w:r>
      </w:hyperlink>
    </w:p>
    <w:p w14:paraId="72681E43" w14:textId="77777777" w:rsidR="00014495" w:rsidRDefault="00000000">
      <w:pPr>
        <w:tabs>
          <w:tab w:val="left" w:leader="underscore" w:pos="5796"/>
        </w:tabs>
        <w:spacing w:before="290"/>
        <w:ind w:left="360"/>
        <w:rPr>
          <w:b/>
        </w:rPr>
      </w:pPr>
      <w:hyperlink w:anchor="_bookmark169" w:history="1">
        <w:r>
          <w:rPr>
            <w:b/>
          </w:rPr>
          <w:t>Chapter</w:t>
        </w:r>
        <w:r>
          <w:rPr>
            <w:b/>
            <w:spacing w:val="-3"/>
          </w:rPr>
          <w:t xml:space="preserve"> </w:t>
        </w:r>
        <w:r>
          <w:rPr>
            <w:b/>
          </w:rPr>
          <w:t>18:</w:t>
        </w:r>
      </w:hyperlink>
      <w:r>
        <w:rPr>
          <w:b/>
          <w:spacing w:val="-5"/>
        </w:rPr>
        <w:t xml:space="preserve"> </w:t>
      </w:r>
      <w:hyperlink w:anchor="_bookmark169" w:history="1">
        <w:r>
          <w:rPr>
            <w:b/>
          </w:rPr>
          <w:t>Wrapping</w:t>
        </w:r>
        <w:r>
          <w:rPr>
            <w:b/>
            <w:spacing w:val="-6"/>
          </w:rPr>
          <w:t xml:space="preserve"> </w:t>
        </w:r>
        <w:r>
          <w:rPr>
            <w:b/>
            <w:spacing w:val="-5"/>
          </w:rPr>
          <w:t>Up</w:t>
        </w:r>
        <w:r>
          <w:rPr>
            <w:b/>
          </w:rPr>
          <w:tab/>
        </w:r>
        <w:r>
          <w:rPr>
            <w:b/>
            <w:spacing w:val="-5"/>
          </w:rPr>
          <w:t>327</w:t>
        </w:r>
      </w:hyperlink>
    </w:p>
    <w:p w14:paraId="72681E44" w14:textId="77777777" w:rsidR="00014495" w:rsidRDefault="00000000">
      <w:pPr>
        <w:tabs>
          <w:tab w:val="left" w:leader="underscore" w:pos="5786"/>
        </w:tabs>
        <w:spacing w:before="37"/>
        <w:ind w:left="580"/>
      </w:pPr>
      <w:hyperlink w:anchor="_bookmark170" w:history="1">
        <w:r>
          <w:t>About</w:t>
        </w:r>
        <w:r>
          <w:rPr>
            <w:spacing w:val="-7"/>
          </w:rPr>
          <w:t xml:space="preserve"> </w:t>
        </w:r>
        <w:r>
          <w:t>Semantic</w:t>
        </w:r>
        <w:r>
          <w:rPr>
            <w:spacing w:val="-4"/>
          </w:rPr>
          <w:t xml:space="preserve"> Arts</w:t>
        </w:r>
        <w:r>
          <w:tab/>
        </w:r>
        <w:r>
          <w:rPr>
            <w:spacing w:val="-5"/>
          </w:rPr>
          <w:t>329</w:t>
        </w:r>
      </w:hyperlink>
    </w:p>
    <w:p w14:paraId="72681E45" w14:textId="77777777" w:rsidR="00014495" w:rsidRDefault="00000000">
      <w:pPr>
        <w:tabs>
          <w:tab w:val="left" w:leader="underscore" w:pos="5786"/>
        </w:tabs>
        <w:spacing w:before="40"/>
        <w:ind w:left="580"/>
      </w:pPr>
      <w:hyperlink w:anchor="_bookmark171" w:history="1">
        <w:r>
          <w:t>About</w:t>
        </w:r>
        <w:r>
          <w:rPr>
            <w:spacing w:val="-4"/>
          </w:rPr>
          <w:t xml:space="preserve"> </w:t>
        </w:r>
        <w:r>
          <w:t xml:space="preserve">the </w:t>
        </w:r>
        <w:r>
          <w:rPr>
            <w:spacing w:val="-2"/>
          </w:rPr>
          <w:t>author</w:t>
        </w:r>
        <w:r>
          <w:tab/>
        </w:r>
        <w:r>
          <w:rPr>
            <w:spacing w:val="-5"/>
          </w:rPr>
          <w:t>329</w:t>
        </w:r>
      </w:hyperlink>
    </w:p>
    <w:p w14:paraId="72681E46" w14:textId="77777777" w:rsidR="00014495" w:rsidRDefault="00000000">
      <w:pPr>
        <w:tabs>
          <w:tab w:val="left" w:leader="underscore" w:pos="5795"/>
        </w:tabs>
        <w:spacing w:before="291"/>
        <w:ind w:left="360"/>
        <w:rPr>
          <w:b/>
        </w:rPr>
      </w:pPr>
      <w:hyperlink w:anchor="_bookmark172" w:history="1">
        <w:r>
          <w:rPr>
            <w:b/>
            <w:spacing w:val="-2"/>
          </w:rPr>
          <w:t>Index</w:t>
        </w:r>
        <w:r>
          <w:rPr>
            <w:b/>
          </w:rPr>
          <w:tab/>
        </w:r>
        <w:r>
          <w:rPr>
            <w:b/>
            <w:spacing w:val="-5"/>
          </w:rPr>
          <w:t>333</w:t>
        </w:r>
      </w:hyperlink>
    </w:p>
    <w:p w14:paraId="72681E47" w14:textId="77777777" w:rsidR="00014495" w:rsidRDefault="00014495">
      <w:pPr>
        <w:rPr>
          <w:b/>
        </w:rPr>
        <w:sectPr w:rsidR="00014495">
          <w:pgSz w:w="8640" w:h="12960"/>
          <w:pgMar w:top="680" w:right="360" w:bottom="1020" w:left="720" w:header="0" w:footer="774" w:gutter="0"/>
          <w:cols w:space="708"/>
        </w:sectPr>
      </w:pPr>
    </w:p>
    <w:p w14:paraId="72681E48" w14:textId="77777777" w:rsidR="00014495" w:rsidRDefault="00014495">
      <w:pPr>
        <w:pStyle w:val="Brdtekst"/>
        <w:rPr>
          <w:b/>
          <w:sz w:val="44"/>
        </w:rPr>
      </w:pPr>
    </w:p>
    <w:p w14:paraId="72681E49" w14:textId="77777777" w:rsidR="00014495" w:rsidRDefault="00014495">
      <w:pPr>
        <w:pStyle w:val="Brdtekst"/>
        <w:rPr>
          <w:b/>
          <w:sz w:val="44"/>
        </w:rPr>
      </w:pPr>
    </w:p>
    <w:p w14:paraId="72681E4A" w14:textId="77777777" w:rsidR="00014495" w:rsidRDefault="00014495">
      <w:pPr>
        <w:pStyle w:val="Brdtekst"/>
        <w:rPr>
          <w:b/>
          <w:sz w:val="44"/>
        </w:rPr>
      </w:pPr>
    </w:p>
    <w:p w14:paraId="72681E4B" w14:textId="77777777" w:rsidR="00014495" w:rsidRDefault="00014495">
      <w:pPr>
        <w:pStyle w:val="Brdtekst"/>
        <w:rPr>
          <w:b/>
          <w:sz w:val="44"/>
        </w:rPr>
      </w:pPr>
    </w:p>
    <w:p w14:paraId="72681E4C" w14:textId="77777777" w:rsidR="00014495" w:rsidRDefault="00014495">
      <w:pPr>
        <w:pStyle w:val="Brdtekst"/>
        <w:spacing w:before="121"/>
        <w:rPr>
          <w:b/>
          <w:sz w:val="44"/>
        </w:rPr>
      </w:pPr>
    </w:p>
    <w:p w14:paraId="72681E4D" w14:textId="77777777" w:rsidR="00014495" w:rsidRDefault="00000000">
      <w:pPr>
        <w:pStyle w:val="Overskrift1"/>
        <w:spacing w:line="539" w:lineRule="exact"/>
      </w:pPr>
      <w:bookmarkStart w:id="0" w:name="_bookmark0"/>
      <w:bookmarkEnd w:id="0"/>
      <w:r>
        <w:t>CHAPTER</w:t>
      </w:r>
      <w:r>
        <w:rPr>
          <w:spacing w:val="-22"/>
        </w:rPr>
        <w:t xml:space="preserve"> </w:t>
      </w:r>
      <w:r>
        <w:rPr>
          <w:spacing w:val="-10"/>
        </w:rPr>
        <w:t>1</w:t>
      </w:r>
    </w:p>
    <w:p w14:paraId="72681E4E" w14:textId="77777777" w:rsidR="00014495" w:rsidRDefault="00000000">
      <w:pPr>
        <w:pStyle w:val="Overskrift2"/>
        <w:spacing w:before="0" w:line="539" w:lineRule="exact"/>
        <w:rPr>
          <w:u w:val="none"/>
        </w:rPr>
      </w:pPr>
      <w:r>
        <w:rPr>
          <w:u w:val="none"/>
        </w:rPr>
        <w:t>The</w:t>
      </w:r>
      <w:r>
        <w:rPr>
          <w:spacing w:val="-23"/>
          <w:u w:val="none"/>
        </w:rPr>
        <w:t xml:space="preserve"> </w:t>
      </w:r>
      <w:r>
        <w:rPr>
          <w:u w:val="none"/>
        </w:rPr>
        <w:t>Data-</w:t>
      </w:r>
      <w:r>
        <w:rPr>
          <w:spacing w:val="-2"/>
          <w:u w:val="none"/>
        </w:rPr>
        <w:t>Centric</w:t>
      </w:r>
    </w:p>
    <w:p w14:paraId="72681E4F" w14:textId="77777777" w:rsidR="00014495" w:rsidRDefault="00000000">
      <w:pPr>
        <w:tabs>
          <w:tab w:val="left" w:pos="2100"/>
          <w:tab w:val="left" w:pos="6177"/>
        </w:tabs>
        <w:spacing w:before="3"/>
        <w:ind w:left="215"/>
        <w:jc w:val="center"/>
        <w:rPr>
          <w:rFonts w:ascii="Century Gothic"/>
          <w:sz w:val="44"/>
        </w:rPr>
      </w:pPr>
      <w:r>
        <w:rPr>
          <w:rFonts w:ascii="Century Gothic"/>
          <w:sz w:val="44"/>
          <w:u w:val="single"/>
        </w:rPr>
        <w:tab/>
      </w:r>
      <w:r>
        <w:rPr>
          <w:rFonts w:ascii="Century Gothic"/>
          <w:spacing w:val="-2"/>
          <w:sz w:val="44"/>
          <w:u w:val="single"/>
        </w:rPr>
        <w:t>Movement</w:t>
      </w:r>
      <w:r>
        <w:rPr>
          <w:rFonts w:ascii="Century Gothic"/>
          <w:sz w:val="44"/>
          <w:u w:val="single"/>
        </w:rPr>
        <w:tab/>
      </w:r>
    </w:p>
    <w:p w14:paraId="72681E50" w14:textId="77777777" w:rsidR="00014495" w:rsidRDefault="00014495">
      <w:pPr>
        <w:pStyle w:val="Brdtekst"/>
        <w:rPr>
          <w:rFonts w:ascii="Century Gothic"/>
        </w:rPr>
      </w:pPr>
    </w:p>
    <w:p w14:paraId="72681E51" w14:textId="77777777" w:rsidR="00014495" w:rsidRDefault="00014495">
      <w:pPr>
        <w:pStyle w:val="Brdtekst"/>
        <w:rPr>
          <w:rFonts w:ascii="Century Gothic"/>
        </w:rPr>
      </w:pPr>
    </w:p>
    <w:p w14:paraId="72681E52" w14:textId="77777777" w:rsidR="00014495" w:rsidRDefault="00014495">
      <w:pPr>
        <w:pStyle w:val="Brdtekst"/>
        <w:spacing w:before="108"/>
        <w:rPr>
          <w:rFonts w:ascii="Century Gothic"/>
        </w:rPr>
      </w:pPr>
    </w:p>
    <w:p w14:paraId="72681E53" w14:textId="77777777" w:rsidR="00014495" w:rsidRDefault="00000000">
      <w:pPr>
        <w:pStyle w:val="Brdtekst"/>
        <w:spacing w:line="276" w:lineRule="auto"/>
        <w:ind w:left="1080" w:right="715"/>
        <w:jc w:val="both"/>
      </w:pPr>
      <w:r>
        <w:t>We are at a turning point in the way we manage enterprise information. Every year the amount of data available to enterprises doubles, while the ability to effectively use it decreases. We’re spending 3-8% of gross revenue on application systems that are frustratingly hard to change at a time when the pace of change needs to increase. Executives lament their legacy systems, but projects to replace them end up with moon shot budgets and rarely succeed.</w:t>
      </w:r>
    </w:p>
    <w:p w14:paraId="72681E54" w14:textId="77777777" w:rsidR="00014495" w:rsidRDefault="00000000">
      <w:pPr>
        <w:pStyle w:val="Brdtekst"/>
        <w:spacing w:before="199" w:line="276" w:lineRule="auto"/>
        <w:ind w:left="1080" w:right="716"/>
        <w:jc w:val="both"/>
      </w:pPr>
      <w:r>
        <w:t>There is a way out. It is not a technology quick fix. It requires discipline and understanding that we must view the entire landscape of enterprise IT through a different lens. We call this lens the “Data-Centric approach.”</w:t>
      </w:r>
    </w:p>
    <w:p w14:paraId="72681E55" w14:textId="77777777" w:rsidR="00014495" w:rsidRDefault="00014495">
      <w:pPr>
        <w:pStyle w:val="Brdtekst"/>
        <w:spacing w:before="122"/>
        <w:rPr>
          <w:sz w:val="18"/>
        </w:rPr>
      </w:pPr>
    </w:p>
    <w:p w14:paraId="72681E56" w14:textId="77777777" w:rsidR="00014495" w:rsidRDefault="00000000">
      <w:pPr>
        <w:ind w:right="717"/>
        <w:jc w:val="right"/>
        <w:rPr>
          <w:rFonts w:ascii="Calibri"/>
          <w:b/>
          <w:sz w:val="18"/>
        </w:rPr>
      </w:pPr>
      <w:r>
        <w:rPr>
          <w:rFonts w:ascii="Calibri"/>
          <w:b/>
          <w:color w:val="585858"/>
          <w:spacing w:val="-10"/>
          <w:sz w:val="18"/>
        </w:rPr>
        <w:t>1</w:t>
      </w:r>
    </w:p>
    <w:p w14:paraId="72681E57" w14:textId="77777777" w:rsidR="00014495" w:rsidRDefault="00014495">
      <w:pPr>
        <w:jc w:val="right"/>
        <w:rPr>
          <w:rFonts w:ascii="Calibri"/>
          <w:b/>
          <w:sz w:val="18"/>
        </w:rPr>
        <w:sectPr w:rsidR="00014495">
          <w:pgSz w:w="8640" w:h="12960"/>
          <w:pgMar w:top="1480" w:right="360" w:bottom="960" w:left="720" w:header="0" w:footer="774" w:gutter="0"/>
          <w:cols w:space="708"/>
        </w:sectPr>
      </w:pPr>
    </w:p>
    <w:p w14:paraId="72681E58" w14:textId="77777777" w:rsidR="00014495" w:rsidRDefault="00000000">
      <w:pPr>
        <w:tabs>
          <w:tab w:val="left" w:pos="998"/>
        </w:tabs>
        <w:spacing w:before="39"/>
        <w:ind w:left="360"/>
        <w:rPr>
          <w:rFonts w:ascii="Calibri"/>
          <w:sz w:val="18"/>
        </w:rPr>
      </w:pPr>
      <w:r>
        <w:rPr>
          <w:rFonts w:ascii="Calibri"/>
          <w:b/>
          <w:color w:val="585858"/>
          <w:spacing w:val="-10"/>
          <w:sz w:val="18"/>
        </w:rPr>
        <w:lastRenderedPageBreak/>
        <w:t>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E59" w14:textId="77777777" w:rsidR="00014495" w:rsidRDefault="00014495">
      <w:pPr>
        <w:pStyle w:val="Brdtekst"/>
        <w:rPr>
          <w:rFonts w:ascii="Calibri"/>
          <w:sz w:val="18"/>
        </w:rPr>
      </w:pPr>
    </w:p>
    <w:p w14:paraId="72681E5A" w14:textId="77777777" w:rsidR="00014495" w:rsidRDefault="00014495">
      <w:pPr>
        <w:pStyle w:val="Brdtekst"/>
        <w:spacing w:before="98"/>
        <w:rPr>
          <w:rFonts w:ascii="Calibri"/>
          <w:sz w:val="18"/>
        </w:rPr>
      </w:pPr>
    </w:p>
    <w:p w14:paraId="72681E5B" w14:textId="77777777" w:rsidR="00014495" w:rsidRDefault="00000000">
      <w:pPr>
        <w:pStyle w:val="Brdtekst"/>
        <w:spacing w:line="276" w:lineRule="auto"/>
        <w:ind w:left="360" w:right="1435"/>
        <w:jc w:val="both"/>
      </w:pPr>
      <w:r>
        <w:t xml:space="preserve">As we detail in </w:t>
      </w:r>
      <w:r>
        <w:rPr>
          <w:u w:val="single"/>
        </w:rPr>
        <w:t>Software Wasteland</w:t>
      </w:r>
      <w:r>
        <w:t>, the prevailing mindset for managing enterprise information systems is the “application-centric approach.” In the application-centric approach, business problems beget projects that beget application systems. It doesn’t matter whether the application system is built, bought or implemented as a service. It doesn’t matter what technology is employed. Each additional application, encouraged through the application-centric mindset, creates and manages yet another data model. Over time the result of this</w:t>
      </w:r>
      <w:r>
        <w:rPr>
          <w:spacing w:val="40"/>
        </w:rPr>
        <w:t xml:space="preserve"> </w:t>
      </w:r>
      <w:r>
        <w:t>approach leads to thousands of applications and</w:t>
      </w:r>
      <w:r>
        <w:rPr>
          <w:spacing w:val="40"/>
        </w:rPr>
        <w:t xml:space="preserve"> </w:t>
      </w:r>
      <w:r>
        <w:t>therefore thousands of complex data models. Rather</w:t>
      </w:r>
      <w:r>
        <w:rPr>
          <w:spacing w:val="40"/>
        </w:rPr>
        <w:t xml:space="preserve"> </w:t>
      </w:r>
      <w:r>
        <w:t>than improving access to important information this approach has been steadily eroding it, as the multiplication and variety of models obscures understanding, unnecessarily increases the cost of integration and increases the cost of change. The more firms double down on the application-centric approach, the more stuck they become.</w:t>
      </w:r>
    </w:p>
    <w:p w14:paraId="72681E5C" w14:textId="77777777" w:rsidR="00014495" w:rsidRDefault="00000000">
      <w:pPr>
        <w:pStyle w:val="Brdtekst"/>
        <w:spacing w:before="201" w:line="276" w:lineRule="auto"/>
        <w:ind w:left="360" w:right="1435"/>
        <w:jc w:val="both"/>
      </w:pPr>
      <w:r>
        <w:t>There is a way out: the “Data-Centric approach.” It is not something</w:t>
      </w:r>
      <w:r>
        <w:rPr>
          <w:spacing w:val="-1"/>
        </w:rPr>
        <w:t xml:space="preserve"> </w:t>
      </w:r>
      <w:r>
        <w:t>you</w:t>
      </w:r>
      <w:r>
        <w:rPr>
          <w:spacing w:val="-1"/>
        </w:rPr>
        <w:t xml:space="preserve"> </w:t>
      </w:r>
      <w:r>
        <w:t>can</w:t>
      </w:r>
      <w:r>
        <w:rPr>
          <w:spacing w:val="-1"/>
        </w:rPr>
        <w:t xml:space="preserve"> </w:t>
      </w:r>
      <w:r>
        <w:t>buy.</w:t>
      </w:r>
      <w:r>
        <w:rPr>
          <w:spacing w:val="-1"/>
        </w:rPr>
        <w:t xml:space="preserve"> </w:t>
      </w:r>
      <w:r>
        <w:t>It is</w:t>
      </w:r>
      <w:r>
        <w:rPr>
          <w:spacing w:val="-2"/>
        </w:rPr>
        <w:t xml:space="preserve"> </w:t>
      </w:r>
      <w:r>
        <w:t>something</w:t>
      </w:r>
      <w:r>
        <w:rPr>
          <w:spacing w:val="-1"/>
        </w:rPr>
        <w:t xml:space="preserve"> </w:t>
      </w:r>
      <w:r>
        <w:t>you</w:t>
      </w:r>
      <w:r>
        <w:rPr>
          <w:spacing w:val="-1"/>
        </w:rPr>
        <w:t xml:space="preserve"> </w:t>
      </w:r>
      <w:r>
        <w:t xml:space="preserve">must do. It requires first seeing the landscape and the problems differently, and then having the discipline to change </w:t>
      </w:r>
      <w:r>
        <w:rPr>
          <w:spacing w:val="-2"/>
        </w:rPr>
        <w:t>course.</w:t>
      </w:r>
    </w:p>
    <w:p w14:paraId="72681E5D" w14:textId="77777777" w:rsidR="00014495" w:rsidRDefault="00000000">
      <w:pPr>
        <w:pStyle w:val="Brdtekst"/>
        <w:spacing w:before="200" w:line="278" w:lineRule="auto"/>
        <w:ind w:left="360" w:right="1439"/>
        <w:jc w:val="both"/>
      </w:pPr>
      <w:r>
        <w:t>This will not be an easy or rapid transition. Many firms will never make the transition.</w:t>
      </w:r>
    </w:p>
    <w:p w14:paraId="72681E5E" w14:textId="77777777" w:rsidR="00014495" w:rsidRDefault="00014495">
      <w:pPr>
        <w:pStyle w:val="Brdtekst"/>
        <w:spacing w:line="278" w:lineRule="auto"/>
        <w:jc w:val="both"/>
        <w:sectPr w:rsidR="00014495">
          <w:pgSz w:w="8640" w:h="12960"/>
          <w:pgMar w:top="680" w:right="360" w:bottom="1020" w:left="720" w:header="0" w:footer="774" w:gutter="0"/>
          <w:cols w:space="708"/>
        </w:sectPr>
      </w:pPr>
    </w:p>
    <w:p w14:paraId="72681E5F" w14:textId="77777777" w:rsidR="00014495" w:rsidRDefault="00000000">
      <w:pPr>
        <w:tabs>
          <w:tab w:val="left" w:pos="6695"/>
        </w:tabs>
        <w:spacing w:before="39"/>
        <w:ind w:left="4106"/>
        <w:rPr>
          <w:rFonts w:ascii="Calibri"/>
          <w:b/>
          <w:sz w:val="18"/>
        </w:rPr>
      </w:pPr>
      <w:r>
        <w:rPr>
          <w:rFonts w:ascii="Calibri"/>
          <w:color w:val="585858"/>
          <w:sz w:val="18"/>
        </w:rPr>
        <w:lastRenderedPageBreak/>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Movement</w:t>
      </w:r>
      <w:r>
        <w:rPr>
          <w:rFonts w:ascii="Calibri"/>
          <w:color w:val="585858"/>
          <w:sz w:val="18"/>
        </w:rPr>
        <w:tab/>
      </w:r>
      <w:r>
        <w:rPr>
          <w:rFonts w:ascii="Calibri"/>
          <w:b/>
          <w:color w:val="585858"/>
          <w:spacing w:val="-10"/>
          <w:sz w:val="18"/>
        </w:rPr>
        <w:t>3</w:t>
      </w:r>
    </w:p>
    <w:p w14:paraId="72681E60" w14:textId="77777777" w:rsidR="00014495" w:rsidRDefault="00014495">
      <w:pPr>
        <w:pStyle w:val="Brdtekst"/>
        <w:rPr>
          <w:rFonts w:ascii="Calibri"/>
          <w:b/>
          <w:sz w:val="18"/>
        </w:rPr>
      </w:pPr>
    </w:p>
    <w:p w14:paraId="72681E61" w14:textId="77777777" w:rsidR="00014495" w:rsidRDefault="00014495">
      <w:pPr>
        <w:pStyle w:val="Brdtekst"/>
        <w:spacing w:before="98"/>
        <w:rPr>
          <w:rFonts w:ascii="Calibri"/>
          <w:b/>
          <w:sz w:val="18"/>
        </w:rPr>
      </w:pPr>
    </w:p>
    <w:p w14:paraId="72681E62" w14:textId="77777777" w:rsidR="00014495" w:rsidRDefault="00000000">
      <w:pPr>
        <w:pStyle w:val="Brdtekst"/>
        <w:spacing w:line="276" w:lineRule="auto"/>
        <w:ind w:left="1079" w:right="714"/>
        <w:jc w:val="both"/>
      </w:pPr>
      <w:r>
        <w:rPr>
          <w:noProof/>
        </w:rPr>
        <w:drawing>
          <wp:anchor distT="0" distB="0" distL="0" distR="0" simplePos="0" relativeHeight="15729664" behindDoc="0" locked="0" layoutInCell="1" allowOverlap="1" wp14:anchorId="72682E00" wp14:editId="72682E01">
            <wp:simplePos x="0" y="0"/>
            <wp:positionH relativeFrom="page">
              <wp:posOffset>1159687</wp:posOffset>
            </wp:positionH>
            <wp:positionV relativeFrom="paragraph">
              <wp:posOffset>967997</wp:posOffset>
            </wp:positionV>
            <wp:extent cx="3574414" cy="2332655"/>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3574414" cy="2332655"/>
                    </a:xfrm>
                    <a:prstGeom prst="rect">
                      <a:avLst/>
                    </a:prstGeom>
                  </pic:spPr>
                </pic:pic>
              </a:graphicData>
            </a:graphic>
          </wp:anchor>
        </w:drawing>
      </w:r>
      <w:r>
        <w:t>In many ways this is comparable to the second stage of the industrial revolution when small stand-alone electric motor-driven machines displaced centralized steam and crankshaft-driven workstations.</w:t>
      </w:r>
    </w:p>
    <w:p w14:paraId="72681E63" w14:textId="77777777" w:rsidR="00014495" w:rsidRDefault="00014495">
      <w:pPr>
        <w:pStyle w:val="Brdtekst"/>
      </w:pPr>
    </w:p>
    <w:p w14:paraId="72681E64" w14:textId="77777777" w:rsidR="00014495" w:rsidRDefault="00014495">
      <w:pPr>
        <w:pStyle w:val="Brdtekst"/>
      </w:pPr>
    </w:p>
    <w:p w14:paraId="72681E65" w14:textId="77777777" w:rsidR="00014495" w:rsidRDefault="00014495">
      <w:pPr>
        <w:pStyle w:val="Brdtekst"/>
      </w:pPr>
    </w:p>
    <w:p w14:paraId="72681E66" w14:textId="77777777" w:rsidR="00014495" w:rsidRDefault="00014495">
      <w:pPr>
        <w:pStyle w:val="Brdtekst"/>
      </w:pPr>
    </w:p>
    <w:p w14:paraId="72681E67" w14:textId="77777777" w:rsidR="00014495" w:rsidRDefault="00014495">
      <w:pPr>
        <w:pStyle w:val="Brdtekst"/>
      </w:pPr>
    </w:p>
    <w:p w14:paraId="72681E68" w14:textId="77777777" w:rsidR="00014495" w:rsidRDefault="00014495">
      <w:pPr>
        <w:pStyle w:val="Brdtekst"/>
      </w:pPr>
    </w:p>
    <w:p w14:paraId="72681E69" w14:textId="77777777" w:rsidR="00014495" w:rsidRDefault="00014495">
      <w:pPr>
        <w:pStyle w:val="Brdtekst"/>
      </w:pPr>
    </w:p>
    <w:p w14:paraId="72681E6A" w14:textId="77777777" w:rsidR="00014495" w:rsidRDefault="00014495">
      <w:pPr>
        <w:pStyle w:val="Brdtekst"/>
      </w:pPr>
    </w:p>
    <w:p w14:paraId="72681E6B" w14:textId="77777777" w:rsidR="00014495" w:rsidRDefault="00014495">
      <w:pPr>
        <w:pStyle w:val="Brdtekst"/>
      </w:pPr>
    </w:p>
    <w:p w14:paraId="72681E6C" w14:textId="77777777" w:rsidR="00014495" w:rsidRDefault="00014495">
      <w:pPr>
        <w:pStyle w:val="Brdtekst"/>
      </w:pPr>
    </w:p>
    <w:p w14:paraId="72681E6D" w14:textId="77777777" w:rsidR="00014495" w:rsidRDefault="00014495">
      <w:pPr>
        <w:pStyle w:val="Brdtekst"/>
      </w:pPr>
    </w:p>
    <w:p w14:paraId="72681E6E" w14:textId="77777777" w:rsidR="00014495" w:rsidRDefault="00014495">
      <w:pPr>
        <w:pStyle w:val="Brdtekst"/>
        <w:spacing w:before="216"/>
      </w:pPr>
    </w:p>
    <w:p w14:paraId="72681E6F" w14:textId="77777777" w:rsidR="00014495" w:rsidRDefault="00000000">
      <w:pPr>
        <w:ind w:right="744"/>
        <w:jc w:val="right"/>
        <w:rPr>
          <w:sz w:val="16"/>
        </w:rPr>
      </w:pPr>
      <w:r>
        <w:rPr>
          <w:spacing w:val="-10"/>
          <w:sz w:val="16"/>
        </w:rPr>
        <w:t>1</w:t>
      </w:r>
    </w:p>
    <w:p w14:paraId="72681E70" w14:textId="77777777" w:rsidR="00014495" w:rsidRDefault="00014495">
      <w:pPr>
        <w:pStyle w:val="Brdtekst"/>
        <w:spacing w:before="133"/>
        <w:rPr>
          <w:sz w:val="16"/>
        </w:rPr>
      </w:pPr>
    </w:p>
    <w:p w14:paraId="72681E71" w14:textId="77777777" w:rsidR="00014495" w:rsidRDefault="00000000">
      <w:pPr>
        <w:pStyle w:val="Brdtekst"/>
        <w:spacing w:line="276" w:lineRule="auto"/>
        <w:ind w:left="1080" w:right="714"/>
        <w:jc w:val="both"/>
      </w:pPr>
      <w:r>
        <w:t xml:space="preserve">As Brian Arthur points out in </w:t>
      </w:r>
      <w:r>
        <w:rPr>
          <w:u w:val="single"/>
        </w:rPr>
        <w:t>The Nature of</w:t>
      </w:r>
      <w:r>
        <w:t xml:space="preserve"> </w:t>
      </w:r>
      <w:r>
        <w:rPr>
          <w:u w:val="single"/>
        </w:rPr>
        <w:t>Technology</w:t>
      </w:r>
      <w:r>
        <w:t>,</w:t>
      </w:r>
      <w:r>
        <w:rPr>
          <w:position w:val="6"/>
          <w:sz w:val="16"/>
        </w:rPr>
        <w:t>2</w:t>
      </w:r>
      <w:r>
        <w:rPr>
          <w:spacing w:val="40"/>
          <w:position w:val="6"/>
          <w:sz w:val="16"/>
        </w:rPr>
        <w:t xml:space="preserve"> </w:t>
      </w:r>
      <w:r>
        <w:t>it was obvious as early as 1880 that new electric motors would transform the industrial</w:t>
      </w:r>
      <w:r>
        <w:rPr>
          <w:spacing w:val="40"/>
        </w:rPr>
        <w:t xml:space="preserve"> </w:t>
      </w:r>
      <w:r>
        <w:t>revolution, but this transition took over 40 years to play out. There is a parallel here between the transition from steam to electricity and the transition from application-centric to Data-Centric methods. It was not lack of technology that slowed the transition from steam to electricity, just as it is not a lack of technology that prevents</w:t>
      </w:r>
      <w:r>
        <w:rPr>
          <w:spacing w:val="6"/>
        </w:rPr>
        <w:t xml:space="preserve"> </w:t>
      </w:r>
      <w:r>
        <w:t>the</w:t>
      </w:r>
      <w:r>
        <w:rPr>
          <w:spacing w:val="8"/>
        </w:rPr>
        <w:t xml:space="preserve"> </w:t>
      </w:r>
      <w:r>
        <w:t>transition</w:t>
      </w:r>
      <w:r>
        <w:rPr>
          <w:spacing w:val="4"/>
        </w:rPr>
        <w:t xml:space="preserve"> </w:t>
      </w:r>
      <w:r>
        <w:t>from</w:t>
      </w:r>
      <w:r>
        <w:rPr>
          <w:spacing w:val="7"/>
        </w:rPr>
        <w:t xml:space="preserve"> </w:t>
      </w:r>
      <w:r>
        <w:t>application-centric</w:t>
      </w:r>
      <w:r>
        <w:rPr>
          <w:spacing w:val="6"/>
        </w:rPr>
        <w:t xml:space="preserve"> </w:t>
      </w:r>
      <w:r>
        <w:t>to</w:t>
      </w:r>
      <w:r>
        <w:rPr>
          <w:spacing w:val="8"/>
        </w:rPr>
        <w:t xml:space="preserve"> </w:t>
      </w:r>
      <w:r>
        <w:rPr>
          <w:spacing w:val="-2"/>
        </w:rPr>
        <w:t>Data-</w:t>
      </w:r>
    </w:p>
    <w:p w14:paraId="72681E72" w14:textId="77777777" w:rsidR="00014495" w:rsidRDefault="00000000">
      <w:pPr>
        <w:pStyle w:val="Brdtekst"/>
        <w:spacing w:before="18"/>
        <w:rPr>
          <w:sz w:val="20"/>
        </w:rPr>
      </w:pPr>
      <w:r>
        <w:rPr>
          <w:noProof/>
          <w:sz w:val="20"/>
        </w:rPr>
        <mc:AlternateContent>
          <mc:Choice Requires="wps">
            <w:drawing>
              <wp:anchor distT="0" distB="0" distL="0" distR="0" simplePos="0" relativeHeight="487588352" behindDoc="1" locked="0" layoutInCell="1" allowOverlap="1" wp14:anchorId="72682E02" wp14:editId="72682E03">
                <wp:simplePos x="0" y="0"/>
                <wp:positionH relativeFrom="page">
                  <wp:posOffset>1143000</wp:posOffset>
                </wp:positionH>
                <wp:positionV relativeFrom="paragraph">
                  <wp:posOffset>179539</wp:posOffset>
                </wp:positionV>
                <wp:extent cx="1828800" cy="762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88C172" id="Graphic 6" o:spid="_x0000_s1026" style="position:absolute;margin-left:90pt;margin-top:14.15pt;width:2in;height:.6pt;z-index:-1572812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" path="m1828800,l,,,7619r1828800,l1828800,xe" fillcolor="black" stroked="f">
                <v:path arrowok="t"/>
                <w10:wrap type="topAndBottom" anchorx="page"/>
              </v:shape>
            </w:pict>
          </mc:Fallback>
        </mc:AlternateContent>
      </w:r>
    </w:p>
    <w:p w14:paraId="72681E73" w14:textId="77777777" w:rsidR="00014495" w:rsidRDefault="00014495">
      <w:pPr>
        <w:pStyle w:val="Brdtekst"/>
        <w:spacing w:before="60"/>
        <w:rPr>
          <w:sz w:val="18"/>
        </w:rPr>
      </w:pPr>
    </w:p>
    <w:p w14:paraId="72681E74" w14:textId="77777777" w:rsidR="00014495" w:rsidRDefault="00000000">
      <w:pPr>
        <w:ind w:left="1080"/>
        <w:rPr>
          <w:sz w:val="18"/>
        </w:rPr>
      </w:pPr>
      <w:r>
        <w:rPr>
          <w:position w:val="4"/>
          <w:sz w:val="12"/>
        </w:rPr>
        <w:t>1</w:t>
      </w:r>
      <w:r>
        <w:rPr>
          <w:spacing w:val="12"/>
          <w:position w:val="4"/>
          <w:sz w:val="12"/>
        </w:rPr>
        <w:t xml:space="preserve"> </w:t>
      </w:r>
      <w:r>
        <w:rPr>
          <w:sz w:val="18"/>
        </w:rPr>
        <w:t>Courtesy</w:t>
      </w:r>
      <w:r>
        <w:rPr>
          <w:spacing w:val="-2"/>
          <w:sz w:val="18"/>
        </w:rPr>
        <w:t xml:space="preserve"> </w:t>
      </w:r>
      <w:hyperlink r:id="rId12">
        <w:r>
          <w:rPr>
            <w:spacing w:val="-2"/>
            <w:sz w:val="18"/>
          </w:rPr>
          <w:t>https://bit.ly/2VNPkX1.</w:t>
        </w:r>
      </w:hyperlink>
    </w:p>
    <w:p w14:paraId="72681E75" w14:textId="77777777" w:rsidR="00014495" w:rsidRDefault="00000000">
      <w:pPr>
        <w:spacing w:before="193"/>
        <w:ind w:left="1080"/>
        <w:rPr>
          <w:sz w:val="18"/>
        </w:rPr>
      </w:pPr>
      <w:r>
        <w:rPr>
          <w:position w:val="4"/>
          <w:sz w:val="12"/>
        </w:rPr>
        <w:t>2</w:t>
      </w:r>
      <w:r>
        <w:rPr>
          <w:spacing w:val="12"/>
          <w:position w:val="4"/>
          <w:sz w:val="12"/>
        </w:rPr>
        <w:t xml:space="preserve"> </w:t>
      </w:r>
      <w:r>
        <w:rPr>
          <w:sz w:val="18"/>
        </w:rPr>
        <w:t>Brian</w:t>
      </w:r>
      <w:r>
        <w:rPr>
          <w:spacing w:val="-3"/>
          <w:sz w:val="18"/>
        </w:rPr>
        <w:t xml:space="preserve"> </w:t>
      </w:r>
      <w:r>
        <w:rPr>
          <w:sz w:val="18"/>
        </w:rPr>
        <w:t>Arthur,</w:t>
      </w:r>
      <w:r>
        <w:rPr>
          <w:spacing w:val="-2"/>
          <w:sz w:val="18"/>
        </w:rPr>
        <w:t xml:space="preserve"> </w:t>
      </w:r>
      <w:r>
        <w:rPr>
          <w:sz w:val="18"/>
          <w:u w:val="single"/>
        </w:rPr>
        <w:t>The</w:t>
      </w:r>
      <w:r>
        <w:rPr>
          <w:spacing w:val="-2"/>
          <w:sz w:val="18"/>
          <w:u w:val="single"/>
        </w:rPr>
        <w:t xml:space="preserve"> </w:t>
      </w:r>
      <w:r>
        <w:rPr>
          <w:sz w:val="18"/>
          <w:u w:val="single"/>
        </w:rPr>
        <w:t>Nature</w:t>
      </w:r>
      <w:r>
        <w:rPr>
          <w:spacing w:val="-1"/>
          <w:sz w:val="18"/>
          <w:u w:val="single"/>
        </w:rPr>
        <w:t xml:space="preserve"> </w:t>
      </w:r>
      <w:r>
        <w:rPr>
          <w:sz w:val="18"/>
          <w:u w:val="single"/>
        </w:rPr>
        <w:t>of</w:t>
      </w:r>
      <w:r>
        <w:rPr>
          <w:spacing w:val="-4"/>
          <w:sz w:val="18"/>
          <w:u w:val="single"/>
        </w:rPr>
        <w:t xml:space="preserve"> </w:t>
      </w:r>
      <w:r>
        <w:rPr>
          <w:sz w:val="18"/>
          <w:u w:val="single"/>
        </w:rPr>
        <w:t>Technology</w:t>
      </w:r>
      <w:r>
        <w:rPr>
          <w:sz w:val="18"/>
        </w:rPr>
        <w:t>,</w:t>
      </w:r>
      <w:r>
        <w:rPr>
          <w:spacing w:val="-3"/>
          <w:sz w:val="18"/>
        </w:rPr>
        <w:t xml:space="preserve"> </w:t>
      </w:r>
      <w:hyperlink r:id="rId13">
        <w:r>
          <w:rPr>
            <w:spacing w:val="-2"/>
            <w:sz w:val="18"/>
          </w:rPr>
          <w:t>https://amzn.to/2GtevZT.</w:t>
        </w:r>
      </w:hyperlink>
    </w:p>
    <w:p w14:paraId="72681E76" w14:textId="77777777" w:rsidR="00014495" w:rsidRDefault="00014495">
      <w:pPr>
        <w:rPr>
          <w:sz w:val="18"/>
        </w:rPr>
        <w:sectPr w:rsidR="00014495">
          <w:pgSz w:w="8640" w:h="12960"/>
          <w:pgMar w:top="680" w:right="360" w:bottom="1020" w:left="720" w:header="0" w:footer="774" w:gutter="0"/>
          <w:cols w:space="708"/>
        </w:sectPr>
      </w:pPr>
    </w:p>
    <w:p w14:paraId="72681E77" w14:textId="77777777" w:rsidR="00014495" w:rsidRDefault="00000000">
      <w:pPr>
        <w:tabs>
          <w:tab w:val="left" w:pos="998"/>
        </w:tabs>
        <w:spacing w:before="39"/>
        <w:ind w:left="360"/>
        <w:rPr>
          <w:rFonts w:ascii="Calibri"/>
          <w:sz w:val="18"/>
        </w:rPr>
      </w:pPr>
      <w:r>
        <w:rPr>
          <w:rFonts w:ascii="Calibri"/>
          <w:b/>
          <w:color w:val="585858"/>
          <w:spacing w:val="-10"/>
          <w:sz w:val="18"/>
        </w:rPr>
        <w:lastRenderedPageBreak/>
        <w:t>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E78" w14:textId="77777777" w:rsidR="00014495" w:rsidRDefault="00014495">
      <w:pPr>
        <w:pStyle w:val="Brdtekst"/>
        <w:rPr>
          <w:rFonts w:ascii="Calibri"/>
          <w:sz w:val="18"/>
        </w:rPr>
      </w:pPr>
    </w:p>
    <w:p w14:paraId="72681E79" w14:textId="77777777" w:rsidR="00014495" w:rsidRDefault="00014495">
      <w:pPr>
        <w:pStyle w:val="Brdtekst"/>
        <w:spacing w:before="98"/>
        <w:rPr>
          <w:rFonts w:ascii="Calibri"/>
          <w:sz w:val="18"/>
        </w:rPr>
      </w:pPr>
    </w:p>
    <w:p w14:paraId="72681E7A" w14:textId="77777777" w:rsidR="00014495" w:rsidRDefault="00000000">
      <w:pPr>
        <w:pStyle w:val="Brdtekst"/>
        <w:spacing w:line="276" w:lineRule="auto"/>
        <w:ind w:left="360" w:right="1435"/>
        <w:jc w:val="both"/>
      </w:pPr>
      <w:r>
        <w:t>Centric methods. One of the things that held back the steam to electricity transition (and will likely slow it for the transition to Data-Centric) was a tight-knit network of experts who reinforced the status quo.</w:t>
      </w:r>
    </w:p>
    <w:p w14:paraId="72681E7B" w14:textId="77777777" w:rsidR="00014495" w:rsidRDefault="00000000">
      <w:pPr>
        <w:pStyle w:val="Brdtekst"/>
        <w:spacing w:before="200" w:line="276" w:lineRule="auto"/>
        <w:ind w:left="360" w:right="1434"/>
        <w:jc w:val="both"/>
      </w:pPr>
      <w:r>
        <w:t>If</w:t>
      </w:r>
      <w:r>
        <w:rPr>
          <w:spacing w:val="-1"/>
        </w:rPr>
        <w:t xml:space="preserve"> </w:t>
      </w:r>
      <w:r>
        <w:t>you wanted to</w:t>
      </w:r>
      <w:r>
        <w:rPr>
          <w:spacing w:val="-2"/>
        </w:rPr>
        <w:t xml:space="preserve"> </w:t>
      </w:r>
      <w:r>
        <w:t>build a factory</w:t>
      </w:r>
      <w:r>
        <w:rPr>
          <w:spacing w:val="-1"/>
        </w:rPr>
        <w:t xml:space="preserve"> </w:t>
      </w:r>
      <w:r>
        <w:t>in</w:t>
      </w:r>
      <w:r>
        <w:rPr>
          <w:spacing w:val="-3"/>
        </w:rPr>
        <w:t xml:space="preserve"> </w:t>
      </w:r>
      <w:r>
        <w:t>the 1880s, you needed to hire architects experienced with building factories. At the time, the biggest problem for architects to solve was the stress that the torque from a large spinning shaft would have on the structural elements of the building. Similarly,</w:t>
      </w:r>
      <w:r>
        <w:rPr>
          <w:spacing w:val="-2"/>
        </w:rPr>
        <w:t xml:space="preserve"> </w:t>
      </w:r>
      <w:r>
        <w:t>experts</w:t>
      </w:r>
      <w:r>
        <w:rPr>
          <w:spacing w:val="-3"/>
        </w:rPr>
        <w:t xml:space="preserve"> </w:t>
      </w:r>
      <w:r>
        <w:t>in</w:t>
      </w:r>
      <w:r>
        <w:rPr>
          <w:spacing w:val="-2"/>
        </w:rPr>
        <w:t xml:space="preserve"> </w:t>
      </w:r>
      <w:r>
        <w:t>factory</w:t>
      </w:r>
      <w:r>
        <w:rPr>
          <w:spacing w:val="-2"/>
        </w:rPr>
        <w:t xml:space="preserve"> </w:t>
      </w:r>
      <w:r>
        <w:t>productivity</w:t>
      </w:r>
      <w:r>
        <w:rPr>
          <w:spacing w:val="-2"/>
        </w:rPr>
        <w:t xml:space="preserve"> </w:t>
      </w:r>
      <w:r>
        <w:t>were</w:t>
      </w:r>
      <w:r>
        <w:rPr>
          <w:spacing w:val="-4"/>
        </w:rPr>
        <w:t xml:space="preserve"> </w:t>
      </w:r>
      <w:r>
        <w:t>those</w:t>
      </w:r>
      <w:r>
        <w:rPr>
          <w:spacing w:val="-1"/>
        </w:rPr>
        <w:t xml:space="preserve"> </w:t>
      </w:r>
      <w:r>
        <w:t>who could organize the individual work cells to align with the spinning shaft. These professionals, and many more, had an implicit pact with the status quo and no one of them had enough scope or incentive to change things.</w:t>
      </w:r>
    </w:p>
    <w:p w14:paraId="72681E7C" w14:textId="77777777" w:rsidR="00014495" w:rsidRDefault="00000000">
      <w:pPr>
        <w:pStyle w:val="Brdtekst"/>
        <w:spacing w:before="202" w:line="276" w:lineRule="auto"/>
        <w:ind w:left="360" w:right="1434"/>
        <w:jc w:val="both"/>
      </w:pPr>
      <w:r>
        <w:t>Brian Arthur didn’t elaborate, but my suspicion is that the eventual change did not take place because the established firms finally saw the light (although a few probably did). My guess is that newer firms emerged without the predisposition to steam engines and</w:t>
      </w:r>
      <w:r>
        <w:rPr>
          <w:spacing w:val="-1"/>
        </w:rPr>
        <w:t xml:space="preserve"> </w:t>
      </w:r>
      <w:r>
        <w:t xml:space="preserve">spinning shafts, ultimately displacing their more established competitors by being nimbler and more efficient. This is exactly what we are seeing now with the “digital native companies.” Companies that are less than 15 years old, typically did not invest heavily in what we now consider to be “legacy” systems, and as such have less inertia to </w:t>
      </w:r>
      <w:r>
        <w:rPr>
          <w:spacing w:val="-2"/>
        </w:rPr>
        <w:t>overcome.</w:t>
      </w:r>
    </w:p>
    <w:p w14:paraId="72681E7D" w14:textId="77777777" w:rsidR="00014495" w:rsidRDefault="00000000">
      <w:pPr>
        <w:pStyle w:val="Brdtekst"/>
        <w:spacing w:before="199" w:line="276" w:lineRule="auto"/>
        <w:ind w:left="360" w:right="1437"/>
        <w:jc w:val="both"/>
      </w:pPr>
      <w:r>
        <w:t>Most established companies will gradually be displaced by</w:t>
      </w:r>
      <w:r>
        <w:rPr>
          <w:spacing w:val="7"/>
        </w:rPr>
        <w:t xml:space="preserve"> </w:t>
      </w:r>
      <w:r>
        <w:t>their</w:t>
      </w:r>
      <w:r>
        <w:rPr>
          <w:spacing w:val="9"/>
        </w:rPr>
        <w:t xml:space="preserve"> </w:t>
      </w:r>
      <w:r>
        <w:t>nimbler,</w:t>
      </w:r>
      <w:r>
        <w:rPr>
          <w:spacing w:val="7"/>
        </w:rPr>
        <w:t xml:space="preserve"> </w:t>
      </w:r>
      <w:r>
        <w:t>digital</w:t>
      </w:r>
      <w:r>
        <w:rPr>
          <w:spacing w:val="6"/>
        </w:rPr>
        <w:t xml:space="preserve"> </w:t>
      </w:r>
      <w:r>
        <w:t>native</w:t>
      </w:r>
      <w:r>
        <w:rPr>
          <w:spacing w:val="8"/>
        </w:rPr>
        <w:t xml:space="preserve"> </w:t>
      </w:r>
      <w:r>
        <w:t>upstarts.</w:t>
      </w:r>
      <w:r>
        <w:rPr>
          <w:spacing w:val="6"/>
        </w:rPr>
        <w:t xml:space="preserve"> </w:t>
      </w:r>
      <w:r>
        <w:t>This</w:t>
      </w:r>
      <w:r>
        <w:rPr>
          <w:spacing w:val="8"/>
        </w:rPr>
        <w:t xml:space="preserve"> </w:t>
      </w:r>
      <w:r>
        <w:t>book</w:t>
      </w:r>
      <w:r>
        <w:rPr>
          <w:spacing w:val="8"/>
        </w:rPr>
        <w:t xml:space="preserve"> </w:t>
      </w:r>
      <w:r>
        <w:t>is</w:t>
      </w:r>
      <w:r>
        <w:rPr>
          <w:spacing w:val="9"/>
        </w:rPr>
        <w:t xml:space="preserve"> </w:t>
      </w:r>
      <w:r>
        <w:rPr>
          <w:spacing w:val="-5"/>
        </w:rPr>
        <w:t>for</w:t>
      </w:r>
    </w:p>
    <w:p w14:paraId="72681E7E"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E7F" w14:textId="77777777" w:rsidR="00014495" w:rsidRDefault="00000000">
      <w:pPr>
        <w:tabs>
          <w:tab w:val="left" w:pos="6695"/>
        </w:tabs>
        <w:spacing w:before="39"/>
        <w:ind w:left="4106"/>
        <w:rPr>
          <w:rFonts w:ascii="Calibri"/>
          <w:b/>
          <w:sz w:val="18"/>
        </w:rPr>
      </w:pPr>
      <w:r>
        <w:rPr>
          <w:rFonts w:ascii="Calibri"/>
          <w:color w:val="585858"/>
          <w:sz w:val="18"/>
        </w:rPr>
        <w:lastRenderedPageBreak/>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Movement</w:t>
      </w:r>
      <w:r>
        <w:rPr>
          <w:rFonts w:ascii="Calibri"/>
          <w:color w:val="585858"/>
          <w:sz w:val="18"/>
        </w:rPr>
        <w:tab/>
      </w:r>
      <w:r>
        <w:rPr>
          <w:rFonts w:ascii="Calibri"/>
          <w:b/>
          <w:color w:val="585858"/>
          <w:spacing w:val="-10"/>
          <w:sz w:val="18"/>
        </w:rPr>
        <w:t>5</w:t>
      </w:r>
    </w:p>
    <w:p w14:paraId="72681E80" w14:textId="77777777" w:rsidR="00014495" w:rsidRDefault="00014495">
      <w:pPr>
        <w:pStyle w:val="Brdtekst"/>
        <w:rPr>
          <w:rFonts w:ascii="Calibri"/>
          <w:b/>
          <w:sz w:val="18"/>
        </w:rPr>
      </w:pPr>
    </w:p>
    <w:p w14:paraId="72681E81" w14:textId="77777777" w:rsidR="00014495" w:rsidRDefault="00014495">
      <w:pPr>
        <w:pStyle w:val="Brdtekst"/>
        <w:spacing w:before="98"/>
        <w:rPr>
          <w:rFonts w:ascii="Calibri"/>
          <w:b/>
          <w:sz w:val="18"/>
        </w:rPr>
      </w:pPr>
    </w:p>
    <w:p w14:paraId="72681E82" w14:textId="77777777" w:rsidR="00014495" w:rsidRDefault="00000000">
      <w:pPr>
        <w:pStyle w:val="Brdtekst"/>
        <w:spacing w:line="276" w:lineRule="auto"/>
        <w:ind w:left="1079" w:right="717"/>
        <w:jc w:val="both"/>
      </w:pPr>
      <w:r>
        <w:t>the handful of companies who will choose to change rather than be displaced. We now know that it is</w:t>
      </w:r>
      <w:r>
        <w:rPr>
          <w:spacing w:val="40"/>
        </w:rPr>
        <w:t xml:space="preserve"> </w:t>
      </w:r>
      <w:r>
        <w:t>possible, and incredibly productive, to profoundly</w:t>
      </w:r>
      <w:r>
        <w:rPr>
          <w:spacing w:val="40"/>
        </w:rPr>
        <w:t xml:space="preserve"> </w:t>
      </w:r>
      <w:r>
        <w:t>change the way enterprises approach information</w:t>
      </w:r>
      <w:r>
        <w:rPr>
          <w:spacing w:val="40"/>
        </w:rPr>
        <w:t xml:space="preserve"> </w:t>
      </w:r>
      <w:r>
        <w:t>systems implementation. It is a relatively simple change – but that doesn’t mean it will be easy.</w:t>
      </w:r>
    </w:p>
    <w:p w14:paraId="72681E83" w14:textId="77777777" w:rsidR="00014495" w:rsidRDefault="00000000">
      <w:pPr>
        <w:pStyle w:val="Brdtekst"/>
        <w:spacing w:before="201" w:line="276" w:lineRule="auto"/>
        <w:ind w:left="1079" w:right="715"/>
        <w:jc w:val="both"/>
      </w:pPr>
      <w:r>
        <w:t>A handful of firms has already embraced this digital revolution and are enjoying the benefits. An amazingly large</w:t>
      </w:r>
      <w:r>
        <w:rPr>
          <w:spacing w:val="-2"/>
        </w:rPr>
        <w:t xml:space="preserve"> </w:t>
      </w:r>
      <w:r>
        <w:t>percentage</w:t>
      </w:r>
      <w:r>
        <w:rPr>
          <w:spacing w:val="-2"/>
        </w:rPr>
        <w:t xml:space="preserve"> </w:t>
      </w:r>
      <w:r>
        <w:t>of</w:t>
      </w:r>
      <w:r>
        <w:rPr>
          <w:spacing w:val="-3"/>
        </w:rPr>
        <w:t xml:space="preserve"> </w:t>
      </w:r>
      <w:r>
        <w:t>established</w:t>
      </w:r>
      <w:r>
        <w:rPr>
          <w:spacing w:val="-3"/>
        </w:rPr>
        <w:t xml:space="preserve"> </w:t>
      </w:r>
      <w:r>
        <w:t>firms,</w:t>
      </w:r>
      <w:r>
        <w:rPr>
          <w:spacing w:val="-5"/>
        </w:rPr>
        <w:t xml:space="preserve"> </w:t>
      </w:r>
      <w:r>
        <w:t>though,</w:t>
      </w:r>
      <w:r>
        <w:rPr>
          <w:spacing w:val="-3"/>
        </w:rPr>
        <w:t xml:space="preserve"> </w:t>
      </w:r>
      <w:r>
        <w:t>continue</w:t>
      </w:r>
      <w:r>
        <w:rPr>
          <w:spacing w:val="-2"/>
        </w:rPr>
        <w:t xml:space="preserve"> </w:t>
      </w:r>
      <w:r>
        <w:t>to double down on approaches that make things worse.</w:t>
      </w:r>
    </w:p>
    <w:p w14:paraId="72681E84" w14:textId="77777777" w:rsidR="00014495" w:rsidRDefault="00000000">
      <w:pPr>
        <w:pStyle w:val="Brdtekst"/>
        <w:spacing w:before="200" w:line="278" w:lineRule="auto"/>
        <w:ind w:left="1080" w:right="713"/>
        <w:jc w:val="both"/>
      </w:pPr>
      <w:r>
        <w:t xml:space="preserve">This book is for those who wish to reverse their death </w:t>
      </w:r>
      <w:r>
        <w:rPr>
          <w:spacing w:val="-2"/>
        </w:rPr>
        <w:t>spiral.</w:t>
      </w:r>
    </w:p>
    <w:p w14:paraId="72681E85" w14:textId="77777777" w:rsidR="00014495" w:rsidRDefault="00000000">
      <w:pPr>
        <w:pStyle w:val="Brdtekst"/>
        <w:spacing w:before="194" w:line="276" w:lineRule="auto"/>
        <w:ind w:left="1079" w:right="714"/>
        <w:jc w:val="both"/>
      </w:pPr>
      <w:r>
        <w:t>This is not a technology. This will not be a one-time project. This is a movement. You must commit to the movement and steer your firm toward this new set of behaviors and priorities. Unfortunately, it is far easier to buy some new technology than it is to commit to a</w:t>
      </w:r>
      <w:r>
        <w:rPr>
          <w:spacing w:val="40"/>
        </w:rPr>
        <w:t xml:space="preserve"> </w:t>
      </w:r>
      <w:r>
        <w:t>lasting change in approach.</w:t>
      </w:r>
    </w:p>
    <w:p w14:paraId="72681E86" w14:textId="77777777" w:rsidR="00014495" w:rsidRDefault="00000000">
      <w:pPr>
        <w:pStyle w:val="Brdtekst"/>
        <w:spacing w:before="216"/>
        <w:rPr>
          <w:sz w:val="20"/>
        </w:rPr>
      </w:pPr>
      <w:r>
        <w:rPr>
          <w:noProof/>
          <w:sz w:val="20"/>
        </w:rPr>
        <mc:AlternateContent>
          <mc:Choice Requires="wpg">
            <w:drawing>
              <wp:anchor distT="0" distB="0" distL="0" distR="0" simplePos="0" relativeHeight="487589376" behindDoc="1" locked="0" layoutInCell="1" allowOverlap="1" wp14:anchorId="72682E04" wp14:editId="72682E05">
                <wp:simplePos x="0" y="0"/>
                <wp:positionH relativeFrom="page">
                  <wp:posOffset>1124711</wp:posOffset>
                </wp:positionH>
                <wp:positionV relativeFrom="paragraph">
                  <wp:posOffset>305146</wp:posOffset>
                </wp:positionV>
                <wp:extent cx="3694429" cy="287020"/>
                <wp:effectExtent l="0" t="0" r="0" b="0"/>
                <wp:wrapTopAndBottom/>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8" name="Graphic 8"/>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9" name="Graphic 9"/>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10" name="Textbox 10"/>
                        <wps:cNvSpPr txBox="1"/>
                        <wps:spPr>
                          <a:xfrm>
                            <a:off x="0" y="0"/>
                            <a:ext cx="3694429" cy="259079"/>
                          </a:xfrm>
                          <a:prstGeom prst="rect">
                            <a:avLst/>
                          </a:prstGeom>
                        </wps:spPr>
                        <wps:txbx>
                          <w:txbxContent>
                            <w:p w14:paraId="72683035" w14:textId="77777777" w:rsidR="00014495" w:rsidRDefault="00000000">
                              <w:pPr>
                                <w:spacing w:before="7"/>
                                <w:ind w:left="28"/>
                                <w:rPr>
                                  <w:b/>
                                  <w:sz w:val="28"/>
                                </w:rPr>
                              </w:pPr>
                              <w:bookmarkStart w:id="1" w:name="_bookmark1"/>
                              <w:bookmarkEnd w:id="1"/>
                              <w:r>
                                <w:rPr>
                                  <w:b/>
                                  <w:smallCaps/>
                                  <w:sz w:val="28"/>
                                </w:rPr>
                                <w:t>This</w:t>
                              </w:r>
                              <w:r>
                                <w:rPr>
                                  <w:b/>
                                  <w:smallCaps/>
                                  <w:spacing w:val="-10"/>
                                  <w:sz w:val="28"/>
                                </w:rPr>
                                <w:t xml:space="preserve"> </w:t>
                              </w:r>
                              <w:r>
                                <w:rPr>
                                  <w:b/>
                                  <w:smallCaps/>
                                  <w:sz w:val="28"/>
                                </w:rPr>
                                <w:t>movement</w:t>
                              </w:r>
                              <w:r>
                                <w:rPr>
                                  <w:b/>
                                  <w:smallCaps/>
                                  <w:spacing w:val="-5"/>
                                  <w:sz w:val="28"/>
                                </w:rPr>
                                <w:t xml:space="preserve"> </w:t>
                              </w:r>
                              <w:r>
                                <w:rPr>
                                  <w:b/>
                                  <w:smallCaps/>
                                  <w:sz w:val="28"/>
                                </w:rPr>
                                <w:t>requires</w:t>
                              </w:r>
                              <w:r>
                                <w:rPr>
                                  <w:b/>
                                  <w:smallCaps/>
                                  <w:spacing w:val="-7"/>
                                  <w:sz w:val="28"/>
                                </w:rPr>
                                <w:t xml:space="preserve"> </w:t>
                              </w:r>
                              <w:r>
                                <w:rPr>
                                  <w:b/>
                                  <w:smallCaps/>
                                  <w:sz w:val="28"/>
                                </w:rPr>
                                <w:t>executive</w:t>
                              </w:r>
                              <w:r>
                                <w:rPr>
                                  <w:b/>
                                  <w:smallCaps/>
                                  <w:spacing w:val="-7"/>
                                  <w:sz w:val="28"/>
                                </w:rPr>
                                <w:t xml:space="preserve"> </w:t>
                              </w:r>
                              <w:r>
                                <w:rPr>
                                  <w:b/>
                                  <w:smallCaps/>
                                  <w:spacing w:val="-2"/>
                                  <w:sz w:val="28"/>
                                </w:rPr>
                                <w:t>sponsorship</w:t>
                              </w:r>
                            </w:p>
                          </w:txbxContent>
                        </wps:txbx>
                        <wps:bodyPr wrap="square" lIns="0" tIns="0" rIns="0" bIns="0" rtlCol="0">
                          <a:noAutofit/>
                        </wps:bodyPr>
                      </wps:wsp>
                    </wpg:wgp>
                  </a:graphicData>
                </a:graphic>
              </wp:anchor>
            </w:drawing>
          </mc:Choice>
          <mc:Fallback>
            <w:pict>
              <v:group w14:anchorId="72682E04" id="Group 7" o:spid="_x0000_s1026" style="position:absolute;margin-left:88.55pt;margin-top:24.05pt;width:290.9pt;height:22.6pt;z-index:-1572710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">
                <v:shape id="Graphic 8" o:spid="_x0000_s1027"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" path="m3694176,l,,,259080r3694176,l3694176,xe" fillcolor="#ccc0d9" stroked="f">
                  <v:path arrowok="t"/>
                </v:shape>
                <v:shape id="Graphic 9" o:spid="_x0000_s1028"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" path="m3694176,l,,,27432r3694176,l3694176,xe" fillcolor="black" stroked="f">
                  <v:path arrowok="t"/>
                </v:shape>
                <v:shapetype id="_x0000_t202" coordsize="21600,21600" o:spt="202" path="m,l,21600r21600,l21600,xe">
                  <v:stroke joinstyle="miter"/>
                  <v:path gradientshapeok="t" o:connecttype="rect"/>
                </v:shapetype>
                <v:shape id="Textbox 10" o:spid="_x0000_s1029"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14:paraId="72683035" w14:textId="77777777" w:rsidR="00014495" w:rsidRDefault="00000000">
                        <w:pPr>
                          <w:spacing w:before="7"/>
                          <w:ind w:left="28"/>
                          <w:rPr>
                            <w:b/>
                            <w:sz w:val="28"/>
                          </w:rPr>
                        </w:pPr>
                        <w:bookmarkStart w:id="2" w:name="_bookmark1"/>
                        <w:bookmarkEnd w:id="2"/>
                        <w:r>
                          <w:rPr>
                            <w:b/>
                            <w:smallCaps/>
                            <w:sz w:val="28"/>
                          </w:rPr>
                          <w:t>This</w:t>
                        </w:r>
                        <w:r>
                          <w:rPr>
                            <w:b/>
                            <w:smallCaps/>
                            <w:spacing w:val="-10"/>
                            <w:sz w:val="28"/>
                          </w:rPr>
                          <w:t xml:space="preserve"> </w:t>
                        </w:r>
                        <w:r>
                          <w:rPr>
                            <w:b/>
                            <w:smallCaps/>
                            <w:sz w:val="28"/>
                          </w:rPr>
                          <w:t>movement</w:t>
                        </w:r>
                        <w:r>
                          <w:rPr>
                            <w:b/>
                            <w:smallCaps/>
                            <w:spacing w:val="-5"/>
                            <w:sz w:val="28"/>
                          </w:rPr>
                          <w:t xml:space="preserve"> </w:t>
                        </w:r>
                        <w:r>
                          <w:rPr>
                            <w:b/>
                            <w:smallCaps/>
                            <w:sz w:val="28"/>
                          </w:rPr>
                          <w:t>requires</w:t>
                        </w:r>
                        <w:r>
                          <w:rPr>
                            <w:b/>
                            <w:smallCaps/>
                            <w:spacing w:val="-7"/>
                            <w:sz w:val="28"/>
                          </w:rPr>
                          <w:t xml:space="preserve"> </w:t>
                        </w:r>
                        <w:r>
                          <w:rPr>
                            <w:b/>
                            <w:smallCaps/>
                            <w:sz w:val="28"/>
                          </w:rPr>
                          <w:t>executive</w:t>
                        </w:r>
                        <w:r>
                          <w:rPr>
                            <w:b/>
                            <w:smallCaps/>
                            <w:spacing w:val="-7"/>
                            <w:sz w:val="28"/>
                          </w:rPr>
                          <w:t xml:space="preserve"> </w:t>
                        </w:r>
                        <w:r>
                          <w:rPr>
                            <w:b/>
                            <w:smallCaps/>
                            <w:spacing w:val="-2"/>
                            <w:sz w:val="28"/>
                          </w:rPr>
                          <w:t>sponsorship</w:t>
                        </w:r>
                      </w:p>
                    </w:txbxContent>
                  </v:textbox>
                </v:shape>
                <w10:wrap type="topAndBottom" anchorx="page"/>
              </v:group>
            </w:pict>
          </mc:Fallback>
        </mc:AlternateContent>
      </w:r>
    </w:p>
    <w:p w14:paraId="72681E87" w14:textId="77777777" w:rsidR="00014495" w:rsidRDefault="00000000">
      <w:pPr>
        <w:pStyle w:val="Brdtekst"/>
        <w:spacing w:before="200" w:line="276" w:lineRule="auto"/>
        <w:ind w:left="1079" w:right="715"/>
        <w:jc w:val="both"/>
      </w:pPr>
      <w:r>
        <w:t>We’ve been working on helping clients affect this transformation for almost twenty years. At first, we focused our efforts on mastering the latest and greatest technologies. However, we have gradually come to appreciate that the real problem surrounds business and culture,</w:t>
      </w:r>
      <w:r>
        <w:rPr>
          <w:spacing w:val="-4"/>
        </w:rPr>
        <w:t xml:space="preserve"> </w:t>
      </w:r>
      <w:r>
        <w:t>and</w:t>
      </w:r>
      <w:r>
        <w:rPr>
          <w:spacing w:val="-6"/>
        </w:rPr>
        <w:t xml:space="preserve"> </w:t>
      </w:r>
      <w:r>
        <w:t>the</w:t>
      </w:r>
      <w:r>
        <w:rPr>
          <w:spacing w:val="-3"/>
        </w:rPr>
        <w:t xml:space="preserve"> </w:t>
      </w:r>
      <w:r>
        <w:t>solutions</w:t>
      </w:r>
      <w:r>
        <w:rPr>
          <w:spacing w:val="-2"/>
        </w:rPr>
        <w:t xml:space="preserve"> </w:t>
      </w:r>
      <w:r>
        <w:t>will</w:t>
      </w:r>
      <w:r>
        <w:rPr>
          <w:spacing w:val="-4"/>
        </w:rPr>
        <w:t xml:space="preserve"> </w:t>
      </w:r>
      <w:r>
        <w:t>have</w:t>
      </w:r>
      <w:r>
        <w:rPr>
          <w:spacing w:val="-3"/>
        </w:rPr>
        <w:t xml:space="preserve"> </w:t>
      </w:r>
      <w:r>
        <w:t>to</w:t>
      </w:r>
      <w:r>
        <w:rPr>
          <w:spacing w:val="-3"/>
        </w:rPr>
        <w:t xml:space="preserve"> </w:t>
      </w:r>
      <w:r>
        <w:t>be</w:t>
      </w:r>
      <w:r>
        <w:rPr>
          <w:spacing w:val="-5"/>
        </w:rPr>
        <w:t xml:space="preserve"> </w:t>
      </w:r>
      <w:r>
        <w:t>implemented</w:t>
      </w:r>
      <w:r>
        <w:rPr>
          <w:spacing w:val="-3"/>
        </w:rPr>
        <w:t xml:space="preserve"> </w:t>
      </w:r>
      <w:r>
        <w:t>by executives.</w:t>
      </w:r>
      <w:r>
        <w:rPr>
          <w:spacing w:val="7"/>
        </w:rPr>
        <w:t xml:space="preserve"> </w:t>
      </w:r>
      <w:r>
        <w:t>At</w:t>
      </w:r>
      <w:r>
        <w:rPr>
          <w:spacing w:val="11"/>
        </w:rPr>
        <w:t xml:space="preserve"> </w:t>
      </w:r>
      <w:r>
        <w:t>its</w:t>
      </w:r>
      <w:r>
        <w:rPr>
          <w:spacing w:val="9"/>
        </w:rPr>
        <w:t xml:space="preserve"> </w:t>
      </w:r>
      <w:r>
        <w:t>core,</w:t>
      </w:r>
      <w:r>
        <w:rPr>
          <w:spacing w:val="8"/>
        </w:rPr>
        <w:t xml:space="preserve"> </w:t>
      </w:r>
      <w:r>
        <w:t>this</w:t>
      </w:r>
      <w:r>
        <w:rPr>
          <w:spacing w:val="11"/>
        </w:rPr>
        <w:t xml:space="preserve"> </w:t>
      </w:r>
      <w:r>
        <w:t>movement</w:t>
      </w:r>
      <w:r>
        <w:rPr>
          <w:spacing w:val="11"/>
        </w:rPr>
        <w:t xml:space="preserve"> </w:t>
      </w:r>
      <w:r>
        <w:t>is</w:t>
      </w:r>
      <w:r>
        <w:rPr>
          <w:spacing w:val="9"/>
        </w:rPr>
        <w:t xml:space="preserve"> </w:t>
      </w:r>
      <w:r>
        <w:t>about</w:t>
      </w:r>
      <w:r>
        <w:rPr>
          <w:spacing w:val="9"/>
        </w:rPr>
        <w:t xml:space="preserve"> </w:t>
      </w:r>
      <w:r>
        <w:rPr>
          <w:spacing w:val="-2"/>
        </w:rPr>
        <w:t>changing</w:t>
      </w:r>
    </w:p>
    <w:p w14:paraId="72681E88"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E89" w14:textId="77777777" w:rsidR="00014495" w:rsidRDefault="00000000">
      <w:pPr>
        <w:tabs>
          <w:tab w:val="left" w:pos="998"/>
        </w:tabs>
        <w:spacing w:before="39"/>
        <w:ind w:left="360"/>
        <w:rPr>
          <w:rFonts w:ascii="Calibri"/>
          <w:sz w:val="18"/>
        </w:rPr>
      </w:pPr>
      <w:r>
        <w:rPr>
          <w:rFonts w:ascii="Calibri"/>
          <w:b/>
          <w:color w:val="585858"/>
          <w:spacing w:val="-10"/>
          <w:sz w:val="18"/>
        </w:rPr>
        <w:lastRenderedPageBreak/>
        <w:t>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E8A" w14:textId="77777777" w:rsidR="00014495" w:rsidRDefault="00014495">
      <w:pPr>
        <w:pStyle w:val="Brdtekst"/>
        <w:rPr>
          <w:rFonts w:ascii="Calibri"/>
          <w:sz w:val="18"/>
        </w:rPr>
      </w:pPr>
    </w:p>
    <w:p w14:paraId="72681E8B" w14:textId="77777777" w:rsidR="00014495" w:rsidRDefault="00014495">
      <w:pPr>
        <w:pStyle w:val="Brdtekst"/>
        <w:spacing w:before="98"/>
        <w:rPr>
          <w:rFonts w:ascii="Calibri"/>
          <w:sz w:val="18"/>
        </w:rPr>
      </w:pPr>
    </w:p>
    <w:p w14:paraId="72681E8C" w14:textId="77777777" w:rsidR="00014495" w:rsidRDefault="00000000">
      <w:pPr>
        <w:pStyle w:val="Brdtekst"/>
        <w:spacing w:line="278" w:lineRule="auto"/>
        <w:ind w:left="360" w:right="1437"/>
        <w:jc w:val="both"/>
      </w:pPr>
      <w:r>
        <w:t>deeply held beliefs about how information systems</w:t>
      </w:r>
      <w:r>
        <w:rPr>
          <w:spacing w:val="40"/>
        </w:rPr>
        <w:t xml:space="preserve"> </w:t>
      </w:r>
      <w:r>
        <w:t>should be justified and built.</w:t>
      </w:r>
    </w:p>
    <w:p w14:paraId="72681E8D" w14:textId="77777777" w:rsidR="00014495" w:rsidRDefault="00000000">
      <w:pPr>
        <w:pStyle w:val="Brdtekst"/>
        <w:spacing w:before="194" w:line="276" w:lineRule="auto"/>
        <w:ind w:left="360" w:right="1435"/>
        <w:jc w:val="both"/>
      </w:pPr>
      <w:r>
        <w:t>This volume is for the business executives who wish to lead this charge. We have two more volumes queued up to help the designers and implementers, but without executive sponsorship, there won’t be anything to design or implement.</w:t>
      </w:r>
    </w:p>
    <w:p w14:paraId="72681E8E" w14:textId="77777777" w:rsidR="00014495" w:rsidRDefault="00000000">
      <w:pPr>
        <w:pStyle w:val="Brdtekst"/>
        <w:spacing w:before="200" w:line="276" w:lineRule="auto"/>
        <w:ind w:left="360" w:right="1434"/>
        <w:jc w:val="both"/>
      </w:pPr>
      <w:r>
        <w:t>In each of the case studies we describe in this book, and</w:t>
      </w:r>
      <w:r>
        <w:rPr>
          <w:spacing w:val="40"/>
        </w:rPr>
        <w:t xml:space="preserve"> </w:t>
      </w:r>
      <w:r>
        <w:t>in all our experience with client projects, it is clear that there won’t be a “quick fix” to the disintegration of information and the high cost of changing information systems that has been brought on by the application-centric approach. There are small and incremental projects that can be done along the way. The change is not very expensive, and</w:t>
      </w:r>
      <w:r>
        <w:rPr>
          <w:spacing w:val="-1"/>
        </w:rPr>
        <w:t xml:space="preserve"> </w:t>
      </w:r>
      <w:r>
        <w:t>once it gets going, is self-funding (the savings from eliminating wasteful IT spending in early projects will provide ample financial runway).</w:t>
      </w:r>
    </w:p>
    <w:p w14:paraId="72681E8F" w14:textId="77777777" w:rsidR="00014495" w:rsidRDefault="00000000">
      <w:pPr>
        <w:pStyle w:val="Brdtekst"/>
        <w:spacing w:before="218"/>
        <w:rPr>
          <w:sz w:val="20"/>
        </w:rPr>
      </w:pPr>
      <w:r>
        <w:rPr>
          <w:noProof/>
          <w:sz w:val="20"/>
        </w:rPr>
        <mc:AlternateContent>
          <mc:Choice Requires="wpg">
            <w:drawing>
              <wp:anchor distT="0" distB="0" distL="0" distR="0" simplePos="0" relativeHeight="487589888" behindDoc="1" locked="0" layoutInCell="1" allowOverlap="1" wp14:anchorId="72682E06" wp14:editId="72682E07">
                <wp:simplePos x="0" y="0"/>
                <wp:positionH relativeFrom="page">
                  <wp:posOffset>667512</wp:posOffset>
                </wp:positionH>
                <wp:positionV relativeFrom="paragraph">
                  <wp:posOffset>306152</wp:posOffset>
                </wp:positionV>
                <wp:extent cx="3694429" cy="287020"/>
                <wp:effectExtent l="0"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12" name="Graphic 12"/>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13" name="Graphic 13"/>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14" name="Textbox 14"/>
                        <wps:cNvSpPr txBox="1"/>
                        <wps:spPr>
                          <a:xfrm>
                            <a:off x="0" y="0"/>
                            <a:ext cx="3694429" cy="259079"/>
                          </a:xfrm>
                          <a:prstGeom prst="rect">
                            <a:avLst/>
                          </a:prstGeom>
                        </wps:spPr>
                        <wps:txbx>
                          <w:txbxContent>
                            <w:p w14:paraId="72683036" w14:textId="77777777" w:rsidR="00014495" w:rsidRDefault="00000000">
                              <w:pPr>
                                <w:spacing w:before="7"/>
                                <w:ind w:left="28"/>
                                <w:rPr>
                                  <w:b/>
                                  <w:sz w:val="28"/>
                                </w:rPr>
                              </w:pPr>
                              <w:bookmarkStart w:id="3" w:name="_bookmark2"/>
                              <w:bookmarkEnd w:id="3"/>
                              <w:r>
                                <w:rPr>
                                  <w:b/>
                                  <w:smallCaps/>
                                  <w:sz w:val="28"/>
                                </w:rPr>
                                <w:t>If</w:t>
                              </w:r>
                              <w:r>
                                <w:rPr>
                                  <w:b/>
                                  <w:smallCaps/>
                                  <w:spacing w:val="-1"/>
                                  <w:sz w:val="28"/>
                                </w:rPr>
                                <w:t xml:space="preserve"> </w:t>
                              </w:r>
                              <w:r>
                                <w:rPr>
                                  <w:b/>
                                  <w:smallCaps/>
                                  <w:sz w:val="28"/>
                                </w:rPr>
                                <w:t>you</w:t>
                              </w:r>
                              <w:r>
                                <w:rPr>
                                  <w:b/>
                                  <w:smallCaps/>
                                  <w:spacing w:val="-2"/>
                                  <w:sz w:val="28"/>
                                </w:rPr>
                                <w:t xml:space="preserve"> </w:t>
                              </w:r>
                              <w:r>
                                <w:rPr>
                                  <w:b/>
                                  <w:smallCaps/>
                                  <w:sz w:val="28"/>
                                </w:rPr>
                                <w:t>are</w:t>
                              </w:r>
                              <w:r>
                                <w:rPr>
                                  <w:b/>
                                  <w:smallCaps/>
                                  <w:spacing w:val="-5"/>
                                  <w:sz w:val="28"/>
                                </w:rPr>
                                <w:t xml:space="preserve"> </w:t>
                              </w:r>
                              <w:r>
                                <w:rPr>
                                  <w:b/>
                                  <w:smallCaps/>
                                  <w:sz w:val="28"/>
                                </w:rPr>
                                <w:t>not an</w:t>
                              </w:r>
                              <w:r>
                                <w:rPr>
                                  <w:b/>
                                  <w:smallCaps/>
                                  <w:spacing w:val="-5"/>
                                  <w:sz w:val="28"/>
                                </w:rPr>
                                <w:t xml:space="preserve"> </w:t>
                              </w:r>
                              <w:r>
                                <w:rPr>
                                  <w:b/>
                                  <w:smallCaps/>
                                  <w:spacing w:val="-2"/>
                                  <w:sz w:val="28"/>
                                </w:rPr>
                                <w:t>executive</w:t>
                              </w:r>
                            </w:p>
                          </w:txbxContent>
                        </wps:txbx>
                        <wps:bodyPr wrap="square" lIns="0" tIns="0" rIns="0" bIns="0" rtlCol="0">
                          <a:noAutofit/>
                        </wps:bodyPr>
                      </wps:wsp>
                    </wpg:wgp>
                  </a:graphicData>
                </a:graphic>
              </wp:anchor>
            </w:drawing>
          </mc:Choice>
          <mc:Fallback>
            <w:pict>
              <v:group w14:anchorId="72682E06" id="Group 11" o:spid="_x0000_s1030" style="position:absolute;margin-left:52.55pt;margin-top:24.1pt;width:290.9pt;height:22.6pt;z-index:-1572659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">
                <v:shape id="Graphic 12" o:spid="_x0000_s1031"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" path="m3694176,l,,,259079r3694176,l3694176,xe" fillcolor="#ccc0d9" stroked="f">
                  <v:path arrowok="t"/>
                </v:shape>
                <v:shape id="Graphic 13" o:spid="_x0000_s1032"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" path="m3694176,l,,,27432r3694176,l3694176,xe" fillcolor="black" stroked="f">
                  <v:path arrowok="t"/>
                </v:shape>
                <v:shape id="Textbox 14" o:spid="_x0000_s1033"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72683036" w14:textId="77777777" w:rsidR="00014495" w:rsidRDefault="00000000">
                        <w:pPr>
                          <w:spacing w:before="7"/>
                          <w:ind w:left="28"/>
                          <w:rPr>
                            <w:b/>
                            <w:sz w:val="28"/>
                          </w:rPr>
                        </w:pPr>
                        <w:bookmarkStart w:id="4" w:name="_bookmark2"/>
                        <w:bookmarkEnd w:id="4"/>
                        <w:r>
                          <w:rPr>
                            <w:b/>
                            <w:smallCaps/>
                            <w:sz w:val="28"/>
                          </w:rPr>
                          <w:t>If</w:t>
                        </w:r>
                        <w:r>
                          <w:rPr>
                            <w:b/>
                            <w:smallCaps/>
                            <w:spacing w:val="-1"/>
                            <w:sz w:val="28"/>
                          </w:rPr>
                          <w:t xml:space="preserve"> </w:t>
                        </w:r>
                        <w:r>
                          <w:rPr>
                            <w:b/>
                            <w:smallCaps/>
                            <w:sz w:val="28"/>
                          </w:rPr>
                          <w:t>you</w:t>
                        </w:r>
                        <w:r>
                          <w:rPr>
                            <w:b/>
                            <w:smallCaps/>
                            <w:spacing w:val="-2"/>
                            <w:sz w:val="28"/>
                          </w:rPr>
                          <w:t xml:space="preserve"> </w:t>
                        </w:r>
                        <w:r>
                          <w:rPr>
                            <w:b/>
                            <w:smallCaps/>
                            <w:sz w:val="28"/>
                          </w:rPr>
                          <w:t>are</w:t>
                        </w:r>
                        <w:r>
                          <w:rPr>
                            <w:b/>
                            <w:smallCaps/>
                            <w:spacing w:val="-5"/>
                            <w:sz w:val="28"/>
                          </w:rPr>
                          <w:t xml:space="preserve"> </w:t>
                        </w:r>
                        <w:r>
                          <w:rPr>
                            <w:b/>
                            <w:smallCaps/>
                            <w:sz w:val="28"/>
                          </w:rPr>
                          <w:t>not an</w:t>
                        </w:r>
                        <w:r>
                          <w:rPr>
                            <w:b/>
                            <w:smallCaps/>
                            <w:spacing w:val="-5"/>
                            <w:sz w:val="28"/>
                          </w:rPr>
                          <w:t xml:space="preserve"> </w:t>
                        </w:r>
                        <w:r>
                          <w:rPr>
                            <w:b/>
                            <w:smallCaps/>
                            <w:spacing w:val="-2"/>
                            <w:sz w:val="28"/>
                          </w:rPr>
                          <w:t>executive</w:t>
                        </w:r>
                      </w:p>
                    </w:txbxContent>
                  </v:textbox>
                </v:shape>
                <w10:wrap type="topAndBottom" anchorx="page"/>
              </v:group>
            </w:pict>
          </mc:Fallback>
        </mc:AlternateContent>
      </w:r>
    </w:p>
    <w:p w14:paraId="72681E90" w14:textId="77777777" w:rsidR="00014495" w:rsidRDefault="00000000">
      <w:pPr>
        <w:pStyle w:val="Brdtekst"/>
        <w:spacing w:before="200" w:line="276" w:lineRule="auto"/>
        <w:ind w:left="360" w:right="1435"/>
        <w:jc w:val="both"/>
      </w:pPr>
      <w:r>
        <w:t>There’s a chance you may have picked up this book without being an executive, and that’s fine. You may very well gain some valuable insights, and learn about some important things that go on “behind the scenes” of data management. However, do recognize that if you don’t change the context within which you are working, you will not get any closer to the transformation. Learning</w:t>
      </w:r>
      <w:r>
        <w:rPr>
          <w:spacing w:val="8"/>
        </w:rPr>
        <w:t xml:space="preserve"> </w:t>
      </w:r>
      <w:r>
        <w:t>how</w:t>
      </w:r>
      <w:r>
        <w:rPr>
          <w:spacing w:val="9"/>
        </w:rPr>
        <w:t xml:space="preserve"> </w:t>
      </w:r>
      <w:r>
        <w:t>to</w:t>
      </w:r>
      <w:r>
        <w:rPr>
          <w:spacing w:val="9"/>
        </w:rPr>
        <w:t xml:space="preserve"> </w:t>
      </w:r>
      <w:r>
        <w:t>design</w:t>
      </w:r>
      <w:r>
        <w:rPr>
          <w:spacing w:val="6"/>
        </w:rPr>
        <w:t xml:space="preserve"> </w:t>
      </w:r>
      <w:r>
        <w:t>a</w:t>
      </w:r>
      <w:r>
        <w:rPr>
          <w:spacing w:val="8"/>
        </w:rPr>
        <w:t xml:space="preserve"> </w:t>
      </w:r>
      <w:r>
        <w:t>Data-Centric</w:t>
      </w:r>
      <w:r>
        <w:rPr>
          <w:spacing w:val="8"/>
        </w:rPr>
        <w:t xml:space="preserve"> </w:t>
      </w:r>
      <w:r>
        <w:t>system</w:t>
      </w:r>
      <w:r>
        <w:rPr>
          <w:spacing w:val="8"/>
        </w:rPr>
        <w:t xml:space="preserve"> </w:t>
      </w:r>
      <w:r>
        <w:t>while</w:t>
      </w:r>
      <w:r>
        <w:rPr>
          <w:spacing w:val="10"/>
        </w:rPr>
        <w:t xml:space="preserve"> </w:t>
      </w:r>
      <w:r>
        <w:rPr>
          <w:spacing w:val="-5"/>
        </w:rPr>
        <w:t>you</w:t>
      </w:r>
    </w:p>
    <w:p w14:paraId="72681E91"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E92" w14:textId="77777777" w:rsidR="00014495" w:rsidRDefault="00000000">
      <w:pPr>
        <w:tabs>
          <w:tab w:val="left" w:pos="6695"/>
        </w:tabs>
        <w:spacing w:before="39"/>
        <w:ind w:left="4106"/>
        <w:rPr>
          <w:rFonts w:ascii="Calibri"/>
          <w:b/>
          <w:sz w:val="18"/>
        </w:rPr>
      </w:pPr>
      <w:r>
        <w:rPr>
          <w:rFonts w:ascii="Calibri"/>
          <w:color w:val="585858"/>
          <w:sz w:val="18"/>
        </w:rPr>
        <w:lastRenderedPageBreak/>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Movement</w:t>
      </w:r>
      <w:r>
        <w:rPr>
          <w:rFonts w:ascii="Calibri"/>
          <w:color w:val="585858"/>
          <w:sz w:val="18"/>
        </w:rPr>
        <w:tab/>
      </w:r>
      <w:r>
        <w:rPr>
          <w:rFonts w:ascii="Calibri"/>
          <w:b/>
          <w:color w:val="585858"/>
          <w:spacing w:val="-10"/>
          <w:sz w:val="18"/>
        </w:rPr>
        <w:t>7</w:t>
      </w:r>
    </w:p>
    <w:p w14:paraId="72681E93" w14:textId="77777777" w:rsidR="00014495" w:rsidRDefault="00014495">
      <w:pPr>
        <w:pStyle w:val="Brdtekst"/>
        <w:rPr>
          <w:rFonts w:ascii="Calibri"/>
          <w:b/>
          <w:sz w:val="18"/>
        </w:rPr>
      </w:pPr>
    </w:p>
    <w:p w14:paraId="72681E94" w14:textId="77777777" w:rsidR="00014495" w:rsidRDefault="00014495">
      <w:pPr>
        <w:pStyle w:val="Brdtekst"/>
        <w:spacing w:before="98"/>
        <w:rPr>
          <w:rFonts w:ascii="Calibri"/>
          <w:b/>
          <w:sz w:val="18"/>
        </w:rPr>
      </w:pPr>
    </w:p>
    <w:p w14:paraId="72681E95" w14:textId="77777777" w:rsidR="00014495" w:rsidRDefault="00000000">
      <w:pPr>
        <w:pStyle w:val="Brdtekst"/>
        <w:spacing w:line="278" w:lineRule="auto"/>
        <w:ind w:left="1080" w:right="715"/>
        <w:jc w:val="both"/>
      </w:pPr>
      <w:r>
        <w:t>remain stuck in an application-centric enterprise will make very little net difference.</w:t>
      </w:r>
    </w:p>
    <w:p w14:paraId="72681E96" w14:textId="77777777" w:rsidR="00014495" w:rsidRDefault="00000000">
      <w:pPr>
        <w:pStyle w:val="Brdtekst"/>
        <w:spacing w:before="194" w:line="276" w:lineRule="auto"/>
        <w:ind w:left="1079" w:right="715"/>
        <w:jc w:val="both"/>
      </w:pPr>
      <w:r>
        <w:t xml:space="preserve">Our advice to the modelers and technologists who are reading this: find and adopt an executive patron. Improving your own game isn’t enough – you need to help change </w:t>
      </w:r>
      <w:r>
        <w:rPr>
          <w:i/>
        </w:rPr>
        <w:t xml:space="preserve">the </w:t>
      </w:r>
      <w:r>
        <w:t>game. Most potential sponsors won’t be helpful; executives who have figured out how to succeed in the business side of a large enterprise have adapted to thrive in the status quo. It will take some intuition to determine who is up for changing the game. Until you find this person, you will be frustrated.</w:t>
      </w:r>
    </w:p>
    <w:p w14:paraId="72681E97" w14:textId="77777777" w:rsidR="00014495" w:rsidRDefault="00000000">
      <w:pPr>
        <w:pStyle w:val="Brdtekst"/>
        <w:spacing w:before="201" w:line="276" w:lineRule="auto"/>
        <w:ind w:left="1080" w:right="715"/>
        <w:jc w:val="both"/>
      </w:pPr>
      <w:r>
        <w:t>Some technological movements (like the push toward agile) can gain traction with purely grassroots efforts</w:t>
      </w:r>
      <w:r>
        <w:rPr>
          <w:spacing w:val="40"/>
        </w:rPr>
        <w:t xml:space="preserve"> </w:t>
      </w:r>
      <w:r>
        <w:t>(i.e., without top management endorsement). However, the move to a Data-Centric approach is different. If you don’t have senior management endorsement for this transition, you might as well give up.</w:t>
      </w:r>
    </w:p>
    <w:p w14:paraId="72681E98" w14:textId="77777777" w:rsidR="00014495" w:rsidRDefault="00000000">
      <w:pPr>
        <w:pStyle w:val="Brdtekst"/>
        <w:spacing w:before="201" w:line="278" w:lineRule="auto"/>
        <w:ind w:left="1080" w:right="716"/>
        <w:jc w:val="both"/>
      </w:pPr>
      <w:r>
        <w:t>Despite all the challenges to innovation, here are three bits of good news:</w:t>
      </w:r>
    </w:p>
    <w:p w14:paraId="72681E99" w14:textId="77777777" w:rsidR="00014495" w:rsidRDefault="00000000">
      <w:pPr>
        <w:pStyle w:val="Overskrift3"/>
        <w:numPr>
          <w:ilvl w:val="0"/>
          <w:numId w:val="42"/>
        </w:numPr>
        <w:tabs>
          <w:tab w:val="left" w:pos="1618"/>
          <w:tab w:val="left" w:pos="1620"/>
        </w:tabs>
        <w:spacing w:line="278" w:lineRule="auto"/>
        <w:ind w:right="1077"/>
        <w:jc w:val="left"/>
      </w:pPr>
      <w:r>
        <w:t>Inflated project budgets provide working capital for change.</w:t>
      </w:r>
    </w:p>
    <w:p w14:paraId="72681E9A" w14:textId="77777777" w:rsidR="00014495" w:rsidRDefault="00000000">
      <w:pPr>
        <w:pStyle w:val="Brdtekst"/>
        <w:spacing w:before="192" w:line="276" w:lineRule="auto"/>
        <w:ind w:left="1080" w:right="714"/>
        <w:jc w:val="both"/>
      </w:pPr>
      <w:r>
        <w:t xml:space="preserve">As we saw in </w:t>
      </w:r>
      <w:r>
        <w:rPr>
          <w:u w:val="single"/>
        </w:rPr>
        <w:t>Software Wasteland</w:t>
      </w:r>
      <w:r>
        <w:t>,</w:t>
      </w:r>
      <w:r>
        <w:rPr>
          <w:position w:val="6"/>
          <w:sz w:val="16"/>
        </w:rPr>
        <w:t>3</w:t>
      </w:r>
      <w:r>
        <w:rPr>
          <w:spacing w:val="40"/>
          <w:position w:val="6"/>
          <w:sz w:val="16"/>
        </w:rPr>
        <w:t xml:space="preserve"> </w:t>
      </w:r>
      <w:r>
        <w:t>the average cost of implementing systems has grown so bloated that it creates</w:t>
      </w:r>
      <w:r>
        <w:rPr>
          <w:spacing w:val="26"/>
        </w:rPr>
        <w:t xml:space="preserve">  </w:t>
      </w:r>
      <w:r>
        <w:t>cover</w:t>
      </w:r>
      <w:r>
        <w:rPr>
          <w:spacing w:val="27"/>
        </w:rPr>
        <w:t xml:space="preserve">  </w:t>
      </w:r>
      <w:r>
        <w:t>for</w:t>
      </w:r>
      <w:r>
        <w:rPr>
          <w:spacing w:val="26"/>
        </w:rPr>
        <w:t xml:space="preserve">  </w:t>
      </w:r>
      <w:r>
        <w:t>doing</w:t>
      </w:r>
      <w:r>
        <w:rPr>
          <w:spacing w:val="26"/>
        </w:rPr>
        <w:t xml:space="preserve">  </w:t>
      </w:r>
      <w:r>
        <w:t>the</w:t>
      </w:r>
      <w:r>
        <w:rPr>
          <w:spacing w:val="27"/>
        </w:rPr>
        <w:t xml:space="preserve">  </w:t>
      </w:r>
      <w:r>
        <w:t>right</w:t>
      </w:r>
      <w:r>
        <w:rPr>
          <w:spacing w:val="27"/>
        </w:rPr>
        <w:t xml:space="preserve">  </w:t>
      </w:r>
      <w:r>
        <w:t>thing.</w:t>
      </w:r>
      <w:r>
        <w:rPr>
          <w:spacing w:val="26"/>
        </w:rPr>
        <w:t xml:space="preserve">  </w:t>
      </w:r>
      <w:r>
        <w:t>A</w:t>
      </w:r>
      <w:r>
        <w:rPr>
          <w:spacing w:val="26"/>
        </w:rPr>
        <w:t xml:space="preserve">  </w:t>
      </w:r>
      <w:r>
        <w:rPr>
          <w:spacing w:val="-2"/>
        </w:rPr>
        <w:t>typical</w:t>
      </w:r>
    </w:p>
    <w:p w14:paraId="72681E9B" w14:textId="77777777" w:rsidR="00014495" w:rsidRDefault="00000000">
      <w:pPr>
        <w:pStyle w:val="Brdtekst"/>
        <w:spacing w:before="55"/>
        <w:rPr>
          <w:sz w:val="20"/>
        </w:rPr>
      </w:pPr>
      <w:r>
        <w:rPr>
          <w:noProof/>
          <w:sz w:val="20"/>
        </w:rPr>
        <mc:AlternateContent>
          <mc:Choice Requires="wps">
            <w:drawing>
              <wp:anchor distT="0" distB="0" distL="0" distR="0" simplePos="0" relativeHeight="487590400" behindDoc="1" locked="0" layoutInCell="1" allowOverlap="1" wp14:anchorId="72682E08" wp14:editId="72682E09">
                <wp:simplePos x="0" y="0"/>
                <wp:positionH relativeFrom="page">
                  <wp:posOffset>1143000</wp:posOffset>
                </wp:positionH>
                <wp:positionV relativeFrom="paragraph">
                  <wp:posOffset>202531</wp:posOffset>
                </wp:positionV>
                <wp:extent cx="1828800" cy="7620"/>
                <wp:effectExtent l="0" t="0" r="0" b="0"/>
                <wp:wrapTopAndBottom/>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7DD688" id="Graphic 15" o:spid="_x0000_s1026" style="position:absolute;margin-left:90pt;margin-top:15.95pt;width:2in;height:.6pt;z-index:-1572608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" path="m1828800,l,,,7607r1828800,l1828800,xe" fillcolor="black" stroked="f">
                <v:path arrowok="t"/>
                <w10:wrap type="topAndBottom" anchorx="page"/>
              </v:shape>
            </w:pict>
          </mc:Fallback>
        </mc:AlternateContent>
      </w:r>
    </w:p>
    <w:p w14:paraId="72681E9C" w14:textId="77777777" w:rsidR="00014495" w:rsidRDefault="00014495">
      <w:pPr>
        <w:pStyle w:val="Brdtekst"/>
        <w:spacing w:before="58"/>
        <w:rPr>
          <w:sz w:val="18"/>
        </w:rPr>
      </w:pPr>
    </w:p>
    <w:p w14:paraId="72681E9D" w14:textId="77777777" w:rsidR="00014495" w:rsidRDefault="00000000">
      <w:pPr>
        <w:spacing w:line="278" w:lineRule="auto"/>
        <w:ind w:left="1166" w:right="865" w:hanging="87"/>
        <w:rPr>
          <w:sz w:val="18"/>
        </w:rPr>
      </w:pPr>
      <w:r>
        <w:rPr>
          <w:position w:val="4"/>
          <w:sz w:val="12"/>
        </w:rPr>
        <w:t>3</w:t>
      </w:r>
      <w:r>
        <w:rPr>
          <w:spacing w:val="10"/>
          <w:position w:val="4"/>
          <w:sz w:val="12"/>
        </w:rPr>
        <w:t xml:space="preserve"> </w:t>
      </w:r>
      <w:r>
        <w:rPr>
          <w:sz w:val="18"/>
        </w:rPr>
        <w:t>Software</w:t>
      </w:r>
      <w:r>
        <w:rPr>
          <w:spacing w:val="-5"/>
          <w:sz w:val="18"/>
        </w:rPr>
        <w:t xml:space="preserve"> </w:t>
      </w:r>
      <w:r>
        <w:rPr>
          <w:sz w:val="18"/>
        </w:rPr>
        <w:t>Wasteland,</w:t>
      </w:r>
      <w:r>
        <w:rPr>
          <w:spacing w:val="-6"/>
          <w:sz w:val="18"/>
        </w:rPr>
        <w:t xml:space="preserve"> </w:t>
      </w:r>
      <w:r>
        <w:rPr>
          <w:sz w:val="18"/>
        </w:rPr>
        <w:t>How</w:t>
      </w:r>
      <w:r>
        <w:rPr>
          <w:spacing w:val="-6"/>
          <w:sz w:val="18"/>
        </w:rPr>
        <w:t xml:space="preserve"> </w:t>
      </w:r>
      <w:r>
        <w:rPr>
          <w:sz w:val="18"/>
        </w:rPr>
        <w:t>the</w:t>
      </w:r>
      <w:r>
        <w:rPr>
          <w:spacing w:val="-1"/>
          <w:sz w:val="18"/>
        </w:rPr>
        <w:t xml:space="preserve"> </w:t>
      </w:r>
      <w:r>
        <w:rPr>
          <w:sz w:val="18"/>
        </w:rPr>
        <w:t>Application-Centric</w:t>
      </w:r>
      <w:r>
        <w:rPr>
          <w:spacing w:val="-5"/>
          <w:sz w:val="18"/>
        </w:rPr>
        <w:t xml:space="preserve"> </w:t>
      </w:r>
      <w:r>
        <w:rPr>
          <w:sz w:val="18"/>
        </w:rPr>
        <w:t>Mindset</w:t>
      </w:r>
      <w:r>
        <w:rPr>
          <w:spacing w:val="-6"/>
          <w:sz w:val="18"/>
        </w:rPr>
        <w:t xml:space="preserve"> </w:t>
      </w:r>
      <w:r>
        <w:rPr>
          <w:sz w:val="18"/>
        </w:rPr>
        <w:t>is</w:t>
      </w:r>
      <w:r>
        <w:rPr>
          <w:spacing w:val="-1"/>
          <w:sz w:val="18"/>
        </w:rPr>
        <w:t xml:space="preserve"> </w:t>
      </w:r>
      <w:r>
        <w:rPr>
          <w:sz w:val="18"/>
        </w:rPr>
        <w:t xml:space="preserve">Hobbling our Enterprises, Dave McComb </w:t>
      </w:r>
      <w:hyperlink r:id="rId14">
        <w:r>
          <w:rPr>
            <w:sz w:val="18"/>
          </w:rPr>
          <w:t>https://amzn.to/2IpssKd.</w:t>
        </w:r>
      </w:hyperlink>
    </w:p>
    <w:p w14:paraId="72681E9E" w14:textId="77777777" w:rsidR="00014495" w:rsidRDefault="00014495">
      <w:pPr>
        <w:spacing w:line="278" w:lineRule="auto"/>
        <w:rPr>
          <w:sz w:val="18"/>
        </w:rPr>
        <w:sectPr w:rsidR="00014495">
          <w:pgSz w:w="8640" w:h="12960"/>
          <w:pgMar w:top="680" w:right="360" w:bottom="1020" w:left="720" w:header="0" w:footer="774" w:gutter="0"/>
          <w:cols w:space="708"/>
        </w:sectPr>
      </w:pPr>
    </w:p>
    <w:p w14:paraId="72681E9F" w14:textId="77777777" w:rsidR="00014495" w:rsidRDefault="00000000">
      <w:pPr>
        <w:tabs>
          <w:tab w:val="left" w:pos="998"/>
        </w:tabs>
        <w:spacing w:before="39"/>
        <w:ind w:left="360"/>
        <w:rPr>
          <w:rFonts w:ascii="Calibri"/>
          <w:sz w:val="18"/>
        </w:rPr>
      </w:pPr>
      <w:r>
        <w:rPr>
          <w:rFonts w:ascii="Calibri"/>
          <w:b/>
          <w:color w:val="585858"/>
          <w:spacing w:val="-10"/>
          <w:sz w:val="18"/>
        </w:rPr>
        <w:lastRenderedPageBreak/>
        <w:t>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EA0" w14:textId="77777777" w:rsidR="00014495" w:rsidRDefault="00014495">
      <w:pPr>
        <w:pStyle w:val="Brdtekst"/>
        <w:rPr>
          <w:rFonts w:ascii="Calibri"/>
          <w:sz w:val="18"/>
        </w:rPr>
      </w:pPr>
    </w:p>
    <w:p w14:paraId="72681EA1" w14:textId="77777777" w:rsidR="00014495" w:rsidRDefault="00014495">
      <w:pPr>
        <w:pStyle w:val="Brdtekst"/>
        <w:spacing w:before="98"/>
        <w:rPr>
          <w:rFonts w:ascii="Calibri"/>
          <w:sz w:val="18"/>
        </w:rPr>
      </w:pPr>
    </w:p>
    <w:p w14:paraId="72681EA2" w14:textId="77777777" w:rsidR="00014495" w:rsidRDefault="00000000">
      <w:pPr>
        <w:pStyle w:val="Brdtekst"/>
        <w:spacing w:line="276" w:lineRule="auto"/>
        <w:ind w:left="360" w:right="1437"/>
        <w:jc w:val="both"/>
      </w:pPr>
      <w:r>
        <w:t>enterprise systems implementation project (say a new payroll</w:t>
      </w:r>
      <w:r>
        <w:rPr>
          <w:spacing w:val="35"/>
        </w:rPr>
        <w:t xml:space="preserve"> </w:t>
      </w:r>
      <w:r>
        <w:t>system</w:t>
      </w:r>
      <w:r>
        <w:rPr>
          <w:spacing w:val="34"/>
        </w:rPr>
        <w:t xml:space="preserve"> </w:t>
      </w:r>
      <w:r>
        <w:t>for</w:t>
      </w:r>
      <w:r>
        <w:rPr>
          <w:spacing w:val="36"/>
        </w:rPr>
        <w:t xml:space="preserve"> </w:t>
      </w:r>
      <w:r>
        <w:t>a</w:t>
      </w:r>
      <w:r>
        <w:rPr>
          <w:spacing w:val="35"/>
        </w:rPr>
        <w:t xml:space="preserve"> </w:t>
      </w:r>
      <w:r>
        <w:t>$</w:t>
      </w:r>
      <w:r>
        <w:rPr>
          <w:spacing w:val="36"/>
        </w:rPr>
        <w:t xml:space="preserve"> </w:t>
      </w:r>
      <w:r>
        <w:t>billion</w:t>
      </w:r>
      <w:r>
        <w:rPr>
          <w:spacing w:val="34"/>
        </w:rPr>
        <w:t xml:space="preserve"> </w:t>
      </w:r>
      <w:r>
        <w:t>company)</w:t>
      </w:r>
      <w:r>
        <w:rPr>
          <w:spacing w:val="34"/>
        </w:rPr>
        <w:t xml:space="preserve"> </w:t>
      </w:r>
      <w:r>
        <w:t>can</w:t>
      </w:r>
      <w:r>
        <w:rPr>
          <w:spacing w:val="34"/>
        </w:rPr>
        <w:t xml:space="preserve"> </w:t>
      </w:r>
      <w:r>
        <w:t>easily</w:t>
      </w:r>
      <w:r>
        <w:rPr>
          <w:spacing w:val="35"/>
        </w:rPr>
        <w:t xml:space="preserve"> </w:t>
      </w:r>
      <w:r>
        <w:rPr>
          <w:spacing w:val="-4"/>
        </w:rPr>
        <w:t>cost</w:t>
      </w:r>
    </w:p>
    <w:p w14:paraId="72681EA3" w14:textId="77777777" w:rsidR="00014495" w:rsidRDefault="00000000">
      <w:pPr>
        <w:pStyle w:val="Brdtekst"/>
        <w:spacing w:before="1" w:line="276" w:lineRule="auto"/>
        <w:ind w:left="360" w:right="1435"/>
        <w:jc w:val="both"/>
      </w:pPr>
      <w:r>
        <w:t>$100 million. The contingency budget for such a system</w:t>
      </w:r>
      <w:r>
        <w:rPr>
          <w:spacing w:val="40"/>
        </w:rPr>
        <w:t xml:space="preserve"> </w:t>
      </w:r>
      <w:r>
        <w:t>is</w:t>
      </w:r>
      <w:r>
        <w:rPr>
          <w:spacing w:val="-1"/>
        </w:rPr>
        <w:t xml:space="preserve"> </w:t>
      </w:r>
      <w:r>
        <w:t>typically</w:t>
      </w:r>
      <w:r>
        <w:rPr>
          <w:spacing w:val="-3"/>
        </w:rPr>
        <w:t xml:space="preserve"> </w:t>
      </w:r>
      <w:r>
        <w:t>20%</w:t>
      </w:r>
      <w:r>
        <w:rPr>
          <w:spacing w:val="-2"/>
        </w:rPr>
        <w:t xml:space="preserve"> </w:t>
      </w:r>
      <w:r>
        <w:t>(which by</w:t>
      </w:r>
      <w:r>
        <w:rPr>
          <w:spacing w:val="-3"/>
        </w:rPr>
        <w:t xml:space="preserve"> </w:t>
      </w:r>
      <w:r>
        <w:t>the</w:t>
      </w:r>
      <w:r>
        <w:rPr>
          <w:spacing w:val="-2"/>
        </w:rPr>
        <w:t xml:space="preserve"> </w:t>
      </w:r>
      <w:r>
        <w:t>way</w:t>
      </w:r>
      <w:r>
        <w:rPr>
          <w:spacing w:val="-3"/>
        </w:rPr>
        <w:t xml:space="preserve"> </w:t>
      </w:r>
      <w:r>
        <w:t>history</w:t>
      </w:r>
      <w:r>
        <w:rPr>
          <w:spacing w:val="-3"/>
        </w:rPr>
        <w:t xml:space="preserve"> </w:t>
      </w:r>
      <w:r>
        <w:t>has</w:t>
      </w:r>
      <w:r>
        <w:rPr>
          <w:spacing w:val="-1"/>
        </w:rPr>
        <w:t xml:space="preserve"> </w:t>
      </w:r>
      <w:r>
        <w:t>proven</w:t>
      </w:r>
      <w:r>
        <w:rPr>
          <w:spacing w:val="-3"/>
        </w:rPr>
        <w:t xml:space="preserve"> </w:t>
      </w:r>
      <w:r>
        <w:t>to be woefully short). A Data-Centric alternative can often be proposed for a fraction of the contingency</w:t>
      </w:r>
      <w:r>
        <w:rPr>
          <w:spacing w:val="-1"/>
        </w:rPr>
        <w:t xml:space="preserve"> </w:t>
      </w:r>
      <w:r>
        <w:t>budget (not just a fraction of the project budget).</w:t>
      </w:r>
    </w:p>
    <w:p w14:paraId="72681EA4" w14:textId="77777777" w:rsidR="00014495" w:rsidRDefault="00000000">
      <w:pPr>
        <w:pStyle w:val="Overskrift3"/>
        <w:numPr>
          <w:ilvl w:val="0"/>
          <w:numId w:val="42"/>
        </w:numPr>
        <w:tabs>
          <w:tab w:val="left" w:pos="863"/>
          <w:tab w:val="left" w:pos="900"/>
        </w:tabs>
        <w:spacing w:before="202" w:line="278" w:lineRule="auto"/>
        <w:ind w:left="900" w:right="1795"/>
        <w:jc w:val="left"/>
      </w:pPr>
      <w:r>
        <w:t>The</w:t>
      </w:r>
      <w:r>
        <w:rPr>
          <w:spacing w:val="40"/>
        </w:rPr>
        <w:t xml:space="preserve"> </w:t>
      </w:r>
      <w:r>
        <w:t>costs</w:t>
      </w:r>
      <w:r>
        <w:rPr>
          <w:spacing w:val="40"/>
        </w:rPr>
        <w:t xml:space="preserve"> </w:t>
      </w:r>
      <w:r>
        <w:t>to</w:t>
      </w:r>
      <w:r>
        <w:rPr>
          <w:spacing w:val="40"/>
        </w:rPr>
        <w:t xml:space="preserve"> </w:t>
      </w:r>
      <w:r>
        <w:t>begin</w:t>
      </w:r>
      <w:r>
        <w:rPr>
          <w:spacing w:val="40"/>
        </w:rPr>
        <w:t xml:space="preserve"> </w:t>
      </w:r>
      <w:r>
        <w:t>implementing</w:t>
      </w:r>
      <w:r>
        <w:rPr>
          <w:spacing w:val="40"/>
        </w:rPr>
        <w:t xml:space="preserve"> </w:t>
      </w:r>
      <w:r>
        <w:t>changes</w:t>
      </w:r>
      <w:r>
        <w:rPr>
          <w:spacing w:val="40"/>
        </w:rPr>
        <w:t xml:space="preserve"> </w:t>
      </w:r>
      <w:r>
        <w:t>are</w:t>
      </w:r>
      <w:r>
        <w:rPr>
          <w:spacing w:val="40"/>
        </w:rPr>
        <w:t xml:space="preserve"> </w:t>
      </w:r>
      <w:r>
        <w:t>small enough to remain under the radar.</w:t>
      </w:r>
    </w:p>
    <w:p w14:paraId="72681EA5" w14:textId="77777777" w:rsidR="00014495" w:rsidRDefault="00000000">
      <w:pPr>
        <w:pStyle w:val="Brdtekst"/>
        <w:spacing w:before="192" w:line="276" w:lineRule="auto"/>
        <w:ind w:left="359" w:right="1436"/>
        <w:jc w:val="both"/>
      </w:pPr>
      <w:r>
        <w:t>Sometimes, despite your best efforts to explain and justify your ideas, management just won’t get behind a new initiative because it is so abstract. Some of the ideas in this book fall into that category. A non-executive sponsor may choose to build some part of a Data-Centric architecture in a skunkworks</w:t>
      </w:r>
      <w:r>
        <w:rPr>
          <w:position w:val="6"/>
          <w:sz w:val="16"/>
        </w:rPr>
        <w:t>4</w:t>
      </w:r>
      <w:r>
        <w:rPr>
          <w:spacing w:val="40"/>
          <w:position w:val="6"/>
          <w:sz w:val="16"/>
        </w:rPr>
        <w:t xml:space="preserve"> </w:t>
      </w:r>
      <w:r>
        <w:t>to prove, and to make more</w:t>
      </w:r>
      <w:r>
        <w:rPr>
          <w:spacing w:val="-3"/>
        </w:rPr>
        <w:t xml:space="preserve"> </w:t>
      </w:r>
      <w:r>
        <w:t>tangible,</w:t>
      </w:r>
      <w:r>
        <w:rPr>
          <w:spacing w:val="-4"/>
        </w:rPr>
        <w:t xml:space="preserve"> </w:t>
      </w:r>
      <w:r>
        <w:t>the</w:t>
      </w:r>
      <w:r>
        <w:rPr>
          <w:spacing w:val="-3"/>
        </w:rPr>
        <w:t xml:space="preserve"> </w:t>
      </w:r>
      <w:r>
        <w:t>potential</w:t>
      </w:r>
      <w:r>
        <w:rPr>
          <w:spacing w:val="-4"/>
        </w:rPr>
        <w:t xml:space="preserve"> </w:t>
      </w:r>
      <w:r>
        <w:t>improvement.</w:t>
      </w:r>
      <w:r>
        <w:rPr>
          <w:spacing w:val="-4"/>
        </w:rPr>
        <w:t xml:space="preserve"> </w:t>
      </w:r>
      <w:r>
        <w:t>Keep</w:t>
      </w:r>
      <w:r>
        <w:rPr>
          <w:spacing w:val="-4"/>
        </w:rPr>
        <w:t xml:space="preserve"> </w:t>
      </w:r>
      <w:r>
        <w:t>in</w:t>
      </w:r>
      <w:r>
        <w:rPr>
          <w:spacing w:val="-4"/>
        </w:rPr>
        <w:t xml:space="preserve"> </w:t>
      </w:r>
      <w:r>
        <w:t>mind, though, that no matter how cool the proof of concept, if it doesn’t become part of the mainstream development process, it doesn’t matter.</w:t>
      </w:r>
    </w:p>
    <w:p w14:paraId="72681EA6" w14:textId="77777777" w:rsidR="00014495" w:rsidRDefault="00000000">
      <w:pPr>
        <w:pStyle w:val="Overskrift3"/>
        <w:numPr>
          <w:ilvl w:val="0"/>
          <w:numId w:val="42"/>
        </w:numPr>
        <w:tabs>
          <w:tab w:val="left" w:pos="600"/>
        </w:tabs>
        <w:spacing w:before="206"/>
        <w:ind w:left="600" w:hanging="240"/>
        <w:jc w:val="left"/>
      </w:pPr>
      <w:r>
        <w:t>Exotic</w:t>
      </w:r>
      <w:r>
        <w:rPr>
          <w:spacing w:val="-2"/>
        </w:rPr>
        <w:t xml:space="preserve"> </w:t>
      </w:r>
      <w:r>
        <w:t>technology</w:t>
      </w:r>
      <w:r>
        <w:rPr>
          <w:spacing w:val="-5"/>
        </w:rPr>
        <w:t xml:space="preserve"> </w:t>
      </w:r>
      <w:r>
        <w:t>can</w:t>
      </w:r>
      <w:r>
        <w:rPr>
          <w:spacing w:val="-2"/>
        </w:rPr>
        <w:t xml:space="preserve"> </w:t>
      </w:r>
      <w:r>
        <w:t>fund</w:t>
      </w:r>
      <w:r>
        <w:rPr>
          <w:spacing w:val="-2"/>
        </w:rPr>
        <w:t xml:space="preserve"> </w:t>
      </w:r>
      <w:r>
        <w:t>doing</w:t>
      </w:r>
      <w:r>
        <w:rPr>
          <w:spacing w:val="-1"/>
        </w:rPr>
        <w:t xml:space="preserve"> </w:t>
      </w:r>
      <w:r>
        <w:t>the</w:t>
      </w:r>
      <w:r>
        <w:rPr>
          <w:spacing w:val="-2"/>
        </w:rPr>
        <w:t xml:space="preserve"> </w:t>
      </w:r>
      <w:r>
        <w:t>right</w:t>
      </w:r>
      <w:r>
        <w:rPr>
          <w:spacing w:val="-2"/>
        </w:rPr>
        <w:t xml:space="preserve"> thing.</w:t>
      </w:r>
    </w:p>
    <w:p w14:paraId="72681EA7" w14:textId="77777777" w:rsidR="00014495" w:rsidRDefault="00014495">
      <w:pPr>
        <w:pStyle w:val="Brdtekst"/>
        <w:rPr>
          <w:b/>
          <w:sz w:val="20"/>
        </w:rPr>
      </w:pPr>
    </w:p>
    <w:p w14:paraId="72681EA8" w14:textId="77777777" w:rsidR="00014495" w:rsidRDefault="00000000">
      <w:pPr>
        <w:pStyle w:val="Brdtekst"/>
        <w:spacing w:before="86"/>
        <w:rPr>
          <w:b/>
          <w:sz w:val="20"/>
        </w:rPr>
      </w:pPr>
      <w:r>
        <w:rPr>
          <w:b/>
          <w:noProof/>
          <w:sz w:val="20"/>
        </w:rPr>
        <mc:AlternateContent>
          <mc:Choice Requires="wps">
            <w:drawing>
              <wp:anchor distT="0" distB="0" distL="0" distR="0" simplePos="0" relativeHeight="487590912" behindDoc="1" locked="0" layoutInCell="1" allowOverlap="1" wp14:anchorId="72682E0A" wp14:editId="72682E0B">
                <wp:simplePos x="0" y="0"/>
                <wp:positionH relativeFrom="page">
                  <wp:posOffset>685800</wp:posOffset>
                </wp:positionH>
                <wp:positionV relativeFrom="paragraph">
                  <wp:posOffset>222456</wp:posOffset>
                </wp:positionV>
                <wp:extent cx="1828800" cy="7620"/>
                <wp:effectExtent l="0" t="0" r="0" b="0"/>
                <wp:wrapTopAndBottom/>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873163" id="Graphic 16" o:spid="_x0000_s1026" style="position:absolute;margin-left:54pt;margin-top:17.5pt;width:2in;height:.6pt;z-index:-1572556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" path="m1828800,l,,,7607r1828800,l1828800,xe" fillcolor="black" stroked="f">
                <v:path arrowok="t"/>
                <w10:wrap type="topAndBottom" anchorx="page"/>
              </v:shape>
            </w:pict>
          </mc:Fallback>
        </mc:AlternateContent>
      </w:r>
    </w:p>
    <w:p w14:paraId="72681EA9" w14:textId="77777777" w:rsidR="00014495" w:rsidRDefault="00014495">
      <w:pPr>
        <w:pStyle w:val="Brdtekst"/>
        <w:spacing w:before="60"/>
        <w:rPr>
          <w:b/>
          <w:sz w:val="18"/>
        </w:rPr>
      </w:pPr>
    </w:p>
    <w:p w14:paraId="72681EAA" w14:textId="77777777" w:rsidR="00014495" w:rsidRDefault="00000000">
      <w:pPr>
        <w:spacing w:line="276" w:lineRule="auto"/>
        <w:ind w:left="446" w:right="1478" w:hanging="87"/>
        <w:rPr>
          <w:sz w:val="18"/>
        </w:rPr>
      </w:pPr>
      <w:r>
        <w:rPr>
          <w:position w:val="4"/>
          <w:sz w:val="12"/>
        </w:rPr>
        <w:t>4</w:t>
      </w:r>
      <w:r>
        <w:rPr>
          <w:spacing w:val="26"/>
          <w:position w:val="4"/>
          <w:sz w:val="12"/>
        </w:rPr>
        <w:t xml:space="preserve"> </w:t>
      </w:r>
      <w:r>
        <w:rPr>
          <w:sz w:val="18"/>
        </w:rPr>
        <w:t>The term “skunkworks” refers to a project that is sanctioned by management,</w:t>
      </w:r>
      <w:r>
        <w:rPr>
          <w:spacing w:val="-3"/>
          <w:sz w:val="18"/>
        </w:rPr>
        <w:t xml:space="preserve"> </w:t>
      </w:r>
      <w:r>
        <w:rPr>
          <w:sz w:val="18"/>
        </w:rPr>
        <w:t>but</w:t>
      </w:r>
      <w:r>
        <w:rPr>
          <w:spacing w:val="-3"/>
          <w:sz w:val="18"/>
        </w:rPr>
        <w:t xml:space="preserve"> </w:t>
      </w:r>
      <w:r>
        <w:rPr>
          <w:sz w:val="18"/>
        </w:rPr>
        <w:t>is</w:t>
      </w:r>
      <w:r>
        <w:rPr>
          <w:spacing w:val="-3"/>
          <w:sz w:val="18"/>
        </w:rPr>
        <w:t xml:space="preserve"> </w:t>
      </w:r>
      <w:r>
        <w:rPr>
          <w:sz w:val="18"/>
        </w:rPr>
        <w:t>intentionally</w:t>
      </w:r>
      <w:r>
        <w:rPr>
          <w:spacing w:val="-2"/>
          <w:sz w:val="18"/>
        </w:rPr>
        <w:t xml:space="preserve"> </w:t>
      </w:r>
      <w:r>
        <w:rPr>
          <w:sz w:val="18"/>
        </w:rPr>
        <w:t>kept</w:t>
      </w:r>
      <w:r>
        <w:rPr>
          <w:spacing w:val="-3"/>
          <w:sz w:val="18"/>
        </w:rPr>
        <w:t xml:space="preserve"> </w:t>
      </w:r>
      <w:r>
        <w:rPr>
          <w:sz w:val="18"/>
        </w:rPr>
        <w:t>separate</w:t>
      </w:r>
      <w:r>
        <w:rPr>
          <w:spacing w:val="-2"/>
          <w:sz w:val="18"/>
        </w:rPr>
        <w:t xml:space="preserve"> </w:t>
      </w:r>
      <w:r>
        <w:rPr>
          <w:sz w:val="18"/>
        </w:rPr>
        <w:t>to</w:t>
      </w:r>
      <w:r>
        <w:rPr>
          <w:spacing w:val="-2"/>
          <w:sz w:val="18"/>
        </w:rPr>
        <w:t xml:space="preserve"> </w:t>
      </w:r>
      <w:r>
        <w:rPr>
          <w:sz w:val="18"/>
        </w:rPr>
        <w:t>prevent</w:t>
      </w:r>
      <w:r>
        <w:rPr>
          <w:spacing w:val="-3"/>
          <w:sz w:val="18"/>
        </w:rPr>
        <w:t xml:space="preserve"> </w:t>
      </w:r>
      <w:r>
        <w:rPr>
          <w:sz w:val="18"/>
        </w:rPr>
        <w:t>the</w:t>
      </w:r>
      <w:r>
        <w:rPr>
          <w:spacing w:val="-2"/>
          <w:sz w:val="18"/>
        </w:rPr>
        <w:t xml:space="preserve"> </w:t>
      </w:r>
      <w:r>
        <w:rPr>
          <w:sz w:val="18"/>
        </w:rPr>
        <w:t>established culture from causing the project to regress to the status quo. The term came</w:t>
      </w:r>
      <w:r>
        <w:rPr>
          <w:spacing w:val="-4"/>
          <w:sz w:val="18"/>
        </w:rPr>
        <w:t xml:space="preserve"> </w:t>
      </w:r>
      <w:r>
        <w:rPr>
          <w:sz w:val="18"/>
        </w:rPr>
        <w:t>from</w:t>
      </w:r>
      <w:r>
        <w:rPr>
          <w:spacing w:val="-4"/>
          <w:sz w:val="18"/>
        </w:rPr>
        <w:t xml:space="preserve"> </w:t>
      </w:r>
      <w:r>
        <w:rPr>
          <w:sz w:val="18"/>
        </w:rPr>
        <w:t>the</w:t>
      </w:r>
      <w:r>
        <w:rPr>
          <w:spacing w:val="-2"/>
          <w:sz w:val="18"/>
        </w:rPr>
        <w:t xml:space="preserve"> </w:t>
      </w:r>
      <w:r>
        <w:rPr>
          <w:sz w:val="18"/>
        </w:rPr>
        <w:t>Lockheed</w:t>
      </w:r>
      <w:r>
        <w:rPr>
          <w:spacing w:val="-4"/>
          <w:sz w:val="18"/>
        </w:rPr>
        <w:t xml:space="preserve"> </w:t>
      </w:r>
      <w:r>
        <w:rPr>
          <w:sz w:val="18"/>
        </w:rPr>
        <w:t>P-80</w:t>
      </w:r>
      <w:r>
        <w:rPr>
          <w:spacing w:val="-4"/>
          <w:sz w:val="18"/>
        </w:rPr>
        <w:t xml:space="preserve"> </w:t>
      </w:r>
      <w:r>
        <w:rPr>
          <w:sz w:val="18"/>
        </w:rPr>
        <w:t>Shooting</w:t>
      </w:r>
      <w:r>
        <w:rPr>
          <w:spacing w:val="-4"/>
          <w:sz w:val="18"/>
        </w:rPr>
        <w:t xml:space="preserve"> </w:t>
      </w:r>
      <w:r>
        <w:rPr>
          <w:sz w:val="18"/>
        </w:rPr>
        <w:t>Star</w:t>
      </w:r>
      <w:r>
        <w:rPr>
          <w:spacing w:val="-5"/>
          <w:sz w:val="18"/>
        </w:rPr>
        <w:t xml:space="preserve"> </w:t>
      </w:r>
      <w:r>
        <w:rPr>
          <w:sz w:val="18"/>
        </w:rPr>
        <w:t>project</w:t>
      </w:r>
      <w:r>
        <w:rPr>
          <w:spacing w:val="-5"/>
          <w:sz w:val="18"/>
        </w:rPr>
        <w:t xml:space="preserve"> </w:t>
      </w:r>
      <w:r>
        <w:rPr>
          <w:sz w:val="18"/>
        </w:rPr>
        <w:t>in</w:t>
      </w:r>
      <w:r>
        <w:rPr>
          <w:spacing w:val="-4"/>
          <w:sz w:val="18"/>
        </w:rPr>
        <w:t xml:space="preserve"> </w:t>
      </w:r>
      <w:r>
        <w:rPr>
          <w:sz w:val="18"/>
        </w:rPr>
        <w:t>World</w:t>
      </w:r>
      <w:r>
        <w:rPr>
          <w:spacing w:val="-4"/>
          <w:sz w:val="18"/>
        </w:rPr>
        <w:t xml:space="preserve"> </w:t>
      </w:r>
      <w:r>
        <w:rPr>
          <w:sz w:val="18"/>
        </w:rPr>
        <w:t>War</w:t>
      </w:r>
      <w:r>
        <w:rPr>
          <w:spacing w:val="-5"/>
          <w:sz w:val="18"/>
        </w:rPr>
        <w:t xml:space="preserve"> </w:t>
      </w:r>
      <w:r>
        <w:rPr>
          <w:sz w:val="18"/>
        </w:rPr>
        <w:t>II.</w:t>
      </w:r>
      <w:r>
        <w:rPr>
          <w:spacing w:val="-5"/>
          <w:sz w:val="18"/>
        </w:rPr>
        <w:t xml:space="preserve"> </w:t>
      </w:r>
      <w:r>
        <w:rPr>
          <w:sz w:val="18"/>
        </w:rPr>
        <w:t>The Shooting Star was the Air Force’s first jet fighter and was conceived and built</w:t>
      </w:r>
      <w:r>
        <w:rPr>
          <w:spacing w:val="-4"/>
          <w:sz w:val="18"/>
        </w:rPr>
        <w:t xml:space="preserve"> </w:t>
      </w:r>
      <w:r>
        <w:rPr>
          <w:sz w:val="18"/>
        </w:rPr>
        <w:t>in</w:t>
      </w:r>
      <w:r>
        <w:rPr>
          <w:spacing w:val="-3"/>
          <w:sz w:val="18"/>
        </w:rPr>
        <w:t xml:space="preserve"> </w:t>
      </w:r>
      <w:r>
        <w:rPr>
          <w:sz w:val="18"/>
        </w:rPr>
        <w:t>143</w:t>
      </w:r>
      <w:r>
        <w:rPr>
          <w:spacing w:val="-3"/>
          <w:sz w:val="18"/>
        </w:rPr>
        <w:t xml:space="preserve"> </w:t>
      </w:r>
      <w:r>
        <w:rPr>
          <w:sz w:val="18"/>
        </w:rPr>
        <w:t>days.</w:t>
      </w:r>
      <w:r>
        <w:rPr>
          <w:spacing w:val="-4"/>
          <w:sz w:val="18"/>
        </w:rPr>
        <w:t xml:space="preserve"> </w:t>
      </w:r>
      <w:r>
        <w:rPr>
          <w:sz w:val="18"/>
        </w:rPr>
        <w:t>Lockheed</w:t>
      </w:r>
      <w:r>
        <w:rPr>
          <w:spacing w:val="-1"/>
          <w:sz w:val="18"/>
        </w:rPr>
        <w:t xml:space="preserve"> </w:t>
      </w:r>
      <w:r>
        <w:rPr>
          <w:sz w:val="18"/>
        </w:rPr>
        <w:t>housed</w:t>
      </w:r>
      <w:r>
        <w:rPr>
          <w:spacing w:val="-3"/>
          <w:sz w:val="18"/>
        </w:rPr>
        <w:t xml:space="preserve"> </w:t>
      </w:r>
      <w:r>
        <w:rPr>
          <w:sz w:val="18"/>
        </w:rPr>
        <w:t>the</w:t>
      </w:r>
      <w:r>
        <w:rPr>
          <w:spacing w:val="-3"/>
          <w:sz w:val="18"/>
        </w:rPr>
        <w:t xml:space="preserve"> </w:t>
      </w:r>
      <w:r>
        <w:rPr>
          <w:sz w:val="18"/>
        </w:rPr>
        <w:t>project</w:t>
      </w:r>
      <w:r>
        <w:rPr>
          <w:spacing w:val="-1"/>
          <w:sz w:val="18"/>
        </w:rPr>
        <w:t xml:space="preserve"> </w:t>
      </w:r>
      <w:r>
        <w:rPr>
          <w:sz w:val="18"/>
        </w:rPr>
        <w:t>in</w:t>
      </w:r>
      <w:r>
        <w:rPr>
          <w:spacing w:val="-3"/>
          <w:sz w:val="18"/>
        </w:rPr>
        <w:t xml:space="preserve"> </w:t>
      </w:r>
      <w:r>
        <w:rPr>
          <w:sz w:val="18"/>
        </w:rPr>
        <w:t>a</w:t>
      </w:r>
      <w:r>
        <w:rPr>
          <w:spacing w:val="-3"/>
          <w:sz w:val="18"/>
        </w:rPr>
        <w:t xml:space="preserve"> </w:t>
      </w:r>
      <w:r>
        <w:rPr>
          <w:sz w:val="18"/>
        </w:rPr>
        <w:t>tent</w:t>
      </w:r>
      <w:r>
        <w:rPr>
          <w:spacing w:val="-1"/>
          <w:sz w:val="18"/>
        </w:rPr>
        <w:t xml:space="preserve"> </w:t>
      </w:r>
      <w:r>
        <w:rPr>
          <w:sz w:val="18"/>
        </w:rPr>
        <w:t>in</w:t>
      </w:r>
      <w:r>
        <w:rPr>
          <w:spacing w:val="-3"/>
          <w:sz w:val="18"/>
        </w:rPr>
        <w:t xml:space="preserve"> </w:t>
      </w:r>
      <w:r>
        <w:rPr>
          <w:sz w:val="18"/>
        </w:rPr>
        <w:t>a</w:t>
      </w:r>
      <w:r>
        <w:rPr>
          <w:spacing w:val="-3"/>
          <w:sz w:val="18"/>
        </w:rPr>
        <w:t xml:space="preserve"> </w:t>
      </w:r>
      <w:r>
        <w:rPr>
          <w:sz w:val="18"/>
        </w:rPr>
        <w:t>parking</w:t>
      </w:r>
      <w:r>
        <w:rPr>
          <w:spacing w:val="-3"/>
          <w:sz w:val="18"/>
        </w:rPr>
        <w:t xml:space="preserve"> </w:t>
      </w:r>
      <w:r>
        <w:rPr>
          <w:sz w:val="18"/>
        </w:rPr>
        <w:t>lot</w:t>
      </w:r>
      <w:r>
        <w:rPr>
          <w:spacing w:val="-4"/>
          <w:sz w:val="18"/>
        </w:rPr>
        <w:t xml:space="preserve"> </w:t>
      </w:r>
      <w:r>
        <w:rPr>
          <w:sz w:val="18"/>
        </w:rPr>
        <w:t>in Burbank</w:t>
      </w:r>
      <w:r>
        <w:rPr>
          <w:spacing w:val="-2"/>
          <w:sz w:val="18"/>
        </w:rPr>
        <w:t xml:space="preserve"> </w:t>
      </w:r>
      <w:r>
        <w:rPr>
          <w:sz w:val="18"/>
        </w:rPr>
        <w:t>that</w:t>
      </w:r>
      <w:r>
        <w:rPr>
          <w:spacing w:val="-3"/>
          <w:sz w:val="18"/>
        </w:rPr>
        <w:t xml:space="preserve"> </w:t>
      </w:r>
      <w:r>
        <w:rPr>
          <w:sz w:val="18"/>
        </w:rPr>
        <w:t>was</w:t>
      </w:r>
      <w:r>
        <w:rPr>
          <w:spacing w:val="-3"/>
          <w:sz w:val="18"/>
        </w:rPr>
        <w:t xml:space="preserve"> </w:t>
      </w:r>
      <w:r>
        <w:rPr>
          <w:sz w:val="18"/>
        </w:rPr>
        <w:t>near</w:t>
      </w:r>
      <w:r>
        <w:rPr>
          <w:spacing w:val="-3"/>
          <w:sz w:val="18"/>
        </w:rPr>
        <w:t xml:space="preserve"> </w:t>
      </w:r>
      <w:r>
        <w:rPr>
          <w:sz w:val="18"/>
        </w:rPr>
        <w:t>a</w:t>
      </w:r>
      <w:r>
        <w:rPr>
          <w:spacing w:val="-2"/>
          <w:sz w:val="18"/>
        </w:rPr>
        <w:t xml:space="preserve"> </w:t>
      </w:r>
      <w:r>
        <w:rPr>
          <w:sz w:val="18"/>
        </w:rPr>
        <w:t>plastics</w:t>
      </w:r>
      <w:r>
        <w:rPr>
          <w:spacing w:val="-3"/>
          <w:sz w:val="18"/>
        </w:rPr>
        <w:t xml:space="preserve"> </w:t>
      </w:r>
      <w:r>
        <w:rPr>
          <w:sz w:val="18"/>
        </w:rPr>
        <w:t>factory.</w:t>
      </w:r>
      <w:r>
        <w:rPr>
          <w:spacing w:val="-3"/>
          <w:sz w:val="18"/>
        </w:rPr>
        <w:t xml:space="preserve"> </w:t>
      </w:r>
      <w:r>
        <w:rPr>
          <w:sz w:val="18"/>
        </w:rPr>
        <w:t>The</w:t>
      </w:r>
      <w:r>
        <w:rPr>
          <w:spacing w:val="-2"/>
          <w:sz w:val="18"/>
        </w:rPr>
        <w:t xml:space="preserve"> </w:t>
      </w:r>
      <w:r>
        <w:rPr>
          <w:sz w:val="18"/>
        </w:rPr>
        <w:t>smell</w:t>
      </w:r>
      <w:r>
        <w:rPr>
          <w:spacing w:val="-1"/>
          <w:sz w:val="18"/>
        </w:rPr>
        <w:t xml:space="preserve"> </w:t>
      </w:r>
      <w:r>
        <w:rPr>
          <w:sz w:val="18"/>
        </w:rPr>
        <w:t>from</w:t>
      </w:r>
      <w:r>
        <w:rPr>
          <w:spacing w:val="-2"/>
          <w:sz w:val="18"/>
        </w:rPr>
        <w:t xml:space="preserve"> </w:t>
      </w:r>
      <w:r>
        <w:rPr>
          <w:sz w:val="18"/>
        </w:rPr>
        <w:t>the factory</w:t>
      </w:r>
      <w:r>
        <w:rPr>
          <w:spacing w:val="-2"/>
          <w:sz w:val="18"/>
        </w:rPr>
        <w:t xml:space="preserve"> </w:t>
      </w:r>
      <w:r>
        <w:rPr>
          <w:sz w:val="18"/>
        </w:rPr>
        <w:t>gave the project the name “skunk works.”</w:t>
      </w:r>
    </w:p>
    <w:p w14:paraId="72681EAB" w14:textId="77777777" w:rsidR="00014495" w:rsidRDefault="00014495">
      <w:pPr>
        <w:spacing w:line="276" w:lineRule="auto"/>
        <w:rPr>
          <w:sz w:val="18"/>
        </w:rPr>
        <w:sectPr w:rsidR="00014495">
          <w:pgSz w:w="8640" w:h="12960"/>
          <w:pgMar w:top="680" w:right="360" w:bottom="1020" w:left="720" w:header="0" w:footer="774" w:gutter="0"/>
          <w:cols w:space="708"/>
        </w:sectPr>
      </w:pPr>
    </w:p>
    <w:p w14:paraId="72681EAC" w14:textId="77777777" w:rsidR="00014495" w:rsidRDefault="00000000">
      <w:pPr>
        <w:tabs>
          <w:tab w:val="left" w:pos="6695"/>
        </w:tabs>
        <w:spacing w:before="39"/>
        <w:ind w:left="4106"/>
        <w:rPr>
          <w:rFonts w:ascii="Calibri"/>
          <w:b/>
          <w:sz w:val="18"/>
        </w:rPr>
      </w:pPr>
      <w:r>
        <w:rPr>
          <w:rFonts w:ascii="Calibri"/>
          <w:color w:val="585858"/>
          <w:sz w:val="18"/>
        </w:rPr>
        <w:lastRenderedPageBreak/>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Movement</w:t>
      </w:r>
      <w:r>
        <w:rPr>
          <w:rFonts w:ascii="Calibri"/>
          <w:color w:val="585858"/>
          <w:sz w:val="18"/>
        </w:rPr>
        <w:tab/>
      </w:r>
      <w:r>
        <w:rPr>
          <w:rFonts w:ascii="Calibri"/>
          <w:b/>
          <w:color w:val="585858"/>
          <w:spacing w:val="-10"/>
          <w:sz w:val="18"/>
        </w:rPr>
        <w:t>9</w:t>
      </w:r>
    </w:p>
    <w:p w14:paraId="72681EAD" w14:textId="77777777" w:rsidR="00014495" w:rsidRDefault="00014495">
      <w:pPr>
        <w:pStyle w:val="Brdtekst"/>
        <w:rPr>
          <w:rFonts w:ascii="Calibri"/>
          <w:b/>
          <w:sz w:val="18"/>
        </w:rPr>
      </w:pPr>
    </w:p>
    <w:p w14:paraId="72681EAE" w14:textId="77777777" w:rsidR="00014495" w:rsidRDefault="00014495">
      <w:pPr>
        <w:pStyle w:val="Brdtekst"/>
        <w:spacing w:before="98"/>
        <w:rPr>
          <w:rFonts w:ascii="Calibri"/>
          <w:b/>
          <w:sz w:val="18"/>
        </w:rPr>
      </w:pPr>
    </w:p>
    <w:p w14:paraId="72681EAF" w14:textId="77777777" w:rsidR="00014495" w:rsidRDefault="00000000">
      <w:pPr>
        <w:pStyle w:val="Brdtekst"/>
        <w:spacing w:line="276" w:lineRule="auto"/>
        <w:ind w:left="1079" w:right="716"/>
        <w:jc w:val="both"/>
      </w:pPr>
      <w:r>
        <w:t>IT is a business of trends; different technologies come in and out of fashion more rapidly now than ever. It is possible to “fad surf” these technology waves in a way that is beneficial to the firm. Instead of merely using the most recent fad as a resume-padding exercise, it is possible to create a work plan in which new technology contributes to long-range improvement.</w:t>
      </w:r>
    </w:p>
    <w:p w14:paraId="72681EB0" w14:textId="77777777" w:rsidR="00014495" w:rsidRDefault="00000000">
      <w:pPr>
        <w:pStyle w:val="Brdtekst"/>
        <w:spacing w:before="201" w:line="276" w:lineRule="auto"/>
        <w:ind w:left="1079" w:right="715"/>
        <w:jc w:val="both"/>
      </w:pPr>
      <w:r>
        <w:t xml:space="preserve">These three points give us hope for change. Current application-centric projects are so expensive that they leave room in their contingency budgets to experiment with novel approaches. Portions of the Data-Centric architecture can be built out without gathering a great deal of attention, and new technology fads can often be leveraged to begin the movement to Data-Centric </w:t>
      </w:r>
      <w:r>
        <w:rPr>
          <w:spacing w:val="-2"/>
        </w:rPr>
        <w:t>technology.</w:t>
      </w:r>
    </w:p>
    <w:p w14:paraId="72681EB1" w14:textId="77777777" w:rsidR="00014495" w:rsidRDefault="00000000">
      <w:pPr>
        <w:pStyle w:val="Brdtekst"/>
        <w:spacing w:before="201" w:line="276" w:lineRule="auto"/>
        <w:ind w:left="1079" w:right="715"/>
        <w:jc w:val="both"/>
      </w:pPr>
      <w:r>
        <w:t>If you’re not sure where to start in looking for funding, consider some of the current major IT fads. It’s often easier to get funding for current technology, and this can be leveraged to start your Data-Centric journey. At the time of this volume’s publication, a few examples of major IT trends include:</w:t>
      </w:r>
    </w:p>
    <w:p w14:paraId="72681EB2" w14:textId="77777777" w:rsidR="00014495" w:rsidRDefault="00000000">
      <w:pPr>
        <w:pStyle w:val="Listeavsnitt"/>
        <w:numPr>
          <w:ilvl w:val="0"/>
          <w:numId w:val="41"/>
        </w:numPr>
        <w:tabs>
          <w:tab w:val="left" w:pos="1799"/>
        </w:tabs>
        <w:spacing w:before="198" w:line="276" w:lineRule="auto"/>
        <w:ind w:left="1799" w:right="802"/>
        <w:jc w:val="left"/>
        <w:rPr>
          <w:sz w:val="24"/>
        </w:rPr>
      </w:pPr>
      <w:r>
        <w:rPr>
          <w:b/>
          <w:sz w:val="24"/>
        </w:rPr>
        <w:t>Cloud</w:t>
      </w:r>
      <w:r>
        <w:rPr>
          <w:sz w:val="24"/>
        </w:rPr>
        <w:t>.</w:t>
      </w:r>
      <w:r>
        <w:rPr>
          <w:spacing w:val="-2"/>
          <w:sz w:val="24"/>
        </w:rPr>
        <w:t xml:space="preserve"> </w:t>
      </w:r>
      <w:r>
        <w:rPr>
          <w:sz w:val="24"/>
        </w:rPr>
        <w:t>Most firms</w:t>
      </w:r>
      <w:r>
        <w:rPr>
          <w:spacing w:val="-3"/>
          <w:sz w:val="24"/>
        </w:rPr>
        <w:t xml:space="preserve"> </w:t>
      </w:r>
      <w:r>
        <w:rPr>
          <w:sz w:val="24"/>
        </w:rPr>
        <w:t>are</w:t>
      </w:r>
      <w:r>
        <w:rPr>
          <w:spacing w:val="-1"/>
          <w:sz w:val="24"/>
        </w:rPr>
        <w:t xml:space="preserve"> </w:t>
      </w:r>
      <w:r>
        <w:rPr>
          <w:sz w:val="24"/>
        </w:rPr>
        <w:t>moving</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cloud</w:t>
      </w:r>
      <w:r>
        <w:rPr>
          <w:spacing w:val="-2"/>
          <w:sz w:val="24"/>
        </w:rPr>
        <w:t xml:space="preserve"> </w:t>
      </w:r>
      <w:r>
        <w:rPr>
          <w:sz w:val="24"/>
        </w:rPr>
        <w:t>now</w:t>
      </w:r>
      <w:r>
        <w:rPr>
          <w:spacing w:val="-3"/>
          <w:sz w:val="24"/>
        </w:rPr>
        <w:t xml:space="preserve"> </w:t>
      </w:r>
      <w:r>
        <w:rPr>
          <w:sz w:val="24"/>
        </w:rPr>
        <w:t>in one way or another. Those who merely do a “lift and</w:t>
      </w:r>
      <w:r>
        <w:rPr>
          <w:spacing w:val="-5"/>
          <w:sz w:val="24"/>
        </w:rPr>
        <w:t xml:space="preserve"> </w:t>
      </w:r>
      <w:r>
        <w:rPr>
          <w:sz w:val="24"/>
        </w:rPr>
        <w:t>shift”</w:t>
      </w:r>
      <w:r>
        <w:rPr>
          <w:spacing w:val="-4"/>
          <w:sz w:val="24"/>
        </w:rPr>
        <w:t xml:space="preserve"> </w:t>
      </w:r>
      <w:r>
        <w:rPr>
          <w:sz w:val="24"/>
        </w:rPr>
        <w:t>(that</w:t>
      </w:r>
      <w:r>
        <w:rPr>
          <w:spacing w:val="-6"/>
          <w:sz w:val="24"/>
        </w:rPr>
        <w:t xml:space="preserve"> </w:t>
      </w:r>
      <w:r>
        <w:rPr>
          <w:sz w:val="24"/>
        </w:rPr>
        <w:t>is,</w:t>
      </w:r>
      <w:r>
        <w:rPr>
          <w:spacing w:val="-7"/>
          <w:sz w:val="24"/>
        </w:rPr>
        <w:t xml:space="preserve"> </w:t>
      </w:r>
      <w:r>
        <w:rPr>
          <w:sz w:val="24"/>
        </w:rPr>
        <w:t>take</w:t>
      </w:r>
      <w:r>
        <w:rPr>
          <w:spacing w:val="-8"/>
          <w:sz w:val="24"/>
        </w:rPr>
        <w:t xml:space="preserve"> </w:t>
      </w:r>
      <w:r>
        <w:rPr>
          <w:sz w:val="24"/>
        </w:rPr>
        <w:t>their</w:t>
      </w:r>
      <w:r>
        <w:rPr>
          <w:spacing w:val="-5"/>
          <w:sz w:val="24"/>
        </w:rPr>
        <w:t xml:space="preserve"> </w:t>
      </w:r>
      <w:r>
        <w:rPr>
          <w:sz w:val="24"/>
        </w:rPr>
        <w:t>current</w:t>
      </w:r>
      <w:r>
        <w:rPr>
          <w:spacing w:val="-6"/>
          <w:sz w:val="24"/>
        </w:rPr>
        <w:t xml:space="preserve"> </w:t>
      </w:r>
      <w:r>
        <w:rPr>
          <w:sz w:val="24"/>
        </w:rPr>
        <w:t>architecture and re-implement it in the cloud) may see a modest reduction in operational spend, but those who use the opportunity to rethink their entire</w:t>
      </w:r>
    </w:p>
    <w:p w14:paraId="72681EB3" w14:textId="77777777" w:rsidR="00014495" w:rsidRDefault="00014495">
      <w:pPr>
        <w:pStyle w:val="Listeavsnitt"/>
        <w:spacing w:line="276" w:lineRule="auto"/>
        <w:rPr>
          <w:sz w:val="24"/>
        </w:rPr>
        <w:sectPr w:rsidR="00014495">
          <w:pgSz w:w="8640" w:h="12960"/>
          <w:pgMar w:top="680" w:right="360" w:bottom="1020" w:left="720" w:header="0" w:footer="774" w:gutter="0"/>
          <w:cols w:space="708"/>
        </w:sectPr>
      </w:pPr>
    </w:p>
    <w:p w14:paraId="72681EB4"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EB5" w14:textId="77777777" w:rsidR="00014495" w:rsidRDefault="00014495">
      <w:pPr>
        <w:pStyle w:val="Brdtekst"/>
        <w:rPr>
          <w:rFonts w:ascii="Calibri"/>
          <w:sz w:val="18"/>
        </w:rPr>
      </w:pPr>
    </w:p>
    <w:p w14:paraId="72681EB6" w14:textId="77777777" w:rsidR="00014495" w:rsidRDefault="00014495">
      <w:pPr>
        <w:pStyle w:val="Brdtekst"/>
        <w:spacing w:before="98"/>
        <w:rPr>
          <w:rFonts w:ascii="Calibri"/>
          <w:sz w:val="18"/>
        </w:rPr>
      </w:pPr>
    </w:p>
    <w:p w14:paraId="72681EB7" w14:textId="77777777" w:rsidR="00014495" w:rsidRDefault="00000000">
      <w:pPr>
        <w:pStyle w:val="Brdtekst"/>
        <w:spacing w:line="278" w:lineRule="auto"/>
        <w:ind w:left="1080" w:right="1445"/>
      </w:pPr>
      <w:r>
        <w:t>application</w:t>
      </w:r>
      <w:r>
        <w:rPr>
          <w:spacing w:val="-8"/>
        </w:rPr>
        <w:t xml:space="preserve"> </w:t>
      </w:r>
      <w:r>
        <w:t>deployment</w:t>
      </w:r>
      <w:r>
        <w:rPr>
          <w:spacing w:val="-8"/>
        </w:rPr>
        <w:t xml:space="preserve"> </w:t>
      </w:r>
      <w:r>
        <w:t>approach</w:t>
      </w:r>
      <w:r>
        <w:rPr>
          <w:spacing w:val="-8"/>
        </w:rPr>
        <w:t xml:space="preserve"> </w:t>
      </w:r>
      <w:r>
        <w:t>may</w:t>
      </w:r>
      <w:r>
        <w:rPr>
          <w:spacing w:val="-8"/>
        </w:rPr>
        <w:t xml:space="preserve"> </w:t>
      </w:r>
      <w:r>
        <w:t>reap</w:t>
      </w:r>
      <w:r>
        <w:rPr>
          <w:spacing w:val="-9"/>
        </w:rPr>
        <w:t xml:space="preserve"> </w:t>
      </w:r>
      <w:r>
        <w:t xml:space="preserve">huge </w:t>
      </w:r>
      <w:r>
        <w:rPr>
          <w:spacing w:val="-2"/>
        </w:rPr>
        <w:t>benefits.</w:t>
      </w:r>
    </w:p>
    <w:p w14:paraId="72681EB8" w14:textId="77777777" w:rsidR="00014495" w:rsidRDefault="00000000">
      <w:pPr>
        <w:pStyle w:val="Listeavsnitt"/>
        <w:numPr>
          <w:ilvl w:val="0"/>
          <w:numId w:val="41"/>
        </w:numPr>
        <w:tabs>
          <w:tab w:val="left" w:pos="1080"/>
        </w:tabs>
        <w:spacing w:before="194" w:line="276" w:lineRule="auto"/>
        <w:ind w:left="1080" w:right="1460"/>
        <w:jc w:val="left"/>
        <w:rPr>
          <w:sz w:val="24"/>
        </w:rPr>
      </w:pPr>
      <w:r>
        <w:rPr>
          <w:b/>
          <w:sz w:val="24"/>
        </w:rPr>
        <w:t>Machine Learning</w:t>
      </w:r>
      <w:r>
        <w:rPr>
          <w:sz w:val="24"/>
        </w:rPr>
        <w:t>. Almost every large organization today runs multiple machine learning projects. Many have discovered that rationalizing and understanding their data assets provides</w:t>
      </w:r>
      <w:r>
        <w:rPr>
          <w:spacing w:val="-4"/>
          <w:sz w:val="24"/>
        </w:rPr>
        <w:t xml:space="preserve"> </w:t>
      </w:r>
      <w:r>
        <w:rPr>
          <w:sz w:val="24"/>
        </w:rPr>
        <w:t>huge</w:t>
      </w:r>
      <w:r>
        <w:rPr>
          <w:spacing w:val="-7"/>
          <w:sz w:val="24"/>
        </w:rPr>
        <w:t xml:space="preserve"> </w:t>
      </w:r>
      <w:r>
        <w:rPr>
          <w:sz w:val="24"/>
        </w:rPr>
        <w:t>benefits</w:t>
      </w:r>
      <w:r>
        <w:rPr>
          <w:spacing w:val="-7"/>
          <w:sz w:val="24"/>
        </w:rPr>
        <w:t xml:space="preserve"> </w:t>
      </w:r>
      <w:r>
        <w:rPr>
          <w:sz w:val="24"/>
        </w:rPr>
        <w:t>to</w:t>
      </w:r>
      <w:r>
        <w:rPr>
          <w:spacing w:val="-5"/>
          <w:sz w:val="24"/>
        </w:rPr>
        <w:t xml:space="preserve"> </w:t>
      </w:r>
      <w:r>
        <w:rPr>
          <w:sz w:val="24"/>
        </w:rPr>
        <w:t>the</w:t>
      </w:r>
      <w:r>
        <w:rPr>
          <w:spacing w:val="-7"/>
          <w:sz w:val="24"/>
        </w:rPr>
        <w:t xml:space="preserve"> </w:t>
      </w:r>
      <w:r>
        <w:rPr>
          <w:sz w:val="24"/>
        </w:rPr>
        <w:t>machine</w:t>
      </w:r>
      <w:r>
        <w:rPr>
          <w:spacing w:val="-5"/>
          <w:sz w:val="24"/>
        </w:rPr>
        <w:t xml:space="preserve"> </w:t>
      </w:r>
      <w:r>
        <w:rPr>
          <w:sz w:val="24"/>
        </w:rPr>
        <w:t>learning</w:t>
      </w:r>
      <w:r>
        <w:rPr>
          <w:spacing w:val="-5"/>
          <w:sz w:val="24"/>
        </w:rPr>
        <w:t xml:space="preserve"> </w:t>
      </w:r>
      <w:r>
        <w:rPr>
          <w:sz w:val="24"/>
        </w:rPr>
        <w:t>(as well as other) projects.</w:t>
      </w:r>
    </w:p>
    <w:p w14:paraId="72681EB9" w14:textId="77777777" w:rsidR="00014495" w:rsidRDefault="00000000">
      <w:pPr>
        <w:pStyle w:val="Listeavsnitt"/>
        <w:numPr>
          <w:ilvl w:val="0"/>
          <w:numId w:val="41"/>
        </w:numPr>
        <w:tabs>
          <w:tab w:val="left" w:pos="1080"/>
        </w:tabs>
        <w:spacing w:before="201" w:line="276" w:lineRule="auto"/>
        <w:ind w:left="1080" w:right="1449"/>
        <w:jc w:val="left"/>
        <w:rPr>
          <w:sz w:val="24"/>
        </w:rPr>
      </w:pPr>
      <w:r>
        <w:rPr>
          <w:b/>
          <w:sz w:val="24"/>
        </w:rPr>
        <w:t>Knowledge Graphs</w:t>
      </w:r>
      <w:r>
        <w:rPr>
          <w:sz w:val="24"/>
        </w:rPr>
        <w:t>. Most of the digital native firms (certainly Google, Facebook, Netflix, and Twitter) have Knowledge Graphs at the core of their architectures. For the firms that wish to emulate this and create their own enterprise Knowledge</w:t>
      </w:r>
      <w:r>
        <w:rPr>
          <w:spacing w:val="-4"/>
          <w:sz w:val="24"/>
        </w:rPr>
        <w:t xml:space="preserve"> </w:t>
      </w:r>
      <w:r>
        <w:rPr>
          <w:sz w:val="24"/>
        </w:rPr>
        <w:t>Graph,</w:t>
      </w:r>
      <w:r>
        <w:rPr>
          <w:spacing w:val="-8"/>
          <w:sz w:val="24"/>
        </w:rPr>
        <w:t xml:space="preserve"> </w:t>
      </w:r>
      <w:r>
        <w:rPr>
          <w:sz w:val="24"/>
        </w:rPr>
        <w:t>the</w:t>
      </w:r>
      <w:r>
        <w:rPr>
          <w:spacing w:val="-7"/>
          <w:sz w:val="24"/>
        </w:rPr>
        <w:t xml:space="preserve"> </w:t>
      </w:r>
      <w:r>
        <w:rPr>
          <w:sz w:val="24"/>
        </w:rPr>
        <w:t>Data-Centric</w:t>
      </w:r>
      <w:r>
        <w:rPr>
          <w:spacing w:val="-7"/>
          <w:sz w:val="24"/>
        </w:rPr>
        <w:t xml:space="preserve"> </w:t>
      </w:r>
      <w:r>
        <w:rPr>
          <w:sz w:val="24"/>
        </w:rPr>
        <w:t>approach</w:t>
      </w:r>
      <w:r>
        <w:rPr>
          <w:spacing w:val="-6"/>
          <w:sz w:val="24"/>
        </w:rPr>
        <w:t xml:space="preserve"> </w:t>
      </w:r>
      <w:r>
        <w:rPr>
          <w:sz w:val="24"/>
        </w:rPr>
        <w:t>is</w:t>
      </w:r>
      <w:r>
        <w:rPr>
          <w:spacing w:val="-4"/>
          <w:sz w:val="24"/>
        </w:rPr>
        <w:t xml:space="preserve"> </w:t>
      </w:r>
      <w:r>
        <w:rPr>
          <w:sz w:val="24"/>
        </w:rPr>
        <w:t>a rapid way to get there.</w:t>
      </w:r>
    </w:p>
    <w:p w14:paraId="72681EBA" w14:textId="77777777" w:rsidR="00014495" w:rsidRDefault="00000000">
      <w:pPr>
        <w:pStyle w:val="Listeavsnitt"/>
        <w:numPr>
          <w:ilvl w:val="0"/>
          <w:numId w:val="41"/>
        </w:numPr>
        <w:tabs>
          <w:tab w:val="left" w:pos="1080"/>
        </w:tabs>
        <w:spacing w:before="200" w:line="276" w:lineRule="auto"/>
        <w:ind w:left="1080" w:right="1483"/>
        <w:jc w:val="left"/>
        <w:rPr>
          <w:sz w:val="24"/>
        </w:rPr>
      </w:pPr>
      <w:r>
        <w:rPr>
          <w:b/>
          <w:sz w:val="24"/>
        </w:rPr>
        <w:t>Digital Transformation</w:t>
      </w:r>
      <w:r>
        <w:rPr>
          <w:sz w:val="24"/>
        </w:rPr>
        <w:t>. Over the last several decades, line of business executives mostly ceded control</w:t>
      </w:r>
      <w:r>
        <w:rPr>
          <w:spacing w:val="-4"/>
          <w:sz w:val="24"/>
        </w:rPr>
        <w:t xml:space="preserve"> </w:t>
      </w:r>
      <w:r>
        <w:rPr>
          <w:sz w:val="24"/>
        </w:rPr>
        <w:t>of</w:t>
      </w:r>
      <w:r>
        <w:rPr>
          <w:spacing w:val="-6"/>
          <w:sz w:val="24"/>
        </w:rPr>
        <w:t xml:space="preserve"> </w:t>
      </w:r>
      <w:r>
        <w:rPr>
          <w:sz w:val="24"/>
        </w:rPr>
        <w:t>their</w:t>
      </w:r>
      <w:r>
        <w:rPr>
          <w:spacing w:val="-2"/>
          <w:sz w:val="24"/>
        </w:rPr>
        <w:t xml:space="preserve"> </w:t>
      </w:r>
      <w:r>
        <w:rPr>
          <w:sz w:val="24"/>
        </w:rPr>
        <w:t>key</w:t>
      </w:r>
      <w:r>
        <w:rPr>
          <w:spacing w:val="-6"/>
          <w:sz w:val="24"/>
        </w:rPr>
        <w:t xml:space="preserve"> </w:t>
      </w:r>
      <w:r>
        <w:rPr>
          <w:sz w:val="24"/>
        </w:rPr>
        <w:t>information</w:t>
      </w:r>
      <w:r>
        <w:rPr>
          <w:spacing w:val="-4"/>
          <w:sz w:val="24"/>
        </w:rPr>
        <w:t xml:space="preserve"> </w:t>
      </w:r>
      <w:r>
        <w:rPr>
          <w:sz w:val="24"/>
        </w:rPr>
        <w:t>systems</w:t>
      </w:r>
      <w:r>
        <w:rPr>
          <w:spacing w:val="-5"/>
          <w:sz w:val="24"/>
        </w:rPr>
        <w:t xml:space="preserve"> </w:t>
      </w:r>
      <w:r>
        <w:rPr>
          <w:sz w:val="24"/>
        </w:rPr>
        <w:t>to</w:t>
      </w:r>
      <w:r>
        <w:rPr>
          <w:spacing w:val="-6"/>
          <w:sz w:val="24"/>
        </w:rPr>
        <w:t xml:space="preserve"> </w:t>
      </w:r>
      <w:r>
        <w:rPr>
          <w:sz w:val="24"/>
        </w:rPr>
        <w:t>the</w:t>
      </w:r>
      <w:r>
        <w:rPr>
          <w:spacing w:val="-5"/>
          <w:sz w:val="24"/>
        </w:rPr>
        <w:t xml:space="preserve"> </w:t>
      </w:r>
      <w:r>
        <w:rPr>
          <w:sz w:val="24"/>
        </w:rPr>
        <w:t>IT department, who often further ceded them to outsourcing contractors. The move toward “digital transformation” was originally centered on making the customer experience more seamless. What this movement is doing is giving line of business executives permission to retake control of key information systems. If your company has a digital transformation initiative already underway, you can leverage the initiatives we discuss in this book. If you do not</w:t>
      </w:r>
    </w:p>
    <w:p w14:paraId="72681EBB" w14:textId="77777777" w:rsidR="00014495" w:rsidRDefault="00014495">
      <w:pPr>
        <w:pStyle w:val="Listeavsnitt"/>
        <w:spacing w:line="276" w:lineRule="auto"/>
        <w:rPr>
          <w:sz w:val="24"/>
        </w:rPr>
        <w:sectPr w:rsidR="00014495">
          <w:pgSz w:w="8640" w:h="12960"/>
          <w:pgMar w:top="680" w:right="360" w:bottom="1020" w:left="720" w:header="0" w:footer="774" w:gutter="0"/>
          <w:cols w:space="708"/>
        </w:sectPr>
      </w:pPr>
    </w:p>
    <w:p w14:paraId="72681EBC" w14:textId="77777777" w:rsidR="00014495" w:rsidRDefault="00000000">
      <w:pPr>
        <w:tabs>
          <w:tab w:val="right" w:pos="6787"/>
        </w:tabs>
        <w:spacing w:before="39"/>
        <w:ind w:left="4106"/>
        <w:rPr>
          <w:rFonts w:ascii="Calibri"/>
          <w:b/>
          <w:sz w:val="18"/>
        </w:rPr>
      </w:pPr>
      <w:r>
        <w:rPr>
          <w:rFonts w:ascii="Calibri"/>
          <w:color w:val="585858"/>
          <w:sz w:val="18"/>
        </w:rPr>
        <w:lastRenderedPageBreak/>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Movement</w:t>
      </w:r>
      <w:r>
        <w:rPr>
          <w:rFonts w:ascii="Calibri"/>
          <w:color w:val="585858"/>
          <w:sz w:val="18"/>
        </w:rPr>
        <w:tab/>
      </w:r>
      <w:r>
        <w:rPr>
          <w:rFonts w:ascii="Calibri"/>
          <w:b/>
          <w:color w:val="585858"/>
          <w:spacing w:val="-5"/>
          <w:sz w:val="18"/>
        </w:rPr>
        <w:t>11</w:t>
      </w:r>
    </w:p>
    <w:p w14:paraId="72681EBD" w14:textId="77777777" w:rsidR="00014495" w:rsidRDefault="00014495">
      <w:pPr>
        <w:pStyle w:val="Brdtekst"/>
        <w:rPr>
          <w:rFonts w:ascii="Calibri"/>
          <w:b/>
          <w:sz w:val="18"/>
        </w:rPr>
      </w:pPr>
    </w:p>
    <w:p w14:paraId="72681EBE" w14:textId="77777777" w:rsidR="00014495" w:rsidRDefault="00014495">
      <w:pPr>
        <w:pStyle w:val="Brdtekst"/>
        <w:spacing w:before="98"/>
        <w:rPr>
          <w:rFonts w:ascii="Calibri"/>
          <w:b/>
          <w:sz w:val="18"/>
        </w:rPr>
      </w:pPr>
    </w:p>
    <w:p w14:paraId="72681EBF" w14:textId="77777777" w:rsidR="00014495" w:rsidRDefault="00000000">
      <w:pPr>
        <w:pStyle w:val="Brdtekst"/>
        <w:spacing w:line="278" w:lineRule="auto"/>
        <w:ind w:left="1800" w:right="727"/>
      </w:pPr>
      <w:r>
        <w:t>yet</w:t>
      </w:r>
      <w:r>
        <w:rPr>
          <w:spacing w:val="-3"/>
        </w:rPr>
        <w:t xml:space="preserve"> </w:t>
      </w:r>
      <w:r>
        <w:t>have</w:t>
      </w:r>
      <w:r>
        <w:rPr>
          <w:spacing w:val="-4"/>
        </w:rPr>
        <w:t xml:space="preserve"> </w:t>
      </w:r>
      <w:r>
        <w:t>a</w:t>
      </w:r>
      <w:r>
        <w:rPr>
          <w:spacing w:val="-7"/>
        </w:rPr>
        <w:t xml:space="preserve"> </w:t>
      </w:r>
      <w:r>
        <w:t>digital</w:t>
      </w:r>
      <w:r>
        <w:rPr>
          <w:spacing w:val="-7"/>
        </w:rPr>
        <w:t xml:space="preserve"> </w:t>
      </w:r>
      <w:r>
        <w:t>transformation</w:t>
      </w:r>
      <w:r>
        <w:rPr>
          <w:spacing w:val="-5"/>
        </w:rPr>
        <w:t xml:space="preserve"> </w:t>
      </w:r>
      <w:r>
        <w:t>initiative,</w:t>
      </w:r>
      <w:r>
        <w:rPr>
          <w:spacing w:val="-7"/>
        </w:rPr>
        <w:t xml:space="preserve"> </w:t>
      </w:r>
      <w:r>
        <w:t>this</w:t>
      </w:r>
      <w:r>
        <w:rPr>
          <w:spacing w:val="-6"/>
        </w:rPr>
        <w:t xml:space="preserve"> </w:t>
      </w:r>
      <w:r>
        <w:t>is an excellent time to start one.</w:t>
      </w:r>
    </w:p>
    <w:p w14:paraId="72681EC0" w14:textId="77777777" w:rsidR="00014495" w:rsidRDefault="00000000">
      <w:pPr>
        <w:pStyle w:val="Brdtekst"/>
        <w:spacing w:before="194" w:line="276" w:lineRule="auto"/>
        <w:ind w:left="1079" w:right="717"/>
        <w:jc w:val="both"/>
      </w:pPr>
      <w:r>
        <w:t>This book aims to inspire confidence in the viability of the Data-Centric approach. Executive sponsors must be convinced to “stay the course” over the relatively long time this transformation will take. To this end, we will describe some tools you can use to make your case:</w:t>
      </w:r>
    </w:p>
    <w:p w14:paraId="72681EC1" w14:textId="77777777" w:rsidR="00014495" w:rsidRDefault="00000000">
      <w:pPr>
        <w:pStyle w:val="Listeavsnitt"/>
        <w:numPr>
          <w:ilvl w:val="1"/>
          <w:numId w:val="41"/>
        </w:numPr>
        <w:tabs>
          <w:tab w:val="left" w:pos="1799"/>
        </w:tabs>
        <w:spacing w:before="201" w:line="276" w:lineRule="auto"/>
        <w:ind w:left="1799" w:right="915"/>
        <w:jc w:val="both"/>
        <w:rPr>
          <w:sz w:val="24"/>
        </w:rPr>
      </w:pPr>
      <w:r>
        <w:rPr>
          <w:sz w:val="24"/>
        </w:rPr>
        <w:t>Existence</w:t>
      </w:r>
      <w:r>
        <w:rPr>
          <w:spacing w:val="-5"/>
          <w:sz w:val="24"/>
        </w:rPr>
        <w:t xml:space="preserve"> </w:t>
      </w:r>
      <w:r>
        <w:rPr>
          <w:sz w:val="24"/>
        </w:rPr>
        <w:t>proof</w:t>
      </w:r>
      <w:r>
        <w:rPr>
          <w:spacing w:val="-8"/>
          <w:sz w:val="24"/>
        </w:rPr>
        <w:t xml:space="preserve"> </w:t>
      </w:r>
      <w:r>
        <w:rPr>
          <w:sz w:val="24"/>
        </w:rPr>
        <w:t>–</w:t>
      </w:r>
      <w:r>
        <w:rPr>
          <w:spacing w:val="-5"/>
          <w:sz w:val="24"/>
        </w:rPr>
        <w:t xml:space="preserve"> </w:t>
      </w:r>
      <w:r>
        <w:rPr>
          <w:sz w:val="24"/>
        </w:rPr>
        <w:t>presenting</w:t>
      </w:r>
      <w:r>
        <w:rPr>
          <w:spacing w:val="-5"/>
          <w:sz w:val="24"/>
        </w:rPr>
        <w:t xml:space="preserve"> </w:t>
      </w:r>
      <w:r>
        <w:rPr>
          <w:sz w:val="24"/>
        </w:rPr>
        <w:t>several</w:t>
      </w:r>
      <w:r>
        <w:rPr>
          <w:spacing w:val="-7"/>
          <w:sz w:val="24"/>
        </w:rPr>
        <w:t xml:space="preserve"> </w:t>
      </w:r>
      <w:r>
        <w:rPr>
          <w:sz w:val="24"/>
        </w:rPr>
        <w:t>case</w:t>
      </w:r>
      <w:r>
        <w:rPr>
          <w:spacing w:val="-6"/>
          <w:sz w:val="24"/>
        </w:rPr>
        <w:t xml:space="preserve"> </w:t>
      </w:r>
      <w:r>
        <w:rPr>
          <w:sz w:val="24"/>
        </w:rPr>
        <w:t>studies of firms who have done this already.</w:t>
      </w:r>
    </w:p>
    <w:p w14:paraId="72681EC2" w14:textId="77777777" w:rsidR="00014495" w:rsidRDefault="00000000">
      <w:pPr>
        <w:pStyle w:val="Listeavsnitt"/>
        <w:numPr>
          <w:ilvl w:val="1"/>
          <w:numId w:val="41"/>
        </w:numPr>
        <w:tabs>
          <w:tab w:val="left" w:pos="1799"/>
        </w:tabs>
        <w:spacing w:line="276" w:lineRule="auto"/>
        <w:ind w:left="1799" w:right="818"/>
        <w:jc w:val="both"/>
        <w:rPr>
          <w:sz w:val="24"/>
        </w:rPr>
      </w:pPr>
      <w:r>
        <w:rPr>
          <w:sz w:val="24"/>
        </w:rPr>
        <w:t>Logical</w:t>
      </w:r>
      <w:r>
        <w:rPr>
          <w:spacing w:val="-5"/>
          <w:sz w:val="24"/>
        </w:rPr>
        <w:t xml:space="preserve"> </w:t>
      </w:r>
      <w:r>
        <w:rPr>
          <w:sz w:val="24"/>
        </w:rPr>
        <w:t>proof</w:t>
      </w:r>
      <w:r>
        <w:rPr>
          <w:spacing w:val="-5"/>
          <w:sz w:val="24"/>
        </w:rPr>
        <w:t xml:space="preserve"> </w:t>
      </w:r>
      <w:r>
        <w:rPr>
          <w:sz w:val="24"/>
        </w:rPr>
        <w:t>–</w:t>
      </w:r>
      <w:r>
        <w:rPr>
          <w:spacing w:val="-7"/>
          <w:sz w:val="24"/>
        </w:rPr>
        <w:t xml:space="preserve"> </w:t>
      </w:r>
      <w:r>
        <w:rPr>
          <w:sz w:val="24"/>
        </w:rPr>
        <w:t>laying</w:t>
      </w:r>
      <w:r>
        <w:rPr>
          <w:spacing w:val="-4"/>
          <w:sz w:val="24"/>
        </w:rPr>
        <w:t xml:space="preserve"> </w:t>
      </w:r>
      <w:r>
        <w:rPr>
          <w:sz w:val="24"/>
        </w:rPr>
        <w:t>out</w:t>
      </w:r>
      <w:r>
        <w:rPr>
          <w:spacing w:val="-3"/>
          <w:sz w:val="24"/>
        </w:rPr>
        <w:t xml:space="preserve"> </w:t>
      </w:r>
      <w:r>
        <w:rPr>
          <w:sz w:val="24"/>
        </w:rPr>
        <w:t>the</w:t>
      </w:r>
      <w:r>
        <w:rPr>
          <w:spacing w:val="-6"/>
          <w:sz w:val="24"/>
        </w:rPr>
        <w:t xml:space="preserve"> </w:t>
      </w:r>
      <w:r>
        <w:rPr>
          <w:sz w:val="24"/>
        </w:rPr>
        <w:t>argument</w:t>
      </w:r>
      <w:r>
        <w:rPr>
          <w:spacing w:val="-6"/>
          <w:sz w:val="24"/>
        </w:rPr>
        <w:t xml:space="preserve"> </w:t>
      </w:r>
      <w:r>
        <w:rPr>
          <w:sz w:val="24"/>
        </w:rPr>
        <w:t>based</w:t>
      </w:r>
      <w:r>
        <w:rPr>
          <w:spacing w:val="-5"/>
          <w:sz w:val="24"/>
        </w:rPr>
        <w:t xml:space="preserve"> </w:t>
      </w:r>
      <w:r>
        <w:rPr>
          <w:sz w:val="24"/>
        </w:rPr>
        <w:t>on the component parts of the solution.</w:t>
      </w:r>
    </w:p>
    <w:p w14:paraId="72681EC3" w14:textId="77777777" w:rsidR="00014495" w:rsidRDefault="00000000">
      <w:pPr>
        <w:pStyle w:val="Listeavsnitt"/>
        <w:numPr>
          <w:ilvl w:val="1"/>
          <w:numId w:val="41"/>
        </w:numPr>
        <w:tabs>
          <w:tab w:val="left" w:pos="1800"/>
        </w:tabs>
        <w:spacing w:line="276" w:lineRule="auto"/>
        <w:ind w:right="847"/>
        <w:jc w:val="both"/>
        <w:rPr>
          <w:sz w:val="24"/>
        </w:rPr>
      </w:pPr>
      <w:r>
        <w:rPr>
          <w:sz w:val="24"/>
        </w:rPr>
        <w:t xml:space="preserve">Existential need – revisiting the conclusion from </w:t>
      </w:r>
      <w:r>
        <w:rPr>
          <w:sz w:val="24"/>
          <w:u w:val="single"/>
        </w:rPr>
        <w:t>Software</w:t>
      </w:r>
      <w:r>
        <w:rPr>
          <w:spacing w:val="-5"/>
          <w:sz w:val="24"/>
          <w:u w:val="single"/>
        </w:rPr>
        <w:t xml:space="preserve"> </w:t>
      </w:r>
      <w:r>
        <w:rPr>
          <w:sz w:val="24"/>
          <w:u w:val="single"/>
        </w:rPr>
        <w:t>Wasteland</w:t>
      </w:r>
      <w:r>
        <w:rPr>
          <w:spacing w:val="-6"/>
          <w:sz w:val="24"/>
        </w:rPr>
        <w:t xml:space="preserve"> </w:t>
      </w:r>
      <w:r>
        <w:rPr>
          <w:sz w:val="24"/>
        </w:rPr>
        <w:t>that</w:t>
      </w:r>
      <w:r>
        <w:rPr>
          <w:spacing w:val="-4"/>
          <w:sz w:val="24"/>
        </w:rPr>
        <w:t xml:space="preserve"> </w:t>
      </w:r>
      <w:r>
        <w:rPr>
          <w:sz w:val="24"/>
        </w:rPr>
        <w:t>we</w:t>
      </w:r>
      <w:r>
        <w:rPr>
          <w:spacing w:val="-7"/>
          <w:sz w:val="24"/>
        </w:rPr>
        <w:t xml:space="preserve"> </w:t>
      </w:r>
      <w:r>
        <w:rPr>
          <w:sz w:val="24"/>
        </w:rPr>
        <w:t>can</w:t>
      </w:r>
      <w:r>
        <w:rPr>
          <w:spacing w:val="-8"/>
          <w:sz w:val="24"/>
        </w:rPr>
        <w:t xml:space="preserve"> </w:t>
      </w:r>
      <w:r>
        <w:rPr>
          <w:sz w:val="24"/>
        </w:rPr>
        <w:t>no</w:t>
      </w:r>
      <w:r>
        <w:rPr>
          <w:spacing w:val="-5"/>
          <w:sz w:val="24"/>
        </w:rPr>
        <w:t xml:space="preserve"> </w:t>
      </w:r>
      <w:r>
        <w:rPr>
          <w:sz w:val="24"/>
        </w:rPr>
        <w:t>longer</w:t>
      </w:r>
      <w:r>
        <w:rPr>
          <w:spacing w:val="-7"/>
          <w:sz w:val="24"/>
        </w:rPr>
        <w:t xml:space="preserve"> </w:t>
      </w:r>
      <w:r>
        <w:rPr>
          <w:sz w:val="24"/>
        </w:rPr>
        <w:t>afford the status quo.</w:t>
      </w:r>
    </w:p>
    <w:p w14:paraId="72681EC4" w14:textId="77777777" w:rsidR="00014495" w:rsidRDefault="00000000">
      <w:pPr>
        <w:pStyle w:val="Listeavsnitt"/>
        <w:numPr>
          <w:ilvl w:val="1"/>
          <w:numId w:val="41"/>
        </w:numPr>
        <w:tabs>
          <w:tab w:val="left" w:pos="1799"/>
        </w:tabs>
        <w:spacing w:line="276" w:lineRule="auto"/>
        <w:ind w:left="1799" w:right="1011"/>
        <w:rPr>
          <w:sz w:val="24"/>
        </w:rPr>
      </w:pPr>
      <w:r>
        <w:rPr>
          <w:sz w:val="24"/>
        </w:rPr>
        <w:t>Vision</w:t>
      </w:r>
      <w:r>
        <w:rPr>
          <w:spacing w:val="-4"/>
          <w:sz w:val="24"/>
        </w:rPr>
        <w:t xml:space="preserve"> </w:t>
      </w:r>
      <w:r>
        <w:rPr>
          <w:sz w:val="24"/>
        </w:rPr>
        <w:t>–</w:t>
      </w:r>
      <w:r>
        <w:rPr>
          <w:spacing w:val="-6"/>
          <w:sz w:val="24"/>
        </w:rPr>
        <w:t xml:space="preserve"> </w:t>
      </w:r>
      <w:r>
        <w:rPr>
          <w:sz w:val="24"/>
        </w:rPr>
        <w:t>creating</w:t>
      </w:r>
      <w:r>
        <w:rPr>
          <w:spacing w:val="-3"/>
          <w:sz w:val="24"/>
        </w:rPr>
        <w:t xml:space="preserve"> </w:t>
      </w:r>
      <w:r>
        <w:rPr>
          <w:sz w:val="24"/>
        </w:rPr>
        <w:t>a</w:t>
      </w:r>
      <w:r>
        <w:rPr>
          <w:spacing w:val="-6"/>
          <w:sz w:val="24"/>
        </w:rPr>
        <w:t xml:space="preserve"> </w:t>
      </w:r>
      <w:r>
        <w:rPr>
          <w:sz w:val="24"/>
        </w:rPr>
        <w:t>clearer</w:t>
      </w:r>
      <w:r>
        <w:rPr>
          <w:spacing w:val="-2"/>
          <w:sz w:val="24"/>
        </w:rPr>
        <w:t xml:space="preserve"> </w:t>
      </w:r>
      <w:r>
        <w:rPr>
          <w:sz w:val="24"/>
        </w:rPr>
        <w:t>future</w:t>
      </w:r>
      <w:r>
        <w:rPr>
          <w:spacing w:val="-5"/>
          <w:sz w:val="24"/>
        </w:rPr>
        <w:t xml:space="preserve"> </w:t>
      </w:r>
      <w:r>
        <w:rPr>
          <w:sz w:val="24"/>
        </w:rPr>
        <w:t>state</w:t>
      </w:r>
      <w:r>
        <w:rPr>
          <w:spacing w:val="-5"/>
          <w:sz w:val="24"/>
        </w:rPr>
        <w:t xml:space="preserve"> </w:t>
      </w:r>
      <w:r>
        <w:rPr>
          <w:sz w:val="24"/>
        </w:rPr>
        <w:t>to</w:t>
      </w:r>
      <w:r>
        <w:rPr>
          <w:spacing w:val="-6"/>
          <w:sz w:val="24"/>
        </w:rPr>
        <w:t xml:space="preserve"> </w:t>
      </w:r>
      <w:r>
        <w:rPr>
          <w:sz w:val="24"/>
        </w:rPr>
        <w:t xml:space="preserve">aspire </w:t>
      </w:r>
      <w:r>
        <w:rPr>
          <w:spacing w:val="-4"/>
          <w:sz w:val="24"/>
        </w:rPr>
        <w:t>to.</w:t>
      </w:r>
    </w:p>
    <w:p w14:paraId="72681EC5" w14:textId="77777777" w:rsidR="00014495" w:rsidRDefault="00000000">
      <w:pPr>
        <w:pStyle w:val="Listeavsnitt"/>
        <w:numPr>
          <w:ilvl w:val="1"/>
          <w:numId w:val="41"/>
        </w:numPr>
        <w:tabs>
          <w:tab w:val="left" w:pos="1799"/>
        </w:tabs>
        <w:spacing w:line="276" w:lineRule="auto"/>
        <w:ind w:left="1799" w:right="978"/>
        <w:rPr>
          <w:sz w:val="24"/>
        </w:rPr>
      </w:pPr>
      <w:r>
        <w:rPr>
          <w:sz w:val="24"/>
        </w:rPr>
        <w:t>Historical</w:t>
      </w:r>
      <w:r>
        <w:rPr>
          <w:spacing w:val="-10"/>
          <w:sz w:val="24"/>
        </w:rPr>
        <w:t xml:space="preserve"> </w:t>
      </w:r>
      <w:r>
        <w:rPr>
          <w:sz w:val="24"/>
        </w:rPr>
        <w:t>analogy</w:t>
      </w:r>
      <w:r>
        <w:rPr>
          <w:spacing w:val="-8"/>
          <w:sz w:val="24"/>
        </w:rPr>
        <w:t xml:space="preserve"> </w:t>
      </w:r>
      <w:r>
        <w:rPr>
          <w:sz w:val="24"/>
        </w:rPr>
        <w:t>–</w:t>
      </w:r>
      <w:r>
        <w:rPr>
          <w:spacing w:val="-7"/>
          <w:sz w:val="24"/>
        </w:rPr>
        <w:t xml:space="preserve"> </w:t>
      </w:r>
      <w:r>
        <w:rPr>
          <w:sz w:val="24"/>
        </w:rPr>
        <w:t>exploring</w:t>
      </w:r>
      <w:r>
        <w:rPr>
          <w:spacing w:val="-7"/>
          <w:sz w:val="24"/>
        </w:rPr>
        <w:t xml:space="preserve"> </w:t>
      </w:r>
      <w:r>
        <w:rPr>
          <w:sz w:val="24"/>
        </w:rPr>
        <w:t>similar</w:t>
      </w:r>
      <w:r>
        <w:rPr>
          <w:spacing w:val="-6"/>
          <w:sz w:val="24"/>
        </w:rPr>
        <w:t xml:space="preserve"> </w:t>
      </w:r>
      <w:r>
        <w:rPr>
          <w:sz w:val="24"/>
        </w:rPr>
        <w:t xml:space="preserve">historical </w:t>
      </w:r>
      <w:r>
        <w:rPr>
          <w:spacing w:val="-2"/>
          <w:sz w:val="24"/>
        </w:rPr>
        <w:t>transitions.</w:t>
      </w:r>
    </w:p>
    <w:p w14:paraId="72681EC6" w14:textId="77777777" w:rsidR="00014495" w:rsidRDefault="00000000">
      <w:pPr>
        <w:pStyle w:val="Listeavsnitt"/>
        <w:numPr>
          <w:ilvl w:val="1"/>
          <w:numId w:val="41"/>
        </w:numPr>
        <w:tabs>
          <w:tab w:val="left" w:pos="1799"/>
        </w:tabs>
        <w:spacing w:line="276" w:lineRule="auto"/>
        <w:ind w:left="1799" w:right="1300"/>
        <w:rPr>
          <w:sz w:val="24"/>
        </w:rPr>
      </w:pPr>
      <w:r>
        <w:rPr>
          <w:sz w:val="24"/>
        </w:rPr>
        <w:t>Procedural help – providing step-by-step instruction</w:t>
      </w:r>
      <w:r>
        <w:rPr>
          <w:spacing w:val="-4"/>
          <w:sz w:val="24"/>
        </w:rPr>
        <w:t xml:space="preserve"> </w:t>
      </w:r>
      <w:r>
        <w:rPr>
          <w:sz w:val="24"/>
        </w:rPr>
        <w:t>on</w:t>
      </w:r>
      <w:r>
        <w:rPr>
          <w:spacing w:val="-4"/>
          <w:sz w:val="24"/>
        </w:rPr>
        <w:t xml:space="preserve"> </w:t>
      </w:r>
      <w:r>
        <w:rPr>
          <w:sz w:val="24"/>
        </w:rPr>
        <w:t>how</w:t>
      </w:r>
      <w:r>
        <w:rPr>
          <w:spacing w:val="-5"/>
          <w:sz w:val="24"/>
        </w:rPr>
        <w:t xml:space="preserve"> </w:t>
      </w:r>
      <w:r>
        <w:rPr>
          <w:sz w:val="24"/>
        </w:rPr>
        <w:t>to</w:t>
      </w:r>
      <w:r>
        <w:rPr>
          <w:spacing w:val="-6"/>
          <w:sz w:val="24"/>
        </w:rPr>
        <w:t xml:space="preserve"> </w:t>
      </w:r>
      <w:r>
        <w:rPr>
          <w:sz w:val="24"/>
        </w:rPr>
        <w:t>get</w:t>
      </w:r>
      <w:r>
        <w:rPr>
          <w:spacing w:val="-2"/>
          <w:sz w:val="24"/>
        </w:rPr>
        <w:t xml:space="preserve"> </w:t>
      </w:r>
      <w:r>
        <w:rPr>
          <w:sz w:val="24"/>
        </w:rPr>
        <w:t>from</w:t>
      </w:r>
      <w:r>
        <w:rPr>
          <w:spacing w:val="-4"/>
          <w:sz w:val="24"/>
        </w:rPr>
        <w:t xml:space="preserve"> </w:t>
      </w:r>
      <w:r>
        <w:rPr>
          <w:sz w:val="24"/>
        </w:rPr>
        <w:t>here</w:t>
      </w:r>
      <w:r>
        <w:rPr>
          <w:spacing w:val="-5"/>
          <w:sz w:val="24"/>
        </w:rPr>
        <w:t xml:space="preserve"> </w:t>
      </w:r>
      <w:r>
        <w:rPr>
          <w:sz w:val="24"/>
        </w:rPr>
        <w:t>to</w:t>
      </w:r>
      <w:r>
        <w:rPr>
          <w:spacing w:val="-6"/>
          <w:sz w:val="24"/>
        </w:rPr>
        <w:t xml:space="preserve"> </w:t>
      </w:r>
      <w:r>
        <w:rPr>
          <w:sz w:val="24"/>
        </w:rPr>
        <w:t>there.</w:t>
      </w:r>
    </w:p>
    <w:p w14:paraId="72681EC7" w14:textId="77777777" w:rsidR="00014495" w:rsidRDefault="00000000">
      <w:pPr>
        <w:pStyle w:val="Brdtekst"/>
        <w:spacing w:before="199" w:line="276" w:lineRule="auto"/>
        <w:ind w:left="1080" w:right="715"/>
        <w:jc w:val="both"/>
      </w:pPr>
      <w:r>
        <w:t>All of this and more will be discussed within this first volume of our Data-Centric trilogy. First, though, we have a bit of housekeeping to deal with: what exactly are we talking about with this idea of “Data-Centric” software development?</w:t>
      </w:r>
    </w:p>
    <w:p w14:paraId="72681EC8"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EC9"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ECA" w14:textId="77777777" w:rsidR="00014495" w:rsidRDefault="00014495">
      <w:pPr>
        <w:pStyle w:val="Brdtekst"/>
        <w:rPr>
          <w:rFonts w:ascii="Calibri"/>
          <w:sz w:val="20"/>
        </w:rPr>
      </w:pPr>
    </w:p>
    <w:p w14:paraId="72681ECB" w14:textId="77777777" w:rsidR="00014495" w:rsidRDefault="00000000">
      <w:pPr>
        <w:pStyle w:val="Brdtekst"/>
        <w:spacing w:before="27"/>
        <w:rPr>
          <w:rFonts w:ascii="Calibri"/>
          <w:sz w:val="20"/>
        </w:rPr>
      </w:pPr>
      <w:r>
        <w:rPr>
          <w:rFonts w:ascii="Calibri"/>
          <w:noProof/>
          <w:sz w:val="20"/>
        </w:rPr>
        <mc:AlternateContent>
          <mc:Choice Requires="wpg">
            <w:drawing>
              <wp:anchor distT="0" distB="0" distL="0" distR="0" simplePos="0" relativeHeight="487591424" behindDoc="1" locked="0" layoutInCell="1" allowOverlap="1" wp14:anchorId="72682E0C" wp14:editId="72682E0D">
                <wp:simplePos x="0" y="0"/>
                <wp:positionH relativeFrom="page">
                  <wp:posOffset>667512</wp:posOffset>
                </wp:positionH>
                <wp:positionV relativeFrom="paragraph">
                  <wp:posOffset>187663</wp:posOffset>
                </wp:positionV>
                <wp:extent cx="3694429" cy="287020"/>
                <wp:effectExtent l="0" t="0" r="0" b="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18" name="Graphic 18"/>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19" name="Graphic 19"/>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20" name="Textbox 20"/>
                        <wps:cNvSpPr txBox="1"/>
                        <wps:spPr>
                          <a:xfrm>
                            <a:off x="0" y="0"/>
                            <a:ext cx="3694429" cy="259079"/>
                          </a:xfrm>
                          <a:prstGeom prst="rect">
                            <a:avLst/>
                          </a:prstGeom>
                        </wps:spPr>
                        <wps:txbx>
                          <w:txbxContent>
                            <w:p w14:paraId="72683037" w14:textId="77777777" w:rsidR="00014495" w:rsidRDefault="00000000">
                              <w:pPr>
                                <w:spacing w:before="7"/>
                                <w:ind w:left="28"/>
                                <w:rPr>
                                  <w:b/>
                                  <w:sz w:val="28"/>
                                </w:rPr>
                              </w:pPr>
                              <w:bookmarkStart w:id="5" w:name="_bookmark3"/>
                              <w:bookmarkEnd w:id="5"/>
                              <w:r>
                                <w:rPr>
                                  <w:b/>
                                  <w:smallCaps/>
                                  <w:sz w:val="28"/>
                                </w:rPr>
                                <w:t>Chapter</w:t>
                              </w:r>
                              <w:r>
                                <w:rPr>
                                  <w:b/>
                                  <w:smallCaps/>
                                  <w:spacing w:val="-4"/>
                                  <w:sz w:val="28"/>
                                </w:rPr>
                                <w:t xml:space="preserve"> </w:t>
                              </w:r>
                              <w:r>
                                <w:rPr>
                                  <w:b/>
                                  <w:smallCaps/>
                                  <w:spacing w:val="-2"/>
                                  <w:sz w:val="28"/>
                                </w:rPr>
                                <w:t>Summary</w:t>
                              </w:r>
                            </w:p>
                          </w:txbxContent>
                        </wps:txbx>
                        <wps:bodyPr wrap="square" lIns="0" tIns="0" rIns="0" bIns="0" rtlCol="0">
                          <a:noAutofit/>
                        </wps:bodyPr>
                      </wps:wsp>
                    </wpg:wgp>
                  </a:graphicData>
                </a:graphic>
              </wp:anchor>
            </w:drawing>
          </mc:Choice>
          <mc:Fallback>
            <w:pict>
              <v:group w14:anchorId="72682E0C" id="Group 17" o:spid="_x0000_s1034" style="position:absolute;margin-left:52.55pt;margin-top:14.8pt;width:290.9pt;height:22.6pt;z-index:-1572505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">
                <v:shape id="Graphic 18" o:spid="_x0000_s1035"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" path="m3694176,l,,,259079r3694176,l3694176,xe" fillcolor="#ccc0d9" stroked="f">
                  <v:path arrowok="t"/>
                </v:shape>
                <v:shape id="Graphic 19" o:spid="_x0000_s1036"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" path="m3694176,l,,,27431r3694176,l3694176,xe" fillcolor="black" stroked="f">
                  <v:path arrowok="t"/>
                </v:shape>
                <v:shape id="Textbox 20" o:spid="_x0000_s1037"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72683037" w14:textId="77777777" w:rsidR="00014495" w:rsidRDefault="00000000">
                        <w:pPr>
                          <w:spacing w:before="7"/>
                          <w:ind w:left="28"/>
                          <w:rPr>
                            <w:b/>
                            <w:sz w:val="28"/>
                          </w:rPr>
                        </w:pPr>
                        <w:bookmarkStart w:id="6" w:name="_bookmark3"/>
                        <w:bookmarkEnd w:id="6"/>
                        <w:r>
                          <w:rPr>
                            <w:b/>
                            <w:smallCaps/>
                            <w:sz w:val="28"/>
                          </w:rPr>
                          <w:t>Chapter</w:t>
                        </w:r>
                        <w:r>
                          <w:rPr>
                            <w:b/>
                            <w:smallCaps/>
                            <w:spacing w:val="-4"/>
                            <w:sz w:val="28"/>
                          </w:rPr>
                          <w:t xml:space="preserve"> </w:t>
                        </w:r>
                        <w:r>
                          <w:rPr>
                            <w:b/>
                            <w:smallCaps/>
                            <w:spacing w:val="-2"/>
                            <w:sz w:val="28"/>
                          </w:rPr>
                          <w:t>Summary</w:t>
                        </w:r>
                      </w:p>
                    </w:txbxContent>
                  </v:textbox>
                </v:shape>
                <w10:wrap type="topAndBottom" anchorx="page"/>
              </v:group>
            </w:pict>
          </mc:Fallback>
        </mc:AlternateContent>
      </w:r>
    </w:p>
    <w:p w14:paraId="72681ECC" w14:textId="77777777" w:rsidR="00014495" w:rsidRDefault="00000000">
      <w:pPr>
        <w:pStyle w:val="Brdtekst"/>
        <w:spacing w:before="200" w:line="276" w:lineRule="auto"/>
        <w:ind w:left="359" w:right="1436"/>
        <w:jc w:val="both"/>
      </w:pPr>
      <w:r>
        <w:t>It is no longer feasible to continue implementing enterprise information systems in the dis-economic application-centric fashion we have been doing for decades. The alternative, the Data-Centric approach, which we will detail in the next chapter, does not require exotic new or expensive technology. It can take advantage of new technology trends, but is not</w:t>
      </w:r>
      <w:r>
        <w:rPr>
          <w:spacing w:val="40"/>
        </w:rPr>
        <w:t xml:space="preserve"> </w:t>
      </w:r>
      <w:r>
        <w:t>dependent on them. It requires discipline and constancy.</w:t>
      </w:r>
    </w:p>
    <w:p w14:paraId="72681ECD"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ECE" w14:textId="77777777" w:rsidR="00014495" w:rsidRDefault="00014495">
      <w:pPr>
        <w:pStyle w:val="Brdtekst"/>
        <w:rPr>
          <w:sz w:val="44"/>
        </w:rPr>
      </w:pPr>
    </w:p>
    <w:p w14:paraId="72681ECF" w14:textId="77777777" w:rsidR="00014495" w:rsidRDefault="00014495">
      <w:pPr>
        <w:pStyle w:val="Brdtekst"/>
        <w:rPr>
          <w:sz w:val="44"/>
        </w:rPr>
      </w:pPr>
    </w:p>
    <w:p w14:paraId="72681ED0" w14:textId="77777777" w:rsidR="00014495" w:rsidRDefault="00014495">
      <w:pPr>
        <w:pStyle w:val="Brdtekst"/>
        <w:rPr>
          <w:sz w:val="44"/>
        </w:rPr>
      </w:pPr>
    </w:p>
    <w:p w14:paraId="72681ED1" w14:textId="77777777" w:rsidR="00014495" w:rsidRDefault="00014495">
      <w:pPr>
        <w:pStyle w:val="Brdtekst"/>
        <w:rPr>
          <w:sz w:val="44"/>
        </w:rPr>
      </w:pPr>
    </w:p>
    <w:p w14:paraId="72681ED2" w14:textId="77777777" w:rsidR="00014495" w:rsidRDefault="00014495">
      <w:pPr>
        <w:pStyle w:val="Brdtekst"/>
        <w:spacing w:before="121"/>
        <w:rPr>
          <w:sz w:val="44"/>
        </w:rPr>
      </w:pPr>
    </w:p>
    <w:p w14:paraId="72681ED3" w14:textId="77777777" w:rsidR="00014495" w:rsidRDefault="00000000">
      <w:pPr>
        <w:pStyle w:val="Overskrift1"/>
      </w:pPr>
      <w:bookmarkStart w:id="7" w:name="_bookmark4"/>
      <w:bookmarkEnd w:id="7"/>
      <w:r>
        <w:t>CHAPTER</w:t>
      </w:r>
      <w:r>
        <w:rPr>
          <w:spacing w:val="-22"/>
        </w:rPr>
        <w:t xml:space="preserve"> </w:t>
      </w:r>
      <w:r>
        <w:rPr>
          <w:spacing w:val="-10"/>
        </w:rPr>
        <w:t>2</w:t>
      </w:r>
    </w:p>
    <w:p w14:paraId="72681ED4" w14:textId="77777777" w:rsidR="00014495" w:rsidRDefault="00000000">
      <w:pPr>
        <w:pStyle w:val="Overskrift2"/>
        <w:tabs>
          <w:tab w:val="left" w:pos="849"/>
          <w:tab w:val="left" w:pos="6177"/>
        </w:tabs>
        <w:rPr>
          <w:u w:val="none"/>
        </w:rPr>
      </w:pPr>
      <w:r>
        <w:tab/>
        <w:t>What</w:t>
      </w:r>
      <w:r>
        <w:rPr>
          <w:spacing w:val="-13"/>
        </w:rPr>
        <w:t xml:space="preserve"> </w:t>
      </w:r>
      <w:r>
        <w:t>is</w:t>
      </w:r>
      <w:r>
        <w:rPr>
          <w:spacing w:val="-16"/>
        </w:rPr>
        <w:t xml:space="preserve"> </w:t>
      </w:r>
      <w:r>
        <w:t>Data-</w:t>
      </w:r>
      <w:r>
        <w:rPr>
          <w:spacing w:val="-2"/>
        </w:rPr>
        <w:t>Centric?</w:t>
      </w:r>
      <w:r>
        <w:tab/>
      </w:r>
    </w:p>
    <w:p w14:paraId="72681ED5" w14:textId="77777777" w:rsidR="00014495" w:rsidRDefault="00014495">
      <w:pPr>
        <w:pStyle w:val="Brdtekst"/>
        <w:rPr>
          <w:rFonts w:ascii="Century Gothic"/>
        </w:rPr>
      </w:pPr>
    </w:p>
    <w:p w14:paraId="72681ED6" w14:textId="77777777" w:rsidR="00014495" w:rsidRDefault="00014495">
      <w:pPr>
        <w:pStyle w:val="Brdtekst"/>
        <w:rPr>
          <w:rFonts w:ascii="Century Gothic"/>
        </w:rPr>
      </w:pPr>
    </w:p>
    <w:p w14:paraId="72681ED7" w14:textId="77777777" w:rsidR="00014495" w:rsidRDefault="00014495">
      <w:pPr>
        <w:pStyle w:val="Brdtekst"/>
        <w:spacing w:before="110"/>
        <w:rPr>
          <w:rFonts w:ascii="Century Gothic"/>
        </w:rPr>
      </w:pPr>
    </w:p>
    <w:p w14:paraId="72681ED8" w14:textId="77777777" w:rsidR="00014495" w:rsidRDefault="00000000">
      <w:pPr>
        <w:pStyle w:val="Brdtekst"/>
        <w:ind w:left="1080"/>
      </w:pPr>
      <w:r>
        <w:t>Our</w:t>
      </w:r>
      <w:r>
        <w:rPr>
          <w:spacing w:val="-2"/>
        </w:rPr>
        <w:t xml:space="preserve"> </w:t>
      </w:r>
      <w:r>
        <w:t>position</w:t>
      </w:r>
      <w:r>
        <w:rPr>
          <w:spacing w:val="-2"/>
        </w:rPr>
        <w:t xml:space="preserve"> </w:t>
      </w:r>
      <w:r>
        <w:rPr>
          <w:spacing w:val="-5"/>
        </w:rPr>
        <w:t>is:</w:t>
      </w:r>
    </w:p>
    <w:p w14:paraId="72681ED9" w14:textId="77777777" w:rsidR="00014495" w:rsidRDefault="00000000">
      <w:pPr>
        <w:pStyle w:val="Brdtekst"/>
        <w:rPr>
          <w:sz w:val="18"/>
        </w:rPr>
      </w:pPr>
      <w:r>
        <w:rPr>
          <w:noProof/>
          <w:sz w:val="18"/>
        </w:rPr>
        <mc:AlternateContent>
          <mc:Choice Requires="wps">
            <w:drawing>
              <wp:anchor distT="0" distB="0" distL="0" distR="0" simplePos="0" relativeHeight="487591936" behindDoc="1" locked="0" layoutInCell="1" allowOverlap="1" wp14:anchorId="72682E0E" wp14:editId="72682E0F">
                <wp:simplePos x="0" y="0"/>
                <wp:positionH relativeFrom="page">
                  <wp:posOffset>1353311</wp:posOffset>
                </wp:positionH>
                <wp:positionV relativeFrom="paragraph">
                  <wp:posOffset>152519</wp:posOffset>
                </wp:positionV>
                <wp:extent cx="3237230" cy="579120"/>
                <wp:effectExtent l="0" t="0" r="0" b="0"/>
                <wp:wrapTopAndBottom/>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7230" cy="579120"/>
                        </a:xfrm>
                        <a:prstGeom prst="rect">
                          <a:avLst/>
                        </a:prstGeom>
                        <a:solidFill>
                          <a:srgbClr val="DAEDF3"/>
                        </a:solidFill>
                      </wps:spPr>
                      <wps:txbx>
                        <w:txbxContent>
                          <w:p w14:paraId="72683038" w14:textId="77777777" w:rsidR="00014495" w:rsidRDefault="00000000">
                            <w:pPr>
                              <w:spacing w:before="1" w:line="276" w:lineRule="auto"/>
                              <w:ind w:left="28" w:right="38"/>
                              <w:rPr>
                                <w:color w:val="000000"/>
                              </w:rPr>
                            </w:pPr>
                            <w:r>
                              <w:rPr>
                                <w:color w:val="000000"/>
                              </w:rPr>
                              <w:t>A</w:t>
                            </w:r>
                            <w:r>
                              <w:rPr>
                                <w:color w:val="000000"/>
                                <w:spacing w:val="-4"/>
                              </w:rPr>
                              <w:t xml:space="preserve"> </w:t>
                            </w:r>
                            <w:r>
                              <w:rPr>
                                <w:color w:val="000000"/>
                              </w:rPr>
                              <w:t>Data-Centric</w:t>
                            </w:r>
                            <w:r>
                              <w:rPr>
                                <w:color w:val="000000"/>
                                <w:spacing w:val="-7"/>
                              </w:rPr>
                              <w:t xml:space="preserve"> </w:t>
                            </w:r>
                            <w:r>
                              <w:rPr>
                                <w:color w:val="000000"/>
                              </w:rPr>
                              <w:t>enterprise</w:t>
                            </w:r>
                            <w:r>
                              <w:rPr>
                                <w:color w:val="000000"/>
                                <w:spacing w:val="-7"/>
                              </w:rPr>
                              <w:t xml:space="preserve"> </w:t>
                            </w:r>
                            <w:r>
                              <w:rPr>
                                <w:color w:val="000000"/>
                              </w:rPr>
                              <w:t>is</w:t>
                            </w:r>
                            <w:r>
                              <w:rPr>
                                <w:color w:val="000000"/>
                                <w:spacing w:val="-3"/>
                              </w:rPr>
                              <w:t xml:space="preserve"> </w:t>
                            </w:r>
                            <w:r>
                              <w:rPr>
                                <w:color w:val="000000"/>
                              </w:rPr>
                              <w:t>one</w:t>
                            </w:r>
                            <w:r>
                              <w:rPr>
                                <w:color w:val="000000"/>
                                <w:spacing w:val="-5"/>
                              </w:rPr>
                              <w:t xml:space="preserve"> </w:t>
                            </w:r>
                            <w:r>
                              <w:rPr>
                                <w:color w:val="000000"/>
                              </w:rPr>
                              <w:t>where</w:t>
                            </w:r>
                            <w:r>
                              <w:rPr>
                                <w:color w:val="000000"/>
                                <w:spacing w:val="-7"/>
                              </w:rPr>
                              <w:t xml:space="preserve"> </w:t>
                            </w:r>
                            <w:r>
                              <w:rPr>
                                <w:color w:val="000000"/>
                              </w:rPr>
                              <w:t>all</w:t>
                            </w:r>
                            <w:r>
                              <w:rPr>
                                <w:color w:val="000000"/>
                                <w:spacing w:val="-4"/>
                              </w:rPr>
                              <w:t xml:space="preserve"> </w:t>
                            </w:r>
                            <w:r>
                              <w:rPr>
                                <w:color w:val="000000"/>
                              </w:rPr>
                              <w:t>application functionality is based on a single, simple, extensible data model.</w:t>
                            </w:r>
                          </w:p>
                        </w:txbxContent>
                      </wps:txbx>
                      <wps:bodyPr wrap="square" lIns="0" tIns="0" rIns="0" bIns="0" rtlCol="0">
                        <a:noAutofit/>
                      </wps:bodyPr>
                    </wps:wsp>
                  </a:graphicData>
                </a:graphic>
              </wp:anchor>
            </w:drawing>
          </mc:Choice>
          <mc:Fallback>
            <w:pict>
              <v:shape w14:anchorId="72682E0E" id="Textbox 21" o:spid="_x0000_s1038" type="#_x0000_t202" style="position:absolute;margin-left:106.55pt;margin-top:12pt;width:254.9pt;height:45.6pt;z-index:-15724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" fillcolor="#daedf3" stroked="f">
                <v:textbox inset="0,0,0,0">
                  <w:txbxContent>
                    <w:p w14:paraId="72683038" w14:textId="77777777" w:rsidR="00014495" w:rsidRDefault="00000000">
                      <w:pPr>
                        <w:spacing w:before="1" w:line="276" w:lineRule="auto"/>
                        <w:ind w:left="28" w:right="38"/>
                        <w:rPr>
                          <w:color w:val="000000"/>
                        </w:rPr>
                      </w:pPr>
                      <w:r>
                        <w:rPr>
                          <w:color w:val="000000"/>
                        </w:rPr>
                        <w:t>A</w:t>
                      </w:r>
                      <w:r>
                        <w:rPr>
                          <w:color w:val="000000"/>
                          <w:spacing w:val="-4"/>
                        </w:rPr>
                        <w:t xml:space="preserve"> </w:t>
                      </w:r>
                      <w:r>
                        <w:rPr>
                          <w:color w:val="000000"/>
                        </w:rPr>
                        <w:t>Data-Centric</w:t>
                      </w:r>
                      <w:r>
                        <w:rPr>
                          <w:color w:val="000000"/>
                          <w:spacing w:val="-7"/>
                        </w:rPr>
                        <w:t xml:space="preserve"> </w:t>
                      </w:r>
                      <w:r>
                        <w:rPr>
                          <w:color w:val="000000"/>
                        </w:rPr>
                        <w:t>enterprise</w:t>
                      </w:r>
                      <w:r>
                        <w:rPr>
                          <w:color w:val="000000"/>
                          <w:spacing w:val="-7"/>
                        </w:rPr>
                        <w:t xml:space="preserve"> </w:t>
                      </w:r>
                      <w:r>
                        <w:rPr>
                          <w:color w:val="000000"/>
                        </w:rPr>
                        <w:t>is</w:t>
                      </w:r>
                      <w:r>
                        <w:rPr>
                          <w:color w:val="000000"/>
                          <w:spacing w:val="-3"/>
                        </w:rPr>
                        <w:t xml:space="preserve"> </w:t>
                      </w:r>
                      <w:r>
                        <w:rPr>
                          <w:color w:val="000000"/>
                        </w:rPr>
                        <w:t>one</w:t>
                      </w:r>
                      <w:r>
                        <w:rPr>
                          <w:color w:val="000000"/>
                          <w:spacing w:val="-5"/>
                        </w:rPr>
                        <w:t xml:space="preserve"> </w:t>
                      </w:r>
                      <w:r>
                        <w:rPr>
                          <w:color w:val="000000"/>
                        </w:rPr>
                        <w:t>where</w:t>
                      </w:r>
                      <w:r>
                        <w:rPr>
                          <w:color w:val="000000"/>
                          <w:spacing w:val="-7"/>
                        </w:rPr>
                        <w:t xml:space="preserve"> </w:t>
                      </w:r>
                      <w:r>
                        <w:rPr>
                          <w:color w:val="000000"/>
                        </w:rPr>
                        <w:t>all</w:t>
                      </w:r>
                      <w:r>
                        <w:rPr>
                          <w:color w:val="000000"/>
                          <w:spacing w:val="-4"/>
                        </w:rPr>
                        <w:t xml:space="preserve"> </w:t>
                      </w:r>
                      <w:r>
                        <w:rPr>
                          <w:color w:val="000000"/>
                        </w:rPr>
                        <w:t>application functionality is based on a single, simple, extensible data model.</w:t>
                      </w:r>
                    </w:p>
                  </w:txbxContent>
                </v:textbox>
                <w10:wrap type="topAndBottom" anchorx="page"/>
              </v:shape>
            </w:pict>
          </mc:Fallback>
        </mc:AlternateContent>
      </w:r>
    </w:p>
    <w:p w14:paraId="72681EDA" w14:textId="77777777" w:rsidR="00014495" w:rsidRDefault="00000000">
      <w:pPr>
        <w:pStyle w:val="Brdtekst"/>
        <w:spacing w:before="200" w:line="276" w:lineRule="auto"/>
        <w:ind w:left="1080" w:right="715"/>
        <w:jc w:val="both"/>
      </w:pPr>
      <w:r>
        <w:t xml:space="preserve">First, let’s make sure we distinguish this from the status quo, which we can describe as an </w:t>
      </w:r>
      <w:r>
        <w:rPr>
          <w:i/>
        </w:rPr>
        <w:t xml:space="preserve">application-centric </w:t>
      </w:r>
      <w:r>
        <w:t>mindset. Very few large enterprises have a single data model. They have one data model per application, and they have thousands of applications (including those</w:t>
      </w:r>
      <w:r>
        <w:rPr>
          <w:spacing w:val="40"/>
        </w:rPr>
        <w:t xml:space="preserve"> </w:t>
      </w:r>
      <w:r>
        <w:t>they bought and those they built). These models are not simple. In every case we examined, application data models are at least 10 times more complex than they</w:t>
      </w:r>
      <w:r>
        <w:rPr>
          <w:spacing w:val="40"/>
        </w:rPr>
        <w:t xml:space="preserve"> </w:t>
      </w:r>
      <w:r>
        <w:t>need</w:t>
      </w:r>
      <w:r>
        <w:rPr>
          <w:spacing w:val="56"/>
        </w:rPr>
        <w:t xml:space="preserve"> </w:t>
      </w:r>
      <w:r>
        <w:t>to</w:t>
      </w:r>
      <w:r>
        <w:rPr>
          <w:spacing w:val="56"/>
        </w:rPr>
        <w:t xml:space="preserve"> </w:t>
      </w:r>
      <w:r>
        <w:t>be,</w:t>
      </w:r>
      <w:r>
        <w:rPr>
          <w:spacing w:val="54"/>
        </w:rPr>
        <w:t xml:space="preserve"> </w:t>
      </w:r>
      <w:r>
        <w:t>and</w:t>
      </w:r>
      <w:r>
        <w:rPr>
          <w:spacing w:val="56"/>
        </w:rPr>
        <w:t xml:space="preserve"> </w:t>
      </w:r>
      <w:r>
        <w:t>the</w:t>
      </w:r>
      <w:r>
        <w:rPr>
          <w:spacing w:val="55"/>
        </w:rPr>
        <w:t xml:space="preserve"> </w:t>
      </w:r>
      <w:r>
        <w:t>sum</w:t>
      </w:r>
      <w:r>
        <w:rPr>
          <w:spacing w:val="56"/>
        </w:rPr>
        <w:t xml:space="preserve"> </w:t>
      </w:r>
      <w:r>
        <w:t>total</w:t>
      </w:r>
      <w:r>
        <w:rPr>
          <w:spacing w:val="56"/>
        </w:rPr>
        <w:t xml:space="preserve"> </w:t>
      </w:r>
      <w:r>
        <w:t>of</w:t>
      </w:r>
      <w:r>
        <w:rPr>
          <w:spacing w:val="56"/>
        </w:rPr>
        <w:t xml:space="preserve"> </w:t>
      </w:r>
      <w:r>
        <w:t>all</w:t>
      </w:r>
      <w:r>
        <w:rPr>
          <w:spacing w:val="56"/>
        </w:rPr>
        <w:t xml:space="preserve"> </w:t>
      </w:r>
      <w:r>
        <w:t>application</w:t>
      </w:r>
      <w:r>
        <w:rPr>
          <w:spacing w:val="57"/>
        </w:rPr>
        <w:t xml:space="preserve"> </w:t>
      </w:r>
      <w:r>
        <w:rPr>
          <w:spacing w:val="-4"/>
        </w:rPr>
        <w:t>data</w:t>
      </w:r>
    </w:p>
    <w:p w14:paraId="72681EDB" w14:textId="77777777" w:rsidR="00014495" w:rsidRDefault="00014495">
      <w:pPr>
        <w:pStyle w:val="Brdtekst"/>
        <w:rPr>
          <w:sz w:val="18"/>
        </w:rPr>
      </w:pPr>
    </w:p>
    <w:p w14:paraId="72681EDC" w14:textId="77777777" w:rsidR="00014495" w:rsidRDefault="00014495">
      <w:pPr>
        <w:pStyle w:val="Brdtekst"/>
        <w:rPr>
          <w:sz w:val="18"/>
        </w:rPr>
      </w:pPr>
    </w:p>
    <w:p w14:paraId="72681EDD" w14:textId="77777777" w:rsidR="00014495" w:rsidRDefault="00014495">
      <w:pPr>
        <w:pStyle w:val="Brdtekst"/>
        <w:spacing w:before="110"/>
        <w:rPr>
          <w:sz w:val="18"/>
        </w:rPr>
      </w:pPr>
    </w:p>
    <w:p w14:paraId="72681EDE" w14:textId="77777777" w:rsidR="00014495" w:rsidRDefault="00000000">
      <w:pPr>
        <w:spacing w:before="1"/>
        <w:ind w:right="717"/>
        <w:jc w:val="right"/>
        <w:rPr>
          <w:rFonts w:ascii="Calibri"/>
          <w:b/>
          <w:sz w:val="18"/>
        </w:rPr>
      </w:pPr>
      <w:r>
        <w:rPr>
          <w:rFonts w:ascii="Calibri"/>
          <w:b/>
          <w:color w:val="585858"/>
          <w:spacing w:val="-5"/>
          <w:sz w:val="18"/>
        </w:rPr>
        <w:t>13</w:t>
      </w:r>
    </w:p>
    <w:p w14:paraId="72681EDF" w14:textId="77777777" w:rsidR="00014495" w:rsidRDefault="00014495">
      <w:pPr>
        <w:jc w:val="right"/>
        <w:rPr>
          <w:rFonts w:ascii="Calibri"/>
          <w:b/>
          <w:sz w:val="18"/>
        </w:rPr>
        <w:sectPr w:rsidR="00014495">
          <w:pgSz w:w="8640" w:h="12960"/>
          <w:pgMar w:top="1480" w:right="360" w:bottom="960" w:left="720" w:header="0" w:footer="774" w:gutter="0"/>
          <w:cols w:space="708"/>
        </w:sectPr>
      </w:pPr>
    </w:p>
    <w:p w14:paraId="72681EE0"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EE1" w14:textId="77777777" w:rsidR="00014495" w:rsidRDefault="00014495">
      <w:pPr>
        <w:pStyle w:val="Brdtekst"/>
        <w:rPr>
          <w:rFonts w:ascii="Calibri"/>
          <w:sz w:val="18"/>
        </w:rPr>
      </w:pPr>
    </w:p>
    <w:p w14:paraId="72681EE2" w14:textId="77777777" w:rsidR="00014495" w:rsidRDefault="00014495">
      <w:pPr>
        <w:pStyle w:val="Brdtekst"/>
        <w:spacing w:before="98"/>
        <w:rPr>
          <w:rFonts w:ascii="Calibri"/>
          <w:sz w:val="18"/>
        </w:rPr>
      </w:pPr>
    </w:p>
    <w:p w14:paraId="72681EE3" w14:textId="77777777" w:rsidR="00014495" w:rsidRDefault="00000000">
      <w:pPr>
        <w:pStyle w:val="Brdtekst"/>
        <w:spacing w:line="278" w:lineRule="auto"/>
        <w:ind w:left="360" w:right="1435"/>
        <w:jc w:val="both"/>
      </w:pPr>
      <w:r>
        <w:t xml:space="preserve">models is at least 100-1000 times more complex than </w:t>
      </w:r>
      <w:r>
        <w:rPr>
          <w:spacing w:val="-2"/>
        </w:rPr>
        <w:t>necessary.</w:t>
      </w:r>
    </w:p>
    <w:p w14:paraId="72681EE4" w14:textId="77777777" w:rsidR="00014495" w:rsidRDefault="00000000">
      <w:pPr>
        <w:pStyle w:val="Brdtekst"/>
        <w:spacing w:before="194" w:line="276" w:lineRule="auto"/>
        <w:ind w:left="360" w:right="1434"/>
        <w:jc w:val="both"/>
      </w:pPr>
      <w:r>
        <w:t>Our measure of complexity is the sum total of all the items in the schema</w:t>
      </w:r>
      <w:r>
        <w:rPr>
          <w:spacing w:val="-1"/>
        </w:rPr>
        <w:t xml:space="preserve"> </w:t>
      </w:r>
      <w:r>
        <w:t>that developers and users must learn in order to master a system. In relational technology,</w:t>
      </w:r>
      <w:r>
        <w:rPr>
          <w:spacing w:val="40"/>
        </w:rPr>
        <w:t xml:space="preserve"> </w:t>
      </w:r>
      <w:r>
        <w:t>this would be the number of relations (tables) plus the number of all attributes (columns). In object-oriented systems, it is the number of classes plus the number of attributes. In an XML or json based system, it is the number of unique elements and/or keys.</w:t>
      </w:r>
    </w:p>
    <w:p w14:paraId="72681EE5" w14:textId="77777777" w:rsidR="00014495" w:rsidRDefault="00000000">
      <w:pPr>
        <w:pStyle w:val="Brdtekst"/>
        <w:spacing w:before="201" w:line="276" w:lineRule="auto"/>
        <w:ind w:left="360" w:right="1435"/>
        <w:jc w:val="both"/>
      </w:pPr>
      <w:r>
        <w:t>The number of items in the schema directly drives the number of lines of application code that must be written and tested. It also drives the complexity for the</w:t>
      </w:r>
      <w:r>
        <w:rPr>
          <w:spacing w:val="-2"/>
        </w:rPr>
        <w:t xml:space="preserve"> </w:t>
      </w:r>
      <w:r>
        <w:t>end user, as each item, eventually surfaces in forms or reports and the user must master what these mean and how they relate to each other to use the system.</w:t>
      </w:r>
    </w:p>
    <w:p w14:paraId="72681EE6" w14:textId="77777777" w:rsidR="00014495" w:rsidRDefault="00000000">
      <w:pPr>
        <w:pStyle w:val="Brdtekst"/>
        <w:spacing w:before="201" w:line="276" w:lineRule="auto"/>
        <w:ind w:left="359" w:right="1434"/>
        <w:jc w:val="both"/>
      </w:pPr>
      <w:r>
        <w:t>Very few organizations have applications based on an extensible</w:t>
      </w:r>
      <w:r>
        <w:rPr>
          <w:spacing w:val="-3"/>
        </w:rPr>
        <w:t xml:space="preserve"> </w:t>
      </w:r>
      <w:r>
        <w:t>model.</w:t>
      </w:r>
      <w:r>
        <w:rPr>
          <w:spacing w:val="-4"/>
        </w:rPr>
        <w:t xml:space="preserve"> </w:t>
      </w:r>
      <w:r>
        <w:t>Most</w:t>
      </w:r>
      <w:r>
        <w:rPr>
          <w:spacing w:val="-5"/>
        </w:rPr>
        <w:t xml:space="preserve"> </w:t>
      </w:r>
      <w:r>
        <w:t>data</w:t>
      </w:r>
      <w:r>
        <w:rPr>
          <w:spacing w:val="-3"/>
        </w:rPr>
        <w:t xml:space="preserve"> </w:t>
      </w:r>
      <w:r>
        <w:t>models</w:t>
      </w:r>
      <w:r>
        <w:rPr>
          <w:spacing w:val="-2"/>
        </w:rPr>
        <w:t xml:space="preserve"> </w:t>
      </w:r>
      <w:r>
        <w:t>are</w:t>
      </w:r>
      <w:r>
        <w:rPr>
          <w:spacing w:val="-3"/>
        </w:rPr>
        <w:t xml:space="preserve"> </w:t>
      </w:r>
      <w:r>
        <w:t>very</w:t>
      </w:r>
      <w:r>
        <w:rPr>
          <w:spacing w:val="-6"/>
        </w:rPr>
        <w:t xml:space="preserve"> </w:t>
      </w:r>
      <w:r>
        <w:t>rigid.</w:t>
      </w:r>
      <w:r>
        <w:rPr>
          <w:spacing w:val="-3"/>
        </w:rPr>
        <w:t xml:space="preserve"> </w:t>
      </w:r>
      <w:r>
        <w:t>This</w:t>
      </w:r>
      <w:r>
        <w:rPr>
          <w:spacing w:val="-2"/>
        </w:rPr>
        <w:t xml:space="preserve"> </w:t>
      </w:r>
      <w:r>
        <w:t>is why we call them “structured data.” We define the structure, typically in a conceptual model, and then convert that structure to a logical model and finally a physical (database-specific) model. All code is written to the model. As a result, extending the model is a big deal. You go back to the conceptual model, make the change, and then do a bunch of</w:t>
      </w:r>
      <w:r>
        <w:rPr>
          <w:spacing w:val="-1"/>
        </w:rPr>
        <w:t xml:space="preserve"> </w:t>
      </w:r>
      <w:r>
        <w:t>impact analysis to figure out how much code must change.</w:t>
      </w:r>
    </w:p>
    <w:p w14:paraId="72681EE7" w14:textId="77777777" w:rsidR="00014495" w:rsidRDefault="00000000">
      <w:pPr>
        <w:pStyle w:val="Brdtekst"/>
        <w:spacing w:before="198" w:line="276" w:lineRule="auto"/>
        <w:ind w:left="359" w:right="1435"/>
        <w:jc w:val="both"/>
      </w:pPr>
      <w:r>
        <w:t>An extensible model, by contrast is one that is designed and</w:t>
      </w:r>
      <w:r>
        <w:rPr>
          <w:spacing w:val="14"/>
        </w:rPr>
        <w:t xml:space="preserve"> </w:t>
      </w:r>
      <w:r>
        <w:t>implemented</w:t>
      </w:r>
      <w:r>
        <w:rPr>
          <w:spacing w:val="15"/>
        </w:rPr>
        <w:t xml:space="preserve"> </w:t>
      </w:r>
      <w:r>
        <w:t>such</w:t>
      </w:r>
      <w:r>
        <w:rPr>
          <w:spacing w:val="13"/>
        </w:rPr>
        <w:t xml:space="preserve"> </w:t>
      </w:r>
      <w:r>
        <w:t>that</w:t>
      </w:r>
      <w:r>
        <w:rPr>
          <w:spacing w:val="17"/>
        </w:rPr>
        <w:t xml:space="preserve"> </w:t>
      </w:r>
      <w:r>
        <w:t>changes</w:t>
      </w:r>
      <w:r>
        <w:rPr>
          <w:spacing w:val="13"/>
        </w:rPr>
        <w:t xml:space="preserve"> </w:t>
      </w:r>
      <w:r>
        <w:t>can</w:t>
      </w:r>
      <w:r>
        <w:rPr>
          <w:spacing w:val="15"/>
        </w:rPr>
        <w:t xml:space="preserve"> </w:t>
      </w:r>
      <w:r>
        <w:t>be</w:t>
      </w:r>
      <w:r>
        <w:rPr>
          <w:spacing w:val="16"/>
        </w:rPr>
        <w:t xml:space="preserve"> </w:t>
      </w:r>
      <w:r>
        <w:t>added</w:t>
      </w:r>
      <w:r>
        <w:rPr>
          <w:spacing w:val="15"/>
        </w:rPr>
        <w:t xml:space="preserve"> </w:t>
      </w:r>
      <w:r>
        <w:t>to</w:t>
      </w:r>
      <w:r>
        <w:rPr>
          <w:spacing w:val="13"/>
        </w:rPr>
        <w:t xml:space="preserve"> </w:t>
      </w:r>
      <w:r>
        <w:rPr>
          <w:spacing w:val="-5"/>
        </w:rPr>
        <w:t>the</w:t>
      </w:r>
    </w:p>
    <w:p w14:paraId="72681EE8"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EE9" w14:textId="77777777" w:rsidR="00014495" w:rsidRDefault="00000000">
      <w:pPr>
        <w:tabs>
          <w:tab w:val="left" w:pos="6571"/>
        </w:tabs>
        <w:spacing w:before="39"/>
        <w:ind w:left="4550"/>
        <w:rPr>
          <w:rFonts w:ascii="Calibri"/>
          <w:b/>
          <w:sz w:val="18"/>
        </w:rPr>
      </w:pPr>
      <w:r>
        <w:rPr>
          <w:rFonts w:ascii="Calibri"/>
          <w:color w:val="585858"/>
          <w:sz w:val="18"/>
        </w:rPr>
        <w:lastRenderedPageBreak/>
        <w:t>What</w:t>
      </w:r>
      <w:r>
        <w:rPr>
          <w:rFonts w:ascii="Calibri"/>
          <w:color w:val="585858"/>
          <w:spacing w:val="-5"/>
          <w:sz w:val="18"/>
        </w:rPr>
        <w:t xml:space="preserve"> </w:t>
      </w:r>
      <w:r>
        <w:rPr>
          <w:rFonts w:ascii="Calibri"/>
          <w:color w:val="585858"/>
          <w:sz w:val="18"/>
        </w:rPr>
        <w:t>is</w:t>
      </w:r>
      <w:r>
        <w:rPr>
          <w:rFonts w:ascii="Calibri"/>
          <w:color w:val="585858"/>
          <w:spacing w:val="-3"/>
          <w:sz w:val="18"/>
        </w:rPr>
        <w:t xml:space="preserve"> </w:t>
      </w:r>
      <w:r>
        <w:rPr>
          <w:rFonts w:ascii="Calibri"/>
          <w:color w:val="585858"/>
          <w:sz w:val="18"/>
        </w:rPr>
        <w:t>Data-</w:t>
      </w:r>
      <w:r>
        <w:rPr>
          <w:rFonts w:ascii="Calibri"/>
          <w:color w:val="585858"/>
          <w:spacing w:val="-2"/>
          <w:sz w:val="18"/>
        </w:rPr>
        <w:t>Centric?</w:t>
      </w:r>
      <w:r>
        <w:rPr>
          <w:rFonts w:ascii="Calibri"/>
          <w:color w:val="585858"/>
          <w:sz w:val="18"/>
        </w:rPr>
        <w:tab/>
      </w:r>
      <w:r>
        <w:rPr>
          <w:rFonts w:ascii="Calibri"/>
          <w:b/>
          <w:color w:val="585858"/>
          <w:spacing w:val="-5"/>
          <w:sz w:val="18"/>
        </w:rPr>
        <w:t>15</w:t>
      </w:r>
    </w:p>
    <w:p w14:paraId="72681EEA" w14:textId="77777777" w:rsidR="00014495" w:rsidRDefault="00014495">
      <w:pPr>
        <w:pStyle w:val="Brdtekst"/>
        <w:rPr>
          <w:rFonts w:ascii="Calibri"/>
          <w:b/>
          <w:sz w:val="18"/>
        </w:rPr>
      </w:pPr>
    </w:p>
    <w:p w14:paraId="72681EEB" w14:textId="77777777" w:rsidR="00014495" w:rsidRDefault="00014495">
      <w:pPr>
        <w:pStyle w:val="Brdtekst"/>
        <w:spacing w:before="98"/>
        <w:rPr>
          <w:rFonts w:ascii="Calibri"/>
          <w:b/>
          <w:sz w:val="18"/>
        </w:rPr>
      </w:pPr>
    </w:p>
    <w:p w14:paraId="72681EEC" w14:textId="77777777" w:rsidR="00014495" w:rsidRDefault="00000000">
      <w:pPr>
        <w:pStyle w:val="Brdtekst"/>
        <w:spacing w:line="276" w:lineRule="auto"/>
        <w:ind w:left="1080" w:right="715"/>
        <w:jc w:val="both"/>
      </w:pPr>
      <w:r>
        <w:t>model even while the application is in use. Later in this book and especially in the two companion books we go into</w:t>
      </w:r>
      <w:r>
        <w:rPr>
          <w:spacing w:val="-2"/>
        </w:rPr>
        <w:t xml:space="preserve"> </w:t>
      </w:r>
      <w:r>
        <w:t>a</w:t>
      </w:r>
      <w:r>
        <w:rPr>
          <w:spacing w:val="-2"/>
        </w:rPr>
        <w:t xml:space="preserve"> </w:t>
      </w:r>
      <w:r>
        <w:t>lot</w:t>
      </w:r>
      <w:r>
        <w:rPr>
          <w:spacing w:val="-1"/>
        </w:rPr>
        <w:t xml:space="preserve"> </w:t>
      </w:r>
      <w:r>
        <w:t>more</w:t>
      </w:r>
      <w:r>
        <w:rPr>
          <w:spacing w:val="-2"/>
        </w:rPr>
        <w:t xml:space="preserve"> </w:t>
      </w:r>
      <w:r>
        <w:t>detail</w:t>
      </w:r>
      <w:r>
        <w:rPr>
          <w:spacing w:val="-3"/>
        </w:rPr>
        <w:t xml:space="preserve"> </w:t>
      </w:r>
      <w:r>
        <w:t>on</w:t>
      </w:r>
      <w:r>
        <w:rPr>
          <w:spacing w:val="-3"/>
        </w:rPr>
        <w:t xml:space="preserve"> </w:t>
      </w:r>
      <w:r>
        <w:t>the</w:t>
      </w:r>
      <w:r>
        <w:rPr>
          <w:spacing w:val="-2"/>
        </w:rPr>
        <w:t xml:space="preserve"> </w:t>
      </w:r>
      <w:r>
        <w:t>techniques</w:t>
      </w:r>
      <w:r>
        <w:rPr>
          <w:spacing w:val="-1"/>
        </w:rPr>
        <w:t xml:space="preserve"> </w:t>
      </w:r>
      <w:r>
        <w:t>that</w:t>
      </w:r>
      <w:r>
        <w:rPr>
          <w:spacing w:val="-1"/>
        </w:rPr>
        <w:t xml:space="preserve"> </w:t>
      </w:r>
      <w:r>
        <w:t>need</w:t>
      </w:r>
      <w:r>
        <w:rPr>
          <w:spacing w:val="-3"/>
        </w:rPr>
        <w:t xml:space="preserve"> </w:t>
      </w:r>
      <w:r>
        <w:t>to</w:t>
      </w:r>
      <w:r>
        <w:rPr>
          <w:spacing w:val="-2"/>
        </w:rPr>
        <w:t xml:space="preserve"> </w:t>
      </w:r>
      <w:r>
        <w:t>be</w:t>
      </w:r>
      <w:r>
        <w:rPr>
          <w:spacing w:val="-2"/>
        </w:rPr>
        <w:t xml:space="preserve"> </w:t>
      </w:r>
      <w:r>
        <w:t>in place to make this possible.</w:t>
      </w:r>
    </w:p>
    <w:p w14:paraId="72681EED" w14:textId="77777777" w:rsidR="00014495" w:rsidRDefault="00000000">
      <w:pPr>
        <w:pStyle w:val="Brdtekst"/>
        <w:spacing w:before="200" w:line="276" w:lineRule="auto"/>
        <w:ind w:left="1080" w:right="716"/>
        <w:jc w:val="both"/>
      </w:pPr>
      <w:r>
        <w:t>The Data-Centric world is concerned with data models that emphasize what the data means (that is, the semantics). It is only secondarily, and sometimes locally, about the structure, constraints, and validation to be performed on the data.</w:t>
      </w:r>
    </w:p>
    <w:p w14:paraId="72681EEE" w14:textId="77777777" w:rsidR="00014495" w:rsidRDefault="00000000">
      <w:pPr>
        <w:pStyle w:val="Brdtekst"/>
        <w:spacing w:before="201" w:line="276" w:lineRule="auto"/>
        <w:ind w:left="1080" w:right="715"/>
        <w:jc w:val="both"/>
      </w:pPr>
      <w:r>
        <w:t>Many people think that a model of meaning is “merely”</w:t>
      </w:r>
      <w:r>
        <w:rPr>
          <w:spacing w:val="80"/>
        </w:rPr>
        <w:t xml:space="preserve"> </w:t>
      </w:r>
      <w:r>
        <w:t>a conceptual model that must be translated into a “logical” model, and finally into a “physical” model, before it can be implemented. Many people think a conceptual</w:t>
      </w:r>
      <w:r>
        <w:rPr>
          <w:spacing w:val="-2"/>
        </w:rPr>
        <w:t xml:space="preserve"> </w:t>
      </w:r>
      <w:r>
        <w:t>model</w:t>
      </w:r>
      <w:r>
        <w:rPr>
          <w:spacing w:val="-2"/>
        </w:rPr>
        <w:t xml:space="preserve"> </w:t>
      </w:r>
      <w:r>
        <w:t>lacks</w:t>
      </w:r>
      <w:r>
        <w:rPr>
          <w:spacing w:val="-3"/>
        </w:rPr>
        <w:t xml:space="preserve"> </w:t>
      </w:r>
      <w:r>
        <w:t>the</w:t>
      </w:r>
      <w:r>
        <w:rPr>
          <w:spacing w:val="-1"/>
        </w:rPr>
        <w:t xml:space="preserve"> </w:t>
      </w:r>
      <w:r>
        <w:t>requisite</w:t>
      </w:r>
      <w:r>
        <w:rPr>
          <w:spacing w:val="-4"/>
        </w:rPr>
        <w:t xml:space="preserve"> </w:t>
      </w:r>
      <w:r>
        <w:t>detail</w:t>
      </w:r>
      <w:r>
        <w:rPr>
          <w:spacing w:val="-5"/>
        </w:rPr>
        <w:t xml:space="preserve"> </w:t>
      </w:r>
      <w:r>
        <w:t>and/or</w:t>
      </w:r>
      <w:r>
        <w:rPr>
          <w:spacing w:val="-1"/>
        </w:rPr>
        <w:t xml:space="preserve"> </w:t>
      </w:r>
      <w:r>
        <w:t>fidelity to support implementation. What we have found over</w:t>
      </w:r>
      <w:r>
        <w:rPr>
          <w:spacing w:val="40"/>
        </w:rPr>
        <w:t xml:space="preserve"> </w:t>
      </w:r>
      <w:r>
        <w:t>the last decade of implementing these systems is that done well, the semantic (conceptual) data model can be put directly into production. And that it contains all the requisite detail to support the business requirements.</w:t>
      </w:r>
    </w:p>
    <w:p w14:paraId="72681EEF" w14:textId="77777777" w:rsidR="00014495" w:rsidRDefault="00000000">
      <w:pPr>
        <w:pStyle w:val="Brdtekst"/>
        <w:spacing w:before="201" w:line="276" w:lineRule="auto"/>
        <w:ind w:left="1080" w:right="714"/>
        <w:jc w:val="both"/>
      </w:pPr>
      <w:r>
        <w:t>And let’s be clear, being Data-Centric is a matter of degree. It is not binary. A firm is Data-Centric to the extent (or to the percentage) its application landscape adheres to this goal.</w:t>
      </w:r>
    </w:p>
    <w:p w14:paraId="72681EF0" w14:textId="77777777" w:rsidR="00014495" w:rsidRDefault="00000000">
      <w:pPr>
        <w:pStyle w:val="Brdtekst"/>
        <w:spacing w:before="216"/>
        <w:rPr>
          <w:sz w:val="20"/>
        </w:rPr>
      </w:pPr>
      <w:r>
        <w:rPr>
          <w:noProof/>
          <w:sz w:val="20"/>
        </w:rPr>
        <mc:AlternateContent>
          <mc:Choice Requires="wpg">
            <w:drawing>
              <wp:anchor distT="0" distB="0" distL="0" distR="0" simplePos="0" relativeHeight="487592448" behindDoc="1" locked="0" layoutInCell="1" allowOverlap="1" wp14:anchorId="72682E10" wp14:editId="72682E11">
                <wp:simplePos x="0" y="0"/>
                <wp:positionH relativeFrom="page">
                  <wp:posOffset>1124711</wp:posOffset>
                </wp:positionH>
                <wp:positionV relativeFrom="paragraph">
                  <wp:posOffset>305041</wp:posOffset>
                </wp:positionV>
                <wp:extent cx="3694429" cy="287020"/>
                <wp:effectExtent l="0" t="0" r="0" b="0"/>
                <wp:wrapTopAndBottom/>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23" name="Graphic 23"/>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24" name="Graphic 24"/>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25" name="Textbox 25"/>
                        <wps:cNvSpPr txBox="1"/>
                        <wps:spPr>
                          <a:xfrm>
                            <a:off x="0" y="0"/>
                            <a:ext cx="3694429" cy="259079"/>
                          </a:xfrm>
                          <a:prstGeom prst="rect">
                            <a:avLst/>
                          </a:prstGeom>
                        </wps:spPr>
                        <wps:txbx>
                          <w:txbxContent>
                            <w:p w14:paraId="72683039" w14:textId="77777777" w:rsidR="00014495" w:rsidRDefault="00000000">
                              <w:pPr>
                                <w:spacing w:before="7"/>
                                <w:ind w:left="28"/>
                                <w:rPr>
                                  <w:b/>
                                  <w:sz w:val="28"/>
                                </w:rPr>
                              </w:pPr>
                              <w:bookmarkStart w:id="8" w:name="_bookmark5"/>
                              <w:bookmarkEnd w:id="8"/>
                              <w:r>
                                <w:rPr>
                                  <w:b/>
                                  <w:smallCaps/>
                                  <w:spacing w:val="-2"/>
                                  <w:sz w:val="28"/>
                                </w:rPr>
                                <w:t>Data-centric</w:t>
                              </w:r>
                              <w:r>
                                <w:rPr>
                                  <w:b/>
                                  <w:smallCaps/>
                                  <w:spacing w:val="12"/>
                                  <w:sz w:val="28"/>
                                </w:rPr>
                                <w:t xml:space="preserve"> </w:t>
                              </w:r>
                              <w:r>
                                <w:rPr>
                                  <w:b/>
                                  <w:smallCaps/>
                                  <w:spacing w:val="-2"/>
                                  <w:sz w:val="28"/>
                                </w:rPr>
                                <w:t>vs.</w:t>
                              </w:r>
                              <w:r>
                                <w:rPr>
                                  <w:b/>
                                  <w:smallCaps/>
                                  <w:spacing w:val="-7"/>
                                  <w:sz w:val="28"/>
                                </w:rPr>
                                <w:t xml:space="preserve"> </w:t>
                              </w:r>
                              <w:r>
                                <w:rPr>
                                  <w:b/>
                                  <w:smallCaps/>
                                  <w:spacing w:val="-2"/>
                                  <w:sz w:val="28"/>
                                </w:rPr>
                                <w:t>Data-driven</w:t>
                              </w:r>
                            </w:p>
                          </w:txbxContent>
                        </wps:txbx>
                        <wps:bodyPr wrap="square" lIns="0" tIns="0" rIns="0" bIns="0" rtlCol="0">
                          <a:noAutofit/>
                        </wps:bodyPr>
                      </wps:wsp>
                    </wpg:wgp>
                  </a:graphicData>
                </a:graphic>
              </wp:anchor>
            </w:drawing>
          </mc:Choice>
          <mc:Fallback>
            <w:pict>
              <v:group w14:anchorId="72682E10" id="Group 22" o:spid="_x0000_s1039" style="position:absolute;margin-left:88.55pt;margin-top:24pt;width:290.9pt;height:22.6pt;z-index:-1572403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">
                <v:shape id="Graphic 23" o:spid="_x0000_s1040"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" path="m3694176,l,,,259079r3694176,l3694176,xe" fillcolor="#ccc0d9" stroked="f">
                  <v:path arrowok="t"/>
                </v:shape>
                <v:shape id="Graphic 24" o:spid="_x0000_s1041"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" path="m3694176,l,,,27431r3694176,l3694176,xe" fillcolor="black" stroked="f">
                  <v:path arrowok="t"/>
                </v:shape>
                <v:shape id="Textbox 25" o:spid="_x0000_s1042"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72683039" w14:textId="77777777" w:rsidR="00014495" w:rsidRDefault="00000000">
                        <w:pPr>
                          <w:spacing w:before="7"/>
                          <w:ind w:left="28"/>
                          <w:rPr>
                            <w:b/>
                            <w:sz w:val="28"/>
                          </w:rPr>
                        </w:pPr>
                        <w:bookmarkStart w:id="9" w:name="_bookmark5"/>
                        <w:bookmarkEnd w:id="9"/>
                        <w:r>
                          <w:rPr>
                            <w:b/>
                            <w:smallCaps/>
                            <w:spacing w:val="-2"/>
                            <w:sz w:val="28"/>
                          </w:rPr>
                          <w:t>Data-centric</w:t>
                        </w:r>
                        <w:r>
                          <w:rPr>
                            <w:b/>
                            <w:smallCaps/>
                            <w:spacing w:val="12"/>
                            <w:sz w:val="28"/>
                          </w:rPr>
                          <w:t xml:space="preserve"> </w:t>
                        </w:r>
                        <w:r>
                          <w:rPr>
                            <w:b/>
                            <w:smallCaps/>
                            <w:spacing w:val="-2"/>
                            <w:sz w:val="28"/>
                          </w:rPr>
                          <w:t>vs.</w:t>
                        </w:r>
                        <w:r>
                          <w:rPr>
                            <w:b/>
                            <w:smallCaps/>
                            <w:spacing w:val="-7"/>
                            <w:sz w:val="28"/>
                          </w:rPr>
                          <w:t xml:space="preserve"> </w:t>
                        </w:r>
                        <w:r>
                          <w:rPr>
                            <w:b/>
                            <w:smallCaps/>
                            <w:spacing w:val="-2"/>
                            <w:sz w:val="28"/>
                          </w:rPr>
                          <w:t>Data-driven</w:t>
                        </w:r>
                      </w:p>
                    </w:txbxContent>
                  </v:textbox>
                </v:shape>
                <w10:wrap type="topAndBottom" anchorx="page"/>
              </v:group>
            </w:pict>
          </mc:Fallback>
        </mc:AlternateContent>
      </w:r>
    </w:p>
    <w:p w14:paraId="72681EF1" w14:textId="77777777" w:rsidR="00014495" w:rsidRDefault="00000000">
      <w:pPr>
        <w:pStyle w:val="Brdtekst"/>
        <w:spacing w:before="200" w:line="273" w:lineRule="auto"/>
        <w:ind w:left="1079" w:right="714"/>
      </w:pPr>
      <w:r>
        <w:t>Many firms are (or, for some, they at least claim to be)</w:t>
      </w:r>
      <w:r>
        <w:rPr>
          <w:spacing w:val="80"/>
        </w:rPr>
        <w:t xml:space="preserve"> </w:t>
      </w:r>
      <w:r>
        <w:t>“data-driven.”</w:t>
      </w:r>
      <w:r>
        <w:rPr>
          <w:spacing w:val="13"/>
        </w:rPr>
        <w:t xml:space="preserve"> </w:t>
      </w:r>
      <w:r>
        <w:t>This</w:t>
      </w:r>
      <w:r>
        <w:rPr>
          <w:spacing w:val="14"/>
        </w:rPr>
        <w:t xml:space="preserve"> </w:t>
      </w:r>
      <w:r>
        <w:t>is</w:t>
      </w:r>
      <w:r>
        <w:rPr>
          <w:spacing w:val="14"/>
        </w:rPr>
        <w:t xml:space="preserve"> </w:t>
      </w:r>
      <w:r>
        <w:t>not</w:t>
      </w:r>
      <w:r>
        <w:rPr>
          <w:spacing w:val="14"/>
        </w:rPr>
        <w:t xml:space="preserve"> </w:t>
      </w:r>
      <w:r>
        <w:t>quite</w:t>
      </w:r>
      <w:r>
        <w:rPr>
          <w:spacing w:val="14"/>
        </w:rPr>
        <w:t xml:space="preserve"> </w:t>
      </w:r>
      <w:r>
        <w:t>the</w:t>
      </w:r>
      <w:r>
        <w:rPr>
          <w:spacing w:val="14"/>
        </w:rPr>
        <w:t xml:space="preserve"> </w:t>
      </w:r>
      <w:r>
        <w:t>same</w:t>
      </w:r>
      <w:r>
        <w:rPr>
          <w:spacing w:val="11"/>
        </w:rPr>
        <w:t xml:space="preserve"> </w:t>
      </w:r>
      <w:r>
        <w:t>thing</w:t>
      </w:r>
      <w:r>
        <w:rPr>
          <w:spacing w:val="13"/>
        </w:rPr>
        <w:t xml:space="preserve"> </w:t>
      </w:r>
      <w:r>
        <w:t>as</w:t>
      </w:r>
      <w:r>
        <w:rPr>
          <w:spacing w:val="15"/>
        </w:rPr>
        <w:t xml:space="preserve"> </w:t>
      </w:r>
      <w:r>
        <w:rPr>
          <w:spacing w:val="-2"/>
        </w:rPr>
        <w:t>Data-</w:t>
      </w:r>
    </w:p>
    <w:p w14:paraId="72681EF2" w14:textId="77777777" w:rsidR="00014495" w:rsidRDefault="00014495">
      <w:pPr>
        <w:pStyle w:val="Brdtekst"/>
        <w:spacing w:line="273" w:lineRule="auto"/>
        <w:sectPr w:rsidR="00014495">
          <w:pgSz w:w="8640" w:h="12960"/>
          <w:pgMar w:top="680" w:right="360" w:bottom="1020" w:left="720" w:header="0" w:footer="774" w:gutter="0"/>
          <w:cols w:space="708"/>
        </w:sectPr>
      </w:pPr>
    </w:p>
    <w:p w14:paraId="72681EF3"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EF4" w14:textId="77777777" w:rsidR="00014495" w:rsidRDefault="00014495">
      <w:pPr>
        <w:pStyle w:val="Brdtekst"/>
        <w:rPr>
          <w:rFonts w:ascii="Calibri"/>
          <w:sz w:val="18"/>
        </w:rPr>
      </w:pPr>
    </w:p>
    <w:p w14:paraId="72681EF5" w14:textId="77777777" w:rsidR="00014495" w:rsidRDefault="00014495">
      <w:pPr>
        <w:pStyle w:val="Brdtekst"/>
        <w:spacing w:before="98"/>
        <w:rPr>
          <w:rFonts w:ascii="Calibri"/>
          <w:sz w:val="18"/>
        </w:rPr>
      </w:pPr>
    </w:p>
    <w:p w14:paraId="72681EF6" w14:textId="77777777" w:rsidR="00014495" w:rsidRDefault="00000000">
      <w:pPr>
        <w:pStyle w:val="Brdtekst"/>
        <w:spacing w:line="276" w:lineRule="auto"/>
        <w:ind w:left="359" w:right="1435"/>
        <w:jc w:val="both"/>
      </w:pPr>
      <w:r>
        <w:t>Centric.</w:t>
      </w:r>
      <w:r>
        <w:rPr>
          <w:spacing w:val="-4"/>
        </w:rPr>
        <w:t xml:space="preserve"> </w:t>
      </w:r>
      <w:r>
        <w:t>“Data-driven”</w:t>
      </w:r>
      <w:r>
        <w:rPr>
          <w:spacing w:val="-3"/>
        </w:rPr>
        <w:t xml:space="preserve"> </w:t>
      </w:r>
      <w:r>
        <w:t>refers</w:t>
      </w:r>
      <w:r>
        <w:rPr>
          <w:spacing w:val="-2"/>
        </w:rPr>
        <w:t xml:space="preserve"> </w:t>
      </w:r>
      <w:r>
        <w:t>more</w:t>
      </w:r>
      <w:r>
        <w:rPr>
          <w:spacing w:val="-3"/>
        </w:rPr>
        <w:t xml:space="preserve"> </w:t>
      </w:r>
      <w:r>
        <w:t>to</w:t>
      </w:r>
      <w:r>
        <w:rPr>
          <w:spacing w:val="-3"/>
        </w:rPr>
        <w:t xml:space="preserve"> </w:t>
      </w:r>
      <w:r>
        <w:t>the</w:t>
      </w:r>
      <w:r>
        <w:rPr>
          <w:spacing w:val="-3"/>
        </w:rPr>
        <w:t xml:space="preserve"> </w:t>
      </w:r>
      <w:r>
        <w:t>value</w:t>
      </w:r>
      <w:r>
        <w:rPr>
          <w:spacing w:val="-5"/>
        </w:rPr>
        <w:t xml:space="preserve"> </w:t>
      </w:r>
      <w:r>
        <w:t>or</w:t>
      </w:r>
      <w:r>
        <w:rPr>
          <w:spacing w:val="-2"/>
        </w:rPr>
        <w:t xml:space="preserve"> </w:t>
      </w:r>
      <w:r>
        <w:t>weight of</w:t>
      </w:r>
      <w:r>
        <w:rPr>
          <w:spacing w:val="-5"/>
        </w:rPr>
        <w:t xml:space="preserve"> </w:t>
      </w:r>
      <w:r>
        <w:t>data</w:t>
      </w:r>
      <w:r>
        <w:rPr>
          <w:spacing w:val="-4"/>
        </w:rPr>
        <w:t xml:space="preserve"> </w:t>
      </w:r>
      <w:r>
        <w:t>in</w:t>
      </w:r>
      <w:r>
        <w:rPr>
          <w:spacing w:val="-5"/>
        </w:rPr>
        <w:t xml:space="preserve"> </w:t>
      </w:r>
      <w:r>
        <w:t>decision</w:t>
      </w:r>
      <w:r>
        <w:rPr>
          <w:spacing w:val="-5"/>
        </w:rPr>
        <w:t xml:space="preserve"> </w:t>
      </w:r>
      <w:r>
        <w:t>processes.</w:t>
      </w:r>
      <w:r>
        <w:rPr>
          <w:spacing w:val="-5"/>
        </w:rPr>
        <w:t xml:space="preserve"> </w:t>
      </w:r>
      <w:r>
        <w:t>A</w:t>
      </w:r>
      <w:r>
        <w:rPr>
          <w:spacing w:val="-6"/>
        </w:rPr>
        <w:t xml:space="preserve"> </w:t>
      </w:r>
      <w:r>
        <w:t>non-data-driven</w:t>
      </w:r>
      <w:r>
        <w:rPr>
          <w:spacing w:val="-7"/>
        </w:rPr>
        <w:t xml:space="preserve"> </w:t>
      </w:r>
      <w:r>
        <w:t>company relies on human judgement as the justification for decisions.</w:t>
      </w:r>
      <w:r>
        <w:rPr>
          <w:spacing w:val="-5"/>
        </w:rPr>
        <w:t xml:space="preserve"> </w:t>
      </w:r>
      <w:r>
        <w:t>A</w:t>
      </w:r>
      <w:r>
        <w:rPr>
          <w:spacing w:val="-1"/>
        </w:rPr>
        <w:t xml:space="preserve"> </w:t>
      </w:r>
      <w:r>
        <w:t>data-driven</w:t>
      </w:r>
      <w:r>
        <w:rPr>
          <w:spacing w:val="-5"/>
        </w:rPr>
        <w:t xml:space="preserve"> </w:t>
      </w:r>
      <w:r>
        <w:t>company</w:t>
      </w:r>
      <w:r>
        <w:rPr>
          <w:spacing w:val="-2"/>
        </w:rPr>
        <w:t xml:space="preserve"> </w:t>
      </w:r>
      <w:r>
        <w:t>relies</w:t>
      </w:r>
      <w:r>
        <w:rPr>
          <w:spacing w:val="-3"/>
        </w:rPr>
        <w:t xml:space="preserve"> </w:t>
      </w:r>
      <w:r>
        <w:t>on</w:t>
      </w:r>
      <w:r>
        <w:rPr>
          <w:spacing w:val="-2"/>
        </w:rPr>
        <w:t xml:space="preserve"> </w:t>
      </w:r>
      <w:r>
        <w:t>evidence</w:t>
      </w:r>
      <w:r>
        <w:rPr>
          <w:spacing w:val="-1"/>
        </w:rPr>
        <w:t xml:space="preserve"> </w:t>
      </w:r>
      <w:r>
        <w:t xml:space="preserve">from </w:t>
      </w:r>
      <w:r>
        <w:rPr>
          <w:spacing w:val="-4"/>
        </w:rPr>
        <w:t>data.</w:t>
      </w:r>
    </w:p>
    <w:p w14:paraId="72681EF7" w14:textId="77777777" w:rsidR="00014495" w:rsidRDefault="00000000">
      <w:pPr>
        <w:pStyle w:val="Brdtekst"/>
        <w:spacing w:before="201" w:line="276" w:lineRule="auto"/>
        <w:ind w:left="360" w:right="1434"/>
        <w:jc w:val="both"/>
      </w:pPr>
      <w:r>
        <w:t>Although they are different, data-driven is not the opposite of Data-Centric. In fact, they are quite compatible. However, merely being data-driven does not ensure that you are Data-Centric. You could drive all your decisions from datasets and still have thousands of non-integrated datasets.</w:t>
      </w:r>
    </w:p>
    <w:p w14:paraId="72681EF8" w14:textId="77777777" w:rsidR="00014495" w:rsidRDefault="00000000">
      <w:pPr>
        <w:pStyle w:val="Brdtekst"/>
        <w:spacing w:before="200" w:line="276" w:lineRule="auto"/>
        <w:ind w:left="360" w:right="1435"/>
        <w:jc w:val="both"/>
      </w:pPr>
      <w:r>
        <w:t>Our position is that data-driven is a valid aspiration, though data-driven does not imply Data-Centric. Data-driven approaches would benefit greatly from becoming Data-Centric. The simplicity and ease of integration makes data-driven efforts easier and more effective.</w:t>
      </w:r>
    </w:p>
    <w:p w14:paraId="72681EF9" w14:textId="77777777" w:rsidR="00014495" w:rsidRDefault="00000000">
      <w:pPr>
        <w:pStyle w:val="Brdtekst"/>
        <w:spacing w:before="216"/>
        <w:rPr>
          <w:sz w:val="20"/>
        </w:rPr>
      </w:pPr>
      <w:r>
        <w:rPr>
          <w:noProof/>
          <w:sz w:val="20"/>
        </w:rPr>
        <mc:AlternateContent>
          <mc:Choice Requires="wpg">
            <w:drawing>
              <wp:anchor distT="0" distB="0" distL="0" distR="0" simplePos="0" relativeHeight="487592960" behindDoc="1" locked="0" layoutInCell="1" allowOverlap="1" wp14:anchorId="72682E12" wp14:editId="72682E13">
                <wp:simplePos x="0" y="0"/>
                <wp:positionH relativeFrom="page">
                  <wp:posOffset>667512</wp:posOffset>
                </wp:positionH>
                <wp:positionV relativeFrom="paragraph">
                  <wp:posOffset>305225</wp:posOffset>
                </wp:positionV>
                <wp:extent cx="3694429" cy="287020"/>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27" name="Graphic 27"/>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28" name="Graphic 28"/>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29" name="Textbox 29"/>
                        <wps:cNvSpPr txBox="1"/>
                        <wps:spPr>
                          <a:xfrm>
                            <a:off x="0" y="0"/>
                            <a:ext cx="3694429" cy="259079"/>
                          </a:xfrm>
                          <a:prstGeom prst="rect">
                            <a:avLst/>
                          </a:prstGeom>
                        </wps:spPr>
                        <wps:txbx>
                          <w:txbxContent>
                            <w:p w14:paraId="7268303A" w14:textId="77777777" w:rsidR="00014495" w:rsidRDefault="00000000">
                              <w:pPr>
                                <w:spacing w:before="7"/>
                                <w:ind w:left="28"/>
                                <w:rPr>
                                  <w:b/>
                                  <w:sz w:val="28"/>
                                </w:rPr>
                              </w:pPr>
                              <w:bookmarkStart w:id="10" w:name="_bookmark6"/>
                              <w:bookmarkEnd w:id="10"/>
                              <w:r>
                                <w:rPr>
                                  <w:b/>
                                  <w:smallCaps/>
                                  <w:sz w:val="28"/>
                                </w:rPr>
                                <w:t>We</w:t>
                              </w:r>
                              <w:r>
                                <w:rPr>
                                  <w:b/>
                                  <w:smallCaps/>
                                  <w:spacing w:val="-4"/>
                                  <w:sz w:val="28"/>
                                </w:rPr>
                                <w:t xml:space="preserve"> </w:t>
                              </w:r>
                              <w:r>
                                <w:rPr>
                                  <w:b/>
                                  <w:smallCaps/>
                                  <w:sz w:val="28"/>
                                </w:rPr>
                                <w:t>need</w:t>
                              </w:r>
                              <w:r>
                                <w:rPr>
                                  <w:b/>
                                  <w:smallCaps/>
                                  <w:spacing w:val="-4"/>
                                  <w:sz w:val="28"/>
                                </w:rPr>
                                <w:t xml:space="preserve"> </w:t>
                              </w:r>
                              <w:r>
                                <w:rPr>
                                  <w:b/>
                                  <w:smallCaps/>
                                  <w:sz w:val="28"/>
                                </w:rPr>
                                <w:t>our</w:t>
                              </w:r>
                              <w:r>
                                <w:rPr>
                                  <w:b/>
                                  <w:smallCaps/>
                                  <w:spacing w:val="-4"/>
                                  <w:sz w:val="28"/>
                                </w:rPr>
                                <w:t xml:space="preserve"> </w:t>
                              </w:r>
                              <w:r>
                                <w:rPr>
                                  <w:b/>
                                  <w:smallCaps/>
                                  <w:sz w:val="28"/>
                                </w:rPr>
                                <w:t>applications</w:t>
                              </w:r>
                              <w:r>
                                <w:rPr>
                                  <w:b/>
                                  <w:smallCaps/>
                                  <w:spacing w:val="-6"/>
                                  <w:sz w:val="28"/>
                                </w:rPr>
                                <w:t xml:space="preserve"> </w:t>
                              </w:r>
                              <w:r>
                                <w:rPr>
                                  <w:b/>
                                  <w:smallCaps/>
                                  <w:sz w:val="28"/>
                                </w:rPr>
                                <w:t>to</w:t>
                              </w:r>
                              <w:r>
                                <w:rPr>
                                  <w:b/>
                                  <w:smallCaps/>
                                  <w:spacing w:val="-4"/>
                                  <w:sz w:val="28"/>
                                </w:rPr>
                                <w:t xml:space="preserve"> </w:t>
                              </w:r>
                              <w:r>
                                <w:rPr>
                                  <w:b/>
                                  <w:smallCaps/>
                                  <w:sz w:val="28"/>
                                </w:rPr>
                                <w:t>be</w:t>
                              </w:r>
                              <w:r>
                                <w:rPr>
                                  <w:b/>
                                  <w:smallCaps/>
                                  <w:spacing w:val="-3"/>
                                  <w:sz w:val="28"/>
                                </w:rPr>
                                <w:t xml:space="preserve"> </w:t>
                              </w:r>
                              <w:r>
                                <w:rPr>
                                  <w:b/>
                                  <w:smallCaps/>
                                  <w:spacing w:val="-2"/>
                                  <w:sz w:val="28"/>
                                </w:rPr>
                                <w:t>ephemeral</w:t>
                              </w:r>
                            </w:p>
                          </w:txbxContent>
                        </wps:txbx>
                        <wps:bodyPr wrap="square" lIns="0" tIns="0" rIns="0" bIns="0" rtlCol="0">
                          <a:noAutofit/>
                        </wps:bodyPr>
                      </wps:wsp>
                    </wpg:wgp>
                  </a:graphicData>
                </a:graphic>
              </wp:anchor>
            </w:drawing>
          </mc:Choice>
          <mc:Fallback>
            <w:pict>
              <v:group w14:anchorId="72682E12" id="Group 26" o:spid="_x0000_s1043" style="position:absolute;margin-left:52.55pt;margin-top:24.05pt;width:290.9pt;height:22.6pt;z-index:-1572352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">
                <v:shape id="Graphic 27" o:spid="_x0000_s1044"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" path="m3694176,l,,,259080r3694176,l3694176,xe" fillcolor="#ccc0d9" stroked="f">
                  <v:path arrowok="t"/>
                </v:shape>
                <v:shape id="Graphic 28" o:spid="_x0000_s1045"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" path="m3694176,l,,,27431r3694176,l3694176,xe" fillcolor="black" stroked="f">
                  <v:path arrowok="t"/>
                </v:shape>
                <v:shape id="Textbox 29" o:spid="_x0000_s1046"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7268303A" w14:textId="77777777" w:rsidR="00014495" w:rsidRDefault="00000000">
                        <w:pPr>
                          <w:spacing w:before="7"/>
                          <w:ind w:left="28"/>
                          <w:rPr>
                            <w:b/>
                            <w:sz w:val="28"/>
                          </w:rPr>
                        </w:pPr>
                        <w:bookmarkStart w:id="11" w:name="_bookmark6"/>
                        <w:bookmarkEnd w:id="11"/>
                        <w:r>
                          <w:rPr>
                            <w:b/>
                            <w:smallCaps/>
                            <w:sz w:val="28"/>
                          </w:rPr>
                          <w:t>We</w:t>
                        </w:r>
                        <w:r>
                          <w:rPr>
                            <w:b/>
                            <w:smallCaps/>
                            <w:spacing w:val="-4"/>
                            <w:sz w:val="28"/>
                          </w:rPr>
                          <w:t xml:space="preserve"> </w:t>
                        </w:r>
                        <w:r>
                          <w:rPr>
                            <w:b/>
                            <w:smallCaps/>
                            <w:sz w:val="28"/>
                          </w:rPr>
                          <w:t>need</w:t>
                        </w:r>
                        <w:r>
                          <w:rPr>
                            <w:b/>
                            <w:smallCaps/>
                            <w:spacing w:val="-4"/>
                            <w:sz w:val="28"/>
                          </w:rPr>
                          <w:t xml:space="preserve"> </w:t>
                        </w:r>
                        <w:r>
                          <w:rPr>
                            <w:b/>
                            <w:smallCaps/>
                            <w:sz w:val="28"/>
                          </w:rPr>
                          <w:t>our</w:t>
                        </w:r>
                        <w:r>
                          <w:rPr>
                            <w:b/>
                            <w:smallCaps/>
                            <w:spacing w:val="-4"/>
                            <w:sz w:val="28"/>
                          </w:rPr>
                          <w:t xml:space="preserve"> </w:t>
                        </w:r>
                        <w:r>
                          <w:rPr>
                            <w:b/>
                            <w:smallCaps/>
                            <w:sz w:val="28"/>
                          </w:rPr>
                          <w:t>applications</w:t>
                        </w:r>
                        <w:r>
                          <w:rPr>
                            <w:b/>
                            <w:smallCaps/>
                            <w:spacing w:val="-6"/>
                            <w:sz w:val="28"/>
                          </w:rPr>
                          <w:t xml:space="preserve"> </w:t>
                        </w:r>
                        <w:r>
                          <w:rPr>
                            <w:b/>
                            <w:smallCaps/>
                            <w:sz w:val="28"/>
                          </w:rPr>
                          <w:t>to</w:t>
                        </w:r>
                        <w:r>
                          <w:rPr>
                            <w:b/>
                            <w:smallCaps/>
                            <w:spacing w:val="-4"/>
                            <w:sz w:val="28"/>
                          </w:rPr>
                          <w:t xml:space="preserve"> </w:t>
                        </w:r>
                        <w:r>
                          <w:rPr>
                            <w:b/>
                            <w:smallCaps/>
                            <w:sz w:val="28"/>
                          </w:rPr>
                          <w:t>be</w:t>
                        </w:r>
                        <w:r>
                          <w:rPr>
                            <w:b/>
                            <w:smallCaps/>
                            <w:spacing w:val="-3"/>
                            <w:sz w:val="28"/>
                          </w:rPr>
                          <w:t xml:space="preserve"> </w:t>
                        </w:r>
                        <w:r>
                          <w:rPr>
                            <w:b/>
                            <w:smallCaps/>
                            <w:spacing w:val="-2"/>
                            <w:sz w:val="28"/>
                          </w:rPr>
                          <w:t>ephemeral</w:t>
                        </w:r>
                      </w:p>
                    </w:txbxContent>
                  </v:textbox>
                </v:shape>
                <w10:wrap type="topAndBottom" anchorx="page"/>
              </v:group>
            </w:pict>
          </mc:Fallback>
        </mc:AlternateContent>
      </w:r>
    </w:p>
    <w:p w14:paraId="72681EFA" w14:textId="77777777" w:rsidR="00014495" w:rsidRDefault="00000000">
      <w:pPr>
        <w:pStyle w:val="Brdtekst"/>
        <w:spacing w:before="200" w:line="276" w:lineRule="auto"/>
        <w:ind w:left="360" w:right="1435"/>
        <w:jc w:val="both"/>
      </w:pPr>
      <w:r>
        <w:t>The first corollary to the Data-Centric position is that applications are ephemeral, and data is the important and enduring asset. Again, this is the opposite of the current status quo. In traditional development, every time you implement a new application, you convert the data to the new applications representation. These application systems are very large capital projects. This causes people to think of them like more traditional capital</w:t>
      </w:r>
      <w:r>
        <w:rPr>
          <w:spacing w:val="16"/>
        </w:rPr>
        <w:t xml:space="preserve"> </w:t>
      </w:r>
      <w:r>
        <w:t>projects</w:t>
      </w:r>
      <w:r>
        <w:rPr>
          <w:spacing w:val="16"/>
        </w:rPr>
        <w:t xml:space="preserve"> </w:t>
      </w:r>
      <w:r>
        <w:t>(factories,</w:t>
      </w:r>
      <w:r>
        <w:rPr>
          <w:spacing w:val="17"/>
        </w:rPr>
        <w:t xml:space="preserve"> </w:t>
      </w:r>
      <w:r>
        <w:t>office</w:t>
      </w:r>
      <w:r>
        <w:rPr>
          <w:spacing w:val="17"/>
        </w:rPr>
        <w:t xml:space="preserve"> </w:t>
      </w:r>
      <w:r>
        <w:t>buildings,</w:t>
      </w:r>
      <w:r>
        <w:rPr>
          <w:spacing w:val="17"/>
        </w:rPr>
        <w:t xml:space="preserve"> </w:t>
      </w:r>
      <w:r>
        <w:t>and</w:t>
      </w:r>
      <w:r>
        <w:rPr>
          <w:spacing w:val="14"/>
        </w:rPr>
        <w:t xml:space="preserve"> </w:t>
      </w:r>
      <w:r>
        <w:t>the</w:t>
      </w:r>
      <w:r>
        <w:rPr>
          <w:spacing w:val="18"/>
        </w:rPr>
        <w:t xml:space="preserve"> </w:t>
      </w:r>
      <w:r>
        <w:rPr>
          <w:spacing w:val="-2"/>
        </w:rPr>
        <w:t>like).</w:t>
      </w:r>
    </w:p>
    <w:p w14:paraId="72681EFB"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EFC" w14:textId="77777777" w:rsidR="00014495" w:rsidRDefault="00000000">
      <w:pPr>
        <w:tabs>
          <w:tab w:val="right" w:pos="6753"/>
        </w:tabs>
        <w:spacing w:before="39"/>
        <w:ind w:left="4550"/>
        <w:rPr>
          <w:rFonts w:ascii="Calibri"/>
          <w:b/>
          <w:sz w:val="18"/>
        </w:rPr>
      </w:pPr>
      <w:r>
        <w:rPr>
          <w:rFonts w:ascii="Calibri"/>
          <w:color w:val="585858"/>
          <w:sz w:val="18"/>
        </w:rPr>
        <w:lastRenderedPageBreak/>
        <w:t>What</w:t>
      </w:r>
      <w:r>
        <w:rPr>
          <w:rFonts w:ascii="Calibri"/>
          <w:color w:val="585858"/>
          <w:spacing w:val="-5"/>
          <w:sz w:val="18"/>
        </w:rPr>
        <w:t xml:space="preserve"> </w:t>
      </w:r>
      <w:r>
        <w:rPr>
          <w:rFonts w:ascii="Calibri"/>
          <w:color w:val="585858"/>
          <w:sz w:val="18"/>
        </w:rPr>
        <w:t>is</w:t>
      </w:r>
      <w:r>
        <w:rPr>
          <w:rFonts w:ascii="Calibri"/>
          <w:color w:val="585858"/>
          <w:spacing w:val="-3"/>
          <w:sz w:val="18"/>
        </w:rPr>
        <w:t xml:space="preserve"> </w:t>
      </w:r>
      <w:r>
        <w:rPr>
          <w:rFonts w:ascii="Calibri"/>
          <w:color w:val="585858"/>
          <w:sz w:val="18"/>
        </w:rPr>
        <w:t>Data-</w:t>
      </w:r>
      <w:r>
        <w:rPr>
          <w:rFonts w:ascii="Calibri"/>
          <w:color w:val="585858"/>
          <w:spacing w:val="-2"/>
          <w:sz w:val="18"/>
        </w:rPr>
        <w:t>Centric?</w:t>
      </w:r>
      <w:r>
        <w:rPr>
          <w:rFonts w:ascii="Calibri"/>
          <w:color w:val="585858"/>
          <w:sz w:val="18"/>
        </w:rPr>
        <w:tab/>
      </w:r>
      <w:r>
        <w:rPr>
          <w:rFonts w:ascii="Calibri"/>
          <w:b/>
          <w:color w:val="585858"/>
          <w:spacing w:val="-5"/>
          <w:sz w:val="18"/>
        </w:rPr>
        <w:t>17</w:t>
      </w:r>
    </w:p>
    <w:p w14:paraId="72681EFD" w14:textId="77777777" w:rsidR="00014495" w:rsidRDefault="00000000">
      <w:pPr>
        <w:pStyle w:val="Brdtekst"/>
        <w:spacing w:before="538" w:line="276" w:lineRule="auto"/>
        <w:ind w:left="1080" w:right="715"/>
        <w:jc w:val="both"/>
      </w:pPr>
      <w:r>
        <w:t xml:space="preserve">When you invest $100 Million in a new ERP or CRM system, you are not inclined to think of it as throwaway. But you should. Well, really you shouldn’t be spending that kind of money on application systems, but given that you already have, it is time to reframe this as sunk </w:t>
      </w:r>
      <w:r>
        <w:rPr>
          <w:spacing w:val="-2"/>
        </w:rPr>
        <w:t>cost.</w:t>
      </w:r>
    </w:p>
    <w:p w14:paraId="72681EFE" w14:textId="77777777" w:rsidR="00014495" w:rsidRDefault="00000000">
      <w:pPr>
        <w:pStyle w:val="Brdtekst"/>
        <w:spacing w:before="200" w:line="276" w:lineRule="auto"/>
        <w:ind w:left="1079" w:right="715"/>
        <w:jc w:val="both"/>
      </w:pPr>
      <w:r>
        <w:t>One of the ways application systems have become entrenched is through the application’s relation to the data it manages. The</w:t>
      </w:r>
      <w:r>
        <w:rPr>
          <w:spacing w:val="-1"/>
        </w:rPr>
        <w:t xml:space="preserve"> </w:t>
      </w:r>
      <w:r>
        <w:t>application becomes</w:t>
      </w:r>
      <w:r>
        <w:rPr>
          <w:spacing w:val="-1"/>
        </w:rPr>
        <w:t xml:space="preserve"> </w:t>
      </w:r>
      <w:r>
        <w:t>the</w:t>
      </w:r>
      <w:r>
        <w:rPr>
          <w:spacing w:val="-1"/>
        </w:rPr>
        <w:t xml:space="preserve"> </w:t>
      </w:r>
      <w:r>
        <w:t>gatekeeper to the data. The data is a second-class citizen, and the application is the main thing. In Data-Centric approaches, the data is permanent and enduring, and applications can come and go.</w:t>
      </w:r>
    </w:p>
    <w:p w14:paraId="72681EFF" w14:textId="77777777" w:rsidR="00014495" w:rsidRDefault="00000000">
      <w:pPr>
        <w:pStyle w:val="Brdtekst"/>
        <w:spacing w:before="217"/>
        <w:rPr>
          <w:sz w:val="20"/>
        </w:rPr>
      </w:pPr>
      <w:r>
        <w:rPr>
          <w:noProof/>
          <w:sz w:val="20"/>
        </w:rPr>
        <mc:AlternateContent>
          <mc:Choice Requires="wpg">
            <w:drawing>
              <wp:anchor distT="0" distB="0" distL="0" distR="0" simplePos="0" relativeHeight="487593472" behindDoc="1" locked="0" layoutInCell="1" allowOverlap="1" wp14:anchorId="72682E14" wp14:editId="72682E15">
                <wp:simplePos x="0" y="0"/>
                <wp:positionH relativeFrom="page">
                  <wp:posOffset>1124711</wp:posOffset>
                </wp:positionH>
                <wp:positionV relativeFrom="paragraph">
                  <wp:posOffset>305610</wp:posOffset>
                </wp:positionV>
                <wp:extent cx="3694429" cy="532130"/>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532130"/>
                          <a:chOff x="0" y="0"/>
                          <a:chExt cx="3694429" cy="532130"/>
                        </a:xfrm>
                      </wpg:grpSpPr>
                      <wps:wsp>
                        <wps:cNvPr id="31" name="Graphic 31"/>
                        <wps:cNvSpPr/>
                        <wps:spPr>
                          <a:xfrm>
                            <a:off x="0" y="0"/>
                            <a:ext cx="3694429" cy="504825"/>
                          </a:xfrm>
                          <a:custGeom>
                            <a:avLst/>
                            <a:gdLst/>
                            <a:ahLst/>
                            <a:cxnLst/>
                            <a:rect l="l" t="t" r="r" b="b"/>
                            <a:pathLst>
                              <a:path w="3694429" h="504825">
                                <a:moveTo>
                                  <a:pt x="3694176" y="0"/>
                                </a:moveTo>
                                <a:lnTo>
                                  <a:pt x="0" y="0"/>
                                </a:lnTo>
                                <a:lnTo>
                                  <a:pt x="0" y="243840"/>
                                </a:lnTo>
                                <a:lnTo>
                                  <a:pt x="0" y="504444"/>
                                </a:lnTo>
                                <a:lnTo>
                                  <a:pt x="3694176" y="504444"/>
                                </a:lnTo>
                                <a:lnTo>
                                  <a:pt x="3694176" y="243840"/>
                                </a:lnTo>
                                <a:lnTo>
                                  <a:pt x="3694176" y="0"/>
                                </a:lnTo>
                                <a:close/>
                              </a:path>
                            </a:pathLst>
                          </a:custGeom>
                          <a:solidFill>
                            <a:srgbClr val="CCC0D9"/>
                          </a:solidFill>
                        </wps:spPr>
                        <wps:bodyPr wrap="square" lIns="0" tIns="0" rIns="0" bIns="0" rtlCol="0">
                          <a:prstTxWarp prst="textNoShape">
                            <a:avLst/>
                          </a:prstTxWarp>
                          <a:noAutofit/>
                        </wps:bodyPr>
                      </wps:wsp>
                      <wps:wsp>
                        <wps:cNvPr id="32" name="Graphic 32"/>
                        <wps:cNvSpPr/>
                        <wps:spPr>
                          <a:xfrm>
                            <a:off x="0" y="504444"/>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33" name="Textbox 33"/>
                        <wps:cNvSpPr txBox="1"/>
                        <wps:spPr>
                          <a:xfrm>
                            <a:off x="0" y="0"/>
                            <a:ext cx="3694429" cy="504825"/>
                          </a:xfrm>
                          <a:prstGeom prst="rect">
                            <a:avLst/>
                          </a:prstGeom>
                        </wps:spPr>
                        <wps:txbx>
                          <w:txbxContent>
                            <w:p w14:paraId="7268303B" w14:textId="77777777" w:rsidR="00014495" w:rsidRDefault="00000000">
                              <w:pPr>
                                <w:spacing w:before="3" w:line="316" w:lineRule="auto"/>
                                <w:ind w:left="28"/>
                                <w:rPr>
                                  <w:b/>
                                  <w:sz w:val="28"/>
                                </w:rPr>
                              </w:pPr>
                              <w:bookmarkStart w:id="12" w:name="_bookmark7"/>
                              <w:bookmarkEnd w:id="12"/>
                              <w:r>
                                <w:rPr>
                                  <w:b/>
                                  <w:smallCaps/>
                                  <w:sz w:val="28"/>
                                </w:rPr>
                                <w:t>Data-centric</w:t>
                              </w:r>
                              <w:r>
                                <w:rPr>
                                  <w:b/>
                                  <w:smallCaps/>
                                  <w:spacing w:val="-9"/>
                                  <w:sz w:val="28"/>
                                </w:rPr>
                                <w:t xml:space="preserve"> </w:t>
                              </w:r>
                              <w:r>
                                <w:rPr>
                                  <w:b/>
                                  <w:smallCaps/>
                                  <w:sz w:val="28"/>
                                </w:rPr>
                                <w:t>approaches</w:t>
                              </w:r>
                              <w:r>
                                <w:rPr>
                                  <w:b/>
                                  <w:smallCaps/>
                                  <w:spacing w:val="-9"/>
                                  <w:sz w:val="28"/>
                                </w:rPr>
                                <w:t xml:space="preserve"> </w:t>
                              </w:r>
                              <w:r>
                                <w:rPr>
                                  <w:b/>
                                  <w:smallCaps/>
                                  <w:sz w:val="28"/>
                                </w:rPr>
                                <w:t>are</w:t>
                              </w:r>
                              <w:r>
                                <w:rPr>
                                  <w:b/>
                                  <w:smallCaps/>
                                  <w:spacing w:val="-9"/>
                                  <w:sz w:val="28"/>
                                </w:rPr>
                                <w:t xml:space="preserve"> </w:t>
                              </w:r>
                              <w:r>
                                <w:rPr>
                                  <w:b/>
                                  <w:smallCaps/>
                                  <w:sz w:val="28"/>
                                </w:rPr>
                                <w:t>designed</w:t>
                              </w:r>
                              <w:r>
                                <w:rPr>
                                  <w:b/>
                                  <w:smallCaps/>
                                  <w:spacing w:val="-11"/>
                                  <w:sz w:val="28"/>
                                </w:rPr>
                                <w:t xml:space="preserve"> </w:t>
                              </w:r>
                              <w:r>
                                <w:rPr>
                                  <w:b/>
                                  <w:smallCaps/>
                                  <w:sz w:val="28"/>
                                </w:rPr>
                                <w:t>with data sharing in mind</w:t>
                              </w:r>
                            </w:p>
                          </w:txbxContent>
                        </wps:txbx>
                        <wps:bodyPr wrap="square" lIns="0" tIns="0" rIns="0" bIns="0" rtlCol="0">
                          <a:noAutofit/>
                        </wps:bodyPr>
                      </wps:wsp>
                    </wpg:wgp>
                  </a:graphicData>
                </a:graphic>
              </wp:anchor>
            </w:drawing>
          </mc:Choice>
          <mc:Fallback>
            <w:pict>
              <v:group w14:anchorId="72682E14" id="Group 30" o:spid="_x0000_s1047" style="position:absolute;margin-left:88.55pt;margin-top:24.05pt;width:290.9pt;height:41.9pt;z-index:-15723008;mso-wrap-distance-left:0;mso-wrap-distance-right:0;mso-position-horizontal-relative:page" coordsize="36944,5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">
                <v:shape id="Graphic 31" o:spid="_x0000_s1048" style="position:absolute;width:36944;height:5048;visibility:visible;mso-wrap-style:square;v-text-anchor:top" coordsize="3694429,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" path="m3694176,l,,,243840,,504444r3694176,l3694176,243840,3694176,xe" fillcolor="#ccc0d9" stroked="f">
                  <v:path arrowok="t"/>
                </v:shape>
                <v:shape id="Graphic 32" o:spid="_x0000_s1049" style="position:absolute;top:5044;width:36944;height:279;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" path="m3694176,l,,,27432r3694176,l3694176,xe" fillcolor="black" stroked="f">
                  <v:path arrowok="t"/>
                </v:shape>
                <v:shape id="Textbox 33" o:spid="_x0000_s1050" type="#_x0000_t202" style="position:absolute;width:3694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7268303B" w14:textId="77777777" w:rsidR="00014495" w:rsidRDefault="00000000">
                        <w:pPr>
                          <w:spacing w:before="3" w:line="316" w:lineRule="auto"/>
                          <w:ind w:left="28"/>
                          <w:rPr>
                            <w:b/>
                            <w:sz w:val="28"/>
                          </w:rPr>
                        </w:pPr>
                        <w:bookmarkStart w:id="13" w:name="_bookmark7"/>
                        <w:bookmarkEnd w:id="13"/>
                        <w:r>
                          <w:rPr>
                            <w:b/>
                            <w:smallCaps/>
                            <w:sz w:val="28"/>
                          </w:rPr>
                          <w:t>Data-centric</w:t>
                        </w:r>
                        <w:r>
                          <w:rPr>
                            <w:b/>
                            <w:smallCaps/>
                            <w:spacing w:val="-9"/>
                            <w:sz w:val="28"/>
                          </w:rPr>
                          <w:t xml:space="preserve"> </w:t>
                        </w:r>
                        <w:r>
                          <w:rPr>
                            <w:b/>
                            <w:smallCaps/>
                            <w:sz w:val="28"/>
                          </w:rPr>
                          <w:t>approaches</w:t>
                        </w:r>
                        <w:r>
                          <w:rPr>
                            <w:b/>
                            <w:smallCaps/>
                            <w:spacing w:val="-9"/>
                            <w:sz w:val="28"/>
                          </w:rPr>
                          <w:t xml:space="preserve"> </w:t>
                        </w:r>
                        <w:r>
                          <w:rPr>
                            <w:b/>
                            <w:smallCaps/>
                            <w:sz w:val="28"/>
                          </w:rPr>
                          <w:t>are</w:t>
                        </w:r>
                        <w:r>
                          <w:rPr>
                            <w:b/>
                            <w:smallCaps/>
                            <w:spacing w:val="-9"/>
                            <w:sz w:val="28"/>
                          </w:rPr>
                          <w:t xml:space="preserve"> </w:t>
                        </w:r>
                        <w:r>
                          <w:rPr>
                            <w:b/>
                            <w:smallCaps/>
                            <w:sz w:val="28"/>
                          </w:rPr>
                          <w:t>designed</w:t>
                        </w:r>
                        <w:r>
                          <w:rPr>
                            <w:b/>
                            <w:smallCaps/>
                            <w:spacing w:val="-11"/>
                            <w:sz w:val="28"/>
                          </w:rPr>
                          <w:t xml:space="preserve"> </w:t>
                        </w:r>
                        <w:r>
                          <w:rPr>
                            <w:b/>
                            <w:smallCaps/>
                            <w:sz w:val="28"/>
                          </w:rPr>
                          <w:t>with data sharing in mind</w:t>
                        </w:r>
                      </w:p>
                    </w:txbxContent>
                  </v:textbox>
                </v:shape>
                <w10:wrap type="topAndBottom" anchorx="page"/>
              </v:group>
            </w:pict>
          </mc:Fallback>
        </mc:AlternateContent>
      </w:r>
    </w:p>
    <w:p w14:paraId="72681F00" w14:textId="77777777" w:rsidR="00014495" w:rsidRDefault="00000000">
      <w:pPr>
        <w:pStyle w:val="Brdtekst"/>
        <w:spacing w:before="200" w:line="276" w:lineRule="auto"/>
        <w:ind w:left="1079" w:right="713"/>
        <w:jc w:val="both"/>
      </w:pPr>
      <w:r>
        <w:t>The second corollary to the Data-Centric position is default sharing. The default position for application-centric systems is to assume local self-sufficiency. Most relational database systems base their integrity management on having required foreign key constraints. That is, an ordering system requires that all orders be from valid customers. The way they manage this is to have a local table of valid customers. This is not sharing information. This is local hoarding, made possible by copying customer data from somewhere else. And this copying process is an ongoing systems integration tax. If they</w:t>
      </w:r>
      <w:r>
        <w:rPr>
          <w:spacing w:val="54"/>
        </w:rPr>
        <w:t xml:space="preserve"> </w:t>
      </w:r>
      <w:r>
        <w:t>were</w:t>
      </w:r>
      <w:r>
        <w:rPr>
          <w:spacing w:val="54"/>
        </w:rPr>
        <w:t xml:space="preserve"> </w:t>
      </w:r>
      <w:r>
        <w:t>really</w:t>
      </w:r>
      <w:r>
        <w:rPr>
          <w:spacing w:val="52"/>
        </w:rPr>
        <w:t xml:space="preserve"> </w:t>
      </w:r>
      <w:r>
        <w:t>sharing</w:t>
      </w:r>
      <w:r>
        <w:rPr>
          <w:spacing w:val="55"/>
        </w:rPr>
        <w:t xml:space="preserve"> </w:t>
      </w:r>
      <w:r>
        <w:t>information,</w:t>
      </w:r>
      <w:r>
        <w:rPr>
          <w:spacing w:val="54"/>
        </w:rPr>
        <w:t xml:space="preserve"> </w:t>
      </w:r>
      <w:r>
        <w:t>they</w:t>
      </w:r>
      <w:r>
        <w:rPr>
          <w:spacing w:val="53"/>
        </w:rPr>
        <w:t xml:space="preserve"> </w:t>
      </w:r>
      <w:r>
        <w:t>would</w:t>
      </w:r>
      <w:r>
        <w:rPr>
          <w:spacing w:val="55"/>
        </w:rPr>
        <w:t xml:space="preserve"> </w:t>
      </w:r>
      <w:r>
        <w:rPr>
          <w:spacing w:val="-4"/>
        </w:rPr>
        <w:t>just</w:t>
      </w:r>
    </w:p>
    <w:p w14:paraId="72681F01"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F02"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F03" w14:textId="77777777" w:rsidR="00014495" w:rsidRDefault="00014495">
      <w:pPr>
        <w:pStyle w:val="Brdtekst"/>
        <w:rPr>
          <w:rFonts w:ascii="Calibri"/>
          <w:sz w:val="18"/>
        </w:rPr>
      </w:pPr>
    </w:p>
    <w:p w14:paraId="72681F04" w14:textId="77777777" w:rsidR="00014495" w:rsidRDefault="00014495">
      <w:pPr>
        <w:pStyle w:val="Brdtekst"/>
        <w:spacing w:before="98"/>
        <w:rPr>
          <w:rFonts w:ascii="Calibri"/>
          <w:sz w:val="18"/>
        </w:rPr>
      </w:pPr>
    </w:p>
    <w:p w14:paraId="72681F05" w14:textId="77777777" w:rsidR="00014495" w:rsidRDefault="00000000">
      <w:pPr>
        <w:pStyle w:val="Brdtekst"/>
        <w:spacing w:line="276" w:lineRule="auto"/>
        <w:ind w:left="360" w:right="1435"/>
        <w:jc w:val="both"/>
      </w:pPr>
      <w:r>
        <w:t>refer to the customers as they existed in another system. Some API-based systems get part of the way there, but there is still tight coupling between the ordering system and the customer system that is hosting the API. This is an improvement but hardly the end game.</w:t>
      </w:r>
    </w:p>
    <w:p w14:paraId="72681F06" w14:textId="77777777" w:rsidR="00014495" w:rsidRDefault="00000000">
      <w:pPr>
        <w:pStyle w:val="Brdtekst"/>
        <w:spacing w:before="201" w:line="276" w:lineRule="auto"/>
        <w:ind w:left="360" w:right="1434"/>
        <w:jc w:val="both"/>
      </w:pPr>
      <w:r>
        <w:t>As we will see later in this book, it is now possible to</w:t>
      </w:r>
      <w:r>
        <w:rPr>
          <w:spacing w:val="80"/>
        </w:rPr>
        <w:t xml:space="preserve"> </w:t>
      </w:r>
      <w:r>
        <w:t>have a single instantiation of each of your key data types—not a “golden source” that is copied and restructured to the various application consumers, but a single copy that can be used in place.</w:t>
      </w:r>
    </w:p>
    <w:p w14:paraId="72681F07" w14:textId="77777777" w:rsidR="00014495" w:rsidRDefault="00000000">
      <w:pPr>
        <w:pStyle w:val="Brdtekst"/>
        <w:spacing w:before="216"/>
        <w:rPr>
          <w:sz w:val="20"/>
        </w:rPr>
      </w:pPr>
      <w:r>
        <w:rPr>
          <w:noProof/>
          <w:sz w:val="20"/>
        </w:rPr>
        <mc:AlternateContent>
          <mc:Choice Requires="wpg">
            <w:drawing>
              <wp:anchor distT="0" distB="0" distL="0" distR="0" simplePos="0" relativeHeight="487593984" behindDoc="1" locked="0" layoutInCell="1" allowOverlap="1" wp14:anchorId="72682E16" wp14:editId="72682E17">
                <wp:simplePos x="0" y="0"/>
                <wp:positionH relativeFrom="page">
                  <wp:posOffset>667512</wp:posOffset>
                </wp:positionH>
                <wp:positionV relativeFrom="paragraph">
                  <wp:posOffset>304912</wp:posOffset>
                </wp:positionV>
                <wp:extent cx="3694429" cy="287020"/>
                <wp:effectExtent l="0" t="0" r="0" b="0"/>
                <wp:wrapTopAndBottom/>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35" name="Graphic 35"/>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36" name="Graphic 36"/>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37" name="Textbox 37"/>
                        <wps:cNvSpPr txBox="1"/>
                        <wps:spPr>
                          <a:xfrm>
                            <a:off x="0" y="0"/>
                            <a:ext cx="3694429" cy="259079"/>
                          </a:xfrm>
                          <a:prstGeom prst="rect">
                            <a:avLst/>
                          </a:prstGeom>
                        </wps:spPr>
                        <wps:txbx>
                          <w:txbxContent>
                            <w:p w14:paraId="7268303C" w14:textId="77777777" w:rsidR="00014495" w:rsidRDefault="00000000">
                              <w:pPr>
                                <w:spacing w:before="7"/>
                                <w:ind w:left="28"/>
                                <w:rPr>
                                  <w:b/>
                                  <w:sz w:val="28"/>
                                </w:rPr>
                              </w:pPr>
                              <w:bookmarkStart w:id="14" w:name="_bookmark8"/>
                              <w:bookmarkEnd w:id="14"/>
                              <w:r>
                                <w:rPr>
                                  <w:b/>
                                  <w:smallCaps/>
                                  <w:sz w:val="28"/>
                                </w:rPr>
                                <w:t>The</w:t>
                              </w:r>
                              <w:r>
                                <w:rPr>
                                  <w:b/>
                                  <w:smallCaps/>
                                  <w:spacing w:val="-7"/>
                                  <w:sz w:val="28"/>
                                </w:rPr>
                                <w:t xml:space="preserve"> </w:t>
                              </w:r>
                              <w:r>
                                <w:rPr>
                                  <w:b/>
                                  <w:smallCaps/>
                                  <w:sz w:val="28"/>
                                </w:rPr>
                                <w:t>Data-Centric</w:t>
                              </w:r>
                              <w:r>
                                <w:rPr>
                                  <w:b/>
                                  <w:smallCaps/>
                                  <w:spacing w:val="-5"/>
                                  <w:sz w:val="28"/>
                                </w:rPr>
                                <w:t xml:space="preserve"> </w:t>
                              </w:r>
                              <w:r>
                                <w:rPr>
                                  <w:b/>
                                  <w:smallCaps/>
                                  <w:spacing w:val="-2"/>
                                  <w:sz w:val="28"/>
                                </w:rPr>
                                <w:t>vision</w:t>
                              </w:r>
                            </w:p>
                          </w:txbxContent>
                        </wps:txbx>
                        <wps:bodyPr wrap="square" lIns="0" tIns="0" rIns="0" bIns="0" rtlCol="0">
                          <a:noAutofit/>
                        </wps:bodyPr>
                      </wps:wsp>
                    </wpg:wgp>
                  </a:graphicData>
                </a:graphic>
              </wp:anchor>
            </w:drawing>
          </mc:Choice>
          <mc:Fallback>
            <w:pict>
              <v:group w14:anchorId="72682E16" id="Group 34" o:spid="_x0000_s1051" style="position:absolute;margin-left:52.55pt;margin-top:24pt;width:290.9pt;height:22.6pt;z-index:-1572249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">
                <v:shape id="Graphic 35" o:spid="_x0000_s1052"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" path="m3694176,l,,,259079r3694176,l3694176,xe" fillcolor="#ccc0d9" stroked="f">
                  <v:path arrowok="t"/>
                </v:shape>
                <v:shape id="Graphic 36" o:spid="_x0000_s1053"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" path="m3694176,l,,,27432r3694176,l3694176,xe" fillcolor="black" stroked="f">
                  <v:path arrowok="t"/>
                </v:shape>
                <v:shape id="Textbox 37" o:spid="_x0000_s1054"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7268303C" w14:textId="77777777" w:rsidR="00014495" w:rsidRDefault="00000000">
                        <w:pPr>
                          <w:spacing w:before="7"/>
                          <w:ind w:left="28"/>
                          <w:rPr>
                            <w:b/>
                            <w:sz w:val="28"/>
                          </w:rPr>
                        </w:pPr>
                        <w:bookmarkStart w:id="15" w:name="_bookmark8"/>
                        <w:bookmarkEnd w:id="15"/>
                        <w:r>
                          <w:rPr>
                            <w:b/>
                            <w:smallCaps/>
                            <w:sz w:val="28"/>
                          </w:rPr>
                          <w:t>The</w:t>
                        </w:r>
                        <w:r>
                          <w:rPr>
                            <w:b/>
                            <w:smallCaps/>
                            <w:spacing w:val="-7"/>
                            <w:sz w:val="28"/>
                          </w:rPr>
                          <w:t xml:space="preserve"> </w:t>
                        </w:r>
                        <w:r>
                          <w:rPr>
                            <w:b/>
                            <w:smallCaps/>
                            <w:sz w:val="28"/>
                          </w:rPr>
                          <w:t>Data-Centric</w:t>
                        </w:r>
                        <w:r>
                          <w:rPr>
                            <w:b/>
                            <w:smallCaps/>
                            <w:spacing w:val="-5"/>
                            <w:sz w:val="28"/>
                          </w:rPr>
                          <w:t xml:space="preserve"> </w:t>
                        </w:r>
                        <w:r>
                          <w:rPr>
                            <w:b/>
                            <w:smallCaps/>
                            <w:spacing w:val="-2"/>
                            <w:sz w:val="28"/>
                          </w:rPr>
                          <w:t>vision</w:t>
                        </w:r>
                      </w:p>
                    </w:txbxContent>
                  </v:textbox>
                </v:shape>
                <w10:wrap type="topAndBottom" anchorx="page"/>
              </v:group>
            </w:pict>
          </mc:Fallback>
        </mc:AlternateContent>
      </w:r>
    </w:p>
    <w:p w14:paraId="72681F08" w14:textId="77777777" w:rsidR="00014495" w:rsidRDefault="00000000">
      <w:pPr>
        <w:pStyle w:val="Brdtekst"/>
        <w:spacing w:before="200" w:line="276" w:lineRule="auto"/>
        <w:ind w:left="359" w:right="1436"/>
        <w:jc w:val="both"/>
      </w:pPr>
      <w:r>
        <w:t>The central idea of a Data-Centric enterprise is the existence of a single, simple, extensible data model. Let’s examine this a bit deeper.</w:t>
      </w:r>
    </w:p>
    <w:p w14:paraId="72681F09" w14:textId="77777777" w:rsidR="00014495" w:rsidRDefault="00000000">
      <w:pPr>
        <w:spacing w:before="200" w:line="276" w:lineRule="auto"/>
        <w:ind w:left="1080" w:right="2057"/>
        <w:rPr>
          <w:rFonts w:ascii="Palatino Linotype"/>
          <w:i/>
          <w:position w:val="5"/>
          <w:sz w:val="12"/>
        </w:rPr>
      </w:pPr>
      <w:r>
        <w:rPr>
          <w:rFonts w:ascii="Palatino Linotype"/>
          <w:i/>
          <w:sz w:val="20"/>
        </w:rPr>
        <w:t>Everything should be made as simple as possible, but not simpler.</w:t>
      </w:r>
      <w:r>
        <w:rPr>
          <w:rFonts w:ascii="Palatino Linotype"/>
          <w:i/>
          <w:position w:val="5"/>
          <w:sz w:val="12"/>
        </w:rPr>
        <w:t>5</w:t>
      </w:r>
    </w:p>
    <w:p w14:paraId="72681F0A" w14:textId="77777777" w:rsidR="00014495" w:rsidRDefault="00000000">
      <w:pPr>
        <w:spacing w:before="200"/>
        <w:ind w:left="4067"/>
        <w:rPr>
          <w:rFonts w:ascii="Palatino Linotype"/>
          <w:sz w:val="20"/>
        </w:rPr>
      </w:pPr>
      <w:r>
        <w:rPr>
          <w:rFonts w:ascii="Palatino Linotype"/>
          <w:sz w:val="20"/>
        </w:rPr>
        <w:t>Albert</w:t>
      </w:r>
      <w:r>
        <w:rPr>
          <w:rFonts w:ascii="Palatino Linotype"/>
          <w:spacing w:val="-6"/>
          <w:sz w:val="20"/>
        </w:rPr>
        <w:t xml:space="preserve"> </w:t>
      </w:r>
      <w:r>
        <w:rPr>
          <w:rFonts w:ascii="Palatino Linotype"/>
          <w:spacing w:val="-2"/>
          <w:sz w:val="20"/>
        </w:rPr>
        <w:t>Einstein</w:t>
      </w:r>
    </w:p>
    <w:p w14:paraId="72681F0B" w14:textId="77777777" w:rsidR="00014495" w:rsidRDefault="00000000">
      <w:pPr>
        <w:pStyle w:val="Brdtekst"/>
        <w:spacing w:before="241" w:line="276" w:lineRule="auto"/>
        <w:ind w:left="360" w:right="1436"/>
        <w:jc w:val="both"/>
      </w:pPr>
      <w:r>
        <w:t>We have observed that most enterprises have at their core</w:t>
      </w:r>
      <w:r>
        <w:rPr>
          <w:spacing w:val="29"/>
        </w:rPr>
        <w:t xml:space="preserve"> </w:t>
      </w:r>
      <w:r>
        <w:t>a</w:t>
      </w:r>
      <w:r>
        <w:rPr>
          <w:spacing w:val="30"/>
        </w:rPr>
        <w:t xml:space="preserve"> </w:t>
      </w:r>
      <w:r>
        <w:t>conceptual</w:t>
      </w:r>
      <w:r>
        <w:rPr>
          <w:spacing w:val="30"/>
        </w:rPr>
        <w:t xml:space="preserve"> </w:t>
      </w:r>
      <w:r>
        <w:t>model</w:t>
      </w:r>
      <w:r>
        <w:rPr>
          <w:spacing w:val="30"/>
        </w:rPr>
        <w:t xml:space="preserve"> </w:t>
      </w:r>
      <w:r>
        <w:t>that</w:t>
      </w:r>
      <w:r>
        <w:rPr>
          <w:spacing w:val="31"/>
        </w:rPr>
        <w:t xml:space="preserve"> </w:t>
      </w:r>
      <w:r>
        <w:t>consists</w:t>
      </w:r>
      <w:r>
        <w:rPr>
          <w:spacing w:val="30"/>
        </w:rPr>
        <w:t xml:space="preserve"> </w:t>
      </w:r>
      <w:r>
        <w:t>of</w:t>
      </w:r>
      <w:r>
        <w:rPr>
          <w:spacing w:val="30"/>
        </w:rPr>
        <w:t xml:space="preserve"> </w:t>
      </w:r>
      <w:r>
        <w:t>a</w:t>
      </w:r>
      <w:r>
        <w:rPr>
          <w:spacing w:val="30"/>
        </w:rPr>
        <w:t xml:space="preserve"> </w:t>
      </w:r>
      <w:r>
        <w:t>few</w:t>
      </w:r>
      <w:r>
        <w:rPr>
          <w:spacing w:val="31"/>
        </w:rPr>
        <w:t xml:space="preserve"> </w:t>
      </w:r>
      <w:r>
        <w:rPr>
          <w:spacing w:val="-2"/>
        </w:rPr>
        <w:t>hundred</w:t>
      </w:r>
    </w:p>
    <w:p w14:paraId="72681F0C" w14:textId="77777777" w:rsidR="00014495" w:rsidRDefault="00000000">
      <w:pPr>
        <w:pStyle w:val="Brdtekst"/>
        <w:spacing w:before="177"/>
        <w:rPr>
          <w:sz w:val="20"/>
        </w:rPr>
      </w:pPr>
      <w:r>
        <w:rPr>
          <w:noProof/>
          <w:sz w:val="20"/>
        </w:rPr>
        <mc:AlternateContent>
          <mc:Choice Requires="wps">
            <w:drawing>
              <wp:anchor distT="0" distB="0" distL="0" distR="0" simplePos="0" relativeHeight="487594496" behindDoc="1" locked="0" layoutInCell="1" allowOverlap="1" wp14:anchorId="72682E18" wp14:editId="72682E19">
                <wp:simplePos x="0" y="0"/>
                <wp:positionH relativeFrom="page">
                  <wp:posOffset>685800</wp:posOffset>
                </wp:positionH>
                <wp:positionV relativeFrom="paragraph">
                  <wp:posOffset>280465</wp:posOffset>
                </wp:positionV>
                <wp:extent cx="1828800" cy="762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B5ACB5" id="Graphic 38" o:spid="_x0000_s1026" style="position:absolute;margin-left:54pt;margin-top:22.1pt;width:2in;height:.6pt;z-index:-1572198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" path="m1828800,l,,,7607r1828800,l1828800,xe" fillcolor="black" stroked="f">
                <v:path arrowok="t"/>
                <w10:wrap type="topAndBottom" anchorx="page"/>
              </v:shape>
            </w:pict>
          </mc:Fallback>
        </mc:AlternateContent>
      </w:r>
    </w:p>
    <w:p w14:paraId="72681F0D" w14:textId="77777777" w:rsidR="00014495" w:rsidRDefault="00014495">
      <w:pPr>
        <w:pStyle w:val="Brdtekst"/>
        <w:spacing w:before="60"/>
        <w:rPr>
          <w:sz w:val="18"/>
        </w:rPr>
      </w:pPr>
    </w:p>
    <w:p w14:paraId="72681F0E" w14:textId="77777777" w:rsidR="00014495" w:rsidRDefault="00000000">
      <w:pPr>
        <w:spacing w:line="276" w:lineRule="auto"/>
        <w:ind w:left="446" w:right="1478" w:hanging="87"/>
        <w:rPr>
          <w:sz w:val="18"/>
        </w:rPr>
      </w:pPr>
      <w:r>
        <w:rPr>
          <w:position w:val="4"/>
          <w:sz w:val="12"/>
        </w:rPr>
        <w:t>5</w:t>
      </w:r>
      <w:r>
        <w:rPr>
          <w:spacing w:val="27"/>
          <w:position w:val="4"/>
          <w:sz w:val="12"/>
        </w:rPr>
        <w:t xml:space="preserve"> </w:t>
      </w:r>
      <w:r>
        <w:rPr>
          <w:sz w:val="18"/>
        </w:rPr>
        <w:t>This is Roger Sessions “simplification” of Einstein’s original “It can scarcely be denied that the supreme goal of all theory is to make the irreducible</w:t>
      </w:r>
      <w:r>
        <w:rPr>
          <w:spacing w:val="-1"/>
          <w:sz w:val="18"/>
        </w:rPr>
        <w:t xml:space="preserve"> </w:t>
      </w:r>
      <w:r>
        <w:rPr>
          <w:sz w:val="18"/>
        </w:rPr>
        <w:t>basic</w:t>
      </w:r>
      <w:r>
        <w:rPr>
          <w:spacing w:val="-1"/>
          <w:sz w:val="18"/>
        </w:rPr>
        <w:t xml:space="preserve"> </w:t>
      </w:r>
      <w:r>
        <w:rPr>
          <w:sz w:val="18"/>
        </w:rPr>
        <w:t>elements as</w:t>
      </w:r>
      <w:r>
        <w:rPr>
          <w:spacing w:val="-2"/>
          <w:sz w:val="18"/>
        </w:rPr>
        <w:t xml:space="preserve"> </w:t>
      </w:r>
      <w:r>
        <w:rPr>
          <w:sz w:val="18"/>
        </w:rPr>
        <w:t>simple</w:t>
      </w:r>
      <w:r>
        <w:rPr>
          <w:spacing w:val="-1"/>
          <w:sz w:val="18"/>
        </w:rPr>
        <w:t xml:space="preserve"> </w:t>
      </w:r>
      <w:r>
        <w:rPr>
          <w:sz w:val="18"/>
        </w:rPr>
        <w:t>and</w:t>
      </w:r>
      <w:r>
        <w:rPr>
          <w:spacing w:val="-1"/>
          <w:sz w:val="18"/>
        </w:rPr>
        <w:t xml:space="preserve"> </w:t>
      </w:r>
      <w:r>
        <w:rPr>
          <w:sz w:val="18"/>
        </w:rPr>
        <w:t>as</w:t>
      </w:r>
      <w:r>
        <w:rPr>
          <w:spacing w:val="-2"/>
          <w:sz w:val="18"/>
        </w:rPr>
        <w:t xml:space="preserve"> </w:t>
      </w:r>
      <w:r>
        <w:rPr>
          <w:sz w:val="18"/>
        </w:rPr>
        <w:t>few</w:t>
      </w:r>
      <w:r>
        <w:rPr>
          <w:spacing w:val="-2"/>
          <w:sz w:val="18"/>
        </w:rPr>
        <w:t xml:space="preserve"> </w:t>
      </w:r>
      <w:r>
        <w:rPr>
          <w:sz w:val="18"/>
        </w:rPr>
        <w:t>as</w:t>
      </w:r>
      <w:r>
        <w:rPr>
          <w:spacing w:val="-2"/>
          <w:sz w:val="18"/>
        </w:rPr>
        <w:t xml:space="preserve"> </w:t>
      </w:r>
      <w:r>
        <w:rPr>
          <w:sz w:val="18"/>
        </w:rPr>
        <w:t>possible without</w:t>
      </w:r>
      <w:r>
        <w:rPr>
          <w:spacing w:val="-2"/>
          <w:sz w:val="18"/>
        </w:rPr>
        <w:t xml:space="preserve"> </w:t>
      </w:r>
      <w:r>
        <w:rPr>
          <w:sz w:val="18"/>
        </w:rPr>
        <w:t>having to</w:t>
      </w:r>
      <w:r>
        <w:rPr>
          <w:spacing w:val="-4"/>
          <w:sz w:val="18"/>
        </w:rPr>
        <w:t xml:space="preserve"> </w:t>
      </w:r>
      <w:r>
        <w:rPr>
          <w:sz w:val="18"/>
        </w:rPr>
        <w:t>surrender</w:t>
      </w:r>
      <w:r>
        <w:rPr>
          <w:spacing w:val="-5"/>
          <w:sz w:val="18"/>
        </w:rPr>
        <w:t xml:space="preserve"> </w:t>
      </w:r>
      <w:r>
        <w:rPr>
          <w:sz w:val="18"/>
        </w:rPr>
        <w:t>the</w:t>
      </w:r>
      <w:r>
        <w:rPr>
          <w:spacing w:val="-4"/>
          <w:sz w:val="18"/>
        </w:rPr>
        <w:t xml:space="preserve"> </w:t>
      </w:r>
      <w:r>
        <w:rPr>
          <w:sz w:val="18"/>
        </w:rPr>
        <w:t>adequate</w:t>
      </w:r>
      <w:r>
        <w:rPr>
          <w:spacing w:val="-4"/>
          <w:sz w:val="18"/>
        </w:rPr>
        <w:t xml:space="preserve"> </w:t>
      </w:r>
      <w:r>
        <w:rPr>
          <w:sz w:val="18"/>
        </w:rPr>
        <w:t>representation</w:t>
      </w:r>
      <w:r>
        <w:rPr>
          <w:spacing w:val="-4"/>
          <w:sz w:val="18"/>
        </w:rPr>
        <w:t xml:space="preserve"> </w:t>
      </w:r>
      <w:r>
        <w:rPr>
          <w:sz w:val="18"/>
        </w:rPr>
        <w:t>of</w:t>
      </w:r>
      <w:r>
        <w:rPr>
          <w:spacing w:val="-5"/>
          <w:sz w:val="18"/>
        </w:rPr>
        <w:t xml:space="preserve"> </w:t>
      </w:r>
      <w:r>
        <w:rPr>
          <w:sz w:val="18"/>
        </w:rPr>
        <w:t>a</w:t>
      </w:r>
      <w:r>
        <w:rPr>
          <w:spacing w:val="-4"/>
          <w:sz w:val="18"/>
        </w:rPr>
        <w:t xml:space="preserve"> </w:t>
      </w:r>
      <w:r>
        <w:rPr>
          <w:sz w:val="18"/>
        </w:rPr>
        <w:t>single</w:t>
      </w:r>
      <w:r>
        <w:rPr>
          <w:spacing w:val="-4"/>
          <w:sz w:val="18"/>
        </w:rPr>
        <w:t xml:space="preserve"> </w:t>
      </w:r>
      <w:r>
        <w:rPr>
          <w:sz w:val="18"/>
        </w:rPr>
        <w:t>datum</w:t>
      </w:r>
      <w:r>
        <w:rPr>
          <w:spacing w:val="-4"/>
          <w:sz w:val="18"/>
        </w:rPr>
        <w:t xml:space="preserve"> </w:t>
      </w:r>
      <w:r>
        <w:rPr>
          <w:sz w:val="18"/>
        </w:rPr>
        <w:t>of</w:t>
      </w:r>
      <w:r>
        <w:rPr>
          <w:spacing w:val="-5"/>
          <w:sz w:val="18"/>
        </w:rPr>
        <w:t xml:space="preserve"> </w:t>
      </w:r>
      <w:r>
        <w:rPr>
          <w:sz w:val="18"/>
        </w:rPr>
        <w:t>experience.” From “On the Method of Theoretical Physics,” the Herbert Spencer Lecture, Oxford, June 10, 1933.</w:t>
      </w:r>
    </w:p>
    <w:p w14:paraId="72681F0F" w14:textId="77777777" w:rsidR="00014495" w:rsidRDefault="00014495">
      <w:pPr>
        <w:spacing w:line="276" w:lineRule="auto"/>
        <w:rPr>
          <w:sz w:val="18"/>
        </w:rPr>
        <w:sectPr w:rsidR="00014495">
          <w:pgSz w:w="8640" w:h="12960"/>
          <w:pgMar w:top="680" w:right="360" w:bottom="1020" w:left="720" w:header="0" w:footer="774" w:gutter="0"/>
          <w:cols w:space="708"/>
        </w:sectPr>
      </w:pPr>
    </w:p>
    <w:p w14:paraId="72681F10" w14:textId="77777777" w:rsidR="00014495" w:rsidRDefault="00000000">
      <w:pPr>
        <w:tabs>
          <w:tab w:val="left" w:pos="6571"/>
        </w:tabs>
        <w:spacing w:before="39"/>
        <w:ind w:left="4550"/>
        <w:rPr>
          <w:rFonts w:ascii="Calibri"/>
          <w:b/>
          <w:sz w:val="18"/>
        </w:rPr>
      </w:pPr>
      <w:r>
        <w:rPr>
          <w:rFonts w:ascii="Calibri"/>
          <w:color w:val="585858"/>
          <w:sz w:val="18"/>
        </w:rPr>
        <w:lastRenderedPageBreak/>
        <w:t>What</w:t>
      </w:r>
      <w:r>
        <w:rPr>
          <w:rFonts w:ascii="Calibri"/>
          <w:color w:val="585858"/>
          <w:spacing w:val="-5"/>
          <w:sz w:val="18"/>
        </w:rPr>
        <w:t xml:space="preserve"> </w:t>
      </w:r>
      <w:r>
        <w:rPr>
          <w:rFonts w:ascii="Calibri"/>
          <w:color w:val="585858"/>
          <w:sz w:val="18"/>
        </w:rPr>
        <w:t>is</w:t>
      </w:r>
      <w:r>
        <w:rPr>
          <w:rFonts w:ascii="Calibri"/>
          <w:color w:val="585858"/>
          <w:spacing w:val="-3"/>
          <w:sz w:val="18"/>
        </w:rPr>
        <w:t xml:space="preserve"> </w:t>
      </w:r>
      <w:r>
        <w:rPr>
          <w:rFonts w:ascii="Calibri"/>
          <w:color w:val="585858"/>
          <w:sz w:val="18"/>
        </w:rPr>
        <w:t>Data-</w:t>
      </w:r>
      <w:r>
        <w:rPr>
          <w:rFonts w:ascii="Calibri"/>
          <w:color w:val="585858"/>
          <w:spacing w:val="-2"/>
          <w:sz w:val="18"/>
        </w:rPr>
        <w:t>Centric?</w:t>
      </w:r>
      <w:r>
        <w:rPr>
          <w:rFonts w:ascii="Calibri"/>
          <w:color w:val="585858"/>
          <w:sz w:val="18"/>
        </w:rPr>
        <w:tab/>
      </w:r>
      <w:r>
        <w:rPr>
          <w:rFonts w:ascii="Calibri"/>
          <w:b/>
          <w:color w:val="585858"/>
          <w:spacing w:val="-5"/>
          <w:sz w:val="18"/>
        </w:rPr>
        <w:t>19</w:t>
      </w:r>
    </w:p>
    <w:p w14:paraId="72681F11" w14:textId="77777777" w:rsidR="00014495" w:rsidRDefault="00014495">
      <w:pPr>
        <w:pStyle w:val="Brdtekst"/>
        <w:rPr>
          <w:rFonts w:ascii="Calibri"/>
          <w:b/>
          <w:sz w:val="18"/>
        </w:rPr>
      </w:pPr>
    </w:p>
    <w:p w14:paraId="72681F12" w14:textId="77777777" w:rsidR="00014495" w:rsidRDefault="00014495">
      <w:pPr>
        <w:pStyle w:val="Brdtekst"/>
        <w:spacing w:before="98"/>
        <w:rPr>
          <w:rFonts w:ascii="Calibri"/>
          <w:b/>
          <w:sz w:val="18"/>
        </w:rPr>
      </w:pPr>
    </w:p>
    <w:p w14:paraId="72681F13" w14:textId="77777777" w:rsidR="00014495" w:rsidRDefault="00000000">
      <w:pPr>
        <w:pStyle w:val="Brdtekst"/>
        <w:spacing w:line="276" w:lineRule="auto"/>
        <w:ind w:left="1080" w:right="713"/>
        <w:jc w:val="both"/>
      </w:pPr>
      <w:r>
        <w:t>concepts. By concepts we mean the sum total of the classes (e.g., tables and entitles) plus the properties (e.g., columns and attributes). These are the distinctions with which programmers work. Because they are displayed in forms and reports, they are also the distinctions with which end users must deal.</w:t>
      </w:r>
    </w:p>
    <w:p w14:paraId="72681F14" w14:textId="77777777" w:rsidR="00014495" w:rsidRDefault="00000000">
      <w:pPr>
        <w:pStyle w:val="Brdtekst"/>
        <w:spacing w:before="201" w:line="276" w:lineRule="auto"/>
        <w:ind w:left="1079" w:right="715"/>
        <w:jc w:val="both"/>
      </w:pPr>
      <w:r>
        <w:t>Let’s put this in contrast to what is typically implemented in a large enterprise. Very few applications have models that are simple. A typical application has thousands of concepts. Some Enterprise Resource Planning systems (ERPs), such as SAP or Oracle’s</w:t>
      </w:r>
      <w:r>
        <w:rPr>
          <w:spacing w:val="40"/>
        </w:rPr>
        <w:t xml:space="preserve"> </w:t>
      </w:r>
      <w:r>
        <w:t>ERPs, have hundreds of thousands of concepts, as do Electronic Medical Record systems (EMRs). Individual systems are already many orders of magnitude more complex than what is needed to manage the entire enterprise. When you combine many of these complex systems together, the sum total is staggeringly complex. We thought we hit a high-water mark when we discovered a firm that had 100 million concepts in their implemented systems, but the early results from another firm predict that they may hit the 1 billion mark. This is 1 billion concepts, not 1 billion records—obviously, they have many billions or trillions of records. But the fact that they have come up with 1 billion ways to type or categorize such records indicates just how far we have come from the ideal.</w:t>
      </w:r>
    </w:p>
    <w:p w14:paraId="72681F15" w14:textId="77777777" w:rsidR="00014495" w:rsidRDefault="00000000">
      <w:pPr>
        <w:pStyle w:val="Brdtekst"/>
        <w:spacing w:before="201" w:line="276" w:lineRule="auto"/>
        <w:ind w:left="1079" w:right="717"/>
        <w:jc w:val="both"/>
      </w:pPr>
      <w:r>
        <w:t>We were at a client recently, and Jans Aasman made an observation</w:t>
      </w:r>
      <w:r>
        <w:rPr>
          <w:spacing w:val="1"/>
        </w:rPr>
        <w:t xml:space="preserve"> </w:t>
      </w:r>
      <w:r>
        <w:t>that</w:t>
      </w:r>
      <w:r>
        <w:rPr>
          <w:spacing w:val="5"/>
        </w:rPr>
        <w:t xml:space="preserve"> </w:t>
      </w:r>
      <w:r>
        <w:t>was</w:t>
      </w:r>
      <w:r>
        <w:rPr>
          <w:spacing w:val="5"/>
        </w:rPr>
        <w:t xml:space="preserve"> </w:t>
      </w:r>
      <w:r>
        <w:t>so</w:t>
      </w:r>
      <w:r>
        <w:rPr>
          <w:spacing w:val="1"/>
        </w:rPr>
        <w:t xml:space="preserve"> </w:t>
      </w:r>
      <w:r>
        <w:t>profound,</w:t>
      </w:r>
      <w:r>
        <w:rPr>
          <w:spacing w:val="6"/>
        </w:rPr>
        <w:t xml:space="preserve"> </w:t>
      </w:r>
      <w:r>
        <w:t>it</w:t>
      </w:r>
      <w:r>
        <w:rPr>
          <w:spacing w:val="5"/>
        </w:rPr>
        <w:t xml:space="preserve"> </w:t>
      </w:r>
      <w:r>
        <w:t>is</w:t>
      </w:r>
      <w:r>
        <w:rPr>
          <w:spacing w:val="5"/>
        </w:rPr>
        <w:t xml:space="preserve"> </w:t>
      </w:r>
      <w:r>
        <w:t>still</w:t>
      </w:r>
      <w:r>
        <w:rPr>
          <w:spacing w:val="3"/>
        </w:rPr>
        <w:t xml:space="preserve"> </w:t>
      </w:r>
      <w:r>
        <w:t>ringing</w:t>
      </w:r>
      <w:r>
        <w:rPr>
          <w:spacing w:val="3"/>
        </w:rPr>
        <w:t xml:space="preserve"> </w:t>
      </w:r>
      <w:r>
        <w:t>in</w:t>
      </w:r>
      <w:r>
        <w:rPr>
          <w:spacing w:val="6"/>
        </w:rPr>
        <w:t xml:space="preserve"> </w:t>
      </w:r>
      <w:r>
        <w:rPr>
          <w:spacing w:val="-5"/>
        </w:rPr>
        <w:t>my</w:t>
      </w:r>
    </w:p>
    <w:p w14:paraId="72681F16"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F17"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F18" w14:textId="77777777" w:rsidR="00014495" w:rsidRDefault="00014495">
      <w:pPr>
        <w:pStyle w:val="Brdtekst"/>
        <w:rPr>
          <w:rFonts w:ascii="Calibri"/>
          <w:sz w:val="18"/>
        </w:rPr>
      </w:pPr>
    </w:p>
    <w:p w14:paraId="72681F19" w14:textId="77777777" w:rsidR="00014495" w:rsidRDefault="00014495">
      <w:pPr>
        <w:pStyle w:val="Brdtekst"/>
        <w:spacing w:before="98"/>
        <w:rPr>
          <w:rFonts w:ascii="Calibri"/>
          <w:sz w:val="18"/>
        </w:rPr>
      </w:pPr>
    </w:p>
    <w:p w14:paraId="72681F1A" w14:textId="77777777" w:rsidR="00014495" w:rsidRDefault="00000000">
      <w:pPr>
        <w:pStyle w:val="Brdtekst"/>
        <w:spacing w:line="276" w:lineRule="auto"/>
        <w:ind w:left="360" w:right="1435"/>
        <w:jc w:val="both"/>
      </w:pPr>
      <w:r>
        <w:t>ears. Jans is CEO of Franz Inc.,</w:t>
      </w:r>
      <w:r>
        <w:rPr>
          <w:position w:val="6"/>
          <w:sz w:val="16"/>
        </w:rPr>
        <w:t>6</w:t>
      </w:r>
      <w:r>
        <w:rPr>
          <w:spacing w:val="40"/>
          <w:position w:val="6"/>
          <w:sz w:val="16"/>
        </w:rPr>
        <w:t xml:space="preserve"> </w:t>
      </w:r>
      <w:r>
        <w:t>the provider of a</w:t>
      </w:r>
      <w:r>
        <w:rPr>
          <w:spacing w:val="40"/>
        </w:rPr>
        <w:t xml:space="preserve"> </w:t>
      </w:r>
      <w:r>
        <w:t>leading semantic graph database. Jans has had a front row seat and participated in many projects that ushered in the exact kind of change we’re referring to in this</w:t>
      </w:r>
      <w:r>
        <w:rPr>
          <w:spacing w:val="40"/>
        </w:rPr>
        <w:t xml:space="preserve"> </w:t>
      </w:r>
      <w:r>
        <w:t>book. He said, and I may be paraphrasing a bit:</w:t>
      </w:r>
    </w:p>
    <w:p w14:paraId="72681F1B" w14:textId="77777777" w:rsidR="00014495" w:rsidRDefault="00000000">
      <w:pPr>
        <w:spacing w:before="201" w:line="276" w:lineRule="auto"/>
        <w:ind w:left="1079" w:right="2156"/>
        <w:jc w:val="both"/>
        <w:rPr>
          <w:rFonts w:ascii="Palatino Linotype" w:hAnsi="Palatino Linotype"/>
          <w:i/>
          <w:sz w:val="20"/>
        </w:rPr>
      </w:pPr>
      <w:r>
        <w:rPr>
          <w:rFonts w:ascii="Palatino Linotype" w:hAnsi="Palatino Linotype"/>
          <w:i/>
          <w:sz w:val="20"/>
        </w:rPr>
        <w:t>I was at a prospect firm recently, in the healthcare space. One of their analysts told me in a rather</w:t>
      </w:r>
      <w:r>
        <w:rPr>
          <w:rFonts w:ascii="Palatino Linotype" w:hAnsi="Palatino Linotype"/>
          <w:i/>
          <w:spacing w:val="40"/>
          <w:sz w:val="20"/>
        </w:rPr>
        <w:t xml:space="preserve"> </w:t>
      </w:r>
      <w:r>
        <w:rPr>
          <w:rFonts w:ascii="Palatino Linotype" w:hAnsi="Palatino Linotype"/>
          <w:i/>
          <w:sz w:val="20"/>
        </w:rPr>
        <w:t>matter of fact way that they had data on patients in over 4,000 tables in their various systems. This is the end result of forty years of relational thinking: it didn’t occur to them that this was wrong. This arrangement essentially guarantees that you will never have a unified view of your patient.</w:t>
      </w:r>
    </w:p>
    <w:p w14:paraId="72681F1C" w14:textId="77777777" w:rsidR="00014495" w:rsidRDefault="00000000">
      <w:pPr>
        <w:spacing w:before="200"/>
        <w:ind w:left="4247"/>
        <w:rPr>
          <w:rFonts w:ascii="Palatino Linotype"/>
          <w:sz w:val="20"/>
        </w:rPr>
      </w:pPr>
      <w:r>
        <w:rPr>
          <w:rFonts w:ascii="Palatino Linotype"/>
          <w:sz w:val="20"/>
        </w:rPr>
        <w:t>Jans</w:t>
      </w:r>
      <w:r>
        <w:rPr>
          <w:rFonts w:ascii="Palatino Linotype"/>
          <w:spacing w:val="-8"/>
          <w:sz w:val="20"/>
        </w:rPr>
        <w:t xml:space="preserve"> </w:t>
      </w:r>
      <w:r>
        <w:rPr>
          <w:rFonts w:ascii="Palatino Linotype"/>
          <w:spacing w:val="-2"/>
          <w:sz w:val="20"/>
        </w:rPr>
        <w:t>Aasman</w:t>
      </w:r>
    </w:p>
    <w:p w14:paraId="72681F1D" w14:textId="77777777" w:rsidR="00014495" w:rsidRDefault="00000000">
      <w:pPr>
        <w:pStyle w:val="Brdtekst"/>
        <w:spacing w:before="239" w:line="278" w:lineRule="auto"/>
        <w:ind w:left="360" w:right="1439"/>
        <w:jc w:val="both"/>
      </w:pPr>
      <w:r>
        <w:t>We outline in this book how to reverse this. One of the key enablers is simplicity.</w:t>
      </w:r>
    </w:p>
    <w:p w14:paraId="72681F1E" w14:textId="77777777" w:rsidR="00014495" w:rsidRDefault="00000000">
      <w:pPr>
        <w:pStyle w:val="Brdtekst"/>
        <w:spacing w:before="197" w:line="276" w:lineRule="auto"/>
        <w:ind w:left="359" w:right="1435"/>
        <w:jc w:val="both"/>
      </w:pPr>
      <w:r>
        <w:t>It is easy to come up with simple models. People do it all the time. However, usually when people oversimplify,</w:t>
      </w:r>
      <w:r>
        <w:rPr>
          <w:spacing w:val="40"/>
        </w:rPr>
        <w:t xml:space="preserve"> </w:t>
      </w:r>
      <w:r>
        <w:t>the complexity goes somewhere else. Usually that somewhere else is in</w:t>
      </w:r>
      <w:r>
        <w:rPr>
          <w:spacing w:val="-1"/>
        </w:rPr>
        <w:t xml:space="preserve"> </w:t>
      </w:r>
      <w:r>
        <w:t>application</w:t>
      </w:r>
      <w:r>
        <w:rPr>
          <w:spacing w:val="-1"/>
        </w:rPr>
        <w:t xml:space="preserve"> </w:t>
      </w:r>
      <w:r>
        <w:t>code.</w:t>
      </w:r>
      <w:r>
        <w:rPr>
          <w:spacing w:val="-1"/>
        </w:rPr>
        <w:t xml:space="preserve"> </w:t>
      </w:r>
      <w:r>
        <w:t>Another important resting place for complexity is manual procedures. It is possible (and is actually the norm) to construct procedural workarounds to handle the cases not handled by a system. People often build rule-based systems on</w:t>
      </w:r>
      <w:r>
        <w:rPr>
          <w:spacing w:val="40"/>
        </w:rPr>
        <w:t xml:space="preserve"> </w:t>
      </w:r>
      <w:r>
        <w:t>top of other systems to handle some of the distinctions omitted from the system.</w:t>
      </w:r>
    </w:p>
    <w:p w14:paraId="72681F1F" w14:textId="77777777" w:rsidR="00014495" w:rsidRDefault="00000000">
      <w:pPr>
        <w:pStyle w:val="Brdtekst"/>
        <w:spacing w:before="25"/>
        <w:rPr>
          <w:sz w:val="20"/>
        </w:rPr>
      </w:pPr>
      <w:r>
        <w:rPr>
          <w:noProof/>
          <w:sz w:val="20"/>
        </w:rPr>
        <mc:AlternateContent>
          <mc:Choice Requires="wps">
            <w:drawing>
              <wp:anchor distT="0" distB="0" distL="0" distR="0" simplePos="0" relativeHeight="487595008" behindDoc="1" locked="0" layoutInCell="1" allowOverlap="1" wp14:anchorId="72682E1A" wp14:editId="72682E1B">
                <wp:simplePos x="0" y="0"/>
                <wp:positionH relativeFrom="page">
                  <wp:posOffset>685800</wp:posOffset>
                </wp:positionH>
                <wp:positionV relativeFrom="paragraph">
                  <wp:posOffset>183719</wp:posOffset>
                </wp:positionV>
                <wp:extent cx="1828800" cy="7620"/>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706829" id="Graphic 39" o:spid="_x0000_s1026" style="position:absolute;margin-left:54pt;margin-top:14.45pt;width:2in;height:.6pt;z-index:-1572147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" path="m1828800,l,,,7619r1828800,l1828800,xe" fillcolor="black" stroked="f">
                <v:path arrowok="t"/>
                <w10:wrap type="topAndBottom" anchorx="page"/>
              </v:shape>
            </w:pict>
          </mc:Fallback>
        </mc:AlternateContent>
      </w:r>
    </w:p>
    <w:p w14:paraId="72681F20" w14:textId="77777777" w:rsidR="00014495" w:rsidRDefault="00014495">
      <w:pPr>
        <w:pStyle w:val="Brdtekst"/>
        <w:spacing w:before="60"/>
        <w:rPr>
          <w:sz w:val="18"/>
        </w:rPr>
      </w:pPr>
    </w:p>
    <w:p w14:paraId="72681F21" w14:textId="77777777" w:rsidR="00014495" w:rsidRDefault="00000000">
      <w:pPr>
        <w:ind w:left="360"/>
        <w:rPr>
          <w:sz w:val="18"/>
        </w:rPr>
      </w:pPr>
      <w:r>
        <w:rPr>
          <w:position w:val="4"/>
          <w:sz w:val="12"/>
        </w:rPr>
        <w:t>6</w:t>
      </w:r>
      <w:r>
        <w:rPr>
          <w:spacing w:val="12"/>
          <w:position w:val="4"/>
          <w:sz w:val="12"/>
        </w:rPr>
        <w:t xml:space="preserve"> </w:t>
      </w:r>
      <w:hyperlink r:id="rId15">
        <w:r>
          <w:rPr>
            <w:spacing w:val="-2"/>
            <w:sz w:val="18"/>
          </w:rPr>
          <w:t>http://www.franz.com.</w:t>
        </w:r>
      </w:hyperlink>
    </w:p>
    <w:p w14:paraId="72681F22" w14:textId="77777777" w:rsidR="00014495" w:rsidRDefault="00014495">
      <w:pPr>
        <w:rPr>
          <w:sz w:val="18"/>
        </w:rPr>
        <w:sectPr w:rsidR="00014495">
          <w:pgSz w:w="8640" w:h="12960"/>
          <w:pgMar w:top="680" w:right="360" w:bottom="1020" w:left="720" w:header="0" w:footer="774" w:gutter="0"/>
          <w:cols w:space="708"/>
        </w:sectPr>
      </w:pPr>
    </w:p>
    <w:p w14:paraId="72681F23" w14:textId="77777777" w:rsidR="00014495" w:rsidRDefault="00000000">
      <w:pPr>
        <w:tabs>
          <w:tab w:val="left" w:pos="6571"/>
        </w:tabs>
        <w:spacing w:before="39"/>
        <w:ind w:left="4550"/>
        <w:rPr>
          <w:rFonts w:ascii="Calibri"/>
          <w:b/>
          <w:sz w:val="18"/>
        </w:rPr>
      </w:pPr>
      <w:r>
        <w:rPr>
          <w:rFonts w:ascii="Calibri"/>
          <w:color w:val="585858"/>
          <w:sz w:val="18"/>
        </w:rPr>
        <w:lastRenderedPageBreak/>
        <w:t>What</w:t>
      </w:r>
      <w:r>
        <w:rPr>
          <w:rFonts w:ascii="Calibri"/>
          <w:color w:val="585858"/>
          <w:spacing w:val="-5"/>
          <w:sz w:val="18"/>
        </w:rPr>
        <w:t xml:space="preserve"> </w:t>
      </w:r>
      <w:r>
        <w:rPr>
          <w:rFonts w:ascii="Calibri"/>
          <w:color w:val="585858"/>
          <w:sz w:val="18"/>
        </w:rPr>
        <w:t>is</w:t>
      </w:r>
      <w:r>
        <w:rPr>
          <w:rFonts w:ascii="Calibri"/>
          <w:color w:val="585858"/>
          <w:spacing w:val="-3"/>
          <w:sz w:val="18"/>
        </w:rPr>
        <w:t xml:space="preserve"> </w:t>
      </w:r>
      <w:r>
        <w:rPr>
          <w:rFonts w:ascii="Calibri"/>
          <w:color w:val="585858"/>
          <w:sz w:val="18"/>
        </w:rPr>
        <w:t>Data-</w:t>
      </w:r>
      <w:r>
        <w:rPr>
          <w:rFonts w:ascii="Calibri"/>
          <w:color w:val="585858"/>
          <w:spacing w:val="-2"/>
          <w:sz w:val="18"/>
        </w:rPr>
        <w:t>Centric?</w:t>
      </w:r>
      <w:r>
        <w:rPr>
          <w:rFonts w:ascii="Calibri"/>
          <w:color w:val="585858"/>
          <w:sz w:val="18"/>
        </w:rPr>
        <w:tab/>
      </w:r>
      <w:r>
        <w:rPr>
          <w:rFonts w:ascii="Calibri"/>
          <w:b/>
          <w:color w:val="585858"/>
          <w:spacing w:val="-5"/>
          <w:sz w:val="18"/>
        </w:rPr>
        <w:t>21</w:t>
      </w:r>
    </w:p>
    <w:p w14:paraId="72681F24" w14:textId="77777777" w:rsidR="00014495" w:rsidRDefault="00014495">
      <w:pPr>
        <w:pStyle w:val="Brdtekst"/>
        <w:rPr>
          <w:rFonts w:ascii="Calibri"/>
          <w:b/>
          <w:sz w:val="18"/>
        </w:rPr>
      </w:pPr>
    </w:p>
    <w:p w14:paraId="72681F25" w14:textId="77777777" w:rsidR="00014495" w:rsidRDefault="00014495">
      <w:pPr>
        <w:pStyle w:val="Brdtekst"/>
        <w:spacing w:before="98"/>
        <w:rPr>
          <w:rFonts w:ascii="Calibri"/>
          <w:b/>
          <w:sz w:val="18"/>
        </w:rPr>
      </w:pPr>
    </w:p>
    <w:p w14:paraId="72681F26" w14:textId="77777777" w:rsidR="00014495" w:rsidRDefault="00000000">
      <w:pPr>
        <w:pStyle w:val="Brdtekst"/>
        <w:spacing w:line="276" w:lineRule="auto"/>
        <w:ind w:left="1079" w:right="715"/>
        <w:jc w:val="both"/>
      </w:pPr>
      <w:r>
        <w:t>It is possible to make a data model overly complex. It is possible to over simplify it. Is there a goldilocks zone where the model has “just the right” amount of complexity? We are finding that there is such a</w:t>
      </w:r>
      <w:r>
        <w:rPr>
          <w:spacing w:val="-1"/>
        </w:rPr>
        <w:t xml:space="preserve"> </w:t>
      </w:r>
      <w:r>
        <w:t>zone. We are finding it to be far smaller than even we would have thought when we started on this journey over a decade ago. There are techniques, which we will get to later, to keep a lot of the fine-grained distinctions from polluting the design space of your core model.</w:t>
      </w:r>
    </w:p>
    <w:p w14:paraId="72681F27" w14:textId="77777777" w:rsidR="00014495" w:rsidRDefault="00000000">
      <w:pPr>
        <w:pStyle w:val="Brdtekst"/>
        <w:spacing w:before="201" w:line="276" w:lineRule="auto"/>
        <w:ind w:left="1079" w:right="717"/>
        <w:jc w:val="both"/>
      </w:pPr>
      <w:r>
        <w:t>We have been finding that optimal levels of complexity are in the many hundreds of concepts, 300-500 seeming</w:t>
      </w:r>
      <w:r>
        <w:rPr>
          <w:spacing w:val="40"/>
        </w:rPr>
        <w:t xml:space="preserve"> </w:t>
      </w:r>
      <w:r>
        <w:t>to be a reasonable target.</w:t>
      </w:r>
    </w:p>
    <w:p w14:paraId="72681F28" w14:textId="77777777" w:rsidR="00014495" w:rsidRDefault="00000000">
      <w:pPr>
        <w:pStyle w:val="Brdtekst"/>
        <w:spacing w:before="200" w:line="276" w:lineRule="auto"/>
        <w:ind w:left="1079" w:right="714"/>
        <w:jc w:val="both"/>
      </w:pPr>
      <w:r>
        <w:t>The interesting thing from the perspective of human cognition is that there is a real difference between 10,000 concepts and 400 concepts. It takes years, maybe an entire career, to really master 10,000 concepts. But 400 concepts are within reach of most motivated</w:t>
      </w:r>
      <w:r>
        <w:rPr>
          <w:spacing w:val="40"/>
        </w:rPr>
        <w:t xml:space="preserve"> </w:t>
      </w:r>
      <w:r>
        <w:t xml:space="preserve">participants. As one of our clients said recently: “This is at a level that a motivated analyst could internalize it over a weekend.” This is especially true when half of those 400 concepts are very well known and already understood and agreed upon (including the concepts of “Person,” “Unit of Measure,” and “Geographic </w:t>
      </w:r>
      <w:r>
        <w:rPr>
          <w:spacing w:val="-2"/>
        </w:rPr>
        <w:t>Location”).</w:t>
      </w:r>
    </w:p>
    <w:p w14:paraId="72681F29" w14:textId="77777777" w:rsidR="00014495" w:rsidRDefault="00000000">
      <w:pPr>
        <w:pStyle w:val="Brdtekst"/>
        <w:spacing w:before="200" w:line="276" w:lineRule="auto"/>
        <w:ind w:left="1079" w:right="717"/>
        <w:jc w:val="both"/>
      </w:pPr>
      <w:r>
        <w:t>We usually start with a model of an enterprise that consists of a few hundred concepts. Next we focus on a particular</w:t>
      </w:r>
      <w:r>
        <w:rPr>
          <w:spacing w:val="-6"/>
        </w:rPr>
        <w:t xml:space="preserve"> </w:t>
      </w:r>
      <w:r>
        <w:t>subdomain</w:t>
      </w:r>
      <w:r>
        <w:rPr>
          <w:spacing w:val="-5"/>
        </w:rPr>
        <w:t xml:space="preserve"> </w:t>
      </w:r>
      <w:r>
        <w:t>(see</w:t>
      </w:r>
      <w:r>
        <w:rPr>
          <w:spacing w:val="-4"/>
        </w:rPr>
        <w:t xml:space="preserve"> </w:t>
      </w:r>
      <w:r>
        <w:t>extensibility</w:t>
      </w:r>
      <w:r>
        <w:rPr>
          <w:spacing w:val="-5"/>
        </w:rPr>
        <w:t xml:space="preserve"> </w:t>
      </w:r>
      <w:r>
        <w:t>below)</w:t>
      </w:r>
      <w:r>
        <w:rPr>
          <w:spacing w:val="-5"/>
        </w:rPr>
        <w:t xml:space="preserve"> </w:t>
      </w:r>
      <w:r>
        <w:t>for</w:t>
      </w:r>
      <w:r>
        <w:rPr>
          <w:spacing w:val="-3"/>
        </w:rPr>
        <w:t xml:space="preserve"> </w:t>
      </w:r>
      <w:r>
        <w:t>a</w:t>
      </w:r>
      <w:r>
        <w:rPr>
          <w:spacing w:val="-4"/>
        </w:rPr>
        <w:t xml:space="preserve"> </w:t>
      </w:r>
      <w:r>
        <w:t>given application.</w:t>
      </w:r>
      <w:r>
        <w:rPr>
          <w:spacing w:val="13"/>
        </w:rPr>
        <w:t xml:space="preserve"> </w:t>
      </w:r>
      <w:r>
        <w:t>Our</w:t>
      </w:r>
      <w:r>
        <w:rPr>
          <w:spacing w:val="15"/>
        </w:rPr>
        <w:t xml:space="preserve"> </w:t>
      </w:r>
      <w:r>
        <w:t>unstated</w:t>
      </w:r>
      <w:r>
        <w:rPr>
          <w:spacing w:val="13"/>
        </w:rPr>
        <w:t xml:space="preserve"> </w:t>
      </w:r>
      <w:r>
        <w:t>goal</w:t>
      </w:r>
      <w:r>
        <w:rPr>
          <w:spacing w:val="14"/>
        </w:rPr>
        <w:t xml:space="preserve"> </w:t>
      </w:r>
      <w:r>
        <w:t>is</w:t>
      </w:r>
      <w:r>
        <w:rPr>
          <w:spacing w:val="14"/>
        </w:rPr>
        <w:t xml:space="preserve"> </w:t>
      </w:r>
      <w:r>
        <w:t>to</w:t>
      </w:r>
      <w:r>
        <w:rPr>
          <w:spacing w:val="14"/>
        </w:rPr>
        <w:t xml:space="preserve"> </w:t>
      </w:r>
      <w:r>
        <w:t>add</w:t>
      </w:r>
      <w:r>
        <w:rPr>
          <w:spacing w:val="13"/>
        </w:rPr>
        <w:t xml:space="preserve"> </w:t>
      </w:r>
      <w:r>
        <w:t>fewer</w:t>
      </w:r>
      <w:r>
        <w:rPr>
          <w:spacing w:val="13"/>
        </w:rPr>
        <w:t xml:space="preserve"> </w:t>
      </w:r>
      <w:r>
        <w:t>than</w:t>
      </w:r>
      <w:r>
        <w:rPr>
          <w:spacing w:val="14"/>
        </w:rPr>
        <w:t xml:space="preserve"> </w:t>
      </w:r>
      <w:r>
        <w:rPr>
          <w:spacing w:val="-5"/>
        </w:rPr>
        <w:t>25%</w:t>
      </w:r>
    </w:p>
    <w:p w14:paraId="72681F2A"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F2B"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F2C" w14:textId="77777777" w:rsidR="00014495" w:rsidRDefault="00014495">
      <w:pPr>
        <w:pStyle w:val="Brdtekst"/>
        <w:rPr>
          <w:rFonts w:ascii="Calibri"/>
          <w:sz w:val="18"/>
        </w:rPr>
      </w:pPr>
    </w:p>
    <w:p w14:paraId="72681F2D" w14:textId="77777777" w:rsidR="00014495" w:rsidRDefault="00014495">
      <w:pPr>
        <w:pStyle w:val="Brdtekst"/>
        <w:spacing w:before="98"/>
        <w:rPr>
          <w:rFonts w:ascii="Calibri"/>
          <w:sz w:val="18"/>
        </w:rPr>
      </w:pPr>
    </w:p>
    <w:p w14:paraId="72681F2E" w14:textId="77777777" w:rsidR="00014495" w:rsidRDefault="00000000">
      <w:pPr>
        <w:pStyle w:val="Brdtekst"/>
        <w:spacing w:line="276" w:lineRule="auto"/>
        <w:ind w:left="360" w:right="1436"/>
        <w:jc w:val="both"/>
      </w:pPr>
      <w:r>
        <w:t>new concepts for each subdomain. What that does is recognize that the sub-domain is literally a subdomain and not something entirely new.</w:t>
      </w:r>
    </w:p>
    <w:p w14:paraId="72681F2F" w14:textId="77777777" w:rsidR="00014495" w:rsidRDefault="00000000">
      <w:pPr>
        <w:pStyle w:val="Brdtekst"/>
        <w:spacing w:before="7"/>
        <w:rPr>
          <w:sz w:val="14"/>
        </w:rPr>
      </w:pPr>
      <w:r>
        <w:rPr>
          <w:noProof/>
          <w:sz w:val="14"/>
        </w:rPr>
        <mc:AlternateContent>
          <mc:Choice Requires="wps">
            <w:drawing>
              <wp:anchor distT="0" distB="0" distL="0" distR="0" simplePos="0" relativeHeight="487595520" behindDoc="1" locked="0" layoutInCell="1" allowOverlap="1" wp14:anchorId="72682E1C" wp14:editId="72682E1D">
                <wp:simplePos x="0" y="0"/>
                <wp:positionH relativeFrom="page">
                  <wp:posOffset>896111</wp:posOffset>
                </wp:positionH>
                <wp:positionV relativeFrom="paragraph">
                  <wp:posOffset>126788</wp:posOffset>
                </wp:positionV>
                <wp:extent cx="3237230" cy="965200"/>
                <wp:effectExtent l="0" t="0" r="0" b="0"/>
                <wp:wrapTopAndBottom/>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7230" cy="965200"/>
                        </a:xfrm>
                        <a:prstGeom prst="rect">
                          <a:avLst/>
                        </a:prstGeom>
                        <a:solidFill>
                          <a:srgbClr val="DAEDF3"/>
                        </a:solidFill>
                      </wps:spPr>
                      <wps:txbx>
                        <w:txbxContent>
                          <w:p w14:paraId="7268303D" w14:textId="77777777" w:rsidR="00014495" w:rsidRDefault="00000000">
                            <w:pPr>
                              <w:spacing w:before="2" w:line="276" w:lineRule="auto"/>
                              <w:ind w:left="28" w:right="38"/>
                              <w:rPr>
                                <w:color w:val="000000"/>
                              </w:rPr>
                            </w:pPr>
                            <w:r>
                              <w:rPr>
                                <w:color w:val="000000"/>
                              </w:rPr>
                              <w:t>An ontology is a conceptual model that captures formal definitions of classes and properties. A formal definition is a machine process-able set of rules that can</w:t>
                            </w:r>
                            <w:r>
                              <w:rPr>
                                <w:color w:val="000000"/>
                                <w:spacing w:val="-3"/>
                              </w:rPr>
                              <w:t xml:space="preserve"> </w:t>
                            </w:r>
                            <w:r>
                              <w:rPr>
                                <w:color w:val="000000"/>
                              </w:rPr>
                              <w:t>be</w:t>
                            </w:r>
                            <w:r>
                              <w:rPr>
                                <w:color w:val="000000"/>
                                <w:spacing w:val="-5"/>
                              </w:rPr>
                              <w:t xml:space="preserve"> </w:t>
                            </w:r>
                            <w:r>
                              <w:rPr>
                                <w:color w:val="000000"/>
                              </w:rPr>
                              <w:t>used</w:t>
                            </w:r>
                            <w:r>
                              <w:rPr>
                                <w:color w:val="000000"/>
                                <w:spacing w:val="-5"/>
                              </w:rPr>
                              <w:t xml:space="preserve"> </w:t>
                            </w:r>
                            <w:r>
                              <w:rPr>
                                <w:color w:val="000000"/>
                              </w:rPr>
                              <w:t>to</w:t>
                            </w:r>
                            <w:r>
                              <w:rPr>
                                <w:color w:val="000000"/>
                                <w:spacing w:val="-5"/>
                              </w:rPr>
                              <w:t xml:space="preserve"> </w:t>
                            </w:r>
                            <w:r>
                              <w:rPr>
                                <w:color w:val="000000"/>
                              </w:rPr>
                              <w:t>infer</w:t>
                            </w:r>
                            <w:r>
                              <w:rPr>
                                <w:color w:val="000000"/>
                                <w:spacing w:val="-4"/>
                              </w:rPr>
                              <w:t xml:space="preserve"> </w:t>
                            </w:r>
                            <w:r>
                              <w:rPr>
                                <w:color w:val="000000"/>
                              </w:rPr>
                              <w:t>such</w:t>
                            </w:r>
                            <w:r>
                              <w:rPr>
                                <w:color w:val="000000"/>
                                <w:spacing w:val="-6"/>
                              </w:rPr>
                              <w:t xml:space="preserve"> </w:t>
                            </w:r>
                            <w:r>
                              <w:rPr>
                                <w:color w:val="000000"/>
                              </w:rPr>
                              <w:t>things</w:t>
                            </w:r>
                            <w:r>
                              <w:rPr>
                                <w:color w:val="000000"/>
                                <w:spacing w:val="-2"/>
                              </w:rPr>
                              <w:t xml:space="preserve"> </w:t>
                            </w:r>
                            <w:r>
                              <w:rPr>
                                <w:color w:val="000000"/>
                              </w:rPr>
                              <w:t>as</w:t>
                            </w:r>
                            <w:r>
                              <w:rPr>
                                <w:color w:val="000000"/>
                                <w:spacing w:val="-2"/>
                              </w:rPr>
                              <w:t xml:space="preserve"> </w:t>
                            </w:r>
                            <w:r>
                              <w:rPr>
                                <w:color w:val="000000"/>
                              </w:rPr>
                              <w:t>class</w:t>
                            </w:r>
                            <w:r>
                              <w:rPr>
                                <w:color w:val="000000"/>
                                <w:spacing w:val="-4"/>
                              </w:rPr>
                              <w:t xml:space="preserve"> </w:t>
                            </w:r>
                            <w:r>
                              <w:rPr>
                                <w:color w:val="000000"/>
                              </w:rPr>
                              <w:t>membership</w:t>
                            </w:r>
                            <w:r>
                              <w:rPr>
                                <w:color w:val="000000"/>
                                <w:spacing w:val="-7"/>
                              </w:rPr>
                              <w:t xml:space="preserve"> </w:t>
                            </w:r>
                            <w:r>
                              <w:rPr>
                                <w:color w:val="000000"/>
                              </w:rPr>
                              <w:t>or the existence of property assertions.</w:t>
                            </w:r>
                          </w:p>
                        </w:txbxContent>
                      </wps:txbx>
                      <wps:bodyPr wrap="square" lIns="0" tIns="0" rIns="0" bIns="0" rtlCol="0">
                        <a:noAutofit/>
                      </wps:bodyPr>
                    </wps:wsp>
                  </a:graphicData>
                </a:graphic>
              </wp:anchor>
            </w:drawing>
          </mc:Choice>
          <mc:Fallback>
            <w:pict>
              <v:shape w14:anchorId="72682E1C" id="Textbox 40" o:spid="_x0000_s1055" type="#_x0000_t202" style="position:absolute;margin-left:70.55pt;margin-top:10pt;width:254.9pt;height:76pt;z-index:-15720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" fillcolor="#daedf3" stroked="f">
                <v:textbox inset="0,0,0,0">
                  <w:txbxContent>
                    <w:p w14:paraId="7268303D" w14:textId="77777777" w:rsidR="00014495" w:rsidRDefault="00000000">
                      <w:pPr>
                        <w:spacing w:before="2" w:line="276" w:lineRule="auto"/>
                        <w:ind w:left="28" w:right="38"/>
                        <w:rPr>
                          <w:color w:val="000000"/>
                        </w:rPr>
                      </w:pPr>
                      <w:r>
                        <w:rPr>
                          <w:color w:val="000000"/>
                        </w:rPr>
                        <w:t>An ontology is a conceptual model that captures formal definitions of classes and properties. A formal definition is a machine process-able set of rules that can</w:t>
                      </w:r>
                      <w:r>
                        <w:rPr>
                          <w:color w:val="000000"/>
                          <w:spacing w:val="-3"/>
                        </w:rPr>
                        <w:t xml:space="preserve"> </w:t>
                      </w:r>
                      <w:r>
                        <w:rPr>
                          <w:color w:val="000000"/>
                        </w:rPr>
                        <w:t>be</w:t>
                      </w:r>
                      <w:r>
                        <w:rPr>
                          <w:color w:val="000000"/>
                          <w:spacing w:val="-5"/>
                        </w:rPr>
                        <w:t xml:space="preserve"> </w:t>
                      </w:r>
                      <w:r>
                        <w:rPr>
                          <w:color w:val="000000"/>
                        </w:rPr>
                        <w:t>used</w:t>
                      </w:r>
                      <w:r>
                        <w:rPr>
                          <w:color w:val="000000"/>
                          <w:spacing w:val="-5"/>
                        </w:rPr>
                        <w:t xml:space="preserve"> </w:t>
                      </w:r>
                      <w:r>
                        <w:rPr>
                          <w:color w:val="000000"/>
                        </w:rPr>
                        <w:t>to</w:t>
                      </w:r>
                      <w:r>
                        <w:rPr>
                          <w:color w:val="000000"/>
                          <w:spacing w:val="-5"/>
                        </w:rPr>
                        <w:t xml:space="preserve"> </w:t>
                      </w:r>
                      <w:r>
                        <w:rPr>
                          <w:color w:val="000000"/>
                        </w:rPr>
                        <w:t>infer</w:t>
                      </w:r>
                      <w:r>
                        <w:rPr>
                          <w:color w:val="000000"/>
                          <w:spacing w:val="-4"/>
                        </w:rPr>
                        <w:t xml:space="preserve"> </w:t>
                      </w:r>
                      <w:r>
                        <w:rPr>
                          <w:color w:val="000000"/>
                        </w:rPr>
                        <w:t>such</w:t>
                      </w:r>
                      <w:r>
                        <w:rPr>
                          <w:color w:val="000000"/>
                          <w:spacing w:val="-6"/>
                        </w:rPr>
                        <w:t xml:space="preserve"> </w:t>
                      </w:r>
                      <w:r>
                        <w:rPr>
                          <w:color w:val="000000"/>
                        </w:rPr>
                        <w:t>things</w:t>
                      </w:r>
                      <w:r>
                        <w:rPr>
                          <w:color w:val="000000"/>
                          <w:spacing w:val="-2"/>
                        </w:rPr>
                        <w:t xml:space="preserve"> </w:t>
                      </w:r>
                      <w:r>
                        <w:rPr>
                          <w:color w:val="000000"/>
                        </w:rPr>
                        <w:t>as</w:t>
                      </w:r>
                      <w:r>
                        <w:rPr>
                          <w:color w:val="000000"/>
                          <w:spacing w:val="-2"/>
                        </w:rPr>
                        <w:t xml:space="preserve"> </w:t>
                      </w:r>
                      <w:r>
                        <w:rPr>
                          <w:color w:val="000000"/>
                        </w:rPr>
                        <w:t>class</w:t>
                      </w:r>
                      <w:r>
                        <w:rPr>
                          <w:color w:val="000000"/>
                          <w:spacing w:val="-4"/>
                        </w:rPr>
                        <w:t xml:space="preserve"> </w:t>
                      </w:r>
                      <w:r>
                        <w:rPr>
                          <w:color w:val="000000"/>
                        </w:rPr>
                        <w:t>membership</w:t>
                      </w:r>
                      <w:r>
                        <w:rPr>
                          <w:color w:val="000000"/>
                          <w:spacing w:val="-7"/>
                        </w:rPr>
                        <w:t xml:space="preserve"> </w:t>
                      </w:r>
                      <w:r>
                        <w:rPr>
                          <w:color w:val="000000"/>
                        </w:rPr>
                        <w:t>or the existence of property assertions.</w:t>
                      </w:r>
                    </w:p>
                  </w:txbxContent>
                </v:textbox>
                <w10:wrap type="topAndBottom" anchorx="page"/>
              </v:shape>
            </w:pict>
          </mc:Fallback>
        </mc:AlternateContent>
      </w:r>
    </w:p>
    <w:p w14:paraId="72681F30" w14:textId="77777777" w:rsidR="00014495" w:rsidRDefault="00000000">
      <w:pPr>
        <w:pStyle w:val="Brdtekst"/>
        <w:spacing w:before="200" w:line="276" w:lineRule="auto"/>
        <w:ind w:left="359" w:right="1434"/>
        <w:jc w:val="both"/>
      </w:pPr>
      <w:r>
        <w:t>In one case, we built a first cut enterprise ontology (a</w:t>
      </w:r>
      <w:r>
        <w:rPr>
          <w:spacing w:val="40"/>
        </w:rPr>
        <w:t xml:space="preserve"> </w:t>
      </w:r>
      <w:r>
        <w:t>core conceptual model of the firm), which consisted of about 400 concepts. This was a company that made electrical devices. We created a sub-domain model for their product catalog, specification, and configuration management. We then converted the data from their existing product catalog to the product ontology. When we</w:t>
      </w:r>
      <w:r>
        <w:rPr>
          <w:spacing w:val="-2"/>
        </w:rPr>
        <w:t xml:space="preserve"> </w:t>
      </w:r>
      <w:r>
        <w:t>went</w:t>
      </w:r>
      <w:r>
        <w:rPr>
          <w:spacing w:val="-1"/>
        </w:rPr>
        <w:t xml:space="preserve"> </w:t>
      </w:r>
      <w:r>
        <w:t>back</w:t>
      </w:r>
      <w:r>
        <w:rPr>
          <w:spacing w:val="-3"/>
        </w:rPr>
        <w:t xml:space="preserve"> </w:t>
      </w:r>
      <w:r>
        <w:t>and</w:t>
      </w:r>
      <w:r>
        <w:rPr>
          <w:spacing w:val="-3"/>
        </w:rPr>
        <w:t xml:space="preserve"> </w:t>
      </w:r>
      <w:r>
        <w:t>reviewed</w:t>
      </w:r>
      <w:r>
        <w:rPr>
          <w:spacing w:val="-3"/>
        </w:rPr>
        <w:t xml:space="preserve"> </w:t>
      </w:r>
      <w:r>
        <w:t>what</w:t>
      </w:r>
      <w:r>
        <w:rPr>
          <w:spacing w:val="-1"/>
        </w:rPr>
        <w:t xml:space="preserve"> </w:t>
      </w:r>
      <w:r>
        <w:t>we</w:t>
      </w:r>
      <w:r>
        <w:rPr>
          <w:spacing w:val="-2"/>
        </w:rPr>
        <w:t xml:space="preserve"> </w:t>
      </w:r>
      <w:r>
        <w:t>had</w:t>
      </w:r>
      <w:r>
        <w:rPr>
          <w:spacing w:val="-3"/>
        </w:rPr>
        <w:t xml:space="preserve"> </w:t>
      </w:r>
      <w:r>
        <w:t>done we</w:t>
      </w:r>
      <w:r>
        <w:rPr>
          <w:spacing w:val="-2"/>
        </w:rPr>
        <w:t xml:space="preserve"> </w:t>
      </w:r>
      <w:r>
        <w:t>noticed that their existing catalog management system (just one of hundreds or thousands of systems they had) had 700 tables and 7000 attributes, or 7,700 concepts in total.</w:t>
      </w:r>
      <w:r>
        <w:rPr>
          <w:spacing w:val="40"/>
        </w:rPr>
        <w:t xml:space="preserve"> </w:t>
      </w:r>
      <w:r>
        <w:t>The part of their new model that we populated with the data from this system consisted of 46 classes and 36 properties (later in the book we will get to how these kinds of models can have fewer properties than classes, which is literally impossible in traditional systems). The fascinating thing was that as we began building product selection and configuration management systems on this new model, we proved that the new model had not dropped</w:t>
      </w:r>
      <w:r>
        <w:rPr>
          <w:spacing w:val="2"/>
        </w:rPr>
        <w:t xml:space="preserve"> </w:t>
      </w:r>
      <w:r>
        <w:t>any</w:t>
      </w:r>
      <w:r>
        <w:rPr>
          <w:spacing w:val="3"/>
        </w:rPr>
        <w:t xml:space="preserve"> </w:t>
      </w:r>
      <w:r>
        <w:t>of</w:t>
      </w:r>
      <w:r>
        <w:rPr>
          <w:spacing w:val="2"/>
        </w:rPr>
        <w:t xml:space="preserve"> </w:t>
      </w:r>
      <w:r>
        <w:t>the</w:t>
      </w:r>
      <w:r>
        <w:rPr>
          <w:spacing w:val="4"/>
        </w:rPr>
        <w:t xml:space="preserve"> </w:t>
      </w:r>
      <w:r>
        <w:t>fidelity</w:t>
      </w:r>
      <w:r>
        <w:rPr>
          <w:spacing w:val="3"/>
        </w:rPr>
        <w:t xml:space="preserve"> </w:t>
      </w:r>
      <w:r>
        <w:t>of</w:t>
      </w:r>
      <w:r>
        <w:rPr>
          <w:spacing w:val="2"/>
        </w:rPr>
        <w:t xml:space="preserve"> </w:t>
      </w:r>
      <w:r>
        <w:t>the</w:t>
      </w:r>
      <w:r>
        <w:rPr>
          <w:spacing w:val="4"/>
        </w:rPr>
        <w:t xml:space="preserve"> </w:t>
      </w:r>
      <w:r>
        <w:t>original</w:t>
      </w:r>
      <w:r>
        <w:rPr>
          <w:spacing w:val="2"/>
        </w:rPr>
        <w:t xml:space="preserve"> </w:t>
      </w:r>
      <w:r>
        <w:t>model.</w:t>
      </w:r>
      <w:r>
        <w:rPr>
          <w:spacing w:val="3"/>
        </w:rPr>
        <w:t xml:space="preserve"> </w:t>
      </w:r>
      <w:r>
        <w:t>We</w:t>
      </w:r>
      <w:r>
        <w:rPr>
          <w:spacing w:val="4"/>
        </w:rPr>
        <w:t xml:space="preserve"> </w:t>
      </w:r>
      <w:r>
        <w:rPr>
          <w:spacing w:val="-5"/>
        </w:rPr>
        <w:t>had</w:t>
      </w:r>
    </w:p>
    <w:p w14:paraId="72681F31"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F32" w14:textId="77777777" w:rsidR="00014495" w:rsidRDefault="00000000">
      <w:pPr>
        <w:tabs>
          <w:tab w:val="left" w:pos="6571"/>
        </w:tabs>
        <w:spacing w:before="39"/>
        <w:ind w:left="4550"/>
        <w:rPr>
          <w:rFonts w:ascii="Calibri"/>
          <w:b/>
          <w:sz w:val="18"/>
        </w:rPr>
      </w:pPr>
      <w:r>
        <w:rPr>
          <w:rFonts w:ascii="Calibri"/>
          <w:color w:val="585858"/>
          <w:sz w:val="18"/>
        </w:rPr>
        <w:lastRenderedPageBreak/>
        <w:t>What</w:t>
      </w:r>
      <w:r>
        <w:rPr>
          <w:rFonts w:ascii="Calibri"/>
          <w:color w:val="585858"/>
          <w:spacing w:val="-5"/>
          <w:sz w:val="18"/>
        </w:rPr>
        <w:t xml:space="preserve"> </w:t>
      </w:r>
      <w:r>
        <w:rPr>
          <w:rFonts w:ascii="Calibri"/>
          <w:color w:val="585858"/>
          <w:sz w:val="18"/>
        </w:rPr>
        <w:t>is</w:t>
      </w:r>
      <w:r>
        <w:rPr>
          <w:rFonts w:ascii="Calibri"/>
          <w:color w:val="585858"/>
          <w:spacing w:val="-3"/>
          <w:sz w:val="18"/>
        </w:rPr>
        <w:t xml:space="preserve"> </w:t>
      </w:r>
      <w:r>
        <w:rPr>
          <w:rFonts w:ascii="Calibri"/>
          <w:color w:val="585858"/>
          <w:sz w:val="18"/>
        </w:rPr>
        <w:t>Data-</w:t>
      </w:r>
      <w:r>
        <w:rPr>
          <w:rFonts w:ascii="Calibri"/>
          <w:color w:val="585858"/>
          <w:spacing w:val="-2"/>
          <w:sz w:val="18"/>
        </w:rPr>
        <w:t>Centric?</w:t>
      </w:r>
      <w:r>
        <w:rPr>
          <w:rFonts w:ascii="Calibri"/>
          <w:color w:val="585858"/>
          <w:sz w:val="18"/>
        </w:rPr>
        <w:tab/>
      </w:r>
      <w:r>
        <w:rPr>
          <w:rFonts w:ascii="Calibri"/>
          <w:b/>
          <w:color w:val="585858"/>
          <w:spacing w:val="-5"/>
          <w:sz w:val="18"/>
        </w:rPr>
        <w:t>23</w:t>
      </w:r>
    </w:p>
    <w:p w14:paraId="72681F33" w14:textId="77777777" w:rsidR="00014495" w:rsidRDefault="00014495">
      <w:pPr>
        <w:pStyle w:val="Brdtekst"/>
        <w:rPr>
          <w:rFonts w:ascii="Calibri"/>
          <w:b/>
          <w:sz w:val="18"/>
        </w:rPr>
      </w:pPr>
    </w:p>
    <w:p w14:paraId="72681F34" w14:textId="77777777" w:rsidR="00014495" w:rsidRDefault="00014495">
      <w:pPr>
        <w:pStyle w:val="Brdtekst"/>
        <w:spacing w:before="98"/>
        <w:rPr>
          <w:rFonts w:ascii="Calibri"/>
          <w:b/>
          <w:sz w:val="18"/>
        </w:rPr>
      </w:pPr>
    </w:p>
    <w:p w14:paraId="72681F35" w14:textId="77777777" w:rsidR="00014495" w:rsidRDefault="00000000">
      <w:pPr>
        <w:pStyle w:val="Brdtekst"/>
        <w:spacing w:line="278" w:lineRule="auto"/>
        <w:ind w:left="1080"/>
      </w:pPr>
      <w:r>
        <w:t>all</w:t>
      </w:r>
      <w:r>
        <w:rPr>
          <w:spacing w:val="40"/>
        </w:rPr>
        <w:t xml:space="preserve"> </w:t>
      </w:r>
      <w:r>
        <w:t>the</w:t>
      </w:r>
      <w:r>
        <w:rPr>
          <w:spacing w:val="40"/>
        </w:rPr>
        <w:t xml:space="preserve"> </w:t>
      </w:r>
      <w:r>
        <w:t>distinctions</w:t>
      </w:r>
      <w:r>
        <w:rPr>
          <w:spacing w:val="40"/>
        </w:rPr>
        <w:t xml:space="preserve"> </w:t>
      </w:r>
      <w:r>
        <w:t>with</w:t>
      </w:r>
      <w:r>
        <w:rPr>
          <w:spacing w:val="40"/>
        </w:rPr>
        <w:t xml:space="preserve"> </w:t>
      </w:r>
      <w:r>
        <w:t>about</w:t>
      </w:r>
      <w:r>
        <w:rPr>
          <w:spacing w:val="40"/>
        </w:rPr>
        <w:t xml:space="preserve"> </w:t>
      </w:r>
      <w:r>
        <w:t>1%</w:t>
      </w:r>
      <w:r>
        <w:rPr>
          <w:spacing w:val="40"/>
        </w:rPr>
        <w:t xml:space="preserve"> </w:t>
      </w:r>
      <w:r>
        <w:t>of</w:t>
      </w:r>
      <w:r>
        <w:rPr>
          <w:spacing w:val="40"/>
        </w:rPr>
        <w:t xml:space="preserve"> </w:t>
      </w:r>
      <w:r>
        <w:t>the</w:t>
      </w:r>
      <w:r>
        <w:rPr>
          <w:spacing w:val="40"/>
        </w:rPr>
        <w:t xml:space="preserve"> </w:t>
      </w:r>
      <w:r>
        <w:t xml:space="preserve">complexity: </w:t>
      </w:r>
      <w:r>
        <w:rPr>
          <w:spacing w:val="-2"/>
        </w:rPr>
        <w:t>((46+36)/(700+7000).</w:t>
      </w:r>
    </w:p>
    <w:p w14:paraId="72681F36" w14:textId="77777777" w:rsidR="00014495" w:rsidRDefault="00000000">
      <w:pPr>
        <w:pStyle w:val="Brdtekst"/>
        <w:spacing w:before="197"/>
        <w:ind w:left="1080"/>
      </w:pPr>
      <w:r>
        <w:t>This</w:t>
      </w:r>
      <w:r>
        <w:rPr>
          <w:spacing w:val="-1"/>
        </w:rPr>
        <w:t xml:space="preserve"> </w:t>
      </w:r>
      <w:r>
        <w:t>is</w:t>
      </w:r>
      <w:r>
        <w:rPr>
          <w:spacing w:val="-3"/>
        </w:rPr>
        <w:t xml:space="preserve"> </w:t>
      </w:r>
      <w:r>
        <w:t>important at</w:t>
      </w:r>
      <w:r>
        <w:rPr>
          <w:spacing w:val="-3"/>
        </w:rPr>
        <w:t xml:space="preserve"> </w:t>
      </w:r>
      <w:r>
        <w:t>two</w:t>
      </w:r>
      <w:r>
        <w:rPr>
          <w:spacing w:val="-4"/>
        </w:rPr>
        <w:t xml:space="preserve"> </w:t>
      </w:r>
      <w:r>
        <w:rPr>
          <w:spacing w:val="-2"/>
        </w:rPr>
        <w:t>levels:</w:t>
      </w:r>
    </w:p>
    <w:p w14:paraId="72681F37" w14:textId="77777777" w:rsidR="00014495" w:rsidRDefault="00000000">
      <w:pPr>
        <w:pStyle w:val="Listeavsnitt"/>
        <w:numPr>
          <w:ilvl w:val="0"/>
          <w:numId w:val="23"/>
        </w:numPr>
        <w:tabs>
          <w:tab w:val="left" w:pos="1800"/>
        </w:tabs>
        <w:spacing w:before="242" w:line="276" w:lineRule="auto"/>
        <w:ind w:right="714"/>
        <w:jc w:val="both"/>
        <w:rPr>
          <w:sz w:val="24"/>
        </w:rPr>
      </w:pPr>
      <w:r>
        <w:rPr>
          <w:sz w:val="24"/>
        </w:rPr>
        <w:t>Everything you do with this model (write code against it, write rules in it, use it for big data analytics) is simpler, cheaper, and more reliable.</w:t>
      </w:r>
    </w:p>
    <w:p w14:paraId="72681F38" w14:textId="77777777" w:rsidR="00014495" w:rsidRDefault="00000000">
      <w:pPr>
        <w:pStyle w:val="Listeavsnitt"/>
        <w:numPr>
          <w:ilvl w:val="0"/>
          <w:numId w:val="23"/>
        </w:numPr>
        <w:tabs>
          <w:tab w:val="left" w:pos="1800"/>
        </w:tabs>
        <w:spacing w:before="200" w:line="276" w:lineRule="auto"/>
        <w:ind w:right="714"/>
        <w:jc w:val="both"/>
        <w:rPr>
          <w:sz w:val="24"/>
        </w:rPr>
      </w:pPr>
      <w:r>
        <w:rPr>
          <w:sz w:val="24"/>
        </w:rPr>
        <w:t>It shifts dealing with the data from the province of the expert (the person who understands the 7,700 concepts and how they relate to each other) to the true owners and consumers of the data.</w:t>
      </w:r>
    </w:p>
    <w:p w14:paraId="72681F39" w14:textId="77777777" w:rsidR="00014495" w:rsidRDefault="00000000">
      <w:pPr>
        <w:pStyle w:val="Brdtekst"/>
        <w:spacing w:before="216"/>
        <w:rPr>
          <w:sz w:val="20"/>
        </w:rPr>
      </w:pPr>
      <w:r>
        <w:rPr>
          <w:noProof/>
          <w:sz w:val="20"/>
        </w:rPr>
        <mc:AlternateContent>
          <mc:Choice Requires="wpg">
            <w:drawing>
              <wp:anchor distT="0" distB="0" distL="0" distR="0" simplePos="0" relativeHeight="487596032" behindDoc="1" locked="0" layoutInCell="1" allowOverlap="1" wp14:anchorId="72682E1E" wp14:editId="72682E1F">
                <wp:simplePos x="0" y="0"/>
                <wp:positionH relativeFrom="page">
                  <wp:posOffset>1124711</wp:posOffset>
                </wp:positionH>
                <wp:positionV relativeFrom="paragraph">
                  <wp:posOffset>305049</wp:posOffset>
                </wp:positionV>
                <wp:extent cx="3694429" cy="287020"/>
                <wp:effectExtent l="0" t="0" r="0" b="0"/>
                <wp:wrapTopAndBottom/>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42" name="Graphic 42"/>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43" name="Graphic 43"/>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44" name="Textbox 44"/>
                        <wps:cNvSpPr txBox="1"/>
                        <wps:spPr>
                          <a:xfrm>
                            <a:off x="0" y="0"/>
                            <a:ext cx="3694429" cy="259079"/>
                          </a:xfrm>
                          <a:prstGeom prst="rect">
                            <a:avLst/>
                          </a:prstGeom>
                        </wps:spPr>
                        <wps:txbx>
                          <w:txbxContent>
                            <w:p w14:paraId="7268303E" w14:textId="77777777" w:rsidR="00014495" w:rsidRDefault="00000000">
                              <w:pPr>
                                <w:spacing w:before="7"/>
                                <w:ind w:left="28"/>
                                <w:rPr>
                                  <w:b/>
                                  <w:sz w:val="28"/>
                                </w:rPr>
                              </w:pPr>
                              <w:bookmarkStart w:id="16" w:name="_bookmark9"/>
                              <w:bookmarkEnd w:id="16"/>
                              <w:r>
                                <w:rPr>
                                  <w:b/>
                                  <w:smallCaps/>
                                  <w:spacing w:val="-2"/>
                                  <w:sz w:val="28"/>
                                </w:rPr>
                                <w:t>Evolve-</w:t>
                              </w:r>
                              <w:r>
                                <w:rPr>
                                  <w:b/>
                                  <w:smallCaps/>
                                  <w:spacing w:val="-4"/>
                                  <w:sz w:val="28"/>
                                </w:rPr>
                                <w:t>able</w:t>
                              </w:r>
                            </w:p>
                          </w:txbxContent>
                        </wps:txbx>
                        <wps:bodyPr wrap="square" lIns="0" tIns="0" rIns="0" bIns="0" rtlCol="0">
                          <a:noAutofit/>
                        </wps:bodyPr>
                      </wps:wsp>
                    </wpg:wgp>
                  </a:graphicData>
                </a:graphic>
              </wp:anchor>
            </w:drawing>
          </mc:Choice>
          <mc:Fallback>
            <w:pict>
              <v:group w14:anchorId="72682E1E" id="Group 41" o:spid="_x0000_s1056" style="position:absolute;margin-left:88.55pt;margin-top:24pt;width:290.9pt;height:22.6pt;z-index:-1572044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">
                <v:shape id="Graphic 42" o:spid="_x0000_s1057"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" path="m3694176,l,,,259079r3694176,l3694176,xe" fillcolor="#ccc0d9" stroked="f">
                  <v:path arrowok="t"/>
                </v:shape>
                <v:shape id="Graphic 43" o:spid="_x0000_s1058"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" path="m3694176,l,,,27432r3694176,l3694176,xe" fillcolor="black" stroked="f">
                  <v:path arrowok="t"/>
                </v:shape>
                <v:shape id="Textbox 44" o:spid="_x0000_s1059"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7268303E" w14:textId="77777777" w:rsidR="00014495" w:rsidRDefault="00000000">
                        <w:pPr>
                          <w:spacing w:before="7"/>
                          <w:ind w:left="28"/>
                          <w:rPr>
                            <w:b/>
                            <w:sz w:val="28"/>
                          </w:rPr>
                        </w:pPr>
                        <w:bookmarkStart w:id="17" w:name="_bookmark9"/>
                        <w:bookmarkEnd w:id="17"/>
                        <w:r>
                          <w:rPr>
                            <w:b/>
                            <w:smallCaps/>
                            <w:spacing w:val="-2"/>
                            <w:sz w:val="28"/>
                          </w:rPr>
                          <w:t>Evolve-</w:t>
                        </w:r>
                        <w:r>
                          <w:rPr>
                            <w:b/>
                            <w:smallCaps/>
                            <w:spacing w:val="-4"/>
                            <w:sz w:val="28"/>
                          </w:rPr>
                          <w:t>able</w:t>
                        </w:r>
                      </w:p>
                    </w:txbxContent>
                  </v:textbox>
                </v:shape>
                <w10:wrap type="topAndBottom" anchorx="page"/>
              </v:group>
            </w:pict>
          </mc:Fallback>
        </mc:AlternateContent>
      </w:r>
    </w:p>
    <w:p w14:paraId="72681F3A" w14:textId="77777777" w:rsidR="00014495" w:rsidRDefault="00000000">
      <w:pPr>
        <w:pStyle w:val="Brdtekst"/>
        <w:spacing w:before="200" w:line="278" w:lineRule="auto"/>
        <w:ind w:left="1080" w:right="715"/>
        <w:jc w:val="both"/>
      </w:pPr>
      <w:r>
        <w:t>“Extensible” in the definition really plays out two ways: evolvable and specialize-able.</w:t>
      </w:r>
    </w:p>
    <w:p w14:paraId="72681F3B" w14:textId="77777777" w:rsidR="00014495" w:rsidRDefault="00000000">
      <w:pPr>
        <w:pStyle w:val="Brdtekst"/>
        <w:spacing w:before="193" w:line="276" w:lineRule="auto"/>
        <w:ind w:left="1079" w:right="716"/>
        <w:jc w:val="both"/>
      </w:pPr>
      <w:r>
        <w:t xml:space="preserve">A system is evolvable if it can gracefully adapt. Stuart Brand wrote a charming book called </w:t>
      </w:r>
      <w:r>
        <w:rPr>
          <w:u w:val="single"/>
        </w:rPr>
        <w:t>How Buildings</w:t>
      </w:r>
      <w:r>
        <w:t xml:space="preserve"> </w:t>
      </w:r>
      <w:r>
        <w:rPr>
          <w:u w:val="single"/>
        </w:rPr>
        <w:t>Learn</w:t>
      </w:r>
      <w:r>
        <w:t>,</w:t>
      </w:r>
      <w:r>
        <w:rPr>
          <w:position w:val="6"/>
          <w:sz w:val="16"/>
        </w:rPr>
        <w:t>7</w:t>
      </w:r>
      <w:r>
        <w:rPr>
          <w:spacing w:val="40"/>
          <w:position w:val="6"/>
          <w:sz w:val="16"/>
        </w:rPr>
        <w:t xml:space="preserve"> </w:t>
      </w:r>
      <w:r>
        <w:t>in which he made an observation and built a conceptual model. The observation was that some buildings gracefully change as new tenants adapt the building for new purposes. And some buildings don’t evolve well. He adopted a model called “pace layering”</w:t>
      </w:r>
      <w:r>
        <w:rPr>
          <w:spacing w:val="40"/>
        </w:rPr>
        <w:t xml:space="preserve"> </w:t>
      </w:r>
      <w:r>
        <w:t>to explain this.</w:t>
      </w:r>
    </w:p>
    <w:p w14:paraId="72681F3C" w14:textId="77777777" w:rsidR="00014495" w:rsidRDefault="00014495">
      <w:pPr>
        <w:pStyle w:val="Brdtekst"/>
        <w:rPr>
          <w:sz w:val="20"/>
        </w:rPr>
      </w:pPr>
    </w:p>
    <w:p w14:paraId="72681F3D" w14:textId="77777777" w:rsidR="00014495" w:rsidRDefault="00014495">
      <w:pPr>
        <w:pStyle w:val="Brdtekst"/>
        <w:rPr>
          <w:sz w:val="20"/>
        </w:rPr>
      </w:pPr>
    </w:p>
    <w:p w14:paraId="72681F3E" w14:textId="77777777" w:rsidR="00014495" w:rsidRDefault="00000000">
      <w:pPr>
        <w:pStyle w:val="Brdtekst"/>
        <w:spacing w:before="215"/>
        <w:rPr>
          <w:sz w:val="20"/>
        </w:rPr>
      </w:pPr>
      <w:r>
        <w:rPr>
          <w:noProof/>
          <w:sz w:val="20"/>
        </w:rPr>
        <mc:AlternateContent>
          <mc:Choice Requires="wps">
            <w:drawing>
              <wp:anchor distT="0" distB="0" distL="0" distR="0" simplePos="0" relativeHeight="487596544" behindDoc="1" locked="0" layoutInCell="1" allowOverlap="1" wp14:anchorId="72682E20" wp14:editId="72682E21">
                <wp:simplePos x="0" y="0"/>
                <wp:positionH relativeFrom="page">
                  <wp:posOffset>1143000</wp:posOffset>
                </wp:positionH>
                <wp:positionV relativeFrom="paragraph">
                  <wp:posOffset>304617</wp:posOffset>
                </wp:positionV>
                <wp:extent cx="1828800" cy="7620"/>
                <wp:effectExtent l="0" t="0" r="0" b="0"/>
                <wp:wrapTopAndBottom/>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5E76FE" id="Graphic 45" o:spid="_x0000_s1026" style="position:absolute;margin-left:90pt;margin-top:24pt;width:2in;height:.6pt;z-index:-1571993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" path="m1828800,l,,,7619r1828800,l1828800,xe" fillcolor="black" stroked="f">
                <v:path arrowok="t"/>
                <w10:wrap type="topAndBottom" anchorx="page"/>
              </v:shape>
            </w:pict>
          </mc:Fallback>
        </mc:AlternateContent>
      </w:r>
    </w:p>
    <w:p w14:paraId="72681F3F" w14:textId="77777777" w:rsidR="00014495" w:rsidRDefault="00014495">
      <w:pPr>
        <w:pStyle w:val="Brdtekst"/>
        <w:spacing w:before="60"/>
        <w:rPr>
          <w:sz w:val="18"/>
        </w:rPr>
      </w:pPr>
    </w:p>
    <w:p w14:paraId="72681F40" w14:textId="77777777" w:rsidR="00014495" w:rsidRDefault="00000000">
      <w:pPr>
        <w:ind w:right="225"/>
        <w:jc w:val="center"/>
        <w:rPr>
          <w:sz w:val="18"/>
        </w:rPr>
      </w:pPr>
      <w:r>
        <w:rPr>
          <w:position w:val="4"/>
          <w:sz w:val="12"/>
        </w:rPr>
        <w:t>7</w:t>
      </w:r>
      <w:r>
        <w:rPr>
          <w:spacing w:val="12"/>
          <w:position w:val="4"/>
          <w:sz w:val="12"/>
        </w:rPr>
        <w:t xml:space="preserve"> </w:t>
      </w:r>
      <w:r>
        <w:rPr>
          <w:sz w:val="18"/>
          <w:u w:val="single"/>
        </w:rPr>
        <w:t>How</w:t>
      </w:r>
      <w:r>
        <w:rPr>
          <w:spacing w:val="-3"/>
          <w:sz w:val="18"/>
          <w:u w:val="single"/>
        </w:rPr>
        <w:t xml:space="preserve"> </w:t>
      </w:r>
      <w:r>
        <w:rPr>
          <w:sz w:val="18"/>
          <w:u w:val="single"/>
        </w:rPr>
        <w:t>Buildings</w:t>
      </w:r>
      <w:r>
        <w:rPr>
          <w:spacing w:val="-1"/>
          <w:sz w:val="18"/>
          <w:u w:val="single"/>
        </w:rPr>
        <w:t xml:space="preserve"> </w:t>
      </w:r>
      <w:r>
        <w:rPr>
          <w:sz w:val="18"/>
          <w:u w:val="single"/>
        </w:rPr>
        <w:t>Learn</w:t>
      </w:r>
      <w:r>
        <w:rPr>
          <w:sz w:val="18"/>
        </w:rPr>
        <w:t>,</w:t>
      </w:r>
      <w:r>
        <w:rPr>
          <w:spacing w:val="-3"/>
          <w:sz w:val="18"/>
        </w:rPr>
        <w:t xml:space="preserve"> </w:t>
      </w:r>
      <w:r>
        <w:rPr>
          <w:sz w:val="18"/>
        </w:rPr>
        <w:t>Stuart</w:t>
      </w:r>
      <w:r>
        <w:rPr>
          <w:spacing w:val="-4"/>
          <w:sz w:val="18"/>
        </w:rPr>
        <w:t xml:space="preserve"> </w:t>
      </w:r>
      <w:r>
        <w:rPr>
          <w:sz w:val="18"/>
        </w:rPr>
        <w:t>Brand</w:t>
      </w:r>
      <w:r>
        <w:rPr>
          <w:spacing w:val="-2"/>
          <w:sz w:val="18"/>
        </w:rPr>
        <w:t xml:space="preserve"> </w:t>
      </w:r>
      <w:r>
        <w:rPr>
          <w:sz w:val="18"/>
        </w:rPr>
        <w:t>1995</w:t>
      </w:r>
      <w:r>
        <w:rPr>
          <w:spacing w:val="-2"/>
          <w:sz w:val="18"/>
        </w:rPr>
        <w:t xml:space="preserve"> </w:t>
      </w:r>
      <w:hyperlink r:id="rId16">
        <w:r>
          <w:rPr>
            <w:spacing w:val="-2"/>
            <w:sz w:val="18"/>
          </w:rPr>
          <w:t>https://amzn.to/2vaudlR.</w:t>
        </w:r>
      </w:hyperlink>
    </w:p>
    <w:p w14:paraId="72681F41" w14:textId="77777777" w:rsidR="00014495" w:rsidRDefault="00014495">
      <w:pPr>
        <w:jc w:val="center"/>
        <w:rPr>
          <w:sz w:val="18"/>
        </w:rPr>
        <w:sectPr w:rsidR="00014495">
          <w:pgSz w:w="8640" w:h="12960"/>
          <w:pgMar w:top="680" w:right="360" w:bottom="1020" w:left="720" w:header="0" w:footer="774" w:gutter="0"/>
          <w:cols w:space="708"/>
        </w:sectPr>
      </w:pPr>
    </w:p>
    <w:p w14:paraId="72681F42"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F43" w14:textId="77777777" w:rsidR="00014495" w:rsidRDefault="00014495">
      <w:pPr>
        <w:pStyle w:val="Brdtekst"/>
        <w:rPr>
          <w:rFonts w:ascii="Calibri"/>
          <w:sz w:val="21"/>
        </w:rPr>
      </w:pPr>
    </w:p>
    <w:p w14:paraId="72681F44" w14:textId="77777777" w:rsidR="00014495" w:rsidRDefault="00014495">
      <w:pPr>
        <w:pStyle w:val="Brdtekst"/>
        <w:rPr>
          <w:rFonts w:ascii="Calibri"/>
          <w:sz w:val="21"/>
        </w:rPr>
      </w:pPr>
    </w:p>
    <w:p w14:paraId="72681F45" w14:textId="77777777" w:rsidR="00014495" w:rsidRDefault="00014495">
      <w:pPr>
        <w:pStyle w:val="Brdtekst"/>
        <w:rPr>
          <w:rFonts w:ascii="Calibri"/>
          <w:sz w:val="21"/>
        </w:rPr>
      </w:pPr>
    </w:p>
    <w:p w14:paraId="72681F46" w14:textId="77777777" w:rsidR="00014495" w:rsidRDefault="00014495">
      <w:pPr>
        <w:pStyle w:val="Brdtekst"/>
        <w:rPr>
          <w:rFonts w:ascii="Calibri"/>
          <w:sz w:val="21"/>
        </w:rPr>
      </w:pPr>
    </w:p>
    <w:p w14:paraId="72681F47" w14:textId="77777777" w:rsidR="00014495" w:rsidRDefault="00014495">
      <w:pPr>
        <w:pStyle w:val="Brdtekst"/>
        <w:rPr>
          <w:rFonts w:ascii="Calibri"/>
          <w:sz w:val="21"/>
        </w:rPr>
      </w:pPr>
    </w:p>
    <w:p w14:paraId="72681F48" w14:textId="77777777" w:rsidR="00014495" w:rsidRDefault="00014495">
      <w:pPr>
        <w:pStyle w:val="Brdtekst"/>
        <w:rPr>
          <w:rFonts w:ascii="Calibri"/>
          <w:sz w:val="21"/>
        </w:rPr>
      </w:pPr>
    </w:p>
    <w:p w14:paraId="72681F49" w14:textId="77777777" w:rsidR="00014495" w:rsidRDefault="00014495">
      <w:pPr>
        <w:pStyle w:val="Brdtekst"/>
        <w:spacing w:before="87"/>
        <w:rPr>
          <w:rFonts w:ascii="Calibri"/>
          <w:sz w:val="21"/>
        </w:rPr>
      </w:pPr>
    </w:p>
    <w:p w14:paraId="72681F4A" w14:textId="77777777" w:rsidR="00014495" w:rsidRDefault="00000000">
      <w:pPr>
        <w:spacing w:line="458" w:lineRule="auto"/>
        <w:ind w:left="5222" w:right="1445"/>
        <w:rPr>
          <w:rFonts w:ascii="Gill Sans MT"/>
          <w:sz w:val="21"/>
        </w:rPr>
      </w:pPr>
      <w:r>
        <w:rPr>
          <w:rFonts w:ascii="Gill Sans MT"/>
          <w:noProof/>
          <w:sz w:val="21"/>
        </w:rPr>
        <mc:AlternateContent>
          <mc:Choice Requires="wpg">
            <w:drawing>
              <wp:anchor distT="0" distB="0" distL="0" distR="0" simplePos="0" relativeHeight="15738368" behindDoc="0" locked="0" layoutInCell="1" allowOverlap="1" wp14:anchorId="72682E22" wp14:editId="72682E23">
                <wp:simplePos x="0" y="0"/>
                <wp:positionH relativeFrom="page">
                  <wp:posOffset>726123</wp:posOffset>
                </wp:positionH>
                <wp:positionV relativeFrom="paragraph">
                  <wp:posOffset>-808012</wp:posOffset>
                </wp:positionV>
                <wp:extent cx="3043555" cy="2132965"/>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43555" cy="2132965"/>
                          <a:chOff x="0" y="0"/>
                          <a:chExt cx="3043555" cy="2132965"/>
                        </a:xfrm>
                      </wpg:grpSpPr>
                      <wps:wsp>
                        <wps:cNvPr id="47" name="Graphic 47"/>
                        <wps:cNvSpPr/>
                        <wps:spPr>
                          <a:xfrm>
                            <a:off x="87538" y="7280"/>
                            <a:ext cx="2509520" cy="2048510"/>
                          </a:xfrm>
                          <a:custGeom>
                            <a:avLst/>
                            <a:gdLst/>
                            <a:ahLst/>
                            <a:cxnLst/>
                            <a:rect l="l" t="t" r="r" b="b"/>
                            <a:pathLst>
                              <a:path w="2509520" h="2048510">
                                <a:moveTo>
                                  <a:pt x="0" y="2048357"/>
                                </a:moveTo>
                                <a:lnTo>
                                  <a:pt x="0" y="1024178"/>
                                </a:lnTo>
                                <a:lnTo>
                                  <a:pt x="1254730" y="0"/>
                                </a:lnTo>
                                <a:lnTo>
                                  <a:pt x="2509461" y="1024178"/>
                                </a:lnTo>
                                <a:lnTo>
                                  <a:pt x="2509461" y="2048357"/>
                                </a:lnTo>
                                <a:lnTo>
                                  <a:pt x="0" y="2048357"/>
                                </a:lnTo>
                                <a:close/>
                              </a:path>
                            </a:pathLst>
                          </a:custGeom>
                          <a:ln w="12536">
                            <a:solidFill>
                              <a:srgbClr val="CC9900"/>
                            </a:solidFill>
                            <a:prstDash val="solid"/>
                          </a:ln>
                        </wps:spPr>
                        <wps:bodyPr wrap="square" lIns="0" tIns="0" rIns="0" bIns="0" rtlCol="0">
                          <a:prstTxWarp prst="textNoShape">
                            <a:avLst/>
                          </a:prstTxWarp>
                          <a:noAutofit/>
                        </wps:bodyPr>
                      </wps:wsp>
                      <wps:wsp>
                        <wps:cNvPr id="48" name="Graphic 48"/>
                        <wps:cNvSpPr/>
                        <wps:spPr>
                          <a:xfrm>
                            <a:off x="184998" y="240187"/>
                            <a:ext cx="2295525" cy="1819910"/>
                          </a:xfrm>
                          <a:custGeom>
                            <a:avLst/>
                            <a:gdLst/>
                            <a:ahLst/>
                            <a:cxnLst/>
                            <a:rect l="l" t="t" r="r" b="b"/>
                            <a:pathLst>
                              <a:path w="2295525" h="1819910">
                                <a:moveTo>
                                  <a:pt x="0" y="1819526"/>
                                </a:moveTo>
                                <a:lnTo>
                                  <a:pt x="0" y="909763"/>
                                </a:lnTo>
                                <a:lnTo>
                                  <a:pt x="1147627" y="0"/>
                                </a:lnTo>
                                <a:lnTo>
                                  <a:pt x="2295254" y="909763"/>
                                </a:lnTo>
                                <a:lnTo>
                                  <a:pt x="2295254" y="1819526"/>
                                </a:lnTo>
                                <a:lnTo>
                                  <a:pt x="0" y="1819526"/>
                                </a:lnTo>
                                <a:close/>
                              </a:path>
                            </a:pathLst>
                          </a:custGeom>
                          <a:ln w="12536">
                            <a:solidFill>
                              <a:srgbClr val="7E7E7E"/>
                            </a:solidFill>
                            <a:prstDash val="solid"/>
                          </a:ln>
                        </wps:spPr>
                        <wps:bodyPr wrap="square" lIns="0" tIns="0" rIns="0" bIns="0" rtlCol="0">
                          <a:prstTxWarp prst="textNoShape">
                            <a:avLst/>
                          </a:prstTxWarp>
                          <a:noAutofit/>
                        </wps:bodyPr>
                      </wps:wsp>
                      <wps:wsp>
                        <wps:cNvPr id="49" name="Graphic 49"/>
                        <wps:cNvSpPr/>
                        <wps:spPr>
                          <a:xfrm>
                            <a:off x="545075" y="589522"/>
                            <a:ext cx="1574800" cy="1248410"/>
                          </a:xfrm>
                          <a:custGeom>
                            <a:avLst/>
                            <a:gdLst/>
                            <a:ahLst/>
                            <a:cxnLst/>
                            <a:rect l="l" t="t" r="r" b="b"/>
                            <a:pathLst>
                              <a:path w="1574800" h="1248410">
                                <a:moveTo>
                                  <a:pt x="0" y="1248354"/>
                                </a:moveTo>
                                <a:lnTo>
                                  <a:pt x="0" y="624177"/>
                                </a:lnTo>
                                <a:lnTo>
                                  <a:pt x="787261" y="0"/>
                                </a:lnTo>
                                <a:lnTo>
                                  <a:pt x="1574523" y="624177"/>
                                </a:lnTo>
                                <a:lnTo>
                                  <a:pt x="1574523" y="1248354"/>
                                </a:lnTo>
                                <a:lnTo>
                                  <a:pt x="0" y="1248354"/>
                                </a:lnTo>
                                <a:close/>
                              </a:path>
                            </a:pathLst>
                          </a:custGeom>
                          <a:ln w="12536">
                            <a:solidFill>
                              <a:srgbClr val="FF0000"/>
                            </a:solidFill>
                            <a:prstDash val="solid"/>
                          </a:ln>
                        </wps:spPr>
                        <wps:bodyPr wrap="square" lIns="0" tIns="0" rIns="0" bIns="0" rtlCol="0">
                          <a:prstTxWarp prst="textNoShape">
                            <a:avLst/>
                          </a:prstTxWarp>
                          <a:noAutofit/>
                        </wps:bodyPr>
                      </wps:wsp>
                      <wps:wsp>
                        <wps:cNvPr id="50" name="Graphic 50"/>
                        <wps:cNvSpPr/>
                        <wps:spPr>
                          <a:xfrm>
                            <a:off x="748749" y="822443"/>
                            <a:ext cx="1187450" cy="941069"/>
                          </a:xfrm>
                          <a:custGeom>
                            <a:avLst/>
                            <a:gdLst/>
                            <a:ahLst/>
                            <a:cxnLst/>
                            <a:rect l="l" t="t" r="r" b="b"/>
                            <a:pathLst>
                              <a:path w="1187450" h="941069">
                                <a:moveTo>
                                  <a:pt x="0" y="940905"/>
                                </a:moveTo>
                                <a:lnTo>
                                  <a:pt x="0" y="470452"/>
                                </a:lnTo>
                                <a:lnTo>
                                  <a:pt x="593508" y="0"/>
                                </a:lnTo>
                                <a:lnTo>
                                  <a:pt x="1187016" y="470452"/>
                                </a:lnTo>
                                <a:lnTo>
                                  <a:pt x="1187016" y="940905"/>
                                </a:lnTo>
                                <a:lnTo>
                                  <a:pt x="0" y="940905"/>
                                </a:lnTo>
                                <a:close/>
                              </a:path>
                            </a:pathLst>
                          </a:custGeom>
                          <a:ln w="12536">
                            <a:solidFill>
                              <a:srgbClr val="00AFEF"/>
                            </a:solidFill>
                            <a:prstDash val="solid"/>
                          </a:ln>
                        </wps:spPr>
                        <wps:bodyPr wrap="square" lIns="0" tIns="0" rIns="0" bIns="0" rtlCol="0">
                          <a:prstTxWarp prst="textNoShape">
                            <a:avLst/>
                          </a:prstTxWarp>
                          <a:noAutofit/>
                        </wps:bodyPr>
                      </wps:wsp>
                      <wps:wsp>
                        <wps:cNvPr id="51" name="Graphic 51"/>
                        <wps:cNvSpPr/>
                        <wps:spPr>
                          <a:xfrm>
                            <a:off x="956508" y="1044258"/>
                            <a:ext cx="771525" cy="612140"/>
                          </a:xfrm>
                          <a:custGeom>
                            <a:avLst/>
                            <a:gdLst/>
                            <a:ahLst/>
                            <a:cxnLst/>
                            <a:rect l="l" t="t" r="r" b="b"/>
                            <a:pathLst>
                              <a:path w="771525" h="612140">
                                <a:moveTo>
                                  <a:pt x="0" y="611956"/>
                                </a:moveTo>
                                <a:lnTo>
                                  <a:pt x="0" y="305978"/>
                                </a:lnTo>
                                <a:lnTo>
                                  <a:pt x="385748" y="0"/>
                                </a:lnTo>
                                <a:lnTo>
                                  <a:pt x="771498" y="305978"/>
                                </a:lnTo>
                                <a:lnTo>
                                  <a:pt x="771498" y="611956"/>
                                </a:lnTo>
                                <a:lnTo>
                                  <a:pt x="0" y="611956"/>
                                </a:lnTo>
                                <a:close/>
                              </a:path>
                            </a:pathLst>
                          </a:custGeom>
                          <a:ln w="12536">
                            <a:solidFill>
                              <a:srgbClr val="ED5F00"/>
                            </a:solidFill>
                            <a:prstDash val="solid"/>
                          </a:ln>
                        </wps:spPr>
                        <wps:bodyPr wrap="square" lIns="0" tIns="0" rIns="0" bIns="0" rtlCol="0">
                          <a:prstTxWarp prst="textNoShape">
                            <a:avLst/>
                          </a:prstTxWarp>
                          <a:noAutofit/>
                        </wps:bodyPr>
                      </wps:wsp>
                      <wps:wsp>
                        <wps:cNvPr id="52" name="Graphic 52"/>
                        <wps:cNvSpPr/>
                        <wps:spPr>
                          <a:xfrm>
                            <a:off x="0" y="1986933"/>
                            <a:ext cx="2743200" cy="146050"/>
                          </a:xfrm>
                          <a:custGeom>
                            <a:avLst/>
                            <a:gdLst/>
                            <a:ahLst/>
                            <a:cxnLst/>
                            <a:rect l="l" t="t" r="r" b="b"/>
                            <a:pathLst>
                              <a:path w="2743200" h="146050">
                                <a:moveTo>
                                  <a:pt x="2742900" y="145563"/>
                                </a:moveTo>
                                <a:lnTo>
                                  <a:pt x="0" y="145563"/>
                                </a:lnTo>
                                <a:lnTo>
                                  <a:pt x="0" y="0"/>
                                </a:lnTo>
                                <a:lnTo>
                                  <a:pt x="2742900" y="0"/>
                                </a:lnTo>
                                <a:lnTo>
                                  <a:pt x="2742900" y="145563"/>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29171" y="1724926"/>
                            <a:ext cx="2626360" cy="262255"/>
                          </a:xfrm>
                          <a:custGeom>
                            <a:avLst/>
                            <a:gdLst/>
                            <a:ahLst/>
                            <a:cxnLst/>
                            <a:rect l="l" t="t" r="r" b="b"/>
                            <a:pathLst>
                              <a:path w="2626360" h="262255">
                                <a:moveTo>
                                  <a:pt x="116713" y="145567"/>
                                </a:moveTo>
                                <a:lnTo>
                                  <a:pt x="0" y="145567"/>
                                </a:lnTo>
                                <a:lnTo>
                                  <a:pt x="0" y="262026"/>
                                </a:lnTo>
                                <a:lnTo>
                                  <a:pt x="116713" y="262026"/>
                                </a:lnTo>
                                <a:lnTo>
                                  <a:pt x="116713" y="145567"/>
                                </a:lnTo>
                                <a:close/>
                              </a:path>
                              <a:path w="2626360" h="262255">
                                <a:moveTo>
                                  <a:pt x="1400606" y="0"/>
                                </a:moveTo>
                                <a:lnTo>
                                  <a:pt x="1225550" y="0"/>
                                </a:lnTo>
                                <a:lnTo>
                                  <a:pt x="1225550" y="174688"/>
                                </a:lnTo>
                                <a:lnTo>
                                  <a:pt x="1400606" y="174688"/>
                                </a:lnTo>
                                <a:lnTo>
                                  <a:pt x="1400606" y="0"/>
                                </a:lnTo>
                                <a:close/>
                              </a:path>
                              <a:path w="2626360" h="262255">
                                <a:moveTo>
                                  <a:pt x="2626156" y="145567"/>
                                </a:moveTo>
                                <a:lnTo>
                                  <a:pt x="2509456" y="145567"/>
                                </a:lnTo>
                                <a:lnTo>
                                  <a:pt x="2509456" y="262026"/>
                                </a:lnTo>
                                <a:lnTo>
                                  <a:pt x="2626156" y="262026"/>
                                </a:lnTo>
                                <a:lnTo>
                                  <a:pt x="2626156" y="145567"/>
                                </a:lnTo>
                                <a:close/>
                              </a:path>
                            </a:pathLst>
                          </a:custGeom>
                          <a:solidFill>
                            <a:srgbClr val="FFFFFF"/>
                          </a:solidFill>
                        </wps:spPr>
                        <wps:bodyPr wrap="square" lIns="0" tIns="0" rIns="0" bIns="0" rtlCol="0">
                          <a:prstTxWarp prst="textNoShape">
                            <a:avLst/>
                          </a:prstTxWarp>
                          <a:noAutofit/>
                        </wps:bodyPr>
                      </wps:wsp>
                      <wps:wsp>
                        <wps:cNvPr id="54" name="Graphic 54"/>
                        <wps:cNvSpPr/>
                        <wps:spPr>
                          <a:xfrm>
                            <a:off x="2655645" y="2063499"/>
                            <a:ext cx="357505" cy="1270"/>
                          </a:xfrm>
                          <a:custGeom>
                            <a:avLst/>
                            <a:gdLst/>
                            <a:ahLst/>
                            <a:cxnLst/>
                            <a:rect l="l" t="t" r="r" b="b"/>
                            <a:pathLst>
                              <a:path w="357505">
                                <a:moveTo>
                                  <a:pt x="357131" y="0"/>
                                </a:moveTo>
                                <a:lnTo>
                                  <a:pt x="0" y="0"/>
                                </a:lnTo>
                              </a:path>
                            </a:pathLst>
                          </a:custGeom>
                          <a:ln w="11062">
                            <a:solidFill>
                              <a:srgbClr val="000000"/>
                            </a:solidFill>
                            <a:prstDash val="solid"/>
                          </a:ln>
                        </wps:spPr>
                        <wps:bodyPr wrap="square" lIns="0" tIns="0" rIns="0" bIns="0" rtlCol="0">
                          <a:prstTxWarp prst="textNoShape">
                            <a:avLst/>
                          </a:prstTxWarp>
                          <a:noAutofit/>
                        </wps:bodyPr>
                      </wps:wsp>
                      <wps:wsp>
                        <wps:cNvPr id="55" name="Graphic 55"/>
                        <wps:cNvSpPr/>
                        <wps:spPr>
                          <a:xfrm>
                            <a:off x="2597271" y="1772956"/>
                            <a:ext cx="415925" cy="1270"/>
                          </a:xfrm>
                          <a:custGeom>
                            <a:avLst/>
                            <a:gdLst/>
                            <a:ahLst/>
                            <a:cxnLst/>
                            <a:rect l="l" t="t" r="r" b="b"/>
                            <a:pathLst>
                              <a:path w="415925">
                                <a:moveTo>
                                  <a:pt x="415506" y="0"/>
                                </a:moveTo>
                                <a:lnTo>
                                  <a:pt x="0" y="0"/>
                                </a:lnTo>
                              </a:path>
                            </a:pathLst>
                          </a:custGeom>
                          <a:ln w="11062">
                            <a:solidFill>
                              <a:srgbClr val="CC9900"/>
                            </a:solidFill>
                            <a:prstDash val="solid"/>
                          </a:ln>
                        </wps:spPr>
                        <wps:bodyPr wrap="square" lIns="0" tIns="0" rIns="0" bIns="0" rtlCol="0">
                          <a:prstTxWarp prst="textNoShape">
                            <a:avLst/>
                          </a:prstTxWarp>
                          <a:noAutofit/>
                        </wps:bodyPr>
                      </wps:wsp>
                      <wps:wsp>
                        <wps:cNvPr id="56" name="Graphic 56"/>
                        <wps:cNvSpPr/>
                        <wps:spPr>
                          <a:xfrm>
                            <a:off x="2480562" y="1479501"/>
                            <a:ext cx="545465" cy="1270"/>
                          </a:xfrm>
                          <a:custGeom>
                            <a:avLst/>
                            <a:gdLst/>
                            <a:ahLst/>
                            <a:cxnLst/>
                            <a:rect l="l" t="t" r="r" b="b"/>
                            <a:pathLst>
                              <a:path w="545465">
                                <a:moveTo>
                                  <a:pt x="545296" y="0"/>
                                </a:moveTo>
                                <a:lnTo>
                                  <a:pt x="0" y="0"/>
                                </a:lnTo>
                              </a:path>
                            </a:pathLst>
                          </a:custGeom>
                          <a:ln w="11063">
                            <a:solidFill>
                              <a:srgbClr val="7E7E7E"/>
                            </a:solidFill>
                            <a:prstDash val="solid"/>
                          </a:ln>
                        </wps:spPr>
                        <wps:bodyPr wrap="square" lIns="0" tIns="0" rIns="0" bIns="0" rtlCol="0">
                          <a:prstTxWarp prst="textNoShape">
                            <a:avLst/>
                          </a:prstTxWarp>
                          <a:noAutofit/>
                        </wps:bodyPr>
                      </wps:wsp>
                      <wps:wsp>
                        <wps:cNvPr id="57" name="Graphic 57"/>
                        <wps:cNvSpPr/>
                        <wps:spPr>
                          <a:xfrm>
                            <a:off x="2080791" y="1186046"/>
                            <a:ext cx="942975" cy="1270"/>
                          </a:xfrm>
                          <a:custGeom>
                            <a:avLst/>
                            <a:gdLst/>
                            <a:ahLst/>
                            <a:cxnLst/>
                            <a:rect l="l" t="t" r="r" b="b"/>
                            <a:pathLst>
                              <a:path w="942975">
                                <a:moveTo>
                                  <a:pt x="942385" y="0"/>
                                </a:moveTo>
                                <a:lnTo>
                                  <a:pt x="0" y="0"/>
                                </a:lnTo>
                              </a:path>
                            </a:pathLst>
                          </a:custGeom>
                          <a:ln w="11062">
                            <a:solidFill>
                              <a:srgbClr val="FF0000"/>
                            </a:solidFill>
                            <a:prstDash val="solid"/>
                          </a:ln>
                        </wps:spPr>
                        <wps:bodyPr wrap="square" lIns="0" tIns="0" rIns="0" bIns="0" rtlCol="0">
                          <a:prstTxWarp prst="textNoShape">
                            <a:avLst/>
                          </a:prstTxWarp>
                          <a:noAutofit/>
                        </wps:bodyPr>
                      </wps:wsp>
                      <wps:wsp>
                        <wps:cNvPr id="58" name="Graphic 58"/>
                        <wps:cNvSpPr/>
                        <wps:spPr>
                          <a:xfrm>
                            <a:off x="1430075" y="888516"/>
                            <a:ext cx="1608455" cy="4445"/>
                          </a:xfrm>
                          <a:custGeom>
                            <a:avLst/>
                            <a:gdLst/>
                            <a:ahLst/>
                            <a:cxnLst/>
                            <a:rect l="l" t="t" r="r" b="b"/>
                            <a:pathLst>
                              <a:path w="1608455" h="4445">
                                <a:moveTo>
                                  <a:pt x="1607931" y="4002"/>
                                </a:moveTo>
                                <a:lnTo>
                                  <a:pt x="0" y="0"/>
                                </a:lnTo>
                              </a:path>
                            </a:pathLst>
                          </a:custGeom>
                          <a:ln w="11062">
                            <a:solidFill>
                              <a:srgbClr val="00AFEF"/>
                            </a:solidFill>
                            <a:prstDash val="solid"/>
                          </a:ln>
                        </wps:spPr>
                        <wps:bodyPr wrap="square" lIns="0" tIns="0" rIns="0" bIns="0" rtlCol="0">
                          <a:prstTxWarp prst="textNoShape">
                            <a:avLst/>
                          </a:prstTxWarp>
                          <a:noAutofit/>
                        </wps:bodyPr>
                      </wps:wsp>
                      <wps:wsp>
                        <wps:cNvPr id="59" name="Textbox 59"/>
                        <wps:cNvSpPr txBox="1"/>
                        <wps:spPr>
                          <a:xfrm>
                            <a:off x="1639894" y="0"/>
                            <a:ext cx="1056005" cy="157480"/>
                          </a:xfrm>
                          <a:prstGeom prst="rect">
                            <a:avLst/>
                          </a:prstGeom>
                        </wps:spPr>
                        <wps:txbx>
                          <w:txbxContent>
                            <w:p w14:paraId="7268303F" w14:textId="77777777" w:rsidR="00014495" w:rsidRDefault="00000000">
                              <w:pPr>
                                <w:spacing w:before="3"/>
                                <w:rPr>
                                  <w:rFonts w:ascii="Gill Sans MT"/>
                                  <w:sz w:val="21"/>
                                </w:rPr>
                              </w:pPr>
                              <w:r>
                                <w:rPr>
                                  <w:rFonts w:ascii="Gill Sans MT"/>
                                  <w:sz w:val="21"/>
                                </w:rPr>
                                <w:t>Fast</w:t>
                              </w:r>
                              <w:r>
                                <w:rPr>
                                  <w:rFonts w:ascii="Gill Sans MT"/>
                                  <w:spacing w:val="3"/>
                                  <w:sz w:val="21"/>
                                </w:rPr>
                                <w:t xml:space="preserve"> </w:t>
                              </w:r>
                              <w:r>
                                <w:rPr>
                                  <w:rFonts w:ascii="Gill Sans MT"/>
                                  <w:sz w:val="21"/>
                                </w:rPr>
                                <w:t>rate</w:t>
                              </w:r>
                              <w:r>
                                <w:rPr>
                                  <w:rFonts w:ascii="Gill Sans MT"/>
                                  <w:spacing w:val="4"/>
                                  <w:sz w:val="21"/>
                                </w:rPr>
                                <w:t xml:space="preserve"> </w:t>
                              </w:r>
                              <w:r>
                                <w:rPr>
                                  <w:rFonts w:ascii="Gill Sans MT"/>
                                  <w:sz w:val="21"/>
                                </w:rPr>
                                <w:t>of</w:t>
                              </w:r>
                              <w:r>
                                <w:rPr>
                                  <w:rFonts w:ascii="Gill Sans MT"/>
                                  <w:spacing w:val="2"/>
                                  <w:sz w:val="21"/>
                                </w:rPr>
                                <w:t xml:space="preserve"> </w:t>
                              </w:r>
                              <w:r>
                                <w:rPr>
                                  <w:rFonts w:ascii="Gill Sans MT"/>
                                  <w:spacing w:val="-2"/>
                                  <w:sz w:val="21"/>
                                </w:rPr>
                                <w:t>change</w:t>
                              </w:r>
                            </w:p>
                          </w:txbxContent>
                        </wps:txbx>
                        <wps:bodyPr wrap="square" lIns="0" tIns="0" rIns="0" bIns="0" rtlCol="0">
                          <a:noAutofit/>
                        </wps:bodyPr>
                      </wps:wsp>
                      <wps:wsp>
                        <wps:cNvPr id="60" name="Textbox 60"/>
                        <wps:cNvSpPr txBox="1"/>
                        <wps:spPr>
                          <a:xfrm>
                            <a:off x="1218499" y="1442379"/>
                            <a:ext cx="257175" cy="157480"/>
                          </a:xfrm>
                          <a:prstGeom prst="rect">
                            <a:avLst/>
                          </a:prstGeom>
                        </wps:spPr>
                        <wps:txbx>
                          <w:txbxContent>
                            <w:p w14:paraId="72683040" w14:textId="77777777" w:rsidR="00014495" w:rsidRDefault="00000000">
                              <w:pPr>
                                <w:spacing w:before="3"/>
                                <w:rPr>
                                  <w:rFonts w:ascii="Gill Sans MT"/>
                                  <w:sz w:val="21"/>
                                </w:rPr>
                              </w:pPr>
                              <w:r>
                                <w:rPr>
                                  <w:rFonts w:ascii="Gill Sans MT"/>
                                  <w:spacing w:val="-2"/>
                                  <w:sz w:val="21"/>
                                </w:rPr>
                                <w:t>Stuff</w:t>
                              </w:r>
                            </w:p>
                          </w:txbxContent>
                        </wps:txbx>
                        <wps:bodyPr wrap="square" lIns="0" tIns="0" rIns="0" bIns="0" rtlCol="0">
                          <a:noAutofit/>
                        </wps:bodyPr>
                      </wps:wsp>
                    </wpg:wgp>
                  </a:graphicData>
                </a:graphic>
              </wp:anchor>
            </w:drawing>
          </mc:Choice>
          <mc:Fallback>
            <w:pict>
              <v:group w14:anchorId="72682E22" id="Group 46" o:spid="_x0000_s1060" style="position:absolute;left:0;text-align:left;margin-left:57.2pt;margin-top:-63.6pt;width:239.65pt;height:167.95pt;z-index:15738368;mso-wrap-distance-left:0;mso-wrap-distance-right:0;mso-position-horizontal-relative:page" coordsize="30435,21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">
                <v:shape id="Graphic 47" o:spid="_x0000_s1061" style="position:absolute;left:875;top:72;width:25095;height:20485;visibility:visible;mso-wrap-style:square;v-text-anchor:top" coordsize="2509520,204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" path="m,2048357l,1024178,1254730,,2509461,1024178r,1024179l,2048357xe" filled="f" strokecolor="#c90" strokeweight=".34822mm">
                  <v:path arrowok="t"/>
                </v:shape>
                <v:shape id="Graphic 48" o:spid="_x0000_s1062" style="position:absolute;left:1849;top:2401;width:22956;height:18199;visibility:visible;mso-wrap-style:square;v-text-anchor:top" coordsize="2295525,181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" path="m,1819526l,909763,1147627,,2295254,909763r,909763l,1819526xe" filled="f" strokecolor="#7e7e7e" strokeweight=".34822mm">
                  <v:path arrowok="t"/>
                </v:shape>
                <v:shape id="Graphic 49" o:spid="_x0000_s1063" style="position:absolute;left:5450;top:5895;width:15748;height:12484;visibility:visible;mso-wrap-style:square;v-text-anchor:top" coordsize="1574800,124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" path="m,1248354l,624177,787261,r787262,624177l1574523,1248354,,1248354xe" filled="f" strokecolor="red" strokeweight=".34822mm">
                  <v:path arrowok="t"/>
                </v:shape>
                <v:shape id="Graphic 50" o:spid="_x0000_s1064" style="position:absolute;left:7487;top:8224;width:11874;height:9411;visibility:visible;mso-wrap-style:square;v-text-anchor:top" coordsize="1187450,94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" path="m,940905l,470452,593508,r593508,470452l1187016,940905,,940905xe" filled="f" strokecolor="#00afef" strokeweight=".34822mm">
                  <v:path arrowok="t"/>
                </v:shape>
                <v:shape id="Graphic 51" o:spid="_x0000_s1065" style="position:absolute;left:9565;top:10442;width:7715;height:6121;visibility:visible;mso-wrap-style:square;v-text-anchor:top" coordsize="771525,61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" path="m,611956l,305978,385748,,771498,305978r,305978l,611956xe" filled="f" strokecolor="#ed5f00" strokeweight=".34822mm">
                  <v:path arrowok="t"/>
                </v:shape>
                <v:shape id="Graphic 52" o:spid="_x0000_s1066" style="position:absolute;top:19869;width:27432;height:1460;visibility:visible;mso-wrap-style:square;v-text-anchor:top" coordsize="274320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" path="m2742900,145563l,145563,,,2742900,r,145563xe" fillcolor="black" stroked="f">
                  <v:path arrowok="t"/>
                </v:shape>
                <v:shape id="Graphic 53" o:spid="_x0000_s1067" style="position:absolute;left:291;top:17249;width:26264;height:2622;visibility:visible;mso-wrap-style:square;v-text-anchor:top" coordsize="2626360,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" path="m116713,145567l,145567,,262026r116713,l116713,145567xem1400606,l1225550,r,174688l1400606,174688,1400606,xem2626156,145567r-116700,l2509456,262026r116700,l2626156,145567xe" stroked="f">
                  <v:path arrowok="t"/>
                </v:shape>
                <v:shape id="Graphic 54" o:spid="_x0000_s1068" style="position:absolute;left:26556;top:20634;width:3575;height:13;visibility:visible;mso-wrap-style:square;v-text-anchor:top" coordsize="3575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" path="m357131,l,e" filled="f" strokeweight=".30728mm">
                  <v:path arrowok="t"/>
                </v:shape>
                <v:shape id="Graphic 55" o:spid="_x0000_s1069" style="position:absolute;left:25972;top:17729;width:4159;height:13;visibility:visible;mso-wrap-style:square;v-text-anchor:top" coordsize="4159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" path="m415506,l,e" filled="f" strokecolor="#c90" strokeweight=".30728mm">
                  <v:path arrowok="t"/>
                </v:shape>
                <v:shape id="Graphic 56" o:spid="_x0000_s1070" style="position:absolute;left:24805;top:14795;width:5455;height:12;visibility:visible;mso-wrap-style:square;v-text-anchor:top" coordsize="545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" path="m545296,l,e" filled="f" strokecolor="#7e7e7e" strokeweight=".30731mm">
                  <v:path arrowok="t"/>
                </v:shape>
                <v:shape id="Graphic 57" o:spid="_x0000_s1071" style="position:absolute;left:20807;top:11860;width:9430;height:13;visibility:visible;mso-wrap-style:square;v-text-anchor:top" coordsize="942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" path="m942385,l,e" filled="f" strokecolor="red" strokeweight=".30728mm">
                  <v:path arrowok="t"/>
                </v:shape>
                <v:shape id="Graphic 58" o:spid="_x0000_s1072" style="position:absolute;left:14300;top:8885;width:16085;height:44;visibility:visible;mso-wrap-style:square;v-text-anchor:top" coordsize="160845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" path="m1607931,4002l,e" filled="f" strokecolor="#00afef" strokeweight=".30728mm">
                  <v:path arrowok="t"/>
                </v:shape>
                <v:shape id="Textbox 59" o:spid="_x0000_s1073" type="#_x0000_t202" style="position:absolute;left:16398;width:10560;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7268303F" w14:textId="77777777" w:rsidR="00014495" w:rsidRDefault="00000000">
                        <w:pPr>
                          <w:spacing w:before="3"/>
                          <w:rPr>
                            <w:rFonts w:ascii="Gill Sans MT"/>
                            <w:sz w:val="21"/>
                          </w:rPr>
                        </w:pPr>
                        <w:r>
                          <w:rPr>
                            <w:rFonts w:ascii="Gill Sans MT"/>
                            <w:sz w:val="21"/>
                          </w:rPr>
                          <w:t>Fast</w:t>
                        </w:r>
                        <w:r>
                          <w:rPr>
                            <w:rFonts w:ascii="Gill Sans MT"/>
                            <w:spacing w:val="3"/>
                            <w:sz w:val="21"/>
                          </w:rPr>
                          <w:t xml:space="preserve"> </w:t>
                        </w:r>
                        <w:r>
                          <w:rPr>
                            <w:rFonts w:ascii="Gill Sans MT"/>
                            <w:sz w:val="21"/>
                          </w:rPr>
                          <w:t>rate</w:t>
                        </w:r>
                        <w:r>
                          <w:rPr>
                            <w:rFonts w:ascii="Gill Sans MT"/>
                            <w:spacing w:val="4"/>
                            <w:sz w:val="21"/>
                          </w:rPr>
                          <w:t xml:space="preserve"> </w:t>
                        </w:r>
                        <w:r>
                          <w:rPr>
                            <w:rFonts w:ascii="Gill Sans MT"/>
                            <w:sz w:val="21"/>
                          </w:rPr>
                          <w:t>of</w:t>
                        </w:r>
                        <w:r>
                          <w:rPr>
                            <w:rFonts w:ascii="Gill Sans MT"/>
                            <w:spacing w:val="2"/>
                            <w:sz w:val="21"/>
                          </w:rPr>
                          <w:t xml:space="preserve"> </w:t>
                        </w:r>
                        <w:r>
                          <w:rPr>
                            <w:rFonts w:ascii="Gill Sans MT"/>
                            <w:spacing w:val="-2"/>
                            <w:sz w:val="21"/>
                          </w:rPr>
                          <w:t>change</w:t>
                        </w:r>
                      </w:p>
                    </w:txbxContent>
                  </v:textbox>
                </v:shape>
                <v:shape id="Textbox 60" o:spid="_x0000_s1074" type="#_x0000_t202" style="position:absolute;left:12184;top:14423;width:2572;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72683040" w14:textId="77777777" w:rsidR="00014495" w:rsidRDefault="00000000">
                        <w:pPr>
                          <w:spacing w:before="3"/>
                          <w:rPr>
                            <w:rFonts w:ascii="Gill Sans MT"/>
                            <w:sz w:val="21"/>
                          </w:rPr>
                        </w:pPr>
                        <w:r>
                          <w:rPr>
                            <w:rFonts w:ascii="Gill Sans MT"/>
                            <w:spacing w:val="-2"/>
                            <w:sz w:val="21"/>
                          </w:rPr>
                          <w:t>Stuff</w:t>
                        </w:r>
                      </w:p>
                    </w:txbxContent>
                  </v:textbox>
                </v:shape>
                <w10:wrap anchorx="page"/>
              </v:group>
            </w:pict>
          </mc:Fallback>
        </mc:AlternateContent>
      </w:r>
      <w:r>
        <w:rPr>
          <w:rFonts w:ascii="Gill Sans MT"/>
          <w:spacing w:val="-2"/>
          <w:sz w:val="21"/>
        </w:rPr>
        <w:t xml:space="preserve">Space Services Structure </w:t>
      </w:r>
      <w:r>
        <w:rPr>
          <w:rFonts w:ascii="Gill Sans MT"/>
          <w:spacing w:val="-4"/>
          <w:sz w:val="21"/>
        </w:rPr>
        <w:t>Skin</w:t>
      </w:r>
    </w:p>
    <w:p w14:paraId="72681F4B" w14:textId="77777777" w:rsidR="00014495" w:rsidRDefault="00000000">
      <w:pPr>
        <w:spacing w:line="240" w:lineRule="exact"/>
        <w:ind w:left="5222"/>
        <w:rPr>
          <w:rFonts w:ascii="Gill Sans MT"/>
          <w:sz w:val="21"/>
        </w:rPr>
      </w:pPr>
      <w:r>
        <w:rPr>
          <w:rFonts w:ascii="Gill Sans MT"/>
          <w:spacing w:val="-4"/>
          <w:sz w:val="21"/>
        </w:rPr>
        <w:t>Site</w:t>
      </w:r>
    </w:p>
    <w:p w14:paraId="72681F4C" w14:textId="77777777" w:rsidR="00014495" w:rsidRDefault="00014495">
      <w:pPr>
        <w:pStyle w:val="Brdtekst"/>
        <w:spacing w:before="98"/>
        <w:rPr>
          <w:rFonts w:ascii="Gill Sans MT"/>
        </w:rPr>
      </w:pPr>
    </w:p>
    <w:p w14:paraId="72681F4D" w14:textId="77777777" w:rsidR="00014495" w:rsidRDefault="00000000">
      <w:pPr>
        <w:pStyle w:val="Brdtekst"/>
        <w:spacing w:line="276" w:lineRule="auto"/>
        <w:ind w:left="360" w:right="1435"/>
        <w:jc w:val="both"/>
      </w:pPr>
      <w:r>
        <w:t>A building is a set of “shells” that want to change at different rates. The “structure” (bearing wall and the like) might change every 100 years if at all, while “services” (plumbing, air conditioning, etc. ) change every 30-50 years, “space” (interior non load bearing walls might change every 15-25 years, and “stuff” (furniture) is changing all the time. If the architecture of the building allows them to change independent of each other, the building can evolve.</w:t>
      </w:r>
    </w:p>
    <w:p w14:paraId="72681F4E" w14:textId="77777777" w:rsidR="00014495" w:rsidRDefault="00000000">
      <w:pPr>
        <w:pStyle w:val="Brdtekst"/>
        <w:spacing w:before="199" w:line="276" w:lineRule="auto"/>
        <w:ind w:left="360" w:right="1434"/>
        <w:jc w:val="both"/>
      </w:pPr>
      <w:r>
        <w:t>A well-crafted Data-Centric architecture has these same properties.</w:t>
      </w:r>
      <w:r>
        <w:rPr>
          <w:spacing w:val="-6"/>
        </w:rPr>
        <w:t xml:space="preserve"> </w:t>
      </w:r>
      <w:r>
        <w:t>The</w:t>
      </w:r>
      <w:r>
        <w:rPr>
          <w:spacing w:val="-5"/>
        </w:rPr>
        <w:t xml:space="preserve"> </w:t>
      </w:r>
      <w:r>
        <w:t>foundation</w:t>
      </w:r>
      <w:r>
        <w:rPr>
          <w:spacing w:val="-6"/>
        </w:rPr>
        <w:t xml:space="preserve"> </w:t>
      </w:r>
      <w:r>
        <w:t>of</w:t>
      </w:r>
      <w:r>
        <w:rPr>
          <w:spacing w:val="-6"/>
        </w:rPr>
        <w:t xml:space="preserve"> </w:t>
      </w:r>
      <w:r>
        <w:t>a</w:t>
      </w:r>
      <w:r>
        <w:rPr>
          <w:spacing w:val="-5"/>
        </w:rPr>
        <w:t xml:space="preserve"> </w:t>
      </w:r>
      <w:r>
        <w:t>Data-Centric</w:t>
      </w:r>
      <w:r>
        <w:rPr>
          <w:spacing w:val="-5"/>
        </w:rPr>
        <w:t xml:space="preserve"> </w:t>
      </w:r>
      <w:r>
        <w:t xml:space="preserve">architecture is what Marshall Cline and Mike Girou called “Enduring Business Themes.” </w:t>
      </w:r>
      <w:r>
        <w:rPr>
          <w:position w:val="6"/>
          <w:sz w:val="16"/>
        </w:rPr>
        <w:t>8</w:t>
      </w:r>
      <w:r>
        <w:rPr>
          <w:spacing w:val="40"/>
          <w:position w:val="6"/>
          <w:sz w:val="16"/>
        </w:rPr>
        <w:t xml:space="preserve"> </w:t>
      </w:r>
      <w:r>
        <w:t>There are core concepts in enterprises that remain stable over decades or longer. If we</w:t>
      </w:r>
      <w:r>
        <w:rPr>
          <w:spacing w:val="-1"/>
        </w:rPr>
        <w:t xml:space="preserve"> </w:t>
      </w:r>
      <w:r>
        <w:t>base</w:t>
      </w:r>
      <w:r>
        <w:rPr>
          <w:spacing w:val="-2"/>
        </w:rPr>
        <w:t xml:space="preserve"> </w:t>
      </w:r>
      <w:r>
        <w:t>our</w:t>
      </w:r>
      <w:r>
        <w:rPr>
          <w:spacing w:val="1"/>
        </w:rPr>
        <w:t xml:space="preserve"> </w:t>
      </w:r>
      <w:r>
        <w:t>model</w:t>
      </w:r>
      <w:r>
        <w:rPr>
          <w:spacing w:val="-2"/>
        </w:rPr>
        <w:t xml:space="preserve"> </w:t>
      </w:r>
      <w:r>
        <w:t>on</w:t>
      </w:r>
      <w:r>
        <w:rPr>
          <w:spacing w:val="-3"/>
        </w:rPr>
        <w:t xml:space="preserve"> </w:t>
      </w:r>
      <w:r>
        <w:t>these,</w:t>
      </w:r>
      <w:r>
        <w:rPr>
          <w:spacing w:val="-3"/>
        </w:rPr>
        <w:t xml:space="preserve"> </w:t>
      </w:r>
      <w:r>
        <w:t>we have</w:t>
      </w:r>
      <w:r>
        <w:rPr>
          <w:spacing w:val="-3"/>
        </w:rPr>
        <w:t xml:space="preserve"> </w:t>
      </w:r>
      <w:r>
        <w:t>stability.</w:t>
      </w:r>
      <w:r>
        <w:rPr>
          <w:spacing w:val="-3"/>
        </w:rPr>
        <w:t xml:space="preserve"> </w:t>
      </w:r>
      <w:r>
        <w:t>If</w:t>
      </w:r>
      <w:r>
        <w:rPr>
          <w:spacing w:val="-1"/>
        </w:rPr>
        <w:t xml:space="preserve"> </w:t>
      </w:r>
      <w:r>
        <w:t xml:space="preserve">we </w:t>
      </w:r>
      <w:r>
        <w:rPr>
          <w:spacing w:val="-2"/>
        </w:rPr>
        <w:t>layer</w:t>
      </w:r>
    </w:p>
    <w:p w14:paraId="72681F4F" w14:textId="77777777" w:rsidR="00014495" w:rsidRDefault="00000000">
      <w:pPr>
        <w:pStyle w:val="Brdtekst"/>
        <w:spacing w:before="15"/>
        <w:rPr>
          <w:sz w:val="20"/>
        </w:rPr>
      </w:pPr>
      <w:r>
        <w:rPr>
          <w:noProof/>
          <w:sz w:val="20"/>
        </w:rPr>
        <mc:AlternateContent>
          <mc:Choice Requires="wps">
            <w:drawing>
              <wp:anchor distT="0" distB="0" distL="0" distR="0" simplePos="0" relativeHeight="487597056" behindDoc="1" locked="0" layoutInCell="1" allowOverlap="1" wp14:anchorId="72682E24" wp14:editId="72682E25">
                <wp:simplePos x="0" y="0"/>
                <wp:positionH relativeFrom="page">
                  <wp:posOffset>685800</wp:posOffset>
                </wp:positionH>
                <wp:positionV relativeFrom="paragraph">
                  <wp:posOffset>177459</wp:posOffset>
                </wp:positionV>
                <wp:extent cx="1828800" cy="7620"/>
                <wp:effectExtent l="0" t="0" r="0" b="0"/>
                <wp:wrapTopAndBottom/>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666732" id="Graphic 61" o:spid="_x0000_s1026" style="position:absolute;margin-left:54pt;margin-top:13.95pt;width:2in;height:.6pt;z-index:-1571942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" path="m1828800,l,,,7607r1828800,l1828800,xe" fillcolor="black" stroked="f">
                <v:path arrowok="t"/>
                <w10:wrap type="topAndBottom" anchorx="page"/>
              </v:shape>
            </w:pict>
          </mc:Fallback>
        </mc:AlternateContent>
      </w:r>
    </w:p>
    <w:p w14:paraId="72681F50" w14:textId="77777777" w:rsidR="00014495" w:rsidRDefault="00014495">
      <w:pPr>
        <w:pStyle w:val="Brdtekst"/>
        <w:spacing w:before="58"/>
        <w:rPr>
          <w:sz w:val="18"/>
        </w:rPr>
      </w:pPr>
    </w:p>
    <w:p w14:paraId="72681F51" w14:textId="77777777" w:rsidR="00014495" w:rsidRDefault="00000000">
      <w:pPr>
        <w:spacing w:line="278" w:lineRule="auto"/>
        <w:ind w:left="446" w:right="1445" w:hanging="87"/>
        <w:rPr>
          <w:sz w:val="18"/>
        </w:rPr>
      </w:pPr>
      <w:r>
        <w:rPr>
          <w:position w:val="4"/>
          <w:sz w:val="12"/>
        </w:rPr>
        <w:t>8</w:t>
      </w:r>
      <w:r>
        <w:rPr>
          <w:spacing w:val="10"/>
          <w:position w:val="4"/>
          <w:sz w:val="12"/>
        </w:rPr>
        <w:t xml:space="preserve"> </w:t>
      </w:r>
      <w:r>
        <w:rPr>
          <w:sz w:val="18"/>
        </w:rPr>
        <w:t>Enduring</w:t>
      </w:r>
      <w:r>
        <w:rPr>
          <w:spacing w:val="-5"/>
          <w:sz w:val="18"/>
        </w:rPr>
        <w:t xml:space="preserve"> </w:t>
      </w:r>
      <w:r>
        <w:rPr>
          <w:sz w:val="18"/>
        </w:rPr>
        <w:t>Business</w:t>
      </w:r>
      <w:r>
        <w:rPr>
          <w:spacing w:val="-6"/>
          <w:sz w:val="18"/>
        </w:rPr>
        <w:t xml:space="preserve"> </w:t>
      </w:r>
      <w:r>
        <w:rPr>
          <w:sz w:val="18"/>
        </w:rPr>
        <w:t>Themes,</w:t>
      </w:r>
      <w:r>
        <w:rPr>
          <w:spacing w:val="-5"/>
          <w:sz w:val="18"/>
        </w:rPr>
        <w:t xml:space="preserve"> </w:t>
      </w:r>
      <w:r>
        <w:rPr>
          <w:sz w:val="18"/>
        </w:rPr>
        <w:t>Marshall</w:t>
      </w:r>
      <w:r>
        <w:rPr>
          <w:spacing w:val="-6"/>
          <w:sz w:val="18"/>
        </w:rPr>
        <w:t xml:space="preserve"> </w:t>
      </w:r>
      <w:r>
        <w:rPr>
          <w:sz w:val="18"/>
        </w:rPr>
        <w:t>Cline,</w:t>
      </w:r>
      <w:r>
        <w:rPr>
          <w:spacing w:val="-6"/>
          <w:sz w:val="18"/>
        </w:rPr>
        <w:t xml:space="preserve"> </w:t>
      </w:r>
      <w:r>
        <w:rPr>
          <w:sz w:val="18"/>
        </w:rPr>
        <w:t>Mike</w:t>
      </w:r>
      <w:r>
        <w:rPr>
          <w:spacing w:val="-5"/>
          <w:sz w:val="18"/>
        </w:rPr>
        <w:t xml:space="preserve"> </w:t>
      </w:r>
      <w:r>
        <w:rPr>
          <w:sz w:val="18"/>
        </w:rPr>
        <w:t xml:space="preserve">Girou </w:t>
      </w:r>
      <w:hyperlink r:id="rId17">
        <w:r>
          <w:rPr>
            <w:spacing w:val="-2"/>
            <w:sz w:val="18"/>
          </w:rPr>
          <w:t>https://bit.ly/2V7Dwlp.</w:t>
        </w:r>
      </w:hyperlink>
    </w:p>
    <w:p w14:paraId="72681F52" w14:textId="77777777" w:rsidR="00014495" w:rsidRDefault="00014495">
      <w:pPr>
        <w:spacing w:line="278" w:lineRule="auto"/>
        <w:rPr>
          <w:sz w:val="18"/>
        </w:rPr>
        <w:sectPr w:rsidR="00014495">
          <w:pgSz w:w="8640" w:h="12960"/>
          <w:pgMar w:top="680" w:right="360" w:bottom="1020" w:left="720" w:header="0" w:footer="774" w:gutter="0"/>
          <w:cols w:space="708"/>
        </w:sectPr>
      </w:pPr>
    </w:p>
    <w:p w14:paraId="72681F53" w14:textId="77777777" w:rsidR="00014495" w:rsidRDefault="00000000">
      <w:pPr>
        <w:tabs>
          <w:tab w:val="right" w:pos="6753"/>
        </w:tabs>
        <w:spacing w:before="39"/>
        <w:ind w:left="4550"/>
        <w:rPr>
          <w:rFonts w:ascii="Calibri"/>
          <w:b/>
          <w:sz w:val="18"/>
        </w:rPr>
      </w:pPr>
      <w:r>
        <w:rPr>
          <w:rFonts w:ascii="Calibri"/>
          <w:color w:val="585858"/>
          <w:sz w:val="18"/>
        </w:rPr>
        <w:lastRenderedPageBreak/>
        <w:t>What</w:t>
      </w:r>
      <w:r>
        <w:rPr>
          <w:rFonts w:ascii="Calibri"/>
          <w:color w:val="585858"/>
          <w:spacing w:val="-5"/>
          <w:sz w:val="18"/>
        </w:rPr>
        <w:t xml:space="preserve"> </w:t>
      </w:r>
      <w:r>
        <w:rPr>
          <w:rFonts w:ascii="Calibri"/>
          <w:color w:val="585858"/>
          <w:sz w:val="18"/>
        </w:rPr>
        <w:t>is</w:t>
      </w:r>
      <w:r>
        <w:rPr>
          <w:rFonts w:ascii="Calibri"/>
          <w:color w:val="585858"/>
          <w:spacing w:val="-3"/>
          <w:sz w:val="18"/>
        </w:rPr>
        <w:t xml:space="preserve"> </w:t>
      </w:r>
      <w:r>
        <w:rPr>
          <w:rFonts w:ascii="Calibri"/>
          <w:color w:val="585858"/>
          <w:sz w:val="18"/>
        </w:rPr>
        <w:t>Data-</w:t>
      </w:r>
      <w:r>
        <w:rPr>
          <w:rFonts w:ascii="Calibri"/>
          <w:color w:val="585858"/>
          <w:spacing w:val="-2"/>
          <w:sz w:val="18"/>
        </w:rPr>
        <w:t>Centric?</w:t>
      </w:r>
      <w:r>
        <w:rPr>
          <w:rFonts w:ascii="Calibri"/>
          <w:color w:val="585858"/>
          <w:sz w:val="18"/>
        </w:rPr>
        <w:tab/>
      </w:r>
      <w:r>
        <w:rPr>
          <w:rFonts w:ascii="Calibri"/>
          <w:b/>
          <w:color w:val="585858"/>
          <w:spacing w:val="-5"/>
          <w:sz w:val="18"/>
        </w:rPr>
        <w:t>25</w:t>
      </w:r>
    </w:p>
    <w:p w14:paraId="72681F54" w14:textId="77777777" w:rsidR="00014495" w:rsidRDefault="00000000">
      <w:pPr>
        <w:pStyle w:val="Brdtekst"/>
        <w:spacing w:before="538" w:line="276" w:lineRule="auto"/>
        <w:ind w:left="1080" w:right="715"/>
        <w:jc w:val="both"/>
      </w:pPr>
      <w:r>
        <w:t>on the things that change more rapidly over time, and allow</w:t>
      </w:r>
      <w:r>
        <w:rPr>
          <w:spacing w:val="-3"/>
        </w:rPr>
        <w:t xml:space="preserve"> </w:t>
      </w:r>
      <w:r>
        <w:t>them</w:t>
      </w:r>
      <w:r>
        <w:rPr>
          <w:spacing w:val="-4"/>
        </w:rPr>
        <w:t xml:space="preserve"> </w:t>
      </w:r>
      <w:r>
        <w:t>to</w:t>
      </w:r>
      <w:r>
        <w:rPr>
          <w:spacing w:val="-3"/>
        </w:rPr>
        <w:t xml:space="preserve"> </w:t>
      </w:r>
      <w:r>
        <w:t>change</w:t>
      </w:r>
      <w:r>
        <w:rPr>
          <w:spacing w:val="-3"/>
        </w:rPr>
        <w:t xml:space="preserve"> </w:t>
      </w:r>
      <w:r>
        <w:t>without</w:t>
      </w:r>
      <w:r>
        <w:rPr>
          <w:spacing w:val="-2"/>
        </w:rPr>
        <w:t xml:space="preserve"> </w:t>
      </w:r>
      <w:r>
        <w:t>disrupting</w:t>
      </w:r>
      <w:r>
        <w:rPr>
          <w:spacing w:val="-3"/>
        </w:rPr>
        <w:t xml:space="preserve"> </w:t>
      </w:r>
      <w:r>
        <w:t>the</w:t>
      </w:r>
      <w:r>
        <w:rPr>
          <w:spacing w:val="-3"/>
        </w:rPr>
        <w:t xml:space="preserve"> </w:t>
      </w:r>
      <w:r>
        <w:t>core,</w:t>
      </w:r>
      <w:r>
        <w:rPr>
          <w:spacing w:val="-4"/>
        </w:rPr>
        <w:t xml:space="preserve"> </w:t>
      </w:r>
      <w:r>
        <w:t>we</w:t>
      </w:r>
      <w:r>
        <w:rPr>
          <w:spacing w:val="-3"/>
        </w:rPr>
        <w:t xml:space="preserve"> </w:t>
      </w:r>
      <w:r>
        <w:t>can evolve in place.</w:t>
      </w:r>
    </w:p>
    <w:p w14:paraId="72681F55" w14:textId="77777777" w:rsidR="00014495" w:rsidRDefault="00000000">
      <w:pPr>
        <w:pStyle w:val="Brdtekst"/>
        <w:spacing w:before="216"/>
        <w:rPr>
          <w:sz w:val="20"/>
        </w:rPr>
      </w:pPr>
      <w:r>
        <w:rPr>
          <w:noProof/>
          <w:sz w:val="20"/>
        </w:rPr>
        <mc:AlternateContent>
          <mc:Choice Requires="wpg">
            <w:drawing>
              <wp:anchor distT="0" distB="0" distL="0" distR="0" simplePos="0" relativeHeight="487598080" behindDoc="1" locked="0" layoutInCell="1" allowOverlap="1" wp14:anchorId="72682E26" wp14:editId="72682E27">
                <wp:simplePos x="0" y="0"/>
                <wp:positionH relativeFrom="page">
                  <wp:posOffset>1124711</wp:posOffset>
                </wp:positionH>
                <wp:positionV relativeFrom="paragraph">
                  <wp:posOffset>304749</wp:posOffset>
                </wp:positionV>
                <wp:extent cx="3694429" cy="287020"/>
                <wp:effectExtent l="0" t="0" r="0" b="0"/>
                <wp:wrapTopAndBottom/>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63" name="Graphic 63"/>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64" name="Graphic 64"/>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65" name="Textbox 65"/>
                        <wps:cNvSpPr txBox="1"/>
                        <wps:spPr>
                          <a:xfrm>
                            <a:off x="0" y="0"/>
                            <a:ext cx="3694429" cy="259079"/>
                          </a:xfrm>
                          <a:prstGeom prst="rect">
                            <a:avLst/>
                          </a:prstGeom>
                        </wps:spPr>
                        <wps:txbx>
                          <w:txbxContent>
                            <w:p w14:paraId="72683041" w14:textId="77777777" w:rsidR="00014495" w:rsidRDefault="00000000">
                              <w:pPr>
                                <w:spacing w:before="7"/>
                                <w:ind w:left="28"/>
                                <w:rPr>
                                  <w:b/>
                                  <w:sz w:val="28"/>
                                </w:rPr>
                              </w:pPr>
                              <w:bookmarkStart w:id="18" w:name="_bookmark10"/>
                              <w:bookmarkEnd w:id="18"/>
                              <w:r>
                                <w:rPr>
                                  <w:b/>
                                  <w:smallCaps/>
                                  <w:spacing w:val="-2"/>
                                  <w:sz w:val="28"/>
                                </w:rPr>
                                <w:t>Specialize-</w:t>
                              </w:r>
                              <w:r>
                                <w:rPr>
                                  <w:b/>
                                  <w:smallCaps/>
                                  <w:spacing w:val="-4"/>
                                  <w:sz w:val="28"/>
                                </w:rPr>
                                <w:t>able</w:t>
                              </w:r>
                            </w:p>
                          </w:txbxContent>
                        </wps:txbx>
                        <wps:bodyPr wrap="square" lIns="0" tIns="0" rIns="0" bIns="0" rtlCol="0">
                          <a:noAutofit/>
                        </wps:bodyPr>
                      </wps:wsp>
                    </wpg:wgp>
                  </a:graphicData>
                </a:graphic>
              </wp:anchor>
            </w:drawing>
          </mc:Choice>
          <mc:Fallback>
            <w:pict>
              <v:group w14:anchorId="72682E26" id="Group 62" o:spid="_x0000_s1075" style="position:absolute;margin-left:88.55pt;margin-top:24pt;width:290.9pt;height:22.6pt;z-index:-1571840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">
                <v:shape id="Graphic 63" o:spid="_x0000_s1076"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" path="m3694176,l,,,259079r3694176,l3694176,xe" fillcolor="#ccc0d9" stroked="f">
                  <v:path arrowok="t"/>
                </v:shape>
                <v:shape id="Graphic 64" o:spid="_x0000_s1077"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" path="m3694176,l,,,27432r3694176,l3694176,xe" fillcolor="black" stroked="f">
                  <v:path arrowok="t"/>
                </v:shape>
                <v:shape id="Textbox 65" o:spid="_x0000_s1078"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72683041" w14:textId="77777777" w:rsidR="00014495" w:rsidRDefault="00000000">
                        <w:pPr>
                          <w:spacing w:before="7"/>
                          <w:ind w:left="28"/>
                          <w:rPr>
                            <w:b/>
                            <w:sz w:val="28"/>
                          </w:rPr>
                        </w:pPr>
                        <w:bookmarkStart w:id="19" w:name="_bookmark10"/>
                        <w:bookmarkEnd w:id="19"/>
                        <w:r>
                          <w:rPr>
                            <w:b/>
                            <w:smallCaps/>
                            <w:spacing w:val="-2"/>
                            <w:sz w:val="28"/>
                          </w:rPr>
                          <w:t>Specialize-</w:t>
                        </w:r>
                        <w:r>
                          <w:rPr>
                            <w:b/>
                            <w:smallCaps/>
                            <w:spacing w:val="-4"/>
                            <w:sz w:val="28"/>
                          </w:rPr>
                          <w:t>able</w:t>
                        </w:r>
                      </w:p>
                    </w:txbxContent>
                  </v:textbox>
                </v:shape>
                <w10:wrap type="topAndBottom" anchorx="page"/>
              </v:group>
            </w:pict>
          </mc:Fallback>
        </mc:AlternateContent>
      </w:r>
    </w:p>
    <w:p w14:paraId="72681F56" w14:textId="77777777" w:rsidR="00014495" w:rsidRDefault="00000000">
      <w:pPr>
        <w:pStyle w:val="Brdtekst"/>
        <w:spacing w:before="200" w:line="276" w:lineRule="auto"/>
        <w:ind w:left="1080" w:right="713"/>
        <w:jc w:val="both"/>
      </w:pPr>
      <w:r>
        <w:t>Specialize-ability is the other side of the extensibility coin. Not only do we want the model to evolve over time to keep pace with overall demands, we would like it to be locally different.</w:t>
      </w:r>
    </w:p>
    <w:p w14:paraId="72681F57" w14:textId="77777777" w:rsidR="00014495" w:rsidRDefault="00000000">
      <w:pPr>
        <w:pStyle w:val="Brdtekst"/>
        <w:spacing w:before="200" w:line="276" w:lineRule="auto"/>
        <w:ind w:left="1080" w:right="716"/>
        <w:jc w:val="both"/>
      </w:pPr>
      <w:r>
        <w:t>With traditional approaches, if one department needs some extra features in an application system, they generally have two choices:</w:t>
      </w:r>
    </w:p>
    <w:p w14:paraId="72681F58" w14:textId="77777777" w:rsidR="00014495" w:rsidRDefault="00000000">
      <w:pPr>
        <w:pStyle w:val="Listeavsnitt"/>
        <w:numPr>
          <w:ilvl w:val="0"/>
          <w:numId w:val="40"/>
        </w:numPr>
        <w:tabs>
          <w:tab w:val="left" w:pos="1800"/>
        </w:tabs>
        <w:spacing w:before="200" w:line="278" w:lineRule="auto"/>
        <w:ind w:right="719"/>
        <w:rPr>
          <w:sz w:val="24"/>
        </w:rPr>
      </w:pPr>
      <w:r>
        <w:rPr>
          <w:sz w:val="24"/>
        </w:rPr>
        <w:t>They can convince the rest of the firm to accept</w:t>
      </w:r>
      <w:r>
        <w:rPr>
          <w:spacing w:val="40"/>
          <w:sz w:val="24"/>
        </w:rPr>
        <w:t xml:space="preserve"> </w:t>
      </w:r>
      <w:r>
        <w:rPr>
          <w:sz w:val="24"/>
        </w:rPr>
        <w:t>the changes to incorporate the features, or</w:t>
      </w:r>
    </w:p>
    <w:p w14:paraId="72681F59" w14:textId="77777777" w:rsidR="00014495" w:rsidRDefault="00000000">
      <w:pPr>
        <w:pStyle w:val="Listeavsnitt"/>
        <w:numPr>
          <w:ilvl w:val="0"/>
          <w:numId w:val="40"/>
        </w:numPr>
        <w:tabs>
          <w:tab w:val="left" w:pos="1799"/>
        </w:tabs>
        <w:spacing w:before="198"/>
        <w:ind w:left="1799" w:hanging="359"/>
        <w:rPr>
          <w:sz w:val="24"/>
        </w:rPr>
      </w:pPr>
      <w:r>
        <w:rPr>
          <w:sz w:val="24"/>
        </w:rPr>
        <w:t>Build</w:t>
      </w:r>
      <w:r>
        <w:rPr>
          <w:spacing w:val="-2"/>
          <w:sz w:val="24"/>
        </w:rPr>
        <w:t xml:space="preserve"> </w:t>
      </w:r>
      <w:r>
        <w:rPr>
          <w:sz w:val="24"/>
        </w:rPr>
        <w:t>their</w:t>
      </w:r>
      <w:r>
        <w:rPr>
          <w:spacing w:val="-3"/>
          <w:sz w:val="24"/>
        </w:rPr>
        <w:t xml:space="preserve"> </w:t>
      </w:r>
      <w:r>
        <w:rPr>
          <w:sz w:val="24"/>
        </w:rPr>
        <w:t>own</w:t>
      </w:r>
      <w:r>
        <w:rPr>
          <w:spacing w:val="-3"/>
          <w:sz w:val="24"/>
        </w:rPr>
        <w:t xml:space="preserve"> </w:t>
      </w:r>
      <w:r>
        <w:rPr>
          <w:spacing w:val="-2"/>
          <w:sz w:val="24"/>
        </w:rPr>
        <w:t>system.</w:t>
      </w:r>
    </w:p>
    <w:p w14:paraId="72681F5A" w14:textId="77777777" w:rsidR="00014495" w:rsidRDefault="00000000">
      <w:pPr>
        <w:pStyle w:val="Brdtekst"/>
        <w:spacing w:before="240" w:line="276" w:lineRule="auto"/>
        <w:ind w:left="1080" w:right="715"/>
        <w:jc w:val="both"/>
      </w:pPr>
      <w:r>
        <w:t>Historically there hasn’t been a good way to share most of the data and most of the functionality. Object-oriented design was meant to accomplish this, but in practice it wasn’t flexible enough.</w:t>
      </w:r>
    </w:p>
    <w:p w14:paraId="72681F5B" w14:textId="77777777" w:rsidR="00014495" w:rsidRDefault="00000000">
      <w:pPr>
        <w:pStyle w:val="Brdtekst"/>
        <w:spacing w:before="200" w:line="276" w:lineRule="auto"/>
        <w:ind w:left="1080" w:right="715"/>
        <w:jc w:val="both"/>
      </w:pPr>
      <w:r>
        <w:t>Going back to our inventory control example: imagine that one department decided they wanted to store perishable items; produce, for instance. They would like to extend the model to include “good until” dates and perhaps base their cycle counting on this information. But they don’t want to re-implement all the ordering, stock keeping, issuing, and receiving functionality.</w:t>
      </w:r>
    </w:p>
    <w:p w14:paraId="72681F5C"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F5D"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F5E" w14:textId="77777777" w:rsidR="00014495" w:rsidRDefault="00014495">
      <w:pPr>
        <w:pStyle w:val="Brdtekst"/>
        <w:rPr>
          <w:rFonts w:ascii="Calibri"/>
          <w:sz w:val="18"/>
        </w:rPr>
      </w:pPr>
    </w:p>
    <w:p w14:paraId="72681F5F" w14:textId="77777777" w:rsidR="00014495" w:rsidRDefault="00014495">
      <w:pPr>
        <w:pStyle w:val="Brdtekst"/>
        <w:spacing w:before="98"/>
        <w:rPr>
          <w:rFonts w:ascii="Calibri"/>
          <w:sz w:val="18"/>
        </w:rPr>
      </w:pPr>
    </w:p>
    <w:p w14:paraId="72681F60" w14:textId="77777777" w:rsidR="00014495" w:rsidRDefault="00000000">
      <w:pPr>
        <w:pStyle w:val="Brdtekst"/>
        <w:spacing w:line="276" w:lineRule="auto"/>
        <w:ind w:left="360" w:right="1434"/>
        <w:jc w:val="both"/>
      </w:pPr>
      <w:r>
        <w:t xml:space="preserve">A system that will allow them to do this is specialize-able. All the core functionality should still work with the produce. We should be able to value all the inventory, </w:t>
      </w:r>
      <w:r>
        <w:rPr>
          <w:spacing w:val="-2"/>
        </w:rPr>
        <w:t>regardless.</w:t>
      </w:r>
    </w:p>
    <w:p w14:paraId="72681F61" w14:textId="77777777" w:rsidR="00014495" w:rsidRDefault="00000000">
      <w:pPr>
        <w:pStyle w:val="Brdtekst"/>
        <w:spacing w:before="216"/>
        <w:rPr>
          <w:sz w:val="20"/>
        </w:rPr>
      </w:pPr>
      <w:r>
        <w:rPr>
          <w:noProof/>
          <w:sz w:val="20"/>
        </w:rPr>
        <mc:AlternateContent>
          <mc:Choice Requires="wpg">
            <w:drawing>
              <wp:anchor distT="0" distB="0" distL="0" distR="0" simplePos="0" relativeHeight="487598592" behindDoc="1" locked="0" layoutInCell="1" allowOverlap="1" wp14:anchorId="72682E28" wp14:editId="72682E29">
                <wp:simplePos x="0" y="0"/>
                <wp:positionH relativeFrom="page">
                  <wp:posOffset>667512</wp:posOffset>
                </wp:positionH>
                <wp:positionV relativeFrom="paragraph">
                  <wp:posOffset>305233</wp:posOffset>
                </wp:positionV>
                <wp:extent cx="3694429" cy="287020"/>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67" name="Graphic 67"/>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68" name="Graphic 68"/>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69" name="Textbox 69"/>
                        <wps:cNvSpPr txBox="1"/>
                        <wps:spPr>
                          <a:xfrm>
                            <a:off x="0" y="0"/>
                            <a:ext cx="3694429" cy="259079"/>
                          </a:xfrm>
                          <a:prstGeom prst="rect">
                            <a:avLst/>
                          </a:prstGeom>
                        </wps:spPr>
                        <wps:txbx>
                          <w:txbxContent>
                            <w:p w14:paraId="72683042" w14:textId="77777777" w:rsidR="00014495" w:rsidRDefault="00000000">
                              <w:pPr>
                                <w:spacing w:before="7"/>
                                <w:ind w:left="28"/>
                                <w:rPr>
                                  <w:b/>
                                  <w:sz w:val="28"/>
                                </w:rPr>
                              </w:pPr>
                              <w:bookmarkStart w:id="20" w:name="_bookmark11"/>
                              <w:bookmarkEnd w:id="20"/>
                              <w:r>
                                <w:rPr>
                                  <w:b/>
                                  <w:smallCaps/>
                                  <w:sz w:val="28"/>
                                </w:rPr>
                                <w:t>Single</w:t>
                              </w:r>
                              <w:r>
                                <w:rPr>
                                  <w:b/>
                                  <w:smallCaps/>
                                  <w:spacing w:val="-4"/>
                                  <w:sz w:val="28"/>
                                </w:rPr>
                                <w:t xml:space="preserve"> </w:t>
                              </w:r>
                              <w:r>
                                <w:rPr>
                                  <w:b/>
                                  <w:smallCaps/>
                                  <w:sz w:val="28"/>
                                </w:rPr>
                                <w:t>but</w:t>
                              </w:r>
                              <w:r>
                                <w:rPr>
                                  <w:b/>
                                  <w:smallCaps/>
                                  <w:spacing w:val="-4"/>
                                  <w:sz w:val="28"/>
                                </w:rPr>
                                <w:t xml:space="preserve"> </w:t>
                              </w:r>
                              <w:r>
                                <w:rPr>
                                  <w:b/>
                                  <w:smallCaps/>
                                  <w:spacing w:val="-2"/>
                                  <w:sz w:val="28"/>
                                </w:rPr>
                                <w:t>federated</w:t>
                              </w:r>
                            </w:p>
                          </w:txbxContent>
                        </wps:txbx>
                        <wps:bodyPr wrap="square" lIns="0" tIns="0" rIns="0" bIns="0" rtlCol="0">
                          <a:noAutofit/>
                        </wps:bodyPr>
                      </wps:wsp>
                    </wpg:wgp>
                  </a:graphicData>
                </a:graphic>
              </wp:anchor>
            </w:drawing>
          </mc:Choice>
          <mc:Fallback>
            <w:pict>
              <v:group w14:anchorId="72682E28" id="Group 66" o:spid="_x0000_s1079" style="position:absolute;margin-left:52.55pt;margin-top:24.05pt;width:290.9pt;height:22.6pt;z-index:-1571788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">
                <v:shape id="Graphic 67" o:spid="_x0000_s1080"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" path="m3694176,l,,,259079r3694176,l3694176,xe" fillcolor="#ccc0d9" stroked="f">
                  <v:path arrowok="t"/>
                </v:shape>
                <v:shape id="Graphic 68" o:spid="_x0000_s1081"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" path="m3694176,l,,,27432r3694176,l3694176,xe" fillcolor="black" stroked="f">
                  <v:path arrowok="t"/>
                </v:shape>
                <v:shape id="Textbox 69" o:spid="_x0000_s1082"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72683042" w14:textId="77777777" w:rsidR="00014495" w:rsidRDefault="00000000">
                        <w:pPr>
                          <w:spacing w:before="7"/>
                          <w:ind w:left="28"/>
                          <w:rPr>
                            <w:b/>
                            <w:sz w:val="28"/>
                          </w:rPr>
                        </w:pPr>
                        <w:bookmarkStart w:id="21" w:name="_bookmark11"/>
                        <w:bookmarkEnd w:id="21"/>
                        <w:r>
                          <w:rPr>
                            <w:b/>
                            <w:smallCaps/>
                            <w:sz w:val="28"/>
                          </w:rPr>
                          <w:t>Single</w:t>
                        </w:r>
                        <w:r>
                          <w:rPr>
                            <w:b/>
                            <w:smallCaps/>
                            <w:spacing w:val="-4"/>
                            <w:sz w:val="28"/>
                          </w:rPr>
                          <w:t xml:space="preserve"> </w:t>
                        </w:r>
                        <w:r>
                          <w:rPr>
                            <w:b/>
                            <w:smallCaps/>
                            <w:sz w:val="28"/>
                          </w:rPr>
                          <w:t>but</w:t>
                        </w:r>
                        <w:r>
                          <w:rPr>
                            <w:b/>
                            <w:smallCaps/>
                            <w:spacing w:val="-4"/>
                            <w:sz w:val="28"/>
                          </w:rPr>
                          <w:t xml:space="preserve"> </w:t>
                        </w:r>
                        <w:r>
                          <w:rPr>
                            <w:b/>
                            <w:smallCaps/>
                            <w:spacing w:val="-2"/>
                            <w:sz w:val="28"/>
                          </w:rPr>
                          <w:t>federated</w:t>
                        </w:r>
                      </w:p>
                    </w:txbxContent>
                  </v:textbox>
                </v:shape>
                <w10:wrap type="topAndBottom" anchorx="page"/>
              </v:group>
            </w:pict>
          </mc:Fallback>
        </mc:AlternateContent>
      </w:r>
    </w:p>
    <w:p w14:paraId="72681F62" w14:textId="77777777" w:rsidR="00014495" w:rsidRDefault="00000000">
      <w:pPr>
        <w:pStyle w:val="Brdtekst"/>
        <w:spacing w:before="202"/>
        <w:ind w:left="360"/>
      </w:pPr>
      <w:r>
        <w:t>Recall</w:t>
      </w:r>
      <w:r>
        <w:rPr>
          <w:spacing w:val="-4"/>
        </w:rPr>
        <w:t xml:space="preserve"> </w:t>
      </w:r>
      <w:r>
        <w:t>our</w:t>
      </w:r>
      <w:r>
        <w:rPr>
          <w:spacing w:val="-4"/>
        </w:rPr>
        <w:t xml:space="preserve"> </w:t>
      </w:r>
      <w:r>
        <w:t>definition</w:t>
      </w:r>
      <w:r>
        <w:rPr>
          <w:spacing w:val="-3"/>
        </w:rPr>
        <w:t xml:space="preserve"> </w:t>
      </w:r>
      <w:r>
        <w:t>of</w:t>
      </w:r>
      <w:r>
        <w:rPr>
          <w:spacing w:val="-4"/>
        </w:rPr>
        <w:t xml:space="preserve"> </w:t>
      </w:r>
      <w:r>
        <w:t>Data-</w:t>
      </w:r>
      <w:r>
        <w:rPr>
          <w:spacing w:val="-2"/>
        </w:rPr>
        <w:t>Centric:</w:t>
      </w:r>
    </w:p>
    <w:p w14:paraId="72681F63" w14:textId="77777777" w:rsidR="00014495" w:rsidRDefault="00000000">
      <w:pPr>
        <w:pStyle w:val="Brdtekst"/>
        <w:spacing w:before="11"/>
        <w:rPr>
          <w:sz w:val="17"/>
        </w:rPr>
      </w:pPr>
      <w:r>
        <w:rPr>
          <w:noProof/>
          <w:sz w:val="17"/>
        </w:rPr>
        <mc:AlternateContent>
          <mc:Choice Requires="wps">
            <w:drawing>
              <wp:anchor distT="0" distB="0" distL="0" distR="0" simplePos="0" relativeHeight="487599104" behindDoc="1" locked="0" layoutInCell="1" allowOverlap="1" wp14:anchorId="72682E2A" wp14:editId="72682E2B">
                <wp:simplePos x="0" y="0"/>
                <wp:positionH relativeFrom="page">
                  <wp:posOffset>896111</wp:posOffset>
                </wp:positionH>
                <wp:positionV relativeFrom="paragraph">
                  <wp:posOffset>152265</wp:posOffset>
                </wp:positionV>
                <wp:extent cx="3237230" cy="579120"/>
                <wp:effectExtent l="0" t="0" r="0" b="0"/>
                <wp:wrapTopAndBottom/>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7230" cy="579120"/>
                        </a:xfrm>
                        <a:prstGeom prst="rect">
                          <a:avLst/>
                        </a:prstGeom>
                        <a:solidFill>
                          <a:srgbClr val="DAEDF3"/>
                        </a:solidFill>
                      </wps:spPr>
                      <wps:txbx>
                        <w:txbxContent>
                          <w:p w14:paraId="72683043" w14:textId="77777777" w:rsidR="00014495" w:rsidRDefault="00000000">
                            <w:pPr>
                              <w:spacing w:before="1" w:line="276" w:lineRule="auto"/>
                              <w:ind w:left="28" w:right="38"/>
                              <w:rPr>
                                <w:color w:val="000000"/>
                              </w:rPr>
                            </w:pPr>
                            <w:r>
                              <w:rPr>
                                <w:color w:val="000000"/>
                              </w:rPr>
                              <w:t>A</w:t>
                            </w:r>
                            <w:r>
                              <w:rPr>
                                <w:color w:val="000000"/>
                                <w:spacing w:val="-4"/>
                              </w:rPr>
                              <w:t xml:space="preserve"> </w:t>
                            </w:r>
                            <w:r>
                              <w:rPr>
                                <w:color w:val="000000"/>
                              </w:rPr>
                              <w:t>Data-Centric</w:t>
                            </w:r>
                            <w:r>
                              <w:rPr>
                                <w:color w:val="000000"/>
                                <w:spacing w:val="-7"/>
                              </w:rPr>
                              <w:t xml:space="preserve"> </w:t>
                            </w:r>
                            <w:r>
                              <w:rPr>
                                <w:color w:val="000000"/>
                              </w:rPr>
                              <w:t>enterprise</w:t>
                            </w:r>
                            <w:r>
                              <w:rPr>
                                <w:color w:val="000000"/>
                                <w:spacing w:val="-7"/>
                              </w:rPr>
                              <w:t xml:space="preserve"> </w:t>
                            </w:r>
                            <w:r>
                              <w:rPr>
                                <w:color w:val="000000"/>
                              </w:rPr>
                              <w:t>is</w:t>
                            </w:r>
                            <w:r>
                              <w:rPr>
                                <w:color w:val="000000"/>
                                <w:spacing w:val="-3"/>
                              </w:rPr>
                              <w:t xml:space="preserve"> </w:t>
                            </w:r>
                            <w:r>
                              <w:rPr>
                                <w:color w:val="000000"/>
                              </w:rPr>
                              <w:t>one</w:t>
                            </w:r>
                            <w:r>
                              <w:rPr>
                                <w:color w:val="000000"/>
                                <w:spacing w:val="-5"/>
                              </w:rPr>
                              <w:t xml:space="preserve"> </w:t>
                            </w:r>
                            <w:r>
                              <w:rPr>
                                <w:color w:val="000000"/>
                              </w:rPr>
                              <w:t>where</w:t>
                            </w:r>
                            <w:r>
                              <w:rPr>
                                <w:color w:val="000000"/>
                                <w:spacing w:val="-7"/>
                              </w:rPr>
                              <w:t xml:space="preserve"> </w:t>
                            </w:r>
                            <w:r>
                              <w:rPr>
                                <w:color w:val="000000"/>
                              </w:rPr>
                              <w:t>all</w:t>
                            </w:r>
                            <w:r>
                              <w:rPr>
                                <w:color w:val="000000"/>
                                <w:spacing w:val="-4"/>
                              </w:rPr>
                              <w:t xml:space="preserve"> </w:t>
                            </w:r>
                            <w:r>
                              <w:rPr>
                                <w:color w:val="000000"/>
                              </w:rPr>
                              <w:t>application functionality is based on a single, simple, extensible data model.</w:t>
                            </w:r>
                          </w:p>
                        </w:txbxContent>
                      </wps:txbx>
                      <wps:bodyPr wrap="square" lIns="0" tIns="0" rIns="0" bIns="0" rtlCol="0">
                        <a:noAutofit/>
                      </wps:bodyPr>
                    </wps:wsp>
                  </a:graphicData>
                </a:graphic>
              </wp:anchor>
            </w:drawing>
          </mc:Choice>
          <mc:Fallback>
            <w:pict>
              <v:shape w14:anchorId="72682E2A" id="Textbox 70" o:spid="_x0000_s1083" type="#_x0000_t202" style="position:absolute;margin-left:70.55pt;margin-top:12pt;width:254.9pt;height:45.6pt;z-index:-15717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" fillcolor="#daedf3" stroked="f">
                <v:textbox inset="0,0,0,0">
                  <w:txbxContent>
                    <w:p w14:paraId="72683043" w14:textId="77777777" w:rsidR="00014495" w:rsidRDefault="00000000">
                      <w:pPr>
                        <w:spacing w:before="1" w:line="276" w:lineRule="auto"/>
                        <w:ind w:left="28" w:right="38"/>
                        <w:rPr>
                          <w:color w:val="000000"/>
                        </w:rPr>
                      </w:pPr>
                      <w:r>
                        <w:rPr>
                          <w:color w:val="000000"/>
                        </w:rPr>
                        <w:t>A</w:t>
                      </w:r>
                      <w:r>
                        <w:rPr>
                          <w:color w:val="000000"/>
                          <w:spacing w:val="-4"/>
                        </w:rPr>
                        <w:t xml:space="preserve"> </w:t>
                      </w:r>
                      <w:r>
                        <w:rPr>
                          <w:color w:val="000000"/>
                        </w:rPr>
                        <w:t>Data-Centric</w:t>
                      </w:r>
                      <w:r>
                        <w:rPr>
                          <w:color w:val="000000"/>
                          <w:spacing w:val="-7"/>
                        </w:rPr>
                        <w:t xml:space="preserve"> </w:t>
                      </w:r>
                      <w:r>
                        <w:rPr>
                          <w:color w:val="000000"/>
                        </w:rPr>
                        <w:t>enterprise</w:t>
                      </w:r>
                      <w:r>
                        <w:rPr>
                          <w:color w:val="000000"/>
                          <w:spacing w:val="-7"/>
                        </w:rPr>
                        <w:t xml:space="preserve"> </w:t>
                      </w:r>
                      <w:r>
                        <w:rPr>
                          <w:color w:val="000000"/>
                        </w:rPr>
                        <w:t>is</w:t>
                      </w:r>
                      <w:r>
                        <w:rPr>
                          <w:color w:val="000000"/>
                          <w:spacing w:val="-3"/>
                        </w:rPr>
                        <w:t xml:space="preserve"> </w:t>
                      </w:r>
                      <w:r>
                        <w:rPr>
                          <w:color w:val="000000"/>
                        </w:rPr>
                        <w:t>one</w:t>
                      </w:r>
                      <w:r>
                        <w:rPr>
                          <w:color w:val="000000"/>
                          <w:spacing w:val="-5"/>
                        </w:rPr>
                        <w:t xml:space="preserve"> </w:t>
                      </w:r>
                      <w:r>
                        <w:rPr>
                          <w:color w:val="000000"/>
                        </w:rPr>
                        <w:t>where</w:t>
                      </w:r>
                      <w:r>
                        <w:rPr>
                          <w:color w:val="000000"/>
                          <w:spacing w:val="-7"/>
                        </w:rPr>
                        <w:t xml:space="preserve"> </w:t>
                      </w:r>
                      <w:r>
                        <w:rPr>
                          <w:color w:val="000000"/>
                        </w:rPr>
                        <w:t>all</w:t>
                      </w:r>
                      <w:r>
                        <w:rPr>
                          <w:color w:val="000000"/>
                          <w:spacing w:val="-4"/>
                        </w:rPr>
                        <w:t xml:space="preserve"> </w:t>
                      </w:r>
                      <w:r>
                        <w:rPr>
                          <w:color w:val="000000"/>
                        </w:rPr>
                        <w:t>application functionality is based on a single, simple, extensible data model.</w:t>
                      </w:r>
                    </w:p>
                  </w:txbxContent>
                </v:textbox>
                <w10:wrap type="topAndBottom" anchorx="page"/>
              </v:shape>
            </w:pict>
          </mc:Fallback>
        </mc:AlternateContent>
      </w:r>
    </w:p>
    <w:p w14:paraId="72681F64" w14:textId="77777777" w:rsidR="00014495" w:rsidRDefault="00000000">
      <w:pPr>
        <w:pStyle w:val="Brdtekst"/>
        <w:spacing w:before="200" w:line="276" w:lineRule="auto"/>
        <w:ind w:left="359" w:right="1437"/>
        <w:jc w:val="both"/>
      </w:pPr>
      <w:r>
        <w:t>This doesn’t mean that there is only one data model. It means that the data models within a firm are derivative from one, which we often refer to as the “core model.” Being a derivative from an extensible core means that detailed concepts, described in domain sub-models are defined in a way that knowledge of the core concepts, provides a general sense for the meaning in the sub-</w:t>
      </w:r>
      <w:r>
        <w:rPr>
          <w:spacing w:val="-2"/>
        </w:rPr>
        <w:t>domain.</w:t>
      </w:r>
    </w:p>
    <w:p w14:paraId="72681F65" w14:textId="77777777" w:rsidR="00014495" w:rsidRDefault="00000000">
      <w:pPr>
        <w:pStyle w:val="Brdtekst"/>
        <w:spacing w:before="201" w:line="276" w:lineRule="auto"/>
        <w:ind w:left="359" w:right="1436"/>
        <w:jc w:val="both"/>
      </w:pPr>
      <w:r>
        <w:t>Having a single model does not imply having a single database. In most installations there will be many databases that conform to the core model. The architecture to support Data-Centric will ensure that these databases can be reached in a federated manner. That is, that one query can reach into multiple aligned databases and provide a combined result.</w:t>
      </w:r>
    </w:p>
    <w:p w14:paraId="72681F66"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F67" w14:textId="77777777" w:rsidR="00014495" w:rsidRDefault="00000000">
      <w:pPr>
        <w:tabs>
          <w:tab w:val="left" w:pos="6571"/>
        </w:tabs>
        <w:spacing w:before="39"/>
        <w:ind w:left="4550"/>
        <w:rPr>
          <w:rFonts w:ascii="Calibri"/>
          <w:b/>
          <w:sz w:val="18"/>
        </w:rPr>
      </w:pPr>
      <w:r>
        <w:rPr>
          <w:rFonts w:ascii="Calibri"/>
          <w:color w:val="585858"/>
          <w:sz w:val="18"/>
        </w:rPr>
        <w:lastRenderedPageBreak/>
        <w:t>What</w:t>
      </w:r>
      <w:r>
        <w:rPr>
          <w:rFonts w:ascii="Calibri"/>
          <w:color w:val="585858"/>
          <w:spacing w:val="-5"/>
          <w:sz w:val="18"/>
        </w:rPr>
        <w:t xml:space="preserve"> </w:t>
      </w:r>
      <w:r>
        <w:rPr>
          <w:rFonts w:ascii="Calibri"/>
          <w:color w:val="585858"/>
          <w:sz w:val="18"/>
        </w:rPr>
        <w:t>is</w:t>
      </w:r>
      <w:r>
        <w:rPr>
          <w:rFonts w:ascii="Calibri"/>
          <w:color w:val="585858"/>
          <w:spacing w:val="-3"/>
          <w:sz w:val="18"/>
        </w:rPr>
        <w:t xml:space="preserve"> </w:t>
      </w:r>
      <w:r>
        <w:rPr>
          <w:rFonts w:ascii="Calibri"/>
          <w:color w:val="585858"/>
          <w:sz w:val="18"/>
        </w:rPr>
        <w:t>Data-</w:t>
      </w:r>
      <w:r>
        <w:rPr>
          <w:rFonts w:ascii="Calibri"/>
          <w:color w:val="585858"/>
          <w:spacing w:val="-2"/>
          <w:sz w:val="18"/>
        </w:rPr>
        <w:t>Centric?</w:t>
      </w:r>
      <w:r>
        <w:rPr>
          <w:rFonts w:ascii="Calibri"/>
          <w:color w:val="585858"/>
          <w:sz w:val="18"/>
        </w:rPr>
        <w:tab/>
      </w:r>
      <w:r>
        <w:rPr>
          <w:rFonts w:ascii="Calibri"/>
          <w:b/>
          <w:color w:val="585858"/>
          <w:spacing w:val="-5"/>
          <w:sz w:val="18"/>
        </w:rPr>
        <w:t>27</w:t>
      </w:r>
    </w:p>
    <w:p w14:paraId="72681F68" w14:textId="77777777" w:rsidR="00014495" w:rsidRDefault="00014495">
      <w:pPr>
        <w:pStyle w:val="Brdtekst"/>
        <w:rPr>
          <w:rFonts w:ascii="Calibri"/>
          <w:b/>
          <w:sz w:val="18"/>
        </w:rPr>
      </w:pPr>
    </w:p>
    <w:p w14:paraId="72681F69" w14:textId="77777777" w:rsidR="00014495" w:rsidRDefault="00014495">
      <w:pPr>
        <w:pStyle w:val="Brdtekst"/>
        <w:spacing w:before="98"/>
        <w:rPr>
          <w:rFonts w:ascii="Calibri"/>
          <w:b/>
          <w:sz w:val="18"/>
        </w:rPr>
      </w:pPr>
    </w:p>
    <w:p w14:paraId="72681F6A" w14:textId="77777777" w:rsidR="00014495" w:rsidRDefault="00000000">
      <w:pPr>
        <w:pStyle w:val="Brdtekst"/>
        <w:spacing w:line="276" w:lineRule="auto"/>
        <w:ind w:left="1080" w:right="715"/>
        <w:jc w:val="both"/>
      </w:pPr>
      <w:r>
        <w:t>The single-core model provides a vocabulary to execute queries. To the extent that the specialized models are derivative from the core, then a query using the core vocabulary will pick up the specializations. Again, to our inventory example, if we query for inventory, we will get widgets as well as watermelons, even if we didn’t know ahead of time what a watermelon was. We will get the “good until date” of the watermelon, even if we didn’t ask for it.</w:t>
      </w:r>
    </w:p>
    <w:p w14:paraId="72681F6B" w14:textId="77777777" w:rsidR="00014495" w:rsidRDefault="00000000">
      <w:pPr>
        <w:pStyle w:val="Brdtekst"/>
        <w:spacing w:before="201" w:line="276" w:lineRule="auto"/>
        <w:ind w:left="1079" w:right="714"/>
        <w:jc w:val="both"/>
      </w:pPr>
      <w:r>
        <w:t xml:space="preserve">There is a second aspect to the implementation of the Data-Centric approach, which is the ability to federate a query over many repositories or databases. Traditional relational databases have been tuned in such a way that it is very difficult to execute a single query across more than one database. One of the key aspects of a Data-Centric architecture is its support of federated queries. We will go into this in more detail in </w:t>
      </w:r>
      <w:r>
        <w:rPr>
          <w:u w:val="single"/>
        </w:rPr>
        <w:t>The Data-centric</w:t>
      </w:r>
      <w:r>
        <w:t xml:space="preserve"> </w:t>
      </w:r>
      <w:r>
        <w:rPr>
          <w:u w:val="single"/>
        </w:rPr>
        <w:t>Architecture</w:t>
      </w:r>
      <w:r>
        <w:t>. Briefly, a federated query is one where you write one query, and it is distributed to multiple databases, each of which solves a portion of the problem, and then the results are recombined.</w:t>
      </w:r>
    </w:p>
    <w:p w14:paraId="72681F6C" w14:textId="77777777" w:rsidR="00014495" w:rsidRDefault="00000000">
      <w:pPr>
        <w:pStyle w:val="Brdtekst"/>
        <w:spacing w:before="200" w:line="276" w:lineRule="auto"/>
        <w:ind w:left="1079" w:right="716"/>
        <w:jc w:val="both"/>
      </w:pPr>
      <w:r>
        <w:t>These federated queries can include databases that were loaded directly into the Data-Centric model, as well as existing legacy databases that have been mapped to the Data-Centric model.</w:t>
      </w:r>
    </w:p>
    <w:p w14:paraId="72681F6D"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F6E"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F6F" w14:textId="77777777" w:rsidR="00014495" w:rsidRDefault="00014495">
      <w:pPr>
        <w:pStyle w:val="Brdtekst"/>
        <w:rPr>
          <w:rFonts w:ascii="Calibri"/>
          <w:sz w:val="20"/>
        </w:rPr>
      </w:pPr>
    </w:p>
    <w:p w14:paraId="72681F70" w14:textId="77777777" w:rsidR="00014495" w:rsidRDefault="00000000">
      <w:pPr>
        <w:pStyle w:val="Brdtekst"/>
        <w:spacing w:before="27"/>
        <w:rPr>
          <w:rFonts w:ascii="Calibri"/>
          <w:sz w:val="20"/>
        </w:rPr>
      </w:pPr>
      <w:r>
        <w:rPr>
          <w:rFonts w:ascii="Calibri"/>
          <w:noProof/>
          <w:sz w:val="20"/>
        </w:rPr>
        <mc:AlternateContent>
          <mc:Choice Requires="wpg">
            <w:drawing>
              <wp:anchor distT="0" distB="0" distL="0" distR="0" simplePos="0" relativeHeight="487599616" behindDoc="1" locked="0" layoutInCell="1" allowOverlap="1" wp14:anchorId="72682E2C" wp14:editId="72682E2D">
                <wp:simplePos x="0" y="0"/>
                <wp:positionH relativeFrom="page">
                  <wp:posOffset>667512</wp:posOffset>
                </wp:positionH>
                <wp:positionV relativeFrom="paragraph">
                  <wp:posOffset>187663</wp:posOffset>
                </wp:positionV>
                <wp:extent cx="3694429" cy="28702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2" name="Graphic 72"/>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73" name="Graphic 73"/>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74" name="Textbox 74"/>
                        <wps:cNvSpPr txBox="1"/>
                        <wps:spPr>
                          <a:xfrm>
                            <a:off x="0" y="0"/>
                            <a:ext cx="3694429" cy="259079"/>
                          </a:xfrm>
                          <a:prstGeom prst="rect">
                            <a:avLst/>
                          </a:prstGeom>
                        </wps:spPr>
                        <wps:txbx>
                          <w:txbxContent>
                            <w:p w14:paraId="72683044" w14:textId="77777777" w:rsidR="00014495" w:rsidRDefault="00000000">
                              <w:pPr>
                                <w:spacing w:before="7"/>
                                <w:ind w:left="28"/>
                                <w:rPr>
                                  <w:b/>
                                  <w:sz w:val="28"/>
                                </w:rPr>
                              </w:pPr>
                              <w:bookmarkStart w:id="22" w:name="_bookmark12"/>
                              <w:bookmarkEnd w:id="22"/>
                              <w:r>
                                <w:rPr>
                                  <w:b/>
                                  <w:smallCaps/>
                                  <w:sz w:val="28"/>
                                </w:rPr>
                                <w:t>Enterprise</w:t>
                              </w:r>
                              <w:r>
                                <w:rPr>
                                  <w:b/>
                                  <w:smallCaps/>
                                  <w:spacing w:val="-8"/>
                                  <w:sz w:val="28"/>
                                </w:rPr>
                                <w:t xml:space="preserve"> </w:t>
                              </w:r>
                              <w:r>
                                <w:rPr>
                                  <w:b/>
                                  <w:smallCaps/>
                                  <w:sz w:val="28"/>
                                </w:rPr>
                                <w:t>app</w:t>
                              </w:r>
                              <w:r>
                                <w:rPr>
                                  <w:b/>
                                  <w:smallCaps/>
                                  <w:spacing w:val="-5"/>
                                  <w:sz w:val="28"/>
                                </w:rPr>
                                <w:t xml:space="preserve"> </w:t>
                              </w:r>
                              <w:r>
                                <w:rPr>
                                  <w:b/>
                                  <w:smallCaps/>
                                  <w:spacing w:val="-4"/>
                                  <w:sz w:val="28"/>
                                </w:rPr>
                                <w:t>store</w:t>
                              </w:r>
                            </w:p>
                          </w:txbxContent>
                        </wps:txbx>
                        <wps:bodyPr wrap="square" lIns="0" tIns="0" rIns="0" bIns="0" rtlCol="0">
                          <a:noAutofit/>
                        </wps:bodyPr>
                      </wps:wsp>
                    </wpg:wgp>
                  </a:graphicData>
                </a:graphic>
              </wp:anchor>
            </w:drawing>
          </mc:Choice>
          <mc:Fallback>
            <w:pict>
              <v:group w14:anchorId="72682E2C" id="Group 71" o:spid="_x0000_s1084" style="position:absolute;margin-left:52.55pt;margin-top:14.8pt;width:290.9pt;height:22.6pt;z-index:-1571686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">
                <v:shape id="Graphic 72" o:spid="_x0000_s1085"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" path="m3694176,l,,,259079r3694176,l3694176,xe" fillcolor="#ccc0d9" stroked="f">
                  <v:path arrowok="t"/>
                </v:shape>
                <v:shape id="Graphic 73" o:spid="_x0000_s1086"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" path="m3694176,l,,,27431r3694176,l3694176,xe" fillcolor="black" stroked="f">
                  <v:path arrowok="t"/>
                </v:shape>
                <v:shape id="Textbox 74" o:spid="_x0000_s1087"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72683044" w14:textId="77777777" w:rsidR="00014495" w:rsidRDefault="00000000">
                        <w:pPr>
                          <w:spacing w:before="7"/>
                          <w:ind w:left="28"/>
                          <w:rPr>
                            <w:b/>
                            <w:sz w:val="28"/>
                          </w:rPr>
                        </w:pPr>
                        <w:bookmarkStart w:id="23" w:name="_bookmark12"/>
                        <w:bookmarkEnd w:id="23"/>
                        <w:r>
                          <w:rPr>
                            <w:b/>
                            <w:smallCaps/>
                            <w:sz w:val="28"/>
                          </w:rPr>
                          <w:t>Enterprise</w:t>
                        </w:r>
                        <w:r>
                          <w:rPr>
                            <w:b/>
                            <w:smallCaps/>
                            <w:spacing w:val="-8"/>
                            <w:sz w:val="28"/>
                          </w:rPr>
                          <w:t xml:space="preserve"> </w:t>
                        </w:r>
                        <w:r>
                          <w:rPr>
                            <w:b/>
                            <w:smallCaps/>
                            <w:sz w:val="28"/>
                          </w:rPr>
                          <w:t>app</w:t>
                        </w:r>
                        <w:r>
                          <w:rPr>
                            <w:b/>
                            <w:smallCaps/>
                            <w:spacing w:val="-5"/>
                            <w:sz w:val="28"/>
                          </w:rPr>
                          <w:t xml:space="preserve"> </w:t>
                        </w:r>
                        <w:r>
                          <w:rPr>
                            <w:b/>
                            <w:smallCaps/>
                            <w:spacing w:val="-4"/>
                            <w:sz w:val="28"/>
                          </w:rPr>
                          <w:t>store</w:t>
                        </w:r>
                      </w:p>
                    </w:txbxContent>
                  </v:textbox>
                </v:shape>
                <w10:wrap type="topAndBottom" anchorx="page"/>
              </v:group>
            </w:pict>
          </mc:Fallback>
        </mc:AlternateContent>
      </w:r>
    </w:p>
    <w:p w14:paraId="72681F71" w14:textId="77777777" w:rsidR="00014495" w:rsidRDefault="00000000">
      <w:pPr>
        <w:pStyle w:val="Brdtekst"/>
        <w:spacing w:before="200" w:line="276" w:lineRule="auto"/>
        <w:ind w:left="359" w:right="1434"/>
        <w:jc w:val="both"/>
      </w:pPr>
      <w:r>
        <w:t>The Data-Centric approach makes possible an</w:t>
      </w:r>
      <w:r>
        <w:rPr>
          <w:spacing w:val="40"/>
        </w:rPr>
        <w:t xml:space="preserve"> </w:t>
      </w:r>
      <w:r>
        <w:t>“enterprise app store.” Anyone who has enjoyed the app store</w:t>
      </w:r>
      <w:r>
        <w:rPr>
          <w:spacing w:val="-1"/>
        </w:rPr>
        <w:t xml:space="preserve"> </w:t>
      </w:r>
      <w:r>
        <w:t>(which</w:t>
      </w:r>
      <w:r>
        <w:rPr>
          <w:spacing w:val="-1"/>
        </w:rPr>
        <w:t xml:space="preserve"> </w:t>
      </w:r>
      <w:r>
        <w:t>is</w:t>
      </w:r>
      <w:r>
        <w:rPr>
          <w:spacing w:val="-2"/>
        </w:rPr>
        <w:t xml:space="preserve"> </w:t>
      </w:r>
      <w:r>
        <w:t>to</w:t>
      </w:r>
      <w:r>
        <w:rPr>
          <w:spacing w:val="-3"/>
        </w:rPr>
        <w:t xml:space="preserve"> </w:t>
      </w:r>
      <w:r>
        <w:t>say</w:t>
      </w:r>
      <w:r>
        <w:rPr>
          <w:spacing w:val="-1"/>
        </w:rPr>
        <w:t xml:space="preserve"> </w:t>
      </w:r>
      <w:r>
        <w:t>everyone)</w:t>
      </w:r>
      <w:r>
        <w:rPr>
          <w:spacing w:val="-2"/>
        </w:rPr>
        <w:t xml:space="preserve"> </w:t>
      </w:r>
      <w:r>
        <w:t>might</w:t>
      </w:r>
      <w:r>
        <w:rPr>
          <w:spacing w:val="-1"/>
        </w:rPr>
        <w:t xml:space="preserve"> </w:t>
      </w:r>
      <w:r>
        <w:t>well</w:t>
      </w:r>
      <w:r>
        <w:rPr>
          <w:spacing w:val="-1"/>
        </w:rPr>
        <w:t xml:space="preserve"> </w:t>
      </w:r>
      <w:r>
        <w:t>wonder:</w:t>
      </w:r>
      <w:r>
        <w:rPr>
          <w:spacing w:val="-2"/>
        </w:rPr>
        <w:t xml:space="preserve"> </w:t>
      </w:r>
      <w:r>
        <w:t>“why can’t</w:t>
      </w:r>
      <w:r>
        <w:rPr>
          <w:spacing w:val="-1"/>
        </w:rPr>
        <w:t xml:space="preserve"> </w:t>
      </w:r>
      <w:r>
        <w:t>I</w:t>
      </w:r>
      <w:r>
        <w:rPr>
          <w:spacing w:val="-1"/>
        </w:rPr>
        <w:t xml:space="preserve"> </w:t>
      </w:r>
      <w:r>
        <w:t>have</w:t>
      </w:r>
      <w:r>
        <w:rPr>
          <w:spacing w:val="-1"/>
        </w:rPr>
        <w:t xml:space="preserve"> </w:t>
      </w:r>
      <w:r>
        <w:t>this</w:t>
      </w:r>
      <w:r>
        <w:rPr>
          <w:spacing w:val="-1"/>
        </w:rPr>
        <w:t xml:space="preserve"> </w:t>
      </w:r>
      <w:r>
        <w:t>for</w:t>
      </w:r>
      <w:r>
        <w:rPr>
          <w:spacing w:val="-1"/>
        </w:rPr>
        <w:t xml:space="preserve"> </w:t>
      </w:r>
      <w:r>
        <w:t>my</w:t>
      </w:r>
      <w:r>
        <w:rPr>
          <w:spacing w:val="-1"/>
        </w:rPr>
        <w:t xml:space="preserve"> </w:t>
      </w:r>
      <w:r>
        <w:t>enterprise?”</w:t>
      </w:r>
      <w:r>
        <w:rPr>
          <w:spacing w:val="-1"/>
        </w:rPr>
        <w:t xml:space="preserve"> </w:t>
      </w:r>
      <w:r>
        <w:t>The</w:t>
      </w:r>
      <w:r>
        <w:rPr>
          <w:spacing w:val="-1"/>
        </w:rPr>
        <w:t xml:space="preserve"> </w:t>
      </w:r>
      <w:r>
        <w:t>double-barreled short</w:t>
      </w:r>
      <w:r>
        <w:rPr>
          <w:spacing w:val="-3"/>
        </w:rPr>
        <w:t xml:space="preserve"> </w:t>
      </w:r>
      <w:r>
        <w:t>answer</w:t>
      </w:r>
      <w:r>
        <w:rPr>
          <w:spacing w:val="-3"/>
        </w:rPr>
        <w:t xml:space="preserve"> </w:t>
      </w:r>
      <w:r>
        <w:t>is</w:t>
      </w:r>
      <w:r>
        <w:rPr>
          <w:spacing w:val="-3"/>
        </w:rPr>
        <w:t xml:space="preserve"> </w:t>
      </w:r>
      <w:r>
        <w:t>integration</w:t>
      </w:r>
      <w:r>
        <w:rPr>
          <w:spacing w:val="-5"/>
        </w:rPr>
        <w:t xml:space="preserve"> </w:t>
      </w:r>
      <w:r>
        <w:t>and</w:t>
      </w:r>
      <w:r>
        <w:rPr>
          <w:spacing w:val="-5"/>
        </w:rPr>
        <w:t xml:space="preserve"> </w:t>
      </w:r>
      <w:r>
        <w:t>functionality.</w:t>
      </w:r>
      <w:r>
        <w:rPr>
          <w:spacing w:val="-5"/>
        </w:rPr>
        <w:t xml:space="preserve"> </w:t>
      </w:r>
      <w:r>
        <w:t>That</w:t>
      </w:r>
      <w:r>
        <w:rPr>
          <w:spacing w:val="-3"/>
        </w:rPr>
        <w:t xml:space="preserve"> </w:t>
      </w:r>
      <w:r>
        <w:t>is,</w:t>
      </w:r>
      <w:r>
        <w:rPr>
          <w:spacing w:val="-5"/>
        </w:rPr>
        <w:t xml:space="preserve"> </w:t>
      </w:r>
      <w:r>
        <w:t xml:space="preserve">the end consumer app store “works” because of the low bar on data integration. For the most part there is very little integration between apps, as they are mostly unaware of each other. What little integration exists is done by the user. You might load your contacts into an app, you might build an “IFTTT” (IF This Then That) app to synch up some of your data, but really this is a personal ad hoc bit of integration and not enterprise integration. And the functionality in the app store is pretty </w:t>
      </w:r>
      <w:r>
        <w:rPr>
          <w:spacing w:val="-2"/>
        </w:rPr>
        <w:t>lightweight.</w:t>
      </w:r>
    </w:p>
    <w:p w14:paraId="72681F72" w14:textId="77777777" w:rsidR="00014495" w:rsidRDefault="00000000">
      <w:pPr>
        <w:pStyle w:val="Brdtekst"/>
        <w:spacing w:before="200" w:line="276" w:lineRule="auto"/>
        <w:ind w:left="359" w:right="1436"/>
        <w:jc w:val="both"/>
      </w:pPr>
      <w:r>
        <w:t>You can’t really manage inventory, process orders, settle trades,</w:t>
      </w:r>
      <w:r>
        <w:rPr>
          <w:spacing w:val="-4"/>
        </w:rPr>
        <w:t xml:space="preserve"> </w:t>
      </w:r>
      <w:r>
        <w:t>underwrite</w:t>
      </w:r>
      <w:r>
        <w:rPr>
          <w:spacing w:val="-4"/>
        </w:rPr>
        <w:t xml:space="preserve"> </w:t>
      </w:r>
      <w:r>
        <w:t>insurance,</w:t>
      </w:r>
      <w:r>
        <w:rPr>
          <w:spacing w:val="-4"/>
        </w:rPr>
        <w:t xml:space="preserve"> </w:t>
      </w:r>
      <w:r>
        <w:t>adjudicate</w:t>
      </w:r>
      <w:r>
        <w:rPr>
          <w:spacing w:val="-4"/>
        </w:rPr>
        <w:t xml:space="preserve"> </w:t>
      </w:r>
      <w:r>
        <w:t>claims,</w:t>
      </w:r>
      <w:r>
        <w:rPr>
          <w:spacing w:val="-6"/>
        </w:rPr>
        <w:t xml:space="preserve"> </w:t>
      </w:r>
      <w:r>
        <w:t>or</w:t>
      </w:r>
      <w:r>
        <w:rPr>
          <w:spacing w:val="-3"/>
        </w:rPr>
        <w:t xml:space="preserve"> </w:t>
      </w:r>
      <w:r>
        <w:t>any</w:t>
      </w:r>
      <w:r>
        <w:rPr>
          <w:spacing w:val="-4"/>
        </w:rPr>
        <w:t xml:space="preserve"> </w:t>
      </w:r>
      <w:r>
        <w:t>of the many other complex functions that an enterprise routinely performs on a lightweight app store type app.</w:t>
      </w:r>
    </w:p>
    <w:p w14:paraId="72681F73" w14:textId="77777777" w:rsidR="00014495" w:rsidRDefault="00000000">
      <w:pPr>
        <w:pStyle w:val="Brdtekst"/>
        <w:spacing w:before="200" w:line="276" w:lineRule="auto"/>
        <w:ind w:left="359" w:right="1434"/>
        <w:jc w:val="both"/>
      </w:pPr>
      <w:r>
        <w:t>Despite this, we believe the application ecosystem of the future will look and act a lot more like the AppStore of today, but there will be two major changes</w:t>
      </w:r>
    </w:p>
    <w:p w14:paraId="72681F74" w14:textId="77777777" w:rsidR="00014495" w:rsidRDefault="00000000">
      <w:pPr>
        <w:pStyle w:val="Brdtekst"/>
        <w:spacing w:before="200" w:line="276" w:lineRule="auto"/>
        <w:ind w:left="359" w:right="1435"/>
        <w:jc w:val="both"/>
      </w:pPr>
      <w:r>
        <w:t>The first is that in the enterprise app store all the apps will be built from the shared data model. Everything the app knows will come from the data model, and the result of</w:t>
      </w:r>
      <w:r>
        <w:rPr>
          <w:spacing w:val="6"/>
        </w:rPr>
        <w:t xml:space="preserve"> </w:t>
      </w:r>
      <w:r>
        <w:t>everything</w:t>
      </w:r>
      <w:r>
        <w:rPr>
          <w:spacing w:val="7"/>
        </w:rPr>
        <w:t xml:space="preserve"> </w:t>
      </w:r>
      <w:r>
        <w:t>the</w:t>
      </w:r>
      <w:r>
        <w:rPr>
          <w:spacing w:val="8"/>
        </w:rPr>
        <w:t xml:space="preserve"> </w:t>
      </w:r>
      <w:r>
        <w:t>app</w:t>
      </w:r>
      <w:r>
        <w:rPr>
          <w:spacing w:val="6"/>
        </w:rPr>
        <w:t xml:space="preserve"> </w:t>
      </w:r>
      <w:r>
        <w:t>does</w:t>
      </w:r>
      <w:r>
        <w:rPr>
          <w:spacing w:val="8"/>
        </w:rPr>
        <w:t xml:space="preserve"> </w:t>
      </w:r>
      <w:r>
        <w:t>will</w:t>
      </w:r>
      <w:r>
        <w:rPr>
          <w:spacing w:val="7"/>
        </w:rPr>
        <w:t xml:space="preserve"> </w:t>
      </w:r>
      <w:r>
        <w:t>be</w:t>
      </w:r>
      <w:r>
        <w:rPr>
          <w:spacing w:val="8"/>
        </w:rPr>
        <w:t xml:space="preserve"> </w:t>
      </w:r>
      <w:r>
        <w:t>returned</w:t>
      </w:r>
      <w:r>
        <w:rPr>
          <w:spacing w:val="7"/>
        </w:rPr>
        <w:t xml:space="preserve"> </w:t>
      </w:r>
      <w:r>
        <w:t>to</w:t>
      </w:r>
      <w:r>
        <w:rPr>
          <w:spacing w:val="7"/>
        </w:rPr>
        <w:t xml:space="preserve"> </w:t>
      </w:r>
      <w:r>
        <w:t>the</w:t>
      </w:r>
      <w:r>
        <w:rPr>
          <w:spacing w:val="9"/>
        </w:rPr>
        <w:t xml:space="preserve"> </w:t>
      </w:r>
      <w:r>
        <w:rPr>
          <w:spacing w:val="-2"/>
        </w:rPr>
        <w:t>shared</w:t>
      </w:r>
    </w:p>
    <w:p w14:paraId="72681F75"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F76" w14:textId="77777777" w:rsidR="00014495" w:rsidRDefault="00000000">
      <w:pPr>
        <w:tabs>
          <w:tab w:val="left" w:pos="6571"/>
        </w:tabs>
        <w:spacing w:before="39"/>
        <w:ind w:left="4550"/>
        <w:rPr>
          <w:rFonts w:ascii="Calibri"/>
          <w:b/>
          <w:sz w:val="18"/>
        </w:rPr>
      </w:pPr>
      <w:r>
        <w:rPr>
          <w:rFonts w:ascii="Calibri"/>
          <w:color w:val="585858"/>
          <w:sz w:val="18"/>
        </w:rPr>
        <w:lastRenderedPageBreak/>
        <w:t>What</w:t>
      </w:r>
      <w:r>
        <w:rPr>
          <w:rFonts w:ascii="Calibri"/>
          <w:color w:val="585858"/>
          <w:spacing w:val="-5"/>
          <w:sz w:val="18"/>
        </w:rPr>
        <w:t xml:space="preserve"> </w:t>
      </w:r>
      <w:r>
        <w:rPr>
          <w:rFonts w:ascii="Calibri"/>
          <w:color w:val="585858"/>
          <w:sz w:val="18"/>
        </w:rPr>
        <w:t>is</w:t>
      </w:r>
      <w:r>
        <w:rPr>
          <w:rFonts w:ascii="Calibri"/>
          <w:color w:val="585858"/>
          <w:spacing w:val="-3"/>
          <w:sz w:val="18"/>
        </w:rPr>
        <w:t xml:space="preserve"> </w:t>
      </w:r>
      <w:r>
        <w:rPr>
          <w:rFonts w:ascii="Calibri"/>
          <w:color w:val="585858"/>
          <w:sz w:val="18"/>
        </w:rPr>
        <w:t>Data-</w:t>
      </w:r>
      <w:r>
        <w:rPr>
          <w:rFonts w:ascii="Calibri"/>
          <w:color w:val="585858"/>
          <w:spacing w:val="-2"/>
          <w:sz w:val="18"/>
        </w:rPr>
        <w:t>Centric?</w:t>
      </w:r>
      <w:r>
        <w:rPr>
          <w:rFonts w:ascii="Calibri"/>
          <w:color w:val="585858"/>
          <w:sz w:val="18"/>
        </w:rPr>
        <w:tab/>
      </w:r>
      <w:r>
        <w:rPr>
          <w:rFonts w:ascii="Calibri"/>
          <w:b/>
          <w:color w:val="585858"/>
          <w:spacing w:val="-5"/>
          <w:sz w:val="18"/>
        </w:rPr>
        <w:t>29</w:t>
      </w:r>
    </w:p>
    <w:p w14:paraId="72681F77" w14:textId="77777777" w:rsidR="00014495" w:rsidRDefault="00014495">
      <w:pPr>
        <w:pStyle w:val="Brdtekst"/>
        <w:rPr>
          <w:rFonts w:ascii="Calibri"/>
          <w:b/>
          <w:sz w:val="18"/>
        </w:rPr>
      </w:pPr>
    </w:p>
    <w:p w14:paraId="72681F78" w14:textId="77777777" w:rsidR="00014495" w:rsidRDefault="00014495">
      <w:pPr>
        <w:pStyle w:val="Brdtekst"/>
        <w:spacing w:before="98"/>
        <w:rPr>
          <w:rFonts w:ascii="Calibri"/>
          <w:b/>
          <w:sz w:val="18"/>
        </w:rPr>
      </w:pPr>
    </w:p>
    <w:p w14:paraId="72681F79" w14:textId="77777777" w:rsidR="00014495" w:rsidRDefault="00000000">
      <w:pPr>
        <w:pStyle w:val="Brdtekst"/>
        <w:spacing w:line="276" w:lineRule="auto"/>
        <w:ind w:left="1080" w:right="715"/>
        <w:jc w:val="both"/>
      </w:pPr>
      <w:r>
        <w:t>model. You might have an app that does inventory cycle counting. What it knows about inventory, location, quantity on hand and recent transactions, it gets from the shared model and the data bound to the shared model. The app supplies some algorithms, perhaps to suggest how often to count which items, or maybe one that suggests counting when the system thinks the item</w:t>
      </w:r>
      <w:r>
        <w:rPr>
          <w:spacing w:val="40"/>
        </w:rPr>
        <w:t xml:space="preserve"> </w:t>
      </w:r>
      <w:r>
        <w:t>is out of stock. This is both the easiest time to count (either there are zero or you find a few) and it is the time to count when it will make the most difference (the difference between</w:t>
      </w:r>
      <w:r>
        <w:rPr>
          <w:spacing w:val="-1"/>
        </w:rPr>
        <w:t xml:space="preserve"> </w:t>
      </w:r>
      <w:r>
        <w:t>having</w:t>
      </w:r>
      <w:r>
        <w:rPr>
          <w:spacing w:val="-1"/>
        </w:rPr>
        <w:t xml:space="preserve"> </w:t>
      </w:r>
      <w:r>
        <w:t>11</w:t>
      </w:r>
      <w:r>
        <w:rPr>
          <w:spacing w:val="-1"/>
        </w:rPr>
        <w:t xml:space="preserve"> </w:t>
      </w:r>
      <w:r>
        <w:t>or 12</w:t>
      </w:r>
      <w:r>
        <w:rPr>
          <w:spacing w:val="-1"/>
        </w:rPr>
        <w:t xml:space="preserve"> </w:t>
      </w:r>
      <w:r>
        <w:t>items on</w:t>
      </w:r>
      <w:r>
        <w:rPr>
          <w:spacing w:val="-1"/>
        </w:rPr>
        <w:t xml:space="preserve"> </w:t>
      </w:r>
      <w:r>
        <w:t>hand</w:t>
      </w:r>
      <w:r>
        <w:rPr>
          <w:spacing w:val="-1"/>
        </w:rPr>
        <w:t xml:space="preserve"> </w:t>
      </w:r>
      <w:r>
        <w:t>doesn’t make a lot of</w:t>
      </w:r>
      <w:r>
        <w:rPr>
          <w:spacing w:val="-1"/>
        </w:rPr>
        <w:t xml:space="preserve"> </w:t>
      </w:r>
      <w:r>
        <w:t>difference,</w:t>
      </w:r>
      <w:r>
        <w:rPr>
          <w:spacing w:val="-3"/>
        </w:rPr>
        <w:t xml:space="preserve"> </w:t>
      </w:r>
      <w:r>
        <w:t>but if</w:t>
      </w:r>
      <w:r>
        <w:rPr>
          <w:spacing w:val="-1"/>
        </w:rPr>
        <w:t xml:space="preserve"> </w:t>
      </w:r>
      <w:r>
        <w:t>you discover you</w:t>
      </w:r>
      <w:r>
        <w:rPr>
          <w:spacing w:val="-3"/>
        </w:rPr>
        <w:t xml:space="preserve"> </w:t>
      </w:r>
      <w:r>
        <w:t>have one item on hand when you thought you had zero, you can continue to sell the item).</w:t>
      </w:r>
    </w:p>
    <w:p w14:paraId="72681F7A" w14:textId="77777777" w:rsidR="00014495" w:rsidRDefault="00000000">
      <w:pPr>
        <w:pStyle w:val="Brdtekst"/>
        <w:spacing w:before="200" w:line="276" w:lineRule="auto"/>
        <w:ind w:left="1080" w:right="715"/>
        <w:jc w:val="both"/>
      </w:pPr>
      <w:r>
        <w:t>The important thing is that the results of</w:t>
      </w:r>
      <w:r>
        <w:rPr>
          <w:spacing w:val="-1"/>
        </w:rPr>
        <w:t xml:space="preserve"> </w:t>
      </w:r>
      <w:r>
        <w:t>the count (that it was taken, who took it, what the count was, as well as any adjustments in quantity on hand if there were any) are put back in the shared data, using the shared concepts, in a way that any other application can take advantage of them.</w:t>
      </w:r>
    </w:p>
    <w:p w14:paraId="72681F7B" w14:textId="77777777" w:rsidR="00014495" w:rsidRDefault="00000000">
      <w:pPr>
        <w:pStyle w:val="Brdtekst"/>
        <w:spacing w:before="201" w:line="276" w:lineRule="auto"/>
        <w:ind w:left="1080" w:right="715"/>
        <w:jc w:val="both"/>
      </w:pPr>
      <w:r>
        <w:t>This is a huge difference. It means that if you find or build</w:t>
      </w:r>
      <w:r>
        <w:rPr>
          <w:spacing w:val="-3"/>
        </w:rPr>
        <w:t xml:space="preserve"> </w:t>
      </w:r>
      <w:r>
        <w:t>a</w:t>
      </w:r>
      <w:r>
        <w:rPr>
          <w:spacing w:val="-2"/>
        </w:rPr>
        <w:t xml:space="preserve"> </w:t>
      </w:r>
      <w:r>
        <w:t>better</w:t>
      </w:r>
      <w:r>
        <w:rPr>
          <w:spacing w:val="-2"/>
        </w:rPr>
        <w:t xml:space="preserve"> </w:t>
      </w:r>
      <w:r>
        <w:t>cycle</w:t>
      </w:r>
      <w:r>
        <w:rPr>
          <w:spacing w:val="-2"/>
        </w:rPr>
        <w:t xml:space="preserve"> </w:t>
      </w:r>
      <w:r>
        <w:t>count</w:t>
      </w:r>
      <w:r>
        <w:rPr>
          <w:spacing w:val="-2"/>
        </w:rPr>
        <w:t xml:space="preserve"> </w:t>
      </w:r>
      <w:r>
        <w:t>app,</w:t>
      </w:r>
      <w:r>
        <w:rPr>
          <w:spacing w:val="-3"/>
        </w:rPr>
        <w:t xml:space="preserve"> </w:t>
      </w:r>
      <w:r>
        <w:t>you</w:t>
      </w:r>
      <w:r>
        <w:rPr>
          <w:spacing w:val="-3"/>
        </w:rPr>
        <w:t xml:space="preserve"> </w:t>
      </w:r>
      <w:r>
        <w:t>can</w:t>
      </w:r>
      <w:r>
        <w:rPr>
          <w:spacing w:val="-3"/>
        </w:rPr>
        <w:t xml:space="preserve"> </w:t>
      </w:r>
      <w:r>
        <w:t>just</w:t>
      </w:r>
      <w:r>
        <w:rPr>
          <w:spacing w:val="-2"/>
        </w:rPr>
        <w:t xml:space="preserve"> </w:t>
      </w:r>
      <w:r>
        <w:t>start</w:t>
      </w:r>
      <w:r>
        <w:rPr>
          <w:spacing w:val="-2"/>
        </w:rPr>
        <w:t xml:space="preserve"> </w:t>
      </w:r>
      <w:r>
        <w:t>using</w:t>
      </w:r>
      <w:r>
        <w:rPr>
          <w:spacing w:val="-2"/>
        </w:rPr>
        <w:t xml:space="preserve"> </w:t>
      </w:r>
      <w:r>
        <w:t>it. No data conversion. No other apps that must change. With</w:t>
      </w:r>
      <w:r>
        <w:rPr>
          <w:spacing w:val="-5"/>
        </w:rPr>
        <w:t xml:space="preserve"> </w:t>
      </w:r>
      <w:r>
        <w:t>current</w:t>
      </w:r>
      <w:r>
        <w:rPr>
          <w:spacing w:val="-6"/>
        </w:rPr>
        <w:t xml:space="preserve"> </w:t>
      </w:r>
      <w:r>
        <w:t>technology,</w:t>
      </w:r>
      <w:r>
        <w:rPr>
          <w:spacing w:val="-5"/>
        </w:rPr>
        <w:t xml:space="preserve"> </w:t>
      </w:r>
      <w:r>
        <w:t>usually</w:t>
      </w:r>
      <w:r>
        <w:rPr>
          <w:spacing w:val="-5"/>
        </w:rPr>
        <w:t xml:space="preserve"> </w:t>
      </w:r>
      <w:r>
        <w:t>if</w:t>
      </w:r>
      <w:r>
        <w:rPr>
          <w:spacing w:val="-5"/>
        </w:rPr>
        <w:t xml:space="preserve"> </w:t>
      </w:r>
      <w:r>
        <w:t>you</w:t>
      </w:r>
      <w:r>
        <w:rPr>
          <w:spacing w:val="-5"/>
        </w:rPr>
        <w:t xml:space="preserve"> </w:t>
      </w:r>
      <w:r>
        <w:t>want</w:t>
      </w:r>
      <w:r>
        <w:rPr>
          <w:spacing w:val="-3"/>
        </w:rPr>
        <w:t xml:space="preserve"> </w:t>
      </w:r>
      <w:r>
        <w:t>better</w:t>
      </w:r>
      <w:r>
        <w:rPr>
          <w:spacing w:val="-6"/>
        </w:rPr>
        <w:t xml:space="preserve"> </w:t>
      </w:r>
      <w:r>
        <w:t>cycle counting you end up implementing another giant monolithic application.</w:t>
      </w:r>
    </w:p>
    <w:p w14:paraId="72681F7C" w14:textId="77777777" w:rsidR="00014495" w:rsidRDefault="00000000">
      <w:pPr>
        <w:pStyle w:val="Brdtekst"/>
        <w:spacing w:before="200" w:line="276" w:lineRule="auto"/>
        <w:ind w:left="1080" w:right="715"/>
        <w:jc w:val="both"/>
      </w:pPr>
      <w:r>
        <w:t>The other advantage is not every department has to use the</w:t>
      </w:r>
      <w:r>
        <w:rPr>
          <w:spacing w:val="70"/>
        </w:rPr>
        <w:t xml:space="preserve"> </w:t>
      </w:r>
      <w:r>
        <w:t>same</w:t>
      </w:r>
      <w:r>
        <w:rPr>
          <w:spacing w:val="68"/>
        </w:rPr>
        <w:t xml:space="preserve"> </w:t>
      </w:r>
      <w:r>
        <w:t>cycle</w:t>
      </w:r>
      <w:r>
        <w:rPr>
          <w:spacing w:val="68"/>
        </w:rPr>
        <w:t xml:space="preserve"> </w:t>
      </w:r>
      <w:r>
        <w:t>counting</w:t>
      </w:r>
      <w:r>
        <w:rPr>
          <w:spacing w:val="69"/>
        </w:rPr>
        <w:t xml:space="preserve"> </w:t>
      </w:r>
      <w:r>
        <w:t>app.</w:t>
      </w:r>
      <w:r>
        <w:rPr>
          <w:spacing w:val="70"/>
        </w:rPr>
        <w:t xml:space="preserve"> </w:t>
      </w:r>
      <w:r>
        <w:t>Maybe</w:t>
      </w:r>
      <w:r>
        <w:rPr>
          <w:spacing w:val="71"/>
        </w:rPr>
        <w:t xml:space="preserve"> </w:t>
      </w:r>
      <w:r>
        <w:t>the</w:t>
      </w:r>
      <w:r>
        <w:rPr>
          <w:spacing w:val="71"/>
        </w:rPr>
        <w:t xml:space="preserve"> </w:t>
      </w:r>
      <w:r>
        <w:rPr>
          <w:spacing w:val="-2"/>
        </w:rPr>
        <w:t>department</w:t>
      </w:r>
    </w:p>
    <w:p w14:paraId="72681F7D"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F7E"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F7F" w14:textId="77777777" w:rsidR="00014495" w:rsidRDefault="00014495">
      <w:pPr>
        <w:pStyle w:val="Brdtekst"/>
        <w:rPr>
          <w:rFonts w:ascii="Calibri"/>
          <w:sz w:val="18"/>
        </w:rPr>
      </w:pPr>
    </w:p>
    <w:p w14:paraId="72681F80" w14:textId="77777777" w:rsidR="00014495" w:rsidRDefault="00014495">
      <w:pPr>
        <w:pStyle w:val="Brdtekst"/>
        <w:spacing w:before="98"/>
        <w:rPr>
          <w:rFonts w:ascii="Calibri"/>
          <w:sz w:val="18"/>
        </w:rPr>
      </w:pPr>
    </w:p>
    <w:p w14:paraId="72681F81" w14:textId="77777777" w:rsidR="00014495" w:rsidRDefault="00000000">
      <w:pPr>
        <w:pStyle w:val="Brdtekst"/>
        <w:spacing w:line="276" w:lineRule="auto"/>
        <w:ind w:left="359" w:right="1436"/>
        <w:jc w:val="both"/>
      </w:pPr>
      <w:r>
        <w:t>with large outdoor inventory wants their counts optimized around travel time. This environment means that everyone doesn’t have to use the exact same application, they merely have to conform to the same model and the same rules.</w:t>
      </w:r>
    </w:p>
    <w:p w14:paraId="72681F82" w14:textId="77777777" w:rsidR="00014495" w:rsidRDefault="00000000">
      <w:pPr>
        <w:pStyle w:val="Brdtekst"/>
        <w:spacing w:before="201" w:line="276" w:lineRule="auto"/>
        <w:ind w:left="359" w:right="1435"/>
        <w:jc w:val="both"/>
      </w:pPr>
      <w:r>
        <w:t>The other thing that will be different between the enterprise app store and the current consumer app store</w:t>
      </w:r>
      <w:r>
        <w:rPr>
          <w:spacing w:val="40"/>
        </w:rPr>
        <w:t xml:space="preserve"> </w:t>
      </w:r>
      <w:r>
        <w:t>is the economics.</w:t>
      </w:r>
    </w:p>
    <w:p w14:paraId="72681F83" w14:textId="77777777" w:rsidR="00014495" w:rsidRDefault="00000000">
      <w:pPr>
        <w:pStyle w:val="Brdtekst"/>
        <w:spacing w:before="199" w:line="276" w:lineRule="auto"/>
        <w:ind w:left="359" w:right="1435"/>
        <w:jc w:val="both"/>
      </w:pPr>
      <w:r>
        <w:t>When</w:t>
      </w:r>
      <w:r>
        <w:rPr>
          <w:spacing w:val="-1"/>
        </w:rPr>
        <w:t xml:space="preserve"> </w:t>
      </w:r>
      <w:r>
        <w:t>the</w:t>
      </w:r>
      <w:r>
        <w:rPr>
          <w:spacing w:val="-1"/>
        </w:rPr>
        <w:t xml:space="preserve"> </w:t>
      </w:r>
      <w:r>
        <w:t>app</w:t>
      </w:r>
      <w:r>
        <w:rPr>
          <w:spacing w:val="-1"/>
        </w:rPr>
        <w:t xml:space="preserve"> </w:t>
      </w:r>
      <w:r>
        <w:t>store</w:t>
      </w:r>
      <w:r>
        <w:rPr>
          <w:spacing w:val="-1"/>
        </w:rPr>
        <w:t xml:space="preserve"> </w:t>
      </w:r>
      <w:r>
        <w:t>was</w:t>
      </w:r>
      <w:r>
        <w:rPr>
          <w:spacing w:val="-2"/>
        </w:rPr>
        <w:t xml:space="preserve"> </w:t>
      </w:r>
      <w:r>
        <w:t>launched,</w:t>
      </w:r>
      <w:r>
        <w:rPr>
          <w:spacing w:val="-1"/>
        </w:rPr>
        <w:t xml:space="preserve"> </w:t>
      </w:r>
      <w:r>
        <w:t>many</w:t>
      </w:r>
      <w:r>
        <w:rPr>
          <w:spacing w:val="-1"/>
        </w:rPr>
        <w:t xml:space="preserve"> </w:t>
      </w:r>
      <w:r>
        <w:t>veterans</w:t>
      </w:r>
      <w:r>
        <w:rPr>
          <w:spacing w:val="-1"/>
        </w:rPr>
        <w:t xml:space="preserve"> </w:t>
      </w:r>
      <w:r>
        <w:t>scoffed at the idea of 99 cent applications. It is now an $80 Billion industry.</w:t>
      </w:r>
    </w:p>
    <w:p w14:paraId="72681F84" w14:textId="77777777" w:rsidR="00014495" w:rsidRDefault="00000000">
      <w:pPr>
        <w:pStyle w:val="Brdtekst"/>
        <w:spacing w:before="200" w:line="276" w:lineRule="auto"/>
        <w:ind w:left="359" w:right="1435"/>
        <w:jc w:val="both"/>
      </w:pPr>
      <w:r>
        <w:t>The enterprise app store apps will not be 99 cents. In most cases they will have to be bespoke built to the enterprises core model. So the universe of buyers will not be large enough for anyone to make money at 99 cents.</w:t>
      </w:r>
    </w:p>
    <w:p w14:paraId="72681F85" w14:textId="77777777" w:rsidR="00014495" w:rsidRDefault="00000000">
      <w:pPr>
        <w:pStyle w:val="Brdtekst"/>
        <w:spacing w:before="200" w:line="276" w:lineRule="auto"/>
        <w:ind w:left="359" w:right="1435"/>
        <w:jc w:val="both"/>
      </w:pPr>
      <w:r>
        <w:t>But we expect that most enterprise app store apps, will be a few pages of code and could be built in a few days. You</w:t>
      </w:r>
      <w:r>
        <w:rPr>
          <w:spacing w:val="-3"/>
        </w:rPr>
        <w:t xml:space="preserve"> </w:t>
      </w:r>
      <w:r>
        <w:t>might</w:t>
      </w:r>
      <w:r>
        <w:rPr>
          <w:spacing w:val="-2"/>
        </w:rPr>
        <w:t xml:space="preserve"> </w:t>
      </w:r>
      <w:r>
        <w:t>have</w:t>
      </w:r>
      <w:r>
        <w:rPr>
          <w:spacing w:val="-2"/>
        </w:rPr>
        <w:t xml:space="preserve"> </w:t>
      </w:r>
      <w:r>
        <w:t>them</w:t>
      </w:r>
      <w:r>
        <w:rPr>
          <w:spacing w:val="-3"/>
        </w:rPr>
        <w:t xml:space="preserve"> </w:t>
      </w:r>
      <w:r>
        <w:t>built</w:t>
      </w:r>
      <w:r>
        <w:rPr>
          <w:spacing w:val="-2"/>
        </w:rPr>
        <w:t xml:space="preserve"> </w:t>
      </w:r>
      <w:r>
        <w:t>by</w:t>
      </w:r>
      <w:r>
        <w:rPr>
          <w:spacing w:val="-3"/>
        </w:rPr>
        <w:t xml:space="preserve"> </w:t>
      </w:r>
      <w:r>
        <w:t>your</w:t>
      </w:r>
      <w:r>
        <w:rPr>
          <w:spacing w:val="-2"/>
        </w:rPr>
        <w:t xml:space="preserve"> </w:t>
      </w:r>
      <w:r>
        <w:t>in-house</w:t>
      </w:r>
      <w:r>
        <w:rPr>
          <w:spacing w:val="-2"/>
        </w:rPr>
        <w:t xml:space="preserve"> </w:t>
      </w:r>
      <w:r>
        <w:t>agile</w:t>
      </w:r>
      <w:r>
        <w:rPr>
          <w:spacing w:val="-2"/>
        </w:rPr>
        <w:t xml:space="preserve"> </w:t>
      </w:r>
      <w:r>
        <w:t>teams, or an industry of firms that are good at making apps and aligning them to your model may spring up. Most enterprises will need several thousand of these apps. If they cost $1,000 each (which is what I think the market would</w:t>
      </w:r>
      <w:r>
        <w:rPr>
          <w:spacing w:val="-3"/>
        </w:rPr>
        <w:t xml:space="preserve"> </w:t>
      </w:r>
      <w:r>
        <w:t>like</w:t>
      </w:r>
      <w:r>
        <w:rPr>
          <w:spacing w:val="-2"/>
        </w:rPr>
        <w:t xml:space="preserve"> </w:t>
      </w:r>
      <w:r>
        <w:t>settle</w:t>
      </w:r>
      <w:r>
        <w:rPr>
          <w:spacing w:val="-2"/>
        </w:rPr>
        <w:t xml:space="preserve"> </w:t>
      </w:r>
      <w:r>
        <w:t>in</w:t>
      </w:r>
      <w:r>
        <w:rPr>
          <w:spacing w:val="-5"/>
        </w:rPr>
        <w:t xml:space="preserve"> </w:t>
      </w:r>
      <w:r>
        <w:t>to)</w:t>
      </w:r>
      <w:r>
        <w:rPr>
          <w:spacing w:val="-3"/>
        </w:rPr>
        <w:t xml:space="preserve"> </w:t>
      </w:r>
      <w:r>
        <w:t>you</w:t>
      </w:r>
      <w:r>
        <w:rPr>
          <w:spacing w:val="-3"/>
        </w:rPr>
        <w:t xml:space="preserve"> </w:t>
      </w:r>
      <w:r>
        <w:t>would</w:t>
      </w:r>
      <w:r>
        <w:rPr>
          <w:spacing w:val="-3"/>
        </w:rPr>
        <w:t xml:space="preserve"> </w:t>
      </w:r>
      <w:r>
        <w:t>have</w:t>
      </w:r>
      <w:r>
        <w:rPr>
          <w:spacing w:val="-2"/>
        </w:rPr>
        <w:t xml:space="preserve"> </w:t>
      </w:r>
      <w:r>
        <w:t>all</w:t>
      </w:r>
      <w:r>
        <w:rPr>
          <w:spacing w:val="-3"/>
        </w:rPr>
        <w:t xml:space="preserve"> </w:t>
      </w:r>
      <w:r>
        <w:t>the</w:t>
      </w:r>
      <w:r>
        <w:rPr>
          <w:spacing w:val="-2"/>
        </w:rPr>
        <w:t xml:space="preserve"> </w:t>
      </w:r>
      <w:r>
        <w:t>application functionality of your firm built for a few million dollars.</w:t>
      </w:r>
    </w:p>
    <w:p w14:paraId="72681F86" w14:textId="77777777" w:rsidR="00014495" w:rsidRDefault="00000000">
      <w:pPr>
        <w:pStyle w:val="Brdtekst"/>
        <w:spacing w:before="201" w:line="278" w:lineRule="auto"/>
        <w:ind w:left="359" w:right="1439"/>
        <w:jc w:val="both"/>
      </w:pPr>
      <w:r>
        <w:t>More importantly any one of them could be swapped out for $1,000 or so.</w:t>
      </w:r>
    </w:p>
    <w:p w14:paraId="72681F87" w14:textId="77777777" w:rsidR="00014495" w:rsidRDefault="00014495">
      <w:pPr>
        <w:pStyle w:val="Brdtekst"/>
        <w:spacing w:line="278" w:lineRule="auto"/>
        <w:jc w:val="both"/>
        <w:sectPr w:rsidR="00014495">
          <w:pgSz w:w="8640" w:h="12960"/>
          <w:pgMar w:top="680" w:right="360" w:bottom="1020" w:left="720" w:header="0" w:footer="774" w:gutter="0"/>
          <w:cols w:space="708"/>
        </w:sectPr>
      </w:pPr>
    </w:p>
    <w:p w14:paraId="72681F88" w14:textId="77777777" w:rsidR="00014495" w:rsidRDefault="00000000">
      <w:pPr>
        <w:tabs>
          <w:tab w:val="right" w:pos="6753"/>
        </w:tabs>
        <w:spacing w:before="39"/>
        <w:ind w:left="4550"/>
        <w:rPr>
          <w:rFonts w:ascii="Calibri"/>
          <w:b/>
          <w:sz w:val="18"/>
        </w:rPr>
      </w:pPr>
      <w:r>
        <w:rPr>
          <w:rFonts w:ascii="Calibri"/>
          <w:color w:val="585858"/>
          <w:sz w:val="18"/>
        </w:rPr>
        <w:lastRenderedPageBreak/>
        <w:t>What</w:t>
      </w:r>
      <w:r>
        <w:rPr>
          <w:rFonts w:ascii="Calibri"/>
          <w:color w:val="585858"/>
          <w:spacing w:val="-5"/>
          <w:sz w:val="18"/>
        </w:rPr>
        <w:t xml:space="preserve"> </w:t>
      </w:r>
      <w:r>
        <w:rPr>
          <w:rFonts w:ascii="Calibri"/>
          <w:color w:val="585858"/>
          <w:sz w:val="18"/>
        </w:rPr>
        <w:t>is</w:t>
      </w:r>
      <w:r>
        <w:rPr>
          <w:rFonts w:ascii="Calibri"/>
          <w:color w:val="585858"/>
          <w:spacing w:val="-3"/>
          <w:sz w:val="18"/>
        </w:rPr>
        <w:t xml:space="preserve"> </w:t>
      </w:r>
      <w:r>
        <w:rPr>
          <w:rFonts w:ascii="Calibri"/>
          <w:color w:val="585858"/>
          <w:sz w:val="18"/>
        </w:rPr>
        <w:t>Data-</w:t>
      </w:r>
      <w:r>
        <w:rPr>
          <w:rFonts w:ascii="Calibri"/>
          <w:color w:val="585858"/>
          <w:spacing w:val="-2"/>
          <w:sz w:val="18"/>
        </w:rPr>
        <w:t>Centric?</w:t>
      </w:r>
      <w:r>
        <w:rPr>
          <w:rFonts w:ascii="Calibri"/>
          <w:color w:val="585858"/>
          <w:sz w:val="18"/>
        </w:rPr>
        <w:tab/>
      </w:r>
      <w:r>
        <w:rPr>
          <w:rFonts w:ascii="Calibri"/>
          <w:b/>
          <w:color w:val="585858"/>
          <w:spacing w:val="-5"/>
          <w:sz w:val="18"/>
        </w:rPr>
        <w:t>31</w:t>
      </w:r>
    </w:p>
    <w:p w14:paraId="72681F89" w14:textId="77777777" w:rsidR="00014495" w:rsidRDefault="00000000">
      <w:pPr>
        <w:pStyle w:val="Brdtekst"/>
        <w:spacing w:before="538" w:line="276" w:lineRule="auto"/>
        <w:ind w:left="1080" w:right="714"/>
        <w:jc w:val="both"/>
      </w:pPr>
      <w:r>
        <w:t>We believe that the end game of the Data-Centric approach will be a viable market for low-cost small-scale bits of functionality, coordinated through a shared</w:t>
      </w:r>
      <w:r>
        <w:rPr>
          <w:spacing w:val="40"/>
        </w:rPr>
        <w:t xml:space="preserve"> </w:t>
      </w:r>
      <w:r>
        <w:rPr>
          <w:spacing w:val="-2"/>
        </w:rPr>
        <w:t>model.</w:t>
      </w:r>
    </w:p>
    <w:p w14:paraId="72681F8A" w14:textId="77777777" w:rsidR="00014495" w:rsidRDefault="00000000">
      <w:pPr>
        <w:pStyle w:val="Brdtekst"/>
        <w:spacing w:before="216"/>
        <w:rPr>
          <w:sz w:val="20"/>
        </w:rPr>
      </w:pPr>
      <w:r>
        <w:rPr>
          <w:noProof/>
          <w:sz w:val="20"/>
        </w:rPr>
        <mc:AlternateContent>
          <mc:Choice Requires="wpg">
            <w:drawing>
              <wp:anchor distT="0" distB="0" distL="0" distR="0" simplePos="0" relativeHeight="487600128" behindDoc="1" locked="0" layoutInCell="1" allowOverlap="1" wp14:anchorId="72682E2E" wp14:editId="72682E2F">
                <wp:simplePos x="0" y="0"/>
                <wp:positionH relativeFrom="page">
                  <wp:posOffset>1124711</wp:posOffset>
                </wp:positionH>
                <wp:positionV relativeFrom="paragraph">
                  <wp:posOffset>304886</wp:posOffset>
                </wp:positionV>
                <wp:extent cx="3694429" cy="287020"/>
                <wp:effectExtent l="0" t="0" r="0" b="0"/>
                <wp:wrapTopAndBottom/>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6" name="Graphic 76"/>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77" name="Graphic 77"/>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78" name="Textbox 78"/>
                        <wps:cNvSpPr txBox="1"/>
                        <wps:spPr>
                          <a:xfrm>
                            <a:off x="0" y="0"/>
                            <a:ext cx="3694429" cy="259079"/>
                          </a:xfrm>
                          <a:prstGeom prst="rect">
                            <a:avLst/>
                          </a:prstGeom>
                        </wps:spPr>
                        <wps:txbx>
                          <w:txbxContent>
                            <w:p w14:paraId="72683045" w14:textId="77777777" w:rsidR="00014495" w:rsidRDefault="00000000">
                              <w:pPr>
                                <w:spacing w:before="7"/>
                                <w:ind w:left="28"/>
                                <w:rPr>
                                  <w:b/>
                                  <w:sz w:val="28"/>
                                </w:rPr>
                              </w:pPr>
                              <w:bookmarkStart w:id="24" w:name="_bookmark13"/>
                              <w:bookmarkEnd w:id="24"/>
                              <w:r>
                                <w:rPr>
                                  <w:b/>
                                  <w:smallCaps/>
                                  <w:sz w:val="28"/>
                                </w:rPr>
                                <w:t>Includes</w:t>
                              </w:r>
                              <w:r>
                                <w:rPr>
                                  <w:b/>
                                  <w:smallCaps/>
                                  <w:spacing w:val="-4"/>
                                  <w:sz w:val="28"/>
                                </w:rPr>
                                <w:t xml:space="preserve"> </w:t>
                              </w:r>
                              <w:r>
                                <w:rPr>
                                  <w:b/>
                                  <w:smallCaps/>
                                  <w:sz w:val="28"/>
                                </w:rPr>
                                <w:t>all</w:t>
                              </w:r>
                              <w:r>
                                <w:rPr>
                                  <w:b/>
                                  <w:smallCaps/>
                                  <w:spacing w:val="-6"/>
                                  <w:sz w:val="28"/>
                                </w:rPr>
                                <w:t xml:space="preserve"> </w:t>
                              </w:r>
                              <w:r>
                                <w:rPr>
                                  <w:b/>
                                  <w:smallCaps/>
                                  <w:sz w:val="28"/>
                                </w:rPr>
                                <w:t>types</w:t>
                              </w:r>
                              <w:r>
                                <w:rPr>
                                  <w:b/>
                                  <w:smallCaps/>
                                  <w:spacing w:val="-4"/>
                                  <w:sz w:val="28"/>
                                </w:rPr>
                                <w:t xml:space="preserve"> </w:t>
                              </w:r>
                              <w:r>
                                <w:rPr>
                                  <w:b/>
                                  <w:smallCaps/>
                                  <w:sz w:val="28"/>
                                </w:rPr>
                                <w:t>of</w:t>
                              </w:r>
                              <w:r>
                                <w:rPr>
                                  <w:b/>
                                  <w:smallCaps/>
                                  <w:spacing w:val="-3"/>
                                  <w:sz w:val="28"/>
                                </w:rPr>
                                <w:t xml:space="preserve"> </w:t>
                              </w:r>
                              <w:r>
                                <w:rPr>
                                  <w:b/>
                                  <w:smallCaps/>
                                  <w:spacing w:val="-4"/>
                                  <w:sz w:val="28"/>
                                </w:rPr>
                                <w:t>data</w:t>
                              </w:r>
                            </w:p>
                          </w:txbxContent>
                        </wps:txbx>
                        <wps:bodyPr wrap="square" lIns="0" tIns="0" rIns="0" bIns="0" rtlCol="0">
                          <a:noAutofit/>
                        </wps:bodyPr>
                      </wps:wsp>
                    </wpg:wgp>
                  </a:graphicData>
                </a:graphic>
              </wp:anchor>
            </w:drawing>
          </mc:Choice>
          <mc:Fallback>
            <w:pict>
              <v:group w14:anchorId="72682E2E" id="Group 75" o:spid="_x0000_s1088" style="position:absolute;margin-left:88.55pt;margin-top:24pt;width:290.9pt;height:22.6pt;z-index:-1571635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">
                <v:shape id="Graphic 76" o:spid="_x0000_s1089"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" path="m3694176,l,,,259079r3694176,l3694176,xe" fillcolor="#ccc0d9" stroked="f">
                  <v:path arrowok="t"/>
                </v:shape>
                <v:shape id="Graphic 77" o:spid="_x0000_s1090"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" path="m3694176,l,,,27432r3694176,l3694176,xe" fillcolor="black" stroked="f">
                  <v:path arrowok="t"/>
                </v:shape>
                <v:shape id="Textbox 78" o:spid="_x0000_s1091"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72683045" w14:textId="77777777" w:rsidR="00014495" w:rsidRDefault="00000000">
                        <w:pPr>
                          <w:spacing w:before="7"/>
                          <w:ind w:left="28"/>
                          <w:rPr>
                            <w:b/>
                            <w:sz w:val="28"/>
                          </w:rPr>
                        </w:pPr>
                        <w:bookmarkStart w:id="25" w:name="_bookmark13"/>
                        <w:bookmarkEnd w:id="25"/>
                        <w:r>
                          <w:rPr>
                            <w:b/>
                            <w:smallCaps/>
                            <w:sz w:val="28"/>
                          </w:rPr>
                          <w:t>Includes</w:t>
                        </w:r>
                        <w:r>
                          <w:rPr>
                            <w:b/>
                            <w:smallCaps/>
                            <w:spacing w:val="-4"/>
                            <w:sz w:val="28"/>
                          </w:rPr>
                          <w:t xml:space="preserve"> </w:t>
                        </w:r>
                        <w:r>
                          <w:rPr>
                            <w:b/>
                            <w:smallCaps/>
                            <w:sz w:val="28"/>
                          </w:rPr>
                          <w:t>all</w:t>
                        </w:r>
                        <w:r>
                          <w:rPr>
                            <w:b/>
                            <w:smallCaps/>
                            <w:spacing w:val="-6"/>
                            <w:sz w:val="28"/>
                          </w:rPr>
                          <w:t xml:space="preserve"> </w:t>
                        </w:r>
                        <w:r>
                          <w:rPr>
                            <w:b/>
                            <w:smallCaps/>
                            <w:sz w:val="28"/>
                          </w:rPr>
                          <w:t>types</w:t>
                        </w:r>
                        <w:r>
                          <w:rPr>
                            <w:b/>
                            <w:smallCaps/>
                            <w:spacing w:val="-4"/>
                            <w:sz w:val="28"/>
                          </w:rPr>
                          <w:t xml:space="preserve"> </w:t>
                        </w:r>
                        <w:r>
                          <w:rPr>
                            <w:b/>
                            <w:smallCaps/>
                            <w:sz w:val="28"/>
                          </w:rPr>
                          <w:t>of</w:t>
                        </w:r>
                        <w:r>
                          <w:rPr>
                            <w:b/>
                            <w:smallCaps/>
                            <w:spacing w:val="-3"/>
                            <w:sz w:val="28"/>
                          </w:rPr>
                          <w:t xml:space="preserve"> </w:t>
                        </w:r>
                        <w:r>
                          <w:rPr>
                            <w:b/>
                            <w:smallCaps/>
                            <w:spacing w:val="-4"/>
                            <w:sz w:val="28"/>
                          </w:rPr>
                          <w:t>data</w:t>
                        </w:r>
                      </w:p>
                    </w:txbxContent>
                  </v:textbox>
                </v:shape>
                <w10:wrap type="topAndBottom" anchorx="page"/>
              </v:group>
            </w:pict>
          </mc:Fallback>
        </mc:AlternateContent>
      </w:r>
    </w:p>
    <w:p w14:paraId="72681F8B" w14:textId="77777777" w:rsidR="00014495" w:rsidRDefault="00000000">
      <w:pPr>
        <w:pStyle w:val="Brdtekst"/>
        <w:spacing w:before="200" w:line="276" w:lineRule="auto"/>
        <w:ind w:left="1079" w:right="715"/>
        <w:jc w:val="both"/>
      </w:pPr>
      <w:r>
        <w:t>The Data-Centric approach provides an approach to one of the most vexing problems in the enterprise</w:t>
      </w:r>
      <w:r>
        <w:rPr>
          <w:spacing w:val="40"/>
        </w:rPr>
        <w:t xml:space="preserve"> </w:t>
      </w:r>
      <w:r>
        <w:t>information system space, that of integrating structured and unstructured data. As of 2019, the following types of data exist: :</w:t>
      </w:r>
    </w:p>
    <w:p w14:paraId="72681F8C" w14:textId="77777777" w:rsidR="00014495" w:rsidRDefault="00000000">
      <w:pPr>
        <w:pStyle w:val="Listeavsnitt"/>
        <w:numPr>
          <w:ilvl w:val="0"/>
          <w:numId w:val="39"/>
        </w:numPr>
        <w:tabs>
          <w:tab w:val="left" w:pos="1799"/>
        </w:tabs>
        <w:spacing w:before="203"/>
        <w:ind w:left="1799"/>
        <w:rPr>
          <w:sz w:val="24"/>
        </w:rPr>
      </w:pPr>
      <w:r>
        <w:rPr>
          <w:i/>
          <w:sz w:val="24"/>
        </w:rPr>
        <w:t>Structured</w:t>
      </w:r>
      <w:r>
        <w:rPr>
          <w:i/>
          <w:spacing w:val="-3"/>
          <w:sz w:val="24"/>
        </w:rPr>
        <w:t xml:space="preserve"> </w:t>
      </w:r>
      <w:r>
        <w:rPr>
          <w:i/>
          <w:sz w:val="24"/>
        </w:rPr>
        <w:t>data</w:t>
      </w:r>
      <w:r>
        <w:rPr>
          <w:sz w:val="24"/>
        </w:rPr>
        <w:t>—data</w:t>
      </w:r>
      <w:r>
        <w:rPr>
          <w:spacing w:val="-3"/>
          <w:sz w:val="24"/>
        </w:rPr>
        <w:t xml:space="preserve"> </w:t>
      </w:r>
      <w:r>
        <w:rPr>
          <w:sz w:val="24"/>
        </w:rPr>
        <w:t>in</w:t>
      </w:r>
      <w:r>
        <w:rPr>
          <w:spacing w:val="-3"/>
          <w:sz w:val="24"/>
        </w:rPr>
        <w:t xml:space="preserve"> </w:t>
      </w:r>
      <w:r>
        <w:rPr>
          <w:sz w:val="24"/>
        </w:rPr>
        <w:t>relational</w:t>
      </w:r>
      <w:r>
        <w:rPr>
          <w:spacing w:val="-3"/>
          <w:sz w:val="24"/>
        </w:rPr>
        <w:t xml:space="preserve"> </w:t>
      </w:r>
      <w:r>
        <w:rPr>
          <w:spacing w:val="-2"/>
          <w:sz w:val="24"/>
        </w:rPr>
        <w:t>databases.</w:t>
      </w:r>
    </w:p>
    <w:p w14:paraId="72681F8D" w14:textId="77777777" w:rsidR="00014495" w:rsidRDefault="00000000">
      <w:pPr>
        <w:pStyle w:val="Listeavsnitt"/>
        <w:numPr>
          <w:ilvl w:val="0"/>
          <w:numId w:val="39"/>
        </w:numPr>
        <w:tabs>
          <w:tab w:val="left" w:pos="1800"/>
        </w:tabs>
        <w:spacing w:before="240" w:line="276" w:lineRule="auto"/>
        <w:ind w:right="728"/>
        <w:rPr>
          <w:sz w:val="24"/>
        </w:rPr>
      </w:pPr>
      <w:r>
        <w:rPr>
          <w:i/>
          <w:sz w:val="24"/>
        </w:rPr>
        <w:t>Semi-structured</w:t>
      </w:r>
      <w:r>
        <w:rPr>
          <w:i/>
          <w:spacing w:val="-6"/>
          <w:sz w:val="24"/>
        </w:rPr>
        <w:t xml:space="preserve"> </w:t>
      </w:r>
      <w:r>
        <w:rPr>
          <w:i/>
          <w:sz w:val="24"/>
        </w:rPr>
        <w:t>data</w:t>
      </w:r>
      <w:r>
        <w:rPr>
          <w:sz w:val="24"/>
        </w:rPr>
        <w:t>—data</w:t>
      </w:r>
      <w:r>
        <w:rPr>
          <w:spacing w:val="-6"/>
          <w:sz w:val="24"/>
        </w:rPr>
        <w:t xml:space="preserve"> </w:t>
      </w:r>
      <w:r>
        <w:rPr>
          <w:sz w:val="24"/>
        </w:rPr>
        <w:t>in</w:t>
      </w:r>
      <w:r>
        <w:rPr>
          <w:spacing w:val="-6"/>
          <w:sz w:val="24"/>
        </w:rPr>
        <w:t xml:space="preserve"> </w:t>
      </w:r>
      <w:r>
        <w:rPr>
          <w:sz w:val="24"/>
        </w:rPr>
        <w:t>XML,</w:t>
      </w:r>
      <w:r>
        <w:rPr>
          <w:spacing w:val="-6"/>
          <w:sz w:val="24"/>
        </w:rPr>
        <w:t xml:space="preserve"> </w:t>
      </w:r>
      <w:r>
        <w:rPr>
          <w:sz w:val="24"/>
        </w:rPr>
        <w:t>json,</w:t>
      </w:r>
      <w:r>
        <w:rPr>
          <w:spacing w:val="-8"/>
          <w:sz w:val="24"/>
        </w:rPr>
        <w:t xml:space="preserve"> </w:t>
      </w:r>
      <w:r>
        <w:rPr>
          <w:sz w:val="24"/>
        </w:rPr>
        <w:t>html,</w:t>
      </w:r>
      <w:r>
        <w:rPr>
          <w:spacing w:val="-6"/>
          <w:sz w:val="24"/>
        </w:rPr>
        <w:t xml:space="preserve"> </w:t>
      </w:r>
      <w:r>
        <w:rPr>
          <w:sz w:val="24"/>
        </w:rPr>
        <w:t>or other structures that are not rigid tabular structures but have some structural clues.</w:t>
      </w:r>
    </w:p>
    <w:p w14:paraId="72681F8E" w14:textId="77777777" w:rsidR="00014495" w:rsidRDefault="00000000">
      <w:pPr>
        <w:pStyle w:val="Listeavsnitt"/>
        <w:numPr>
          <w:ilvl w:val="0"/>
          <w:numId w:val="39"/>
        </w:numPr>
        <w:tabs>
          <w:tab w:val="left" w:pos="1800"/>
        </w:tabs>
        <w:spacing w:before="200" w:line="276" w:lineRule="auto"/>
        <w:ind w:right="954"/>
        <w:rPr>
          <w:sz w:val="24"/>
        </w:rPr>
      </w:pPr>
      <w:r>
        <w:rPr>
          <w:i/>
          <w:sz w:val="24"/>
        </w:rPr>
        <w:t>Network-structured</w:t>
      </w:r>
      <w:r>
        <w:rPr>
          <w:i/>
          <w:spacing w:val="-9"/>
          <w:sz w:val="24"/>
        </w:rPr>
        <w:t xml:space="preserve"> </w:t>
      </w:r>
      <w:r>
        <w:rPr>
          <w:i/>
          <w:sz w:val="24"/>
        </w:rPr>
        <w:t>data</w:t>
      </w:r>
      <w:r>
        <w:rPr>
          <w:sz w:val="24"/>
        </w:rPr>
        <w:t>—social</w:t>
      </w:r>
      <w:r>
        <w:rPr>
          <w:spacing w:val="-10"/>
          <w:sz w:val="24"/>
        </w:rPr>
        <w:t xml:space="preserve"> </w:t>
      </w:r>
      <w:r>
        <w:rPr>
          <w:sz w:val="24"/>
        </w:rPr>
        <w:t>media</w:t>
      </w:r>
      <w:r>
        <w:rPr>
          <w:spacing w:val="-9"/>
          <w:sz w:val="24"/>
        </w:rPr>
        <w:t xml:space="preserve"> </w:t>
      </w:r>
      <w:r>
        <w:rPr>
          <w:sz w:val="24"/>
        </w:rPr>
        <w:t>and</w:t>
      </w:r>
      <w:r>
        <w:rPr>
          <w:spacing w:val="-11"/>
          <w:sz w:val="24"/>
        </w:rPr>
        <w:t xml:space="preserve"> </w:t>
      </w:r>
      <w:r>
        <w:rPr>
          <w:sz w:val="24"/>
        </w:rPr>
        <w:t>other data expressed in graphs.</w:t>
      </w:r>
    </w:p>
    <w:p w14:paraId="72681F8F" w14:textId="77777777" w:rsidR="00014495" w:rsidRDefault="00000000">
      <w:pPr>
        <w:pStyle w:val="Listeavsnitt"/>
        <w:numPr>
          <w:ilvl w:val="0"/>
          <w:numId w:val="39"/>
        </w:numPr>
        <w:tabs>
          <w:tab w:val="left" w:pos="1800"/>
        </w:tabs>
        <w:spacing w:line="276" w:lineRule="auto"/>
        <w:ind w:right="1137"/>
        <w:rPr>
          <w:sz w:val="24"/>
        </w:rPr>
      </w:pPr>
      <w:r>
        <w:rPr>
          <w:i/>
          <w:sz w:val="24"/>
        </w:rPr>
        <w:t>Unstructured</w:t>
      </w:r>
      <w:r>
        <w:rPr>
          <w:i/>
          <w:spacing w:val="-12"/>
          <w:sz w:val="24"/>
        </w:rPr>
        <w:t xml:space="preserve"> </w:t>
      </w:r>
      <w:r>
        <w:rPr>
          <w:i/>
          <w:sz w:val="24"/>
        </w:rPr>
        <w:t>data</w:t>
      </w:r>
      <w:r>
        <w:rPr>
          <w:sz w:val="24"/>
        </w:rPr>
        <w:t>—documents,</w:t>
      </w:r>
      <w:r>
        <w:rPr>
          <w:spacing w:val="-13"/>
          <w:sz w:val="24"/>
        </w:rPr>
        <w:t xml:space="preserve"> </w:t>
      </w:r>
      <w:r>
        <w:rPr>
          <w:sz w:val="24"/>
        </w:rPr>
        <w:t>notes,</w:t>
      </w:r>
      <w:r>
        <w:rPr>
          <w:spacing w:val="-13"/>
          <w:sz w:val="24"/>
        </w:rPr>
        <w:t xml:space="preserve"> </w:t>
      </w:r>
      <w:r>
        <w:rPr>
          <w:sz w:val="24"/>
        </w:rPr>
        <w:t>memos, and even audio / video.</w:t>
      </w:r>
    </w:p>
    <w:p w14:paraId="72681F90" w14:textId="77777777" w:rsidR="00014495" w:rsidRDefault="00000000">
      <w:pPr>
        <w:pStyle w:val="Brdtekst"/>
        <w:spacing w:before="198" w:line="276" w:lineRule="auto"/>
        <w:ind w:left="1080" w:right="716"/>
        <w:jc w:val="both"/>
      </w:pPr>
      <w:r>
        <w:t>For the longest time, integrating these types of data was the holy grail: an imaginary ambitious thing that would probably never happen. It is now routinely doable. In chapters 8 and 9 we will explore the standards that support bringing various types of data into a single representation.</w:t>
      </w:r>
      <w:r>
        <w:rPr>
          <w:spacing w:val="-1"/>
        </w:rPr>
        <w:t xml:space="preserve"> </w:t>
      </w:r>
      <w:r>
        <w:t>For</w:t>
      </w:r>
      <w:r>
        <w:rPr>
          <w:spacing w:val="3"/>
        </w:rPr>
        <w:t xml:space="preserve"> </w:t>
      </w:r>
      <w:r>
        <w:t>now,</w:t>
      </w:r>
      <w:r>
        <w:rPr>
          <w:spacing w:val="2"/>
        </w:rPr>
        <w:t xml:space="preserve"> </w:t>
      </w:r>
      <w:r>
        <w:t>be</w:t>
      </w:r>
      <w:r>
        <w:rPr>
          <w:spacing w:val="3"/>
        </w:rPr>
        <w:t xml:space="preserve"> </w:t>
      </w:r>
      <w:r>
        <w:t>aware</w:t>
      </w:r>
      <w:r>
        <w:rPr>
          <w:spacing w:val="2"/>
        </w:rPr>
        <w:t xml:space="preserve"> </w:t>
      </w:r>
      <w:r>
        <w:t>that</w:t>
      </w:r>
      <w:r>
        <w:rPr>
          <w:spacing w:val="3"/>
        </w:rPr>
        <w:t xml:space="preserve"> </w:t>
      </w:r>
      <w:r>
        <w:t>the</w:t>
      </w:r>
      <w:r>
        <w:rPr>
          <w:spacing w:val="3"/>
        </w:rPr>
        <w:t xml:space="preserve"> </w:t>
      </w:r>
      <w:r>
        <w:t>integration</w:t>
      </w:r>
      <w:r>
        <w:rPr>
          <w:spacing w:val="2"/>
        </w:rPr>
        <w:t xml:space="preserve"> </w:t>
      </w:r>
      <w:r>
        <w:rPr>
          <w:spacing w:val="-5"/>
        </w:rPr>
        <w:t>of</w:t>
      </w:r>
    </w:p>
    <w:p w14:paraId="72681F91"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F92"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F93" w14:textId="77777777" w:rsidR="00014495" w:rsidRDefault="00014495">
      <w:pPr>
        <w:pStyle w:val="Brdtekst"/>
        <w:rPr>
          <w:rFonts w:ascii="Calibri"/>
          <w:sz w:val="18"/>
        </w:rPr>
      </w:pPr>
    </w:p>
    <w:p w14:paraId="72681F94" w14:textId="77777777" w:rsidR="00014495" w:rsidRDefault="00014495">
      <w:pPr>
        <w:pStyle w:val="Brdtekst"/>
        <w:spacing w:before="98"/>
        <w:rPr>
          <w:rFonts w:ascii="Calibri"/>
          <w:sz w:val="18"/>
        </w:rPr>
      </w:pPr>
    </w:p>
    <w:p w14:paraId="72681F95" w14:textId="77777777" w:rsidR="00014495" w:rsidRDefault="00000000">
      <w:pPr>
        <w:pStyle w:val="Brdtekst"/>
        <w:spacing w:line="278" w:lineRule="auto"/>
        <w:ind w:left="360" w:right="865"/>
      </w:pPr>
      <w:r>
        <w:t>structured,</w:t>
      </w:r>
      <w:r>
        <w:rPr>
          <w:spacing w:val="35"/>
        </w:rPr>
        <w:t xml:space="preserve"> </w:t>
      </w:r>
      <w:r>
        <w:t>semi-structured,</w:t>
      </w:r>
      <w:r>
        <w:rPr>
          <w:spacing w:val="38"/>
        </w:rPr>
        <w:t xml:space="preserve"> </w:t>
      </w:r>
      <w:r>
        <w:t>and</w:t>
      </w:r>
      <w:r>
        <w:rPr>
          <w:spacing w:val="38"/>
        </w:rPr>
        <w:t xml:space="preserve"> </w:t>
      </w:r>
      <w:r>
        <w:t>unstructured</w:t>
      </w:r>
      <w:r>
        <w:rPr>
          <w:spacing w:val="35"/>
        </w:rPr>
        <w:t xml:space="preserve"> </w:t>
      </w:r>
      <w:r>
        <w:t>data</w:t>
      </w:r>
      <w:r>
        <w:rPr>
          <w:spacing w:val="38"/>
        </w:rPr>
        <w:t xml:space="preserve"> </w:t>
      </w:r>
      <w:r>
        <w:t>is</w:t>
      </w:r>
      <w:r>
        <w:rPr>
          <w:spacing w:val="37"/>
        </w:rPr>
        <w:t xml:space="preserve"> </w:t>
      </w:r>
      <w:r>
        <w:t>a solved problem.</w:t>
      </w:r>
    </w:p>
    <w:p w14:paraId="72681F96" w14:textId="77777777" w:rsidR="00014495" w:rsidRDefault="00000000">
      <w:pPr>
        <w:pStyle w:val="Brdtekst"/>
        <w:spacing w:before="210"/>
        <w:rPr>
          <w:sz w:val="20"/>
        </w:rPr>
      </w:pPr>
      <w:r>
        <w:rPr>
          <w:noProof/>
          <w:sz w:val="20"/>
        </w:rPr>
        <mc:AlternateContent>
          <mc:Choice Requires="wpg">
            <w:drawing>
              <wp:anchor distT="0" distB="0" distL="0" distR="0" simplePos="0" relativeHeight="487600640" behindDoc="1" locked="0" layoutInCell="1" allowOverlap="1" wp14:anchorId="72682E30" wp14:editId="72682E31">
                <wp:simplePos x="0" y="0"/>
                <wp:positionH relativeFrom="page">
                  <wp:posOffset>667512</wp:posOffset>
                </wp:positionH>
                <wp:positionV relativeFrom="paragraph">
                  <wp:posOffset>301304</wp:posOffset>
                </wp:positionV>
                <wp:extent cx="3694429" cy="287020"/>
                <wp:effectExtent l="0" t="0" r="0" b="0"/>
                <wp:wrapTopAndBottom/>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80" name="Graphic 80"/>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81" name="Graphic 81"/>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82" name="Textbox 82"/>
                        <wps:cNvSpPr txBox="1"/>
                        <wps:spPr>
                          <a:xfrm>
                            <a:off x="0" y="0"/>
                            <a:ext cx="3694429" cy="259079"/>
                          </a:xfrm>
                          <a:prstGeom prst="rect">
                            <a:avLst/>
                          </a:prstGeom>
                        </wps:spPr>
                        <wps:txbx>
                          <w:txbxContent>
                            <w:p w14:paraId="72683046" w14:textId="77777777" w:rsidR="00014495" w:rsidRDefault="00000000">
                              <w:pPr>
                                <w:spacing w:before="7"/>
                                <w:ind w:left="28"/>
                                <w:rPr>
                                  <w:b/>
                                  <w:sz w:val="28"/>
                                </w:rPr>
                              </w:pPr>
                              <w:bookmarkStart w:id="26" w:name="_bookmark14"/>
                              <w:bookmarkEnd w:id="26"/>
                              <w:r>
                                <w:rPr>
                                  <w:b/>
                                  <w:smallCaps/>
                                  <w:sz w:val="28"/>
                                </w:rPr>
                                <w:t>The</w:t>
                              </w:r>
                              <w:r>
                                <w:rPr>
                                  <w:b/>
                                  <w:smallCaps/>
                                  <w:spacing w:val="-4"/>
                                  <w:sz w:val="28"/>
                                </w:rPr>
                                <w:t xml:space="preserve"> </w:t>
                              </w:r>
                              <w:r>
                                <w:rPr>
                                  <w:b/>
                                  <w:smallCaps/>
                                  <w:sz w:val="28"/>
                                </w:rPr>
                                <w:t>economics</w:t>
                              </w:r>
                              <w:r>
                                <w:rPr>
                                  <w:b/>
                                  <w:smallCaps/>
                                  <w:spacing w:val="-5"/>
                                  <w:sz w:val="28"/>
                                </w:rPr>
                                <w:t xml:space="preserve"> </w:t>
                              </w:r>
                              <w:r>
                                <w:rPr>
                                  <w:b/>
                                  <w:smallCaps/>
                                  <w:sz w:val="28"/>
                                </w:rPr>
                                <w:t>of</w:t>
                              </w:r>
                              <w:r>
                                <w:rPr>
                                  <w:b/>
                                  <w:smallCaps/>
                                  <w:spacing w:val="-5"/>
                                  <w:sz w:val="28"/>
                                </w:rPr>
                                <w:t xml:space="preserve"> </w:t>
                              </w:r>
                              <w:r>
                                <w:rPr>
                                  <w:b/>
                                  <w:smallCaps/>
                                  <w:sz w:val="28"/>
                                </w:rPr>
                                <w:t>the</w:t>
                              </w:r>
                              <w:r>
                                <w:rPr>
                                  <w:b/>
                                  <w:smallCaps/>
                                  <w:spacing w:val="-3"/>
                                  <w:sz w:val="28"/>
                                </w:rPr>
                                <w:t xml:space="preserve"> </w:t>
                              </w:r>
                              <w:r>
                                <w:rPr>
                                  <w:b/>
                                  <w:smallCaps/>
                                  <w:sz w:val="28"/>
                                </w:rPr>
                                <w:t>end</w:t>
                              </w:r>
                              <w:r>
                                <w:rPr>
                                  <w:b/>
                                  <w:smallCaps/>
                                  <w:spacing w:val="-3"/>
                                  <w:sz w:val="28"/>
                                </w:rPr>
                                <w:t xml:space="preserve"> </w:t>
                              </w:r>
                              <w:r>
                                <w:rPr>
                                  <w:b/>
                                  <w:smallCaps/>
                                  <w:spacing w:val="-4"/>
                                  <w:sz w:val="28"/>
                                </w:rPr>
                                <w:t>game</w:t>
                              </w:r>
                            </w:p>
                          </w:txbxContent>
                        </wps:txbx>
                        <wps:bodyPr wrap="square" lIns="0" tIns="0" rIns="0" bIns="0" rtlCol="0">
                          <a:noAutofit/>
                        </wps:bodyPr>
                      </wps:wsp>
                    </wpg:wgp>
                  </a:graphicData>
                </a:graphic>
              </wp:anchor>
            </w:drawing>
          </mc:Choice>
          <mc:Fallback>
            <w:pict>
              <v:group w14:anchorId="72682E30" id="Group 79" o:spid="_x0000_s1092" style="position:absolute;margin-left:52.55pt;margin-top:23.7pt;width:290.9pt;height:22.6pt;z-index:-1571584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">
                <v:shape id="Graphic 80" o:spid="_x0000_s1093"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" path="m3694176,l,,,259080r3694176,l3694176,xe" fillcolor="#ccc0d9" stroked="f">
                  <v:path arrowok="t"/>
                </v:shape>
                <v:shape id="Graphic 81" o:spid="_x0000_s1094"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" path="m3694176,l,,,27432r3694176,l3694176,xe" fillcolor="black" stroked="f">
                  <v:path arrowok="t"/>
                </v:shape>
                <v:shape id="Textbox 82" o:spid="_x0000_s1095"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72683046" w14:textId="77777777" w:rsidR="00014495" w:rsidRDefault="00000000">
                        <w:pPr>
                          <w:spacing w:before="7"/>
                          <w:ind w:left="28"/>
                          <w:rPr>
                            <w:b/>
                            <w:sz w:val="28"/>
                          </w:rPr>
                        </w:pPr>
                        <w:bookmarkStart w:id="27" w:name="_bookmark14"/>
                        <w:bookmarkEnd w:id="27"/>
                        <w:r>
                          <w:rPr>
                            <w:b/>
                            <w:smallCaps/>
                            <w:sz w:val="28"/>
                          </w:rPr>
                          <w:t>The</w:t>
                        </w:r>
                        <w:r>
                          <w:rPr>
                            <w:b/>
                            <w:smallCaps/>
                            <w:spacing w:val="-4"/>
                            <w:sz w:val="28"/>
                          </w:rPr>
                          <w:t xml:space="preserve"> </w:t>
                        </w:r>
                        <w:r>
                          <w:rPr>
                            <w:b/>
                            <w:smallCaps/>
                            <w:sz w:val="28"/>
                          </w:rPr>
                          <w:t>economics</w:t>
                        </w:r>
                        <w:r>
                          <w:rPr>
                            <w:b/>
                            <w:smallCaps/>
                            <w:spacing w:val="-5"/>
                            <w:sz w:val="28"/>
                          </w:rPr>
                          <w:t xml:space="preserve"> </w:t>
                        </w:r>
                        <w:r>
                          <w:rPr>
                            <w:b/>
                            <w:smallCaps/>
                            <w:sz w:val="28"/>
                          </w:rPr>
                          <w:t>of</w:t>
                        </w:r>
                        <w:r>
                          <w:rPr>
                            <w:b/>
                            <w:smallCaps/>
                            <w:spacing w:val="-5"/>
                            <w:sz w:val="28"/>
                          </w:rPr>
                          <w:t xml:space="preserve"> </w:t>
                        </w:r>
                        <w:r>
                          <w:rPr>
                            <w:b/>
                            <w:smallCaps/>
                            <w:sz w:val="28"/>
                          </w:rPr>
                          <w:t>the</w:t>
                        </w:r>
                        <w:r>
                          <w:rPr>
                            <w:b/>
                            <w:smallCaps/>
                            <w:spacing w:val="-3"/>
                            <w:sz w:val="28"/>
                          </w:rPr>
                          <w:t xml:space="preserve"> </w:t>
                        </w:r>
                        <w:r>
                          <w:rPr>
                            <w:b/>
                            <w:smallCaps/>
                            <w:sz w:val="28"/>
                          </w:rPr>
                          <w:t>end</w:t>
                        </w:r>
                        <w:r>
                          <w:rPr>
                            <w:b/>
                            <w:smallCaps/>
                            <w:spacing w:val="-3"/>
                            <w:sz w:val="28"/>
                          </w:rPr>
                          <w:t xml:space="preserve"> </w:t>
                        </w:r>
                        <w:r>
                          <w:rPr>
                            <w:b/>
                            <w:smallCaps/>
                            <w:spacing w:val="-4"/>
                            <w:sz w:val="28"/>
                          </w:rPr>
                          <w:t>game</w:t>
                        </w:r>
                      </w:p>
                    </w:txbxContent>
                  </v:textbox>
                </v:shape>
                <w10:wrap type="topAndBottom" anchorx="page"/>
              </v:group>
            </w:pict>
          </mc:Fallback>
        </mc:AlternateContent>
      </w:r>
    </w:p>
    <w:p w14:paraId="72681F97" w14:textId="77777777" w:rsidR="00014495" w:rsidRDefault="00000000">
      <w:pPr>
        <w:pStyle w:val="Brdtekst"/>
        <w:spacing w:before="200" w:line="276" w:lineRule="auto"/>
        <w:ind w:left="359" w:right="1434"/>
        <w:jc w:val="both"/>
      </w:pPr>
      <w:r>
        <w:t>Right now, in large enterprises (in the private sector or government), the cost to get a major system</w:t>
      </w:r>
      <w:r>
        <w:rPr>
          <w:spacing w:val="40"/>
        </w:rPr>
        <w:t xml:space="preserve"> </w:t>
      </w:r>
      <w:r>
        <w:t>implemented is in the tens to hundreds of millions of dollars. The cost of keeping all the implemented systems stitched together is even greater.</w:t>
      </w:r>
    </w:p>
    <w:p w14:paraId="72681F98" w14:textId="77777777" w:rsidR="00014495" w:rsidRDefault="00000000">
      <w:pPr>
        <w:pStyle w:val="Brdtekst"/>
        <w:spacing w:before="200" w:line="276" w:lineRule="auto"/>
        <w:ind w:left="360" w:right="1434"/>
        <w:jc w:val="both"/>
      </w:pPr>
      <w:r>
        <w:t>I’m going to ask you to imagine an end state that may sound a bit utopian at the moment, but I will flesh out the details in this and the companion books. In this end state, you have a single core model for all the concepts shared across your enterprise. As we suggested earlier,</w:t>
      </w:r>
      <w:r>
        <w:rPr>
          <w:spacing w:val="40"/>
        </w:rPr>
        <w:t xml:space="preserve"> </w:t>
      </w:r>
      <w:r>
        <w:t>the model consists of 400 concepts that everyone at your firm understands and agrees with.</w:t>
      </w:r>
    </w:p>
    <w:p w14:paraId="72681F99" w14:textId="77777777" w:rsidR="00014495" w:rsidRDefault="00000000">
      <w:pPr>
        <w:pStyle w:val="Brdtekst"/>
        <w:spacing w:before="201" w:line="276" w:lineRule="auto"/>
        <w:ind w:left="360" w:right="1436"/>
        <w:jc w:val="both"/>
      </w:pPr>
      <w:r>
        <w:t>The model is extended into a dozen subdomains that cover in more detail each of the more specific and specialized areas of your business. Each extension adds dozens of more specialized concepts and a host of fine-grained “taxonomic” distinctions.</w:t>
      </w:r>
    </w:p>
    <w:p w14:paraId="72681F9A" w14:textId="77777777" w:rsidR="00014495" w:rsidRDefault="00000000">
      <w:pPr>
        <w:pStyle w:val="Brdtekst"/>
        <w:spacing w:before="7"/>
        <w:rPr>
          <w:sz w:val="14"/>
        </w:rPr>
      </w:pPr>
      <w:r>
        <w:rPr>
          <w:noProof/>
          <w:sz w:val="14"/>
        </w:rPr>
        <mc:AlternateContent>
          <mc:Choice Requires="wps">
            <w:drawing>
              <wp:anchor distT="0" distB="0" distL="0" distR="0" simplePos="0" relativeHeight="487601152" behindDoc="1" locked="0" layoutInCell="1" allowOverlap="1" wp14:anchorId="72682E32" wp14:editId="72682E33">
                <wp:simplePos x="0" y="0"/>
                <wp:positionH relativeFrom="page">
                  <wp:posOffset>896111</wp:posOffset>
                </wp:positionH>
                <wp:positionV relativeFrom="paragraph">
                  <wp:posOffset>126295</wp:posOffset>
                </wp:positionV>
                <wp:extent cx="3237230" cy="1155700"/>
                <wp:effectExtent l="0" t="0" r="0" b="0"/>
                <wp:wrapTopAndBottom/>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7230" cy="1155700"/>
                        </a:xfrm>
                        <a:prstGeom prst="rect">
                          <a:avLst/>
                        </a:prstGeom>
                        <a:solidFill>
                          <a:srgbClr val="DAEDF3"/>
                        </a:solidFill>
                      </wps:spPr>
                      <wps:txbx>
                        <w:txbxContent>
                          <w:p w14:paraId="72683047" w14:textId="77777777" w:rsidR="00014495" w:rsidRDefault="00000000">
                            <w:pPr>
                              <w:spacing w:line="276" w:lineRule="auto"/>
                              <w:ind w:left="28" w:right="38"/>
                              <w:rPr>
                                <w:color w:val="000000"/>
                              </w:rPr>
                            </w:pPr>
                            <w:r>
                              <w:rPr>
                                <w:color w:val="000000"/>
                              </w:rPr>
                              <w:t>Taxonomy: Taxonomies are ways of organizing or structuring information. They are often thought of as being hierarchical, but our experience suggests that there are many useful taxonomies that are flat. The more important distinction for our purposes is that taxonomies</w:t>
                            </w:r>
                            <w:r>
                              <w:rPr>
                                <w:color w:val="000000"/>
                                <w:spacing w:val="-4"/>
                              </w:rPr>
                              <w:t xml:space="preserve"> </w:t>
                            </w:r>
                            <w:r>
                              <w:rPr>
                                <w:color w:val="000000"/>
                              </w:rPr>
                              <w:t>have</w:t>
                            </w:r>
                            <w:r>
                              <w:rPr>
                                <w:color w:val="000000"/>
                                <w:spacing w:val="-8"/>
                              </w:rPr>
                              <w:t xml:space="preserve"> </w:t>
                            </w:r>
                            <w:r>
                              <w:rPr>
                                <w:color w:val="000000"/>
                              </w:rPr>
                              <w:t>few</w:t>
                            </w:r>
                            <w:r>
                              <w:rPr>
                                <w:color w:val="000000"/>
                                <w:spacing w:val="-6"/>
                              </w:rPr>
                              <w:t xml:space="preserve"> </w:t>
                            </w:r>
                            <w:r>
                              <w:rPr>
                                <w:color w:val="000000"/>
                              </w:rPr>
                              <w:t>complex</w:t>
                            </w:r>
                            <w:r>
                              <w:rPr>
                                <w:color w:val="000000"/>
                                <w:spacing w:val="-5"/>
                              </w:rPr>
                              <w:t xml:space="preserve"> </w:t>
                            </w:r>
                            <w:r>
                              <w:rPr>
                                <w:color w:val="000000"/>
                              </w:rPr>
                              <w:t>or</w:t>
                            </w:r>
                            <w:r>
                              <w:rPr>
                                <w:color w:val="000000"/>
                                <w:spacing w:val="-4"/>
                              </w:rPr>
                              <w:t xml:space="preserve"> </w:t>
                            </w:r>
                            <w:r>
                              <w:rPr>
                                <w:color w:val="000000"/>
                              </w:rPr>
                              <w:t>custom</w:t>
                            </w:r>
                            <w:r>
                              <w:rPr>
                                <w:color w:val="000000"/>
                                <w:spacing w:val="-10"/>
                              </w:rPr>
                              <w:t xml:space="preserve"> </w:t>
                            </w:r>
                            <w:r>
                              <w:rPr>
                                <w:color w:val="000000"/>
                              </w:rPr>
                              <w:t>relationships.</w:t>
                            </w:r>
                          </w:p>
                        </w:txbxContent>
                      </wps:txbx>
                      <wps:bodyPr wrap="square" lIns="0" tIns="0" rIns="0" bIns="0" rtlCol="0">
                        <a:noAutofit/>
                      </wps:bodyPr>
                    </wps:wsp>
                  </a:graphicData>
                </a:graphic>
              </wp:anchor>
            </w:drawing>
          </mc:Choice>
          <mc:Fallback>
            <w:pict>
              <v:shape w14:anchorId="72682E32" id="Textbox 83" o:spid="_x0000_s1096" type="#_x0000_t202" style="position:absolute;margin-left:70.55pt;margin-top:9.95pt;width:254.9pt;height:91pt;z-index:-15715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" fillcolor="#daedf3" stroked="f">
                <v:textbox inset="0,0,0,0">
                  <w:txbxContent>
                    <w:p w14:paraId="72683047" w14:textId="77777777" w:rsidR="00014495" w:rsidRDefault="00000000">
                      <w:pPr>
                        <w:spacing w:line="276" w:lineRule="auto"/>
                        <w:ind w:left="28" w:right="38"/>
                        <w:rPr>
                          <w:color w:val="000000"/>
                        </w:rPr>
                      </w:pPr>
                      <w:r>
                        <w:rPr>
                          <w:color w:val="000000"/>
                        </w:rPr>
                        <w:t>Taxonomy: Taxonomies are ways of organizing or structuring information. They are often thought of as being hierarchical, but our experience suggests that there are many useful taxonomies that are flat. The more important distinction for our purposes is that taxonomies</w:t>
                      </w:r>
                      <w:r>
                        <w:rPr>
                          <w:color w:val="000000"/>
                          <w:spacing w:val="-4"/>
                        </w:rPr>
                        <w:t xml:space="preserve"> </w:t>
                      </w:r>
                      <w:r>
                        <w:rPr>
                          <w:color w:val="000000"/>
                        </w:rPr>
                        <w:t>have</w:t>
                      </w:r>
                      <w:r>
                        <w:rPr>
                          <w:color w:val="000000"/>
                          <w:spacing w:val="-8"/>
                        </w:rPr>
                        <w:t xml:space="preserve"> </w:t>
                      </w:r>
                      <w:r>
                        <w:rPr>
                          <w:color w:val="000000"/>
                        </w:rPr>
                        <w:t>few</w:t>
                      </w:r>
                      <w:r>
                        <w:rPr>
                          <w:color w:val="000000"/>
                          <w:spacing w:val="-6"/>
                        </w:rPr>
                        <w:t xml:space="preserve"> </w:t>
                      </w:r>
                      <w:r>
                        <w:rPr>
                          <w:color w:val="000000"/>
                        </w:rPr>
                        <w:t>complex</w:t>
                      </w:r>
                      <w:r>
                        <w:rPr>
                          <w:color w:val="000000"/>
                          <w:spacing w:val="-5"/>
                        </w:rPr>
                        <w:t xml:space="preserve"> </w:t>
                      </w:r>
                      <w:r>
                        <w:rPr>
                          <w:color w:val="000000"/>
                        </w:rPr>
                        <w:t>or</w:t>
                      </w:r>
                      <w:r>
                        <w:rPr>
                          <w:color w:val="000000"/>
                          <w:spacing w:val="-4"/>
                        </w:rPr>
                        <w:t xml:space="preserve"> </w:t>
                      </w:r>
                      <w:r>
                        <w:rPr>
                          <w:color w:val="000000"/>
                        </w:rPr>
                        <w:t>custom</w:t>
                      </w:r>
                      <w:r>
                        <w:rPr>
                          <w:color w:val="000000"/>
                          <w:spacing w:val="-10"/>
                        </w:rPr>
                        <w:t xml:space="preserve"> </w:t>
                      </w:r>
                      <w:r>
                        <w:rPr>
                          <w:color w:val="000000"/>
                        </w:rPr>
                        <w:t>relationships.</w:t>
                      </w:r>
                    </w:p>
                  </w:txbxContent>
                </v:textbox>
                <w10:wrap type="topAndBottom" anchorx="page"/>
              </v:shape>
            </w:pict>
          </mc:Fallback>
        </mc:AlternateContent>
      </w:r>
    </w:p>
    <w:p w14:paraId="72681F9B" w14:textId="77777777" w:rsidR="00014495" w:rsidRDefault="00014495">
      <w:pPr>
        <w:pStyle w:val="Brdtekst"/>
        <w:rPr>
          <w:sz w:val="14"/>
        </w:rPr>
        <w:sectPr w:rsidR="00014495">
          <w:pgSz w:w="8640" w:h="12960"/>
          <w:pgMar w:top="680" w:right="360" w:bottom="1020" w:left="720" w:header="0" w:footer="774" w:gutter="0"/>
          <w:cols w:space="708"/>
        </w:sectPr>
      </w:pPr>
    </w:p>
    <w:p w14:paraId="72681F9C" w14:textId="77777777" w:rsidR="00014495" w:rsidRDefault="00000000">
      <w:pPr>
        <w:tabs>
          <w:tab w:val="right" w:pos="6753"/>
        </w:tabs>
        <w:spacing w:before="39"/>
        <w:ind w:left="4550"/>
        <w:rPr>
          <w:rFonts w:ascii="Calibri"/>
          <w:b/>
          <w:sz w:val="18"/>
        </w:rPr>
      </w:pPr>
      <w:r>
        <w:rPr>
          <w:rFonts w:ascii="Calibri"/>
          <w:color w:val="585858"/>
          <w:sz w:val="18"/>
        </w:rPr>
        <w:lastRenderedPageBreak/>
        <w:t>What</w:t>
      </w:r>
      <w:r>
        <w:rPr>
          <w:rFonts w:ascii="Calibri"/>
          <w:color w:val="585858"/>
          <w:spacing w:val="-5"/>
          <w:sz w:val="18"/>
        </w:rPr>
        <w:t xml:space="preserve"> </w:t>
      </w:r>
      <w:r>
        <w:rPr>
          <w:rFonts w:ascii="Calibri"/>
          <w:color w:val="585858"/>
          <w:sz w:val="18"/>
        </w:rPr>
        <w:t>is</w:t>
      </w:r>
      <w:r>
        <w:rPr>
          <w:rFonts w:ascii="Calibri"/>
          <w:color w:val="585858"/>
          <w:spacing w:val="-3"/>
          <w:sz w:val="18"/>
        </w:rPr>
        <w:t xml:space="preserve"> </w:t>
      </w:r>
      <w:r>
        <w:rPr>
          <w:rFonts w:ascii="Calibri"/>
          <w:color w:val="585858"/>
          <w:sz w:val="18"/>
        </w:rPr>
        <w:t>Data-</w:t>
      </w:r>
      <w:r>
        <w:rPr>
          <w:rFonts w:ascii="Calibri"/>
          <w:color w:val="585858"/>
          <w:spacing w:val="-2"/>
          <w:sz w:val="18"/>
        </w:rPr>
        <w:t>Centric?</w:t>
      </w:r>
      <w:r>
        <w:rPr>
          <w:rFonts w:ascii="Calibri"/>
          <w:color w:val="585858"/>
          <w:sz w:val="18"/>
        </w:rPr>
        <w:tab/>
      </w:r>
      <w:r>
        <w:rPr>
          <w:rFonts w:ascii="Calibri"/>
          <w:b/>
          <w:color w:val="585858"/>
          <w:spacing w:val="-5"/>
          <w:sz w:val="18"/>
        </w:rPr>
        <w:t>33</w:t>
      </w:r>
    </w:p>
    <w:p w14:paraId="72681F9D" w14:textId="77777777" w:rsidR="00014495" w:rsidRDefault="00014495">
      <w:pPr>
        <w:pStyle w:val="Brdtekst"/>
        <w:rPr>
          <w:rFonts w:ascii="Calibri"/>
          <w:b/>
          <w:sz w:val="20"/>
        </w:rPr>
      </w:pPr>
    </w:p>
    <w:p w14:paraId="72681F9E" w14:textId="77777777" w:rsidR="00014495" w:rsidRDefault="00000000">
      <w:pPr>
        <w:pStyle w:val="Brdtekst"/>
        <w:spacing w:before="25"/>
        <w:rPr>
          <w:rFonts w:ascii="Calibri"/>
          <w:b/>
          <w:sz w:val="20"/>
        </w:rPr>
      </w:pPr>
      <w:r>
        <w:rPr>
          <w:rFonts w:ascii="Calibri"/>
          <w:b/>
          <w:noProof/>
          <w:sz w:val="20"/>
        </w:rPr>
        <mc:AlternateContent>
          <mc:Choice Requires="wps">
            <w:drawing>
              <wp:anchor distT="0" distB="0" distL="0" distR="0" simplePos="0" relativeHeight="487601664" behindDoc="1" locked="0" layoutInCell="1" allowOverlap="1" wp14:anchorId="72682E34" wp14:editId="72682E35">
                <wp:simplePos x="0" y="0"/>
                <wp:positionH relativeFrom="page">
                  <wp:posOffset>1353311</wp:posOffset>
                </wp:positionH>
                <wp:positionV relativeFrom="paragraph">
                  <wp:posOffset>186139</wp:posOffset>
                </wp:positionV>
                <wp:extent cx="3237230" cy="1542415"/>
                <wp:effectExtent l="0" t="0" r="0" b="0"/>
                <wp:wrapTopAndBottom/>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7230" cy="1542415"/>
                        </a:xfrm>
                        <a:prstGeom prst="rect">
                          <a:avLst/>
                        </a:prstGeom>
                        <a:solidFill>
                          <a:srgbClr val="DAEDF3"/>
                        </a:solidFill>
                      </wps:spPr>
                      <wps:txbx>
                        <w:txbxContent>
                          <w:p w14:paraId="72683048" w14:textId="77777777" w:rsidR="00014495" w:rsidRDefault="00000000">
                            <w:pPr>
                              <w:spacing w:before="1" w:line="276" w:lineRule="auto"/>
                              <w:ind w:left="28" w:right="56"/>
                              <w:rPr>
                                <w:color w:val="000000"/>
                              </w:rPr>
                            </w:pPr>
                            <w:r>
                              <w:rPr>
                                <w:color w:val="000000"/>
                              </w:rPr>
                              <w:t>Concepts in your core model (e.g., “customer,” “purchase order,” or “treatment plan,”) have many complex relationships to other concepts. The taxonomic distinctions to use to further refine the characterization of your concepts (e.g., “VIP,” “domestic,”</w:t>
                            </w:r>
                            <w:r>
                              <w:rPr>
                                <w:color w:val="000000"/>
                                <w:spacing w:val="-4"/>
                              </w:rPr>
                              <w:t xml:space="preserve"> </w:t>
                            </w:r>
                            <w:r>
                              <w:rPr>
                                <w:color w:val="000000"/>
                              </w:rPr>
                              <w:t>or “chronic”)</w:t>
                            </w:r>
                            <w:r>
                              <w:rPr>
                                <w:color w:val="000000"/>
                                <w:spacing w:val="-3"/>
                              </w:rPr>
                              <w:t xml:space="preserve"> </w:t>
                            </w:r>
                            <w:r>
                              <w:rPr>
                                <w:color w:val="000000"/>
                              </w:rPr>
                              <w:t>are</w:t>
                            </w:r>
                            <w:r>
                              <w:rPr>
                                <w:color w:val="000000"/>
                                <w:spacing w:val="-4"/>
                              </w:rPr>
                              <w:t xml:space="preserve"> </w:t>
                            </w:r>
                            <w:r>
                              <w:rPr>
                                <w:color w:val="000000"/>
                              </w:rPr>
                              <w:t>simple</w:t>
                            </w:r>
                            <w:r>
                              <w:rPr>
                                <w:color w:val="000000"/>
                                <w:spacing w:val="-4"/>
                              </w:rPr>
                              <w:t xml:space="preserve"> </w:t>
                            </w:r>
                            <w:r>
                              <w:rPr>
                                <w:color w:val="000000"/>
                              </w:rPr>
                              <w:t>tags.</w:t>
                            </w:r>
                            <w:r>
                              <w:rPr>
                                <w:color w:val="000000"/>
                                <w:spacing w:val="-1"/>
                              </w:rPr>
                              <w:t xml:space="preserve"> </w:t>
                            </w:r>
                            <w:r>
                              <w:rPr>
                                <w:color w:val="000000"/>
                              </w:rPr>
                              <w:t>They</w:t>
                            </w:r>
                            <w:r>
                              <w:rPr>
                                <w:color w:val="000000"/>
                                <w:spacing w:val="-3"/>
                              </w:rPr>
                              <w:t xml:space="preserve"> </w:t>
                            </w:r>
                            <w:r>
                              <w:rPr>
                                <w:color w:val="000000"/>
                              </w:rPr>
                              <w:t>have few,</w:t>
                            </w:r>
                            <w:r>
                              <w:rPr>
                                <w:color w:val="000000"/>
                                <w:spacing w:val="-3"/>
                              </w:rPr>
                              <w:t xml:space="preserve"> </w:t>
                            </w:r>
                            <w:r>
                              <w:rPr>
                                <w:color w:val="000000"/>
                              </w:rPr>
                              <w:t>if</w:t>
                            </w:r>
                            <w:r>
                              <w:rPr>
                                <w:color w:val="000000"/>
                                <w:spacing w:val="-3"/>
                              </w:rPr>
                              <w:t xml:space="preserve"> </w:t>
                            </w:r>
                            <w:r>
                              <w:rPr>
                                <w:color w:val="000000"/>
                              </w:rPr>
                              <w:t>any,</w:t>
                            </w:r>
                            <w:r>
                              <w:rPr>
                                <w:color w:val="000000"/>
                                <w:spacing w:val="-5"/>
                              </w:rPr>
                              <w:t xml:space="preserve"> </w:t>
                            </w:r>
                            <w:r>
                              <w:rPr>
                                <w:color w:val="000000"/>
                              </w:rPr>
                              <w:t>relations</w:t>
                            </w:r>
                            <w:r>
                              <w:rPr>
                                <w:color w:val="000000"/>
                                <w:spacing w:val="-4"/>
                              </w:rPr>
                              <w:t xml:space="preserve"> </w:t>
                            </w:r>
                            <w:r>
                              <w:rPr>
                                <w:color w:val="000000"/>
                              </w:rPr>
                              <w:t>to</w:t>
                            </w:r>
                            <w:r>
                              <w:rPr>
                                <w:color w:val="000000"/>
                                <w:spacing w:val="-6"/>
                              </w:rPr>
                              <w:t xml:space="preserve"> </w:t>
                            </w:r>
                            <w:r>
                              <w:rPr>
                                <w:color w:val="000000"/>
                              </w:rPr>
                              <w:t>each</w:t>
                            </w:r>
                            <w:r>
                              <w:rPr>
                                <w:color w:val="000000"/>
                                <w:spacing w:val="-3"/>
                              </w:rPr>
                              <w:t xml:space="preserve"> </w:t>
                            </w:r>
                            <w:r>
                              <w:rPr>
                                <w:color w:val="000000"/>
                              </w:rPr>
                              <w:t>other</w:t>
                            </w:r>
                            <w:r>
                              <w:rPr>
                                <w:color w:val="000000"/>
                                <w:spacing w:val="-4"/>
                              </w:rPr>
                              <w:t xml:space="preserve"> </w:t>
                            </w:r>
                            <w:r>
                              <w:rPr>
                                <w:color w:val="000000"/>
                              </w:rPr>
                              <w:t>and</w:t>
                            </w:r>
                            <w:r>
                              <w:rPr>
                                <w:color w:val="000000"/>
                                <w:spacing w:val="-3"/>
                              </w:rPr>
                              <w:t xml:space="preserve"> </w:t>
                            </w:r>
                            <w:r>
                              <w:rPr>
                                <w:color w:val="000000"/>
                              </w:rPr>
                              <w:t>can</w:t>
                            </w:r>
                            <w:r>
                              <w:rPr>
                                <w:color w:val="000000"/>
                                <w:spacing w:val="-5"/>
                              </w:rPr>
                              <w:t xml:space="preserve"> </w:t>
                            </w:r>
                            <w:r>
                              <w:rPr>
                                <w:color w:val="000000"/>
                              </w:rPr>
                              <w:t>be</w:t>
                            </w:r>
                            <w:r>
                              <w:rPr>
                                <w:color w:val="000000"/>
                                <w:spacing w:val="-6"/>
                              </w:rPr>
                              <w:t xml:space="preserve"> </w:t>
                            </w:r>
                            <w:r>
                              <w:rPr>
                                <w:color w:val="000000"/>
                              </w:rPr>
                              <w:t>treated as stand-alone tags used to categorize other things.</w:t>
                            </w:r>
                          </w:p>
                        </w:txbxContent>
                      </wps:txbx>
                      <wps:bodyPr wrap="square" lIns="0" tIns="0" rIns="0" bIns="0" rtlCol="0">
                        <a:noAutofit/>
                      </wps:bodyPr>
                    </wps:wsp>
                  </a:graphicData>
                </a:graphic>
              </wp:anchor>
            </w:drawing>
          </mc:Choice>
          <mc:Fallback>
            <w:pict>
              <v:shape w14:anchorId="72682E34" id="Textbox 84" o:spid="_x0000_s1097" type="#_x0000_t202" style="position:absolute;margin-left:106.55pt;margin-top:14.65pt;width:254.9pt;height:121.45pt;z-index:-15714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" fillcolor="#daedf3" stroked="f">
                <v:textbox inset="0,0,0,0">
                  <w:txbxContent>
                    <w:p w14:paraId="72683048" w14:textId="77777777" w:rsidR="00014495" w:rsidRDefault="00000000">
                      <w:pPr>
                        <w:spacing w:before="1" w:line="276" w:lineRule="auto"/>
                        <w:ind w:left="28" w:right="56"/>
                        <w:rPr>
                          <w:color w:val="000000"/>
                        </w:rPr>
                      </w:pPr>
                      <w:r>
                        <w:rPr>
                          <w:color w:val="000000"/>
                        </w:rPr>
                        <w:t>Concepts in your core model (e.g., “customer,” “purchase order,” or “treatment plan,”) have many complex relationships to other concepts. The taxonomic distinctions to use to further refine the characterization of your concepts (e.g., “VIP,” “domestic,”</w:t>
                      </w:r>
                      <w:r>
                        <w:rPr>
                          <w:color w:val="000000"/>
                          <w:spacing w:val="-4"/>
                        </w:rPr>
                        <w:t xml:space="preserve"> </w:t>
                      </w:r>
                      <w:r>
                        <w:rPr>
                          <w:color w:val="000000"/>
                        </w:rPr>
                        <w:t>or “chronic”)</w:t>
                      </w:r>
                      <w:r>
                        <w:rPr>
                          <w:color w:val="000000"/>
                          <w:spacing w:val="-3"/>
                        </w:rPr>
                        <w:t xml:space="preserve"> </w:t>
                      </w:r>
                      <w:r>
                        <w:rPr>
                          <w:color w:val="000000"/>
                        </w:rPr>
                        <w:t>are</w:t>
                      </w:r>
                      <w:r>
                        <w:rPr>
                          <w:color w:val="000000"/>
                          <w:spacing w:val="-4"/>
                        </w:rPr>
                        <w:t xml:space="preserve"> </w:t>
                      </w:r>
                      <w:r>
                        <w:rPr>
                          <w:color w:val="000000"/>
                        </w:rPr>
                        <w:t>simple</w:t>
                      </w:r>
                      <w:r>
                        <w:rPr>
                          <w:color w:val="000000"/>
                          <w:spacing w:val="-4"/>
                        </w:rPr>
                        <w:t xml:space="preserve"> </w:t>
                      </w:r>
                      <w:r>
                        <w:rPr>
                          <w:color w:val="000000"/>
                        </w:rPr>
                        <w:t>tags.</w:t>
                      </w:r>
                      <w:r>
                        <w:rPr>
                          <w:color w:val="000000"/>
                          <w:spacing w:val="-1"/>
                        </w:rPr>
                        <w:t xml:space="preserve"> </w:t>
                      </w:r>
                      <w:r>
                        <w:rPr>
                          <w:color w:val="000000"/>
                        </w:rPr>
                        <w:t>They</w:t>
                      </w:r>
                      <w:r>
                        <w:rPr>
                          <w:color w:val="000000"/>
                          <w:spacing w:val="-3"/>
                        </w:rPr>
                        <w:t xml:space="preserve"> </w:t>
                      </w:r>
                      <w:r>
                        <w:rPr>
                          <w:color w:val="000000"/>
                        </w:rPr>
                        <w:t>have few,</w:t>
                      </w:r>
                      <w:r>
                        <w:rPr>
                          <w:color w:val="000000"/>
                          <w:spacing w:val="-3"/>
                        </w:rPr>
                        <w:t xml:space="preserve"> </w:t>
                      </w:r>
                      <w:r>
                        <w:rPr>
                          <w:color w:val="000000"/>
                        </w:rPr>
                        <w:t>if</w:t>
                      </w:r>
                      <w:r>
                        <w:rPr>
                          <w:color w:val="000000"/>
                          <w:spacing w:val="-3"/>
                        </w:rPr>
                        <w:t xml:space="preserve"> </w:t>
                      </w:r>
                      <w:r>
                        <w:rPr>
                          <w:color w:val="000000"/>
                        </w:rPr>
                        <w:t>any,</w:t>
                      </w:r>
                      <w:r>
                        <w:rPr>
                          <w:color w:val="000000"/>
                          <w:spacing w:val="-5"/>
                        </w:rPr>
                        <w:t xml:space="preserve"> </w:t>
                      </w:r>
                      <w:r>
                        <w:rPr>
                          <w:color w:val="000000"/>
                        </w:rPr>
                        <w:t>relations</w:t>
                      </w:r>
                      <w:r>
                        <w:rPr>
                          <w:color w:val="000000"/>
                          <w:spacing w:val="-4"/>
                        </w:rPr>
                        <w:t xml:space="preserve"> </w:t>
                      </w:r>
                      <w:r>
                        <w:rPr>
                          <w:color w:val="000000"/>
                        </w:rPr>
                        <w:t>to</w:t>
                      </w:r>
                      <w:r>
                        <w:rPr>
                          <w:color w:val="000000"/>
                          <w:spacing w:val="-6"/>
                        </w:rPr>
                        <w:t xml:space="preserve"> </w:t>
                      </w:r>
                      <w:r>
                        <w:rPr>
                          <w:color w:val="000000"/>
                        </w:rPr>
                        <w:t>each</w:t>
                      </w:r>
                      <w:r>
                        <w:rPr>
                          <w:color w:val="000000"/>
                          <w:spacing w:val="-3"/>
                        </w:rPr>
                        <w:t xml:space="preserve"> </w:t>
                      </w:r>
                      <w:r>
                        <w:rPr>
                          <w:color w:val="000000"/>
                        </w:rPr>
                        <w:t>other</w:t>
                      </w:r>
                      <w:r>
                        <w:rPr>
                          <w:color w:val="000000"/>
                          <w:spacing w:val="-4"/>
                        </w:rPr>
                        <w:t xml:space="preserve"> </w:t>
                      </w:r>
                      <w:r>
                        <w:rPr>
                          <w:color w:val="000000"/>
                        </w:rPr>
                        <w:t>and</w:t>
                      </w:r>
                      <w:r>
                        <w:rPr>
                          <w:color w:val="000000"/>
                          <w:spacing w:val="-3"/>
                        </w:rPr>
                        <w:t xml:space="preserve"> </w:t>
                      </w:r>
                      <w:r>
                        <w:rPr>
                          <w:color w:val="000000"/>
                        </w:rPr>
                        <w:t>can</w:t>
                      </w:r>
                      <w:r>
                        <w:rPr>
                          <w:color w:val="000000"/>
                          <w:spacing w:val="-5"/>
                        </w:rPr>
                        <w:t xml:space="preserve"> </w:t>
                      </w:r>
                      <w:r>
                        <w:rPr>
                          <w:color w:val="000000"/>
                        </w:rPr>
                        <w:t>be</w:t>
                      </w:r>
                      <w:r>
                        <w:rPr>
                          <w:color w:val="000000"/>
                          <w:spacing w:val="-6"/>
                        </w:rPr>
                        <w:t xml:space="preserve"> </w:t>
                      </w:r>
                      <w:r>
                        <w:rPr>
                          <w:color w:val="000000"/>
                        </w:rPr>
                        <w:t>treated as stand-alone tags used to categorize other things.</w:t>
                      </w:r>
                    </w:p>
                  </w:txbxContent>
                </v:textbox>
                <w10:wrap type="topAndBottom" anchorx="page"/>
              </v:shape>
            </w:pict>
          </mc:Fallback>
        </mc:AlternateContent>
      </w:r>
    </w:p>
    <w:p w14:paraId="72681F9F" w14:textId="77777777" w:rsidR="00014495" w:rsidRDefault="00000000">
      <w:pPr>
        <w:pStyle w:val="Brdtekst"/>
        <w:spacing w:before="200" w:line="276" w:lineRule="auto"/>
        <w:ind w:left="1080" w:right="717"/>
        <w:jc w:val="both"/>
      </w:pPr>
      <w:r>
        <w:t>There is a library of shared functional routines that provides IT functions in the application-specific data model</w:t>
      </w:r>
      <w:r>
        <w:rPr>
          <w:spacing w:val="-4"/>
        </w:rPr>
        <w:t xml:space="preserve"> </w:t>
      </w:r>
      <w:r>
        <w:t>and</w:t>
      </w:r>
      <w:r>
        <w:rPr>
          <w:spacing w:val="-4"/>
        </w:rPr>
        <w:t xml:space="preserve"> </w:t>
      </w:r>
      <w:r>
        <w:t>programming</w:t>
      </w:r>
      <w:r>
        <w:rPr>
          <w:spacing w:val="-4"/>
        </w:rPr>
        <w:t xml:space="preserve"> </w:t>
      </w:r>
      <w:r>
        <w:t>language</w:t>
      </w:r>
      <w:r>
        <w:rPr>
          <w:spacing w:val="-3"/>
        </w:rPr>
        <w:t xml:space="preserve"> </w:t>
      </w:r>
      <w:r>
        <w:t>that,</w:t>
      </w:r>
      <w:r>
        <w:rPr>
          <w:spacing w:val="-4"/>
        </w:rPr>
        <w:t xml:space="preserve"> </w:t>
      </w:r>
      <w:r>
        <w:t>traditionally,</w:t>
      </w:r>
      <w:r>
        <w:rPr>
          <w:spacing w:val="-4"/>
        </w:rPr>
        <w:t xml:space="preserve"> </w:t>
      </w:r>
      <w:r>
        <w:t>are coded over and over again to satisfy the common function. These shared functions do things like:</w:t>
      </w:r>
    </w:p>
    <w:p w14:paraId="72681FA0" w14:textId="77777777" w:rsidR="00014495" w:rsidRDefault="00000000">
      <w:pPr>
        <w:pStyle w:val="Listeavsnitt"/>
        <w:numPr>
          <w:ilvl w:val="0"/>
          <w:numId w:val="38"/>
        </w:numPr>
        <w:tabs>
          <w:tab w:val="left" w:pos="1799"/>
        </w:tabs>
        <w:spacing w:before="203"/>
        <w:ind w:left="1799" w:hanging="359"/>
        <w:rPr>
          <w:sz w:val="24"/>
        </w:rPr>
      </w:pPr>
      <w:r>
        <w:rPr>
          <w:sz w:val="24"/>
        </w:rPr>
        <w:t>Layout</w:t>
      </w:r>
      <w:r>
        <w:rPr>
          <w:spacing w:val="-1"/>
          <w:sz w:val="24"/>
        </w:rPr>
        <w:t xml:space="preserve"> </w:t>
      </w:r>
      <w:r>
        <w:rPr>
          <w:sz w:val="24"/>
        </w:rPr>
        <w:t>fields</w:t>
      </w:r>
      <w:r>
        <w:rPr>
          <w:spacing w:val="-3"/>
          <w:sz w:val="24"/>
        </w:rPr>
        <w:t xml:space="preserve"> </w:t>
      </w:r>
      <w:r>
        <w:rPr>
          <w:sz w:val="24"/>
        </w:rPr>
        <w:t>on</w:t>
      </w:r>
      <w:r>
        <w:rPr>
          <w:spacing w:val="-2"/>
          <w:sz w:val="24"/>
        </w:rPr>
        <w:t xml:space="preserve"> </w:t>
      </w:r>
      <w:r>
        <w:rPr>
          <w:sz w:val="24"/>
        </w:rPr>
        <w:t>a</w:t>
      </w:r>
      <w:r>
        <w:rPr>
          <w:spacing w:val="-4"/>
          <w:sz w:val="24"/>
        </w:rPr>
        <w:t xml:space="preserve"> </w:t>
      </w:r>
      <w:r>
        <w:rPr>
          <w:spacing w:val="-2"/>
          <w:sz w:val="24"/>
        </w:rPr>
        <w:t>screen</w:t>
      </w:r>
    </w:p>
    <w:p w14:paraId="72681FA1" w14:textId="77777777" w:rsidR="00014495" w:rsidRDefault="00000000">
      <w:pPr>
        <w:pStyle w:val="Listeavsnitt"/>
        <w:numPr>
          <w:ilvl w:val="0"/>
          <w:numId w:val="38"/>
        </w:numPr>
        <w:tabs>
          <w:tab w:val="left" w:pos="1799"/>
        </w:tabs>
        <w:spacing w:before="243"/>
        <w:ind w:left="1799" w:hanging="359"/>
        <w:rPr>
          <w:sz w:val="24"/>
        </w:rPr>
      </w:pPr>
      <w:r>
        <w:rPr>
          <w:sz w:val="24"/>
        </w:rPr>
        <w:t>Detect</w:t>
      </w:r>
      <w:r>
        <w:rPr>
          <w:spacing w:val="-2"/>
          <w:sz w:val="24"/>
        </w:rPr>
        <w:t xml:space="preserve"> </w:t>
      </w:r>
      <w:r>
        <w:rPr>
          <w:sz w:val="24"/>
        </w:rPr>
        <w:t>the</w:t>
      </w:r>
      <w:r>
        <w:rPr>
          <w:spacing w:val="-2"/>
          <w:sz w:val="24"/>
        </w:rPr>
        <w:t xml:space="preserve"> </w:t>
      </w:r>
      <w:r>
        <w:rPr>
          <w:sz w:val="24"/>
        </w:rPr>
        <w:t>change</w:t>
      </w:r>
      <w:r>
        <w:rPr>
          <w:spacing w:val="-1"/>
          <w:sz w:val="24"/>
        </w:rPr>
        <w:t xml:space="preserve"> </w:t>
      </w:r>
      <w:r>
        <w:rPr>
          <w:sz w:val="24"/>
        </w:rPr>
        <w:t>to a</w:t>
      </w:r>
      <w:r>
        <w:rPr>
          <w:spacing w:val="-3"/>
          <w:sz w:val="24"/>
        </w:rPr>
        <w:t xml:space="preserve"> </w:t>
      </w:r>
      <w:r>
        <w:rPr>
          <w:sz w:val="24"/>
        </w:rPr>
        <w:t>data</w:t>
      </w:r>
      <w:r>
        <w:rPr>
          <w:spacing w:val="1"/>
          <w:sz w:val="24"/>
        </w:rPr>
        <w:t xml:space="preserve"> </w:t>
      </w:r>
      <w:r>
        <w:rPr>
          <w:spacing w:val="-4"/>
          <w:sz w:val="24"/>
        </w:rPr>
        <w:t>field</w:t>
      </w:r>
    </w:p>
    <w:p w14:paraId="72681FA2" w14:textId="77777777" w:rsidR="00014495" w:rsidRDefault="00000000">
      <w:pPr>
        <w:pStyle w:val="Listeavsnitt"/>
        <w:numPr>
          <w:ilvl w:val="0"/>
          <w:numId w:val="38"/>
        </w:numPr>
        <w:tabs>
          <w:tab w:val="left" w:pos="1800"/>
        </w:tabs>
        <w:spacing w:before="240" w:line="276" w:lineRule="auto"/>
        <w:ind w:right="852"/>
        <w:rPr>
          <w:sz w:val="24"/>
        </w:rPr>
      </w:pPr>
      <w:r>
        <w:rPr>
          <w:sz w:val="24"/>
        </w:rPr>
        <w:t>Forward</w:t>
      </w:r>
      <w:r>
        <w:rPr>
          <w:spacing w:val="-5"/>
          <w:sz w:val="24"/>
        </w:rPr>
        <w:t xml:space="preserve"> </w:t>
      </w:r>
      <w:r>
        <w:rPr>
          <w:sz w:val="24"/>
        </w:rPr>
        <w:t>a</w:t>
      </w:r>
      <w:r>
        <w:rPr>
          <w:spacing w:val="-4"/>
          <w:sz w:val="24"/>
        </w:rPr>
        <w:t xml:space="preserve"> </w:t>
      </w:r>
      <w:r>
        <w:rPr>
          <w:sz w:val="24"/>
        </w:rPr>
        <w:t>message,</w:t>
      </w:r>
      <w:r>
        <w:rPr>
          <w:spacing w:val="-7"/>
          <w:sz w:val="24"/>
        </w:rPr>
        <w:t xml:space="preserve"> </w:t>
      </w:r>
      <w:r>
        <w:rPr>
          <w:sz w:val="24"/>
        </w:rPr>
        <w:t>such</w:t>
      </w:r>
      <w:r>
        <w:rPr>
          <w:spacing w:val="-5"/>
          <w:sz w:val="24"/>
        </w:rPr>
        <w:t xml:space="preserve"> </w:t>
      </w:r>
      <w:r>
        <w:rPr>
          <w:sz w:val="24"/>
        </w:rPr>
        <w:t>as</w:t>
      </w:r>
      <w:r>
        <w:rPr>
          <w:spacing w:val="-3"/>
          <w:sz w:val="24"/>
        </w:rPr>
        <w:t xml:space="preserve"> </w:t>
      </w:r>
      <w:r>
        <w:rPr>
          <w:sz w:val="24"/>
        </w:rPr>
        <w:t>an</w:t>
      </w:r>
      <w:r>
        <w:rPr>
          <w:spacing w:val="-7"/>
          <w:sz w:val="24"/>
        </w:rPr>
        <w:t xml:space="preserve"> </w:t>
      </w:r>
      <w:r>
        <w:rPr>
          <w:sz w:val="24"/>
        </w:rPr>
        <w:t>email,</w:t>
      </w:r>
      <w:r>
        <w:rPr>
          <w:spacing w:val="-5"/>
          <w:sz w:val="24"/>
        </w:rPr>
        <w:t xml:space="preserve"> </w:t>
      </w:r>
      <w:r>
        <w:rPr>
          <w:sz w:val="24"/>
        </w:rPr>
        <w:t>in</w:t>
      </w:r>
      <w:r>
        <w:rPr>
          <w:spacing w:val="-5"/>
          <w:sz w:val="24"/>
        </w:rPr>
        <w:t xml:space="preserve"> </w:t>
      </w:r>
      <w:r>
        <w:rPr>
          <w:sz w:val="24"/>
        </w:rPr>
        <w:t>response to a stimulus</w:t>
      </w:r>
    </w:p>
    <w:p w14:paraId="72681FA3" w14:textId="77777777" w:rsidR="00014495" w:rsidRDefault="00000000">
      <w:pPr>
        <w:pStyle w:val="Listeavsnitt"/>
        <w:numPr>
          <w:ilvl w:val="0"/>
          <w:numId w:val="38"/>
        </w:numPr>
        <w:tabs>
          <w:tab w:val="left" w:pos="1800"/>
        </w:tabs>
        <w:spacing w:line="276" w:lineRule="auto"/>
        <w:ind w:right="1297"/>
        <w:rPr>
          <w:sz w:val="24"/>
        </w:rPr>
      </w:pPr>
      <w:r>
        <w:rPr>
          <w:sz w:val="24"/>
        </w:rPr>
        <w:t>Provide</w:t>
      </w:r>
      <w:r>
        <w:rPr>
          <w:spacing w:val="-7"/>
          <w:sz w:val="24"/>
        </w:rPr>
        <w:t xml:space="preserve"> </w:t>
      </w:r>
      <w:r>
        <w:rPr>
          <w:sz w:val="24"/>
        </w:rPr>
        <w:t>mathematical</w:t>
      </w:r>
      <w:r>
        <w:rPr>
          <w:spacing w:val="-7"/>
          <w:sz w:val="24"/>
        </w:rPr>
        <w:t xml:space="preserve"> </w:t>
      </w:r>
      <w:r>
        <w:rPr>
          <w:sz w:val="24"/>
        </w:rPr>
        <w:t>functions,</w:t>
      </w:r>
      <w:r>
        <w:rPr>
          <w:spacing w:val="-7"/>
          <w:sz w:val="24"/>
        </w:rPr>
        <w:t xml:space="preserve"> </w:t>
      </w:r>
      <w:r>
        <w:rPr>
          <w:sz w:val="24"/>
        </w:rPr>
        <w:t>such</w:t>
      </w:r>
      <w:r>
        <w:rPr>
          <w:spacing w:val="-7"/>
          <w:sz w:val="24"/>
        </w:rPr>
        <w:t xml:space="preserve"> </w:t>
      </w:r>
      <w:r>
        <w:rPr>
          <w:sz w:val="24"/>
        </w:rPr>
        <w:t>as</w:t>
      </w:r>
      <w:r>
        <w:rPr>
          <w:spacing w:val="-8"/>
          <w:sz w:val="24"/>
        </w:rPr>
        <w:t xml:space="preserve"> </w:t>
      </w:r>
      <w:r>
        <w:rPr>
          <w:sz w:val="24"/>
        </w:rPr>
        <w:t>net present value and internal rate of return</w:t>
      </w:r>
    </w:p>
    <w:p w14:paraId="72681FA4" w14:textId="77777777" w:rsidR="00014495" w:rsidRDefault="00000000">
      <w:pPr>
        <w:pStyle w:val="Listeavsnitt"/>
        <w:numPr>
          <w:ilvl w:val="0"/>
          <w:numId w:val="38"/>
        </w:numPr>
        <w:tabs>
          <w:tab w:val="left" w:pos="1800"/>
        </w:tabs>
        <w:spacing w:line="276" w:lineRule="auto"/>
        <w:ind w:right="1294"/>
        <w:rPr>
          <w:sz w:val="24"/>
        </w:rPr>
      </w:pPr>
      <w:r>
        <w:rPr>
          <w:sz w:val="24"/>
        </w:rPr>
        <w:t>Compute</w:t>
      </w:r>
      <w:r>
        <w:rPr>
          <w:spacing w:val="-6"/>
          <w:sz w:val="24"/>
        </w:rPr>
        <w:t xml:space="preserve"> </w:t>
      </w:r>
      <w:r>
        <w:rPr>
          <w:sz w:val="24"/>
        </w:rPr>
        <w:t>geospatial,</w:t>
      </w:r>
      <w:r>
        <w:rPr>
          <w:spacing w:val="-8"/>
          <w:sz w:val="24"/>
        </w:rPr>
        <w:t xml:space="preserve"> </w:t>
      </w:r>
      <w:r>
        <w:rPr>
          <w:sz w:val="24"/>
        </w:rPr>
        <w:t>such</w:t>
      </w:r>
      <w:r>
        <w:rPr>
          <w:spacing w:val="-7"/>
          <w:sz w:val="24"/>
        </w:rPr>
        <w:t xml:space="preserve"> </w:t>
      </w:r>
      <w:r>
        <w:rPr>
          <w:sz w:val="24"/>
        </w:rPr>
        <w:t>as</w:t>
      </w:r>
      <w:r>
        <w:rPr>
          <w:spacing w:val="-5"/>
          <w:sz w:val="24"/>
        </w:rPr>
        <w:t xml:space="preserve"> </w:t>
      </w:r>
      <w:r>
        <w:rPr>
          <w:sz w:val="24"/>
        </w:rPr>
        <w:t>area</w:t>
      </w:r>
      <w:r>
        <w:rPr>
          <w:spacing w:val="-8"/>
          <w:sz w:val="24"/>
        </w:rPr>
        <w:t xml:space="preserve"> </w:t>
      </w:r>
      <w:r>
        <w:rPr>
          <w:sz w:val="24"/>
        </w:rPr>
        <w:t>or</w:t>
      </w:r>
      <w:r>
        <w:rPr>
          <w:spacing w:val="-5"/>
          <w:sz w:val="24"/>
        </w:rPr>
        <w:t xml:space="preserve"> </w:t>
      </w:r>
      <w:r>
        <w:rPr>
          <w:sz w:val="24"/>
        </w:rPr>
        <w:t>distance between two points.</w:t>
      </w:r>
    </w:p>
    <w:p w14:paraId="72681FA5" w14:textId="77777777" w:rsidR="00014495" w:rsidRDefault="00000000">
      <w:pPr>
        <w:pStyle w:val="Brdtekst"/>
        <w:spacing w:before="199" w:line="276" w:lineRule="auto"/>
        <w:ind w:left="1080" w:right="715"/>
        <w:jc w:val="both"/>
      </w:pPr>
      <w:r>
        <w:t>This library is finite in size. Depending on your industry and requirements, it might be as small as a few hundred functions. Each of these functions is tied to concepts in your core model. For instance, the geospatial functions are</w:t>
      </w:r>
      <w:r>
        <w:rPr>
          <w:spacing w:val="53"/>
        </w:rPr>
        <w:t xml:space="preserve"> </w:t>
      </w:r>
      <w:r>
        <w:t>tied</w:t>
      </w:r>
      <w:r>
        <w:rPr>
          <w:spacing w:val="53"/>
        </w:rPr>
        <w:t xml:space="preserve"> </w:t>
      </w:r>
      <w:r>
        <w:t>to</w:t>
      </w:r>
      <w:r>
        <w:rPr>
          <w:spacing w:val="53"/>
        </w:rPr>
        <w:t xml:space="preserve"> </w:t>
      </w:r>
      <w:r>
        <w:t>place-related</w:t>
      </w:r>
      <w:r>
        <w:rPr>
          <w:spacing w:val="52"/>
        </w:rPr>
        <w:t xml:space="preserve"> </w:t>
      </w:r>
      <w:r>
        <w:t>concepts.</w:t>
      </w:r>
      <w:r>
        <w:rPr>
          <w:spacing w:val="53"/>
        </w:rPr>
        <w:t xml:space="preserve"> </w:t>
      </w:r>
      <w:r>
        <w:t>These</w:t>
      </w:r>
      <w:r>
        <w:rPr>
          <w:spacing w:val="54"/>
        </w:rPr>
        <w:t xml:space="preserve"> </w:t>
      </w:r>
      <w:r>
        <w:t>functions</w:t>
      </w:r>
      <w:r>
        <w:rPr>
          <w:spacing w:val="54"/>
        </w:rPr>
        <w:t xml:space="preserve"> </w:t>
      </w:r>
      <w:r>
        <w:rPr>
          <w:spacing w:val="-5"/>
        </w:rPr>
        <w:t>are</w:t>
      </w:r>
    </w:p>
    <w:p w14:paraId="72681FA6"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FA7"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FA8" w14:textId="77777777" w:rsidR="00014495" w:rsidRDefault="00014495">
      <w:pPr>
        <w:pStyle w:val="Brdtekst"/>
        <w:rPr>
          <w:rFonts w:ascii="Calibri"/>
          <w:sz w:val="18"/>
        </w:rPr>
      </w:pPr>
    </w:p>
    <w:p w14:paraId="72681FA9" w14:textId="77777777" w:rsidR="00014495" w:rsidRDefault="00014495">
      <w:pPr>
        <w:pStyle w:val="Brdtekst"/>
        <w:spacing w:before="98"/>
        <w:rPr>
          <w:rFonts w:ascii="Calibri"/>
          <w:sz w:val="18"/>
        </w:rPr>
      </w:pPr>
    </w:p>
    <w:p w14:paraId="72681FAA" w14:textId="77777777" w:rsidR="00014495" w:rsidRDefault="00000000">
      <w:pPr>
        <w:pStyle w:val="Brdtekst"/>
        <w:spacing w:line="278" w:lineRule="auto"/>
        <w:ind w:left="360" w:right="1437"/>
        <w:jc w:val="both"/>
      </w:pPr>
      <w:r>
        <w:t>coded and deployed in a way that is language and operating system independent.</w:t>
      </w:r>
    </w:p>
    <w:p w14:paraId="72681FAB" w14:textId="77777777" w:rsidR="00014495" w:rsidRDefault="00000000">
      <w:pPr>
        <w:pStyle w:val="Brdtekst"/>
        <w:spacing w:before="194" w:line="276" w:lineRule="auto"/>
        <w:ind w:left="360" w:right="1436"/>
        <w:jc w:val="both"/>
      </w:pPr>
      <w:r>
        <w:t>There exists an environment for bringing data and functions together declaratively, that is, there is little need for new code.</w:t>
      </w:r>
    </w:p>
    <w:p w14:paraId="72681FAC" w14:textId="77777777" w:rsidR="00014495" w:rsidRDefault="00000000">
      <w:pPr>
        <w:pStyle w:val="Brdtekst"/>
        <w:spacing w:before="200" w:line="276" w:lineRule="auto"/>
        <w:ind w:left="359" w:right="1435"/>
        <w:jc w:val="both"/>
      </w:pPr>
      <w:r>
        <w:t>In</w:t>
      </w:r>
      <w:r>
        <w:rPr>
          <w:spacing w:val="-3"/>
        </w:rPr>
        <w:t xml:space="preserve"> </w:t>
      </w:r>
      <w:r>
        <w:t>this</w:t>
      </w:r>
      <w:r>
        <w:rPr>
          <w:spacing w:val="-1"/>
        </w:rPr>
        <w:t xml:space="preserve"> </w:t>
      </w:r>
      <w:r>
        <w:t>world,</w:t>
      </w:r>
      <w:r>
        <w:rPr>
          <w:spacing w:val="-3"/>
        </w:rPr>
        <w:t xml:space="preserve"> </w:t>
      </w:r>
      <w:r>
        <w:t>we</w:t>
      </w:r>
      <w:r>
        <w:rPr>
          <w:spacing w:val="-2"/>
        </w:rPr>
        <w:t xml:space="preserve"> </w:t>
      </w:r>
      <w:r>
        <w:t>will</w:t>
      </w:r>
      <w:r>
        <w:rPr>
          <w:spacing w:val="-3"/>
        </w:rPr>
        <w:t xml:space="preserve"> </w:t>
      </w:r>
      <w:r>
        <w:t>have</w:t>
      </w:r>
      <w:r>
        <w:rPr>
          <w:spacing w:val="-2"/>
        </w:rPr>
        <w:t xml:space="preserve"> </w:t>
      </w:r>
      <w:r>
        <w:t>forgotten</w:t>
      </w:r>
      <w:r>
        <w:rPr>
          <w:spacing w:val="-3"/>
        </w:rPr>
        <w:t xml:space="preserve"> </w:t>
      </w:r>
      <w:r>
        <w:t>why</w:t>
      </w:r>
      <w:r>
        <w:rPr>
          <w:spacing w:val="-3"/>
        </w:rPr>
        <w:t xml:space="preserve"> </w:t>
      </w:r>
      <w:r>
        <w:t>we</w:t>
      </w:r>
      <w:r>
        <w:rPr>
          <w:spacing w:val="-2"/>
        </w:rPr>
        <w:t xml:space="preserve"> </w:t>
      </w:r>
      <w:r>
        <w:t>even</w:t>
      </w:r>
      <w:r>
        <w:rPr>
          <w:spacing w:val="-3"/>
        </w:rPr>
        <w:t xml:space="preserve"> </w:t>
      </w:r>
      <w:r>
        <w:t>needed the monolithic application. As we contemplate the need for new functionality or new data structures, we will just add them. My observation is that the impetus for most new application projects is that there is a small number</w:t>
      </w:r>
      <w:r>
        <w:rPr>
          <w:spacing w:val="40"/>
        </w:rPr>
        <w:t xml:space="preserve"> </w:t>
      </w:r>
      <w:r>
        <w:t>of functional deficits with the current systems, and these deficits are deemed to be too hard to implement in the existing system.</w:t>
      </w:r>
    </w:p>
    <w:p w14:paraId="72681FAD" w14:textId="77777777" w:rsidR="00014495" w:rsidRDefault="00000000">
      <w:pPr>
        <w:pStyle w:val="Brdtekst"/>
        <w:spacing w:before="201" w:line="276" w:lineRule="auto"/>
        <w:ind w:left="360" w:right="1435"/>
        <w:jc w:val="both"/>
      </w:pPr>
      <w:r>
        <w:t>In this new world, the new requirements will be added to the ecosystem incrementally. We will cease thinking of application projects.</w:t>
      </w:r>
    </w:p>
    <w:p w14:paraId="72681FAE" w14:textId="77777777" w:rsidR="00014495" w:rsidRDefault="00000000">
      <w:pPr>
        <w:pStyle w:val="Brdtekst"/>
        <w:spacing w:before="200" w:line="276" w:lineRule="auto"/>
        <w:ind w:left="359" w:right="1435"/>
        <w:jc w:val="both"/>
      </w:pPr>
      <w:r>
        <w:t>The economics of this are staggering. High-risk, multi-million-dollar applications will be replaced with small incremental improvements. Integration projects, which require small armies to maintain, will be replaced with information that holds its own integration.</w:t>
      </w:r>
    </w:p>
    <w:p w14:paraId="72681FAF" w14:textId="77777777" w:rsidR="00014495" w:rsidRDefault="00000000">
      <w:pPr>
        <w:pStyle w:val="Brdtekst"/>
        <w:spacing w:before="216"/>
        <w:rPr>
          <w:sz w:val="20"/>
        </w:rPr>
      </w:pPr>
      <w:r>
        <w:rPr>
          <w:noProof/>
          <w:sz w:val="20"/>
        </w:rPr>
        <mc:AlternateContent>
          <mc:Choice Requires="wpg">
            <w:drawing>
              <wp:anchor distT="0" distB="0" distL="0" distR="0" simplePos="0" relativeHeight="487602176" behindDoc="1" locked="0" layoutInCell="1" allowOverlap="1" wp14:anchorId="72682E36" wp14:editId="72682E37">
                <wp:simplePos x="0" y="0"/>
                <wp:positionH relativeFrom="page">
                  <wp:posOffset>667512</wp:posOffset>
                </wp:positionH>
                <wp:positionV relativeFrom="paragraph">
                  <wp:posOffset>305049</wp:posOffset>
                </wp:positionV>
                <wp:extent cx="3694429" cy="287020"/>
                <wp:effectExtent l="0" t="0" r="0" b="0"/>
                <wp:wrapTopAndBottom/>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86" name="Graphic 86"/>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87" name="Graphic 87"/>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88" name="Textbox 88"/>
                        <wps:cNvSpPr txBox="1"/>
                        <wps:spPr>
                          <a:xfrm>
                            <a:off x="0" y="0"/>
                            <a:ext cx="3694429" cy="259079"/>
                          </a:xfrm>
                          <a:prstGeom prst="rect">
                            <a:avLst/>
                          </a:prstGeom>
                        </wps:spPr>
                        <wps:txbx>
                          <w:txbxContent>
                            <w:p w14:paraId="72683049" w14:textId="77777777" w:rsidR="00014495" w:rsidRDefault="00000000">
                              <w:pPr>
                                <w:spacing w:before="7"/>
                                <w:ind w:left="28"/>
                                <w:rPr>
                                  <w:b/>
                                  <w:sz w:val="28"/>
                                </w:rPr>
                              </w:pPr>
                              <w:bookmarkStart w:id="28" w:name="_bookmark15"/>
                              <w:bookmarkEnd w:id="28"/>
                              <w:r>
                                <w:rPr>
                                  <w:b/>
                                  <w:smallCaps/>
                                  <w:sz w:val="28"/>
                                </w:rPr>
                                <w:t>Chapter</w:t>
                              </w:r>
                              <w:r>
                                <w:rPr>
                                  <w:b/>
                                  <w:smallCaps/>
                                  <w:spacing w:val="-4"/>
                                  <w:sz w:val="28"/>
                                </w:rPr>
                                <w:t xml:space="preserve"> </w:t>
                              </w:r>
                              <w:r>
                                <w:rPr>
                                  <w:b/>
                                  <w:smallCaps/>
                                  <w:spacing w:val="-2"/>
                                  <w:sz w:val="28"/>
                                </w:rPr>
                                <w:t>Summary</w:t>
                              </w:r>
                            </w:p>
                          </w:txbxContent>
                        </wps:txbx>
                        <wps:bodyPr wrap="square" lIns="0" tIns="0" rIns="0" bIns="0" rtlCol="0">
                          <a:noAutofit/>
                        </wps:bodyPr>
                      </wps:wsp>
                    </wpg:wgp>
                  </a:graphicData>
                </a:graphic>
              </wp:anchor>
            </w:drawing>
          </mc:Choice>
          <mc:Fallback>
            <w:pict>
              <v:group w14:anchorId="72682E36" id="Group 85" o:spid="_x0000_s1098" style="position:absolute;margin-left:52.55pt;margin-top:24pt;width:290.9pt;height:22.6pt;z-index:-1571430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">
                <v:shape id="Graphic 86" o:spid="_x0000_s1099"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" path="m3694176,l,,,259080r3694176,l3694176,xe" fillcolor="#ccc0d9" stroked="f">
                  <v:path arrowok="t"/>
                </v:shape>
                <v:shape id="Graphic 87" o:spid="_x0000_s1100"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" path="m3694176,l,,,27431r3694176,l3694176,xe" fillcolor="black" stroked="f">
                  <v:path arrowok="t"/>
                </v:shape>
                <v:shape id="Textbox 88" o:spid="_x0000_s1101"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72683049" w14:textId="77777777" w:rsidR="00014495" w:rsidRDefault="00000000">
                        <w:pPr>
                          <w:spacing w:before="7"/>
                          <w:ind w:left="28"/>
                          <w:rPr>
                            <w:b/>
                            <w:sz w:val="28"/>
                          </w:rPr>
                        </w:pPr>
                        <w:bookmarkStart w:id="29" w:name="_bookmark15"/>
                        <w:bookmarkEnd w:id="29"/>
                        <w:r>
                          <w:rPr>
                            <w:b/>
                            <w:smallCaps/>
                            <w:sz w:val="28"/>
                          </w:rPr>
                          <w:t>Chapter</w:t>
                        </w:r>
                        <w:r>
                          <w:rPr>
                            <w:b/>
                            <w:smallCaps/>
                            <w:spacing w:val="-4"/>
                            <w:sz w:val="28"/>
                          </w:rPr>
                          <w:t xml:space="preserve"> </w:t>
                        </w:r>
                        <w:r>
                          <w:rPr>
                            <w:b/>
                            <w:smallCaps/>
                            <w:spacing w:val="-2"/>
                            <w:sz w:val="28"/>
                          </w:rPr>
                          <w:t>Summary</w:t>
                        </w:r>
                      </w:p>
                    </w:txbxContent>
                  </v:textbox>
                </v:shape>
                <w10:wrap type="topAndBottom" anchorx="page"/>
              </v:group>
            </w:pict>
          </mc:Fallback>
        </mc:AlternateContent>
      </w:r>
    </w:p>
    <w:p w14:paraId="72681FB0" w14:textId="77777777" w:rsidR="00014495" w:rsidRDefault="00000000">
      <w:pPr>
        <w:pStyle w:val="Brdtekst"/>
        <w:spacing w:before="200" w:line="276" w:lineRule="auto"/>
        <w:ind w:left="359" w:right="1435"/>
        <w:jc w:val="both"/>
      </w:pPr>
      <w:r>
        <w:t>A whole new world is unfolding for sponsors of</w:t>
      </w:r>
      <w:r>
        <w:rPr>
          <w:spacing w:val="-2"/>
        </w:rPr>
        <w:t xml:space="preserve"> </w:t>
      </w:r>
      <w:r>
        <w:t>enterprise information systems. By flipping the prevailing</w:t>
      </w:r>
      <w:r>
        <w:rPr>
          <w:spacing w:val="40"/>
        </w:rPr>
        <w:t xml:space="preserve"> </w:t>
      </w:r>
      <w:r>
        <w:t>paradigm</w:t>
      </w:r>
      <w:r>
        <w:rPr>
          <w:spacing w:val="29"/>
        </w:rPr>
        <w:t xml:space="preserve">  </w:t>
      </w:r>
      <w:r>
        <w:t>on</w:t>
      </w:r>
      <w:r>
        <w:rPr>
          <w:spacing w:val="30"/>
        </w:rPr>
        <w:t xml:space="preserve">  </w:t>
      </w:r>
      <w:r>
        <w:t>its</w:t>
      </w:r>
      <w:r>
        <w:rPr>
          <w:spacing w:val="29"/>
        </w:rPr>
        <w:t xml:space="preserve">  </w:t>
      </w:r>
      <w:r>
        <w:t>head,</w:t>
      </w:r>
      <w:r>
        <w:rPr>
          <w:spacing w:val="30"/>
        </w:rPr>
        <w:t xml:space="preserve">  </w:t>
      </w:r>
      <w:r>
        <w:t>we</w:t>
      </w:r>
      <w:r>
        <w:rPr>
          <w:spacing w:val="30"/>
        </w:rPr>
        <w:t xml:space="preserve">  </w:t>
      </w:r>
      <w:r>
        <w:t>can</w:t>
      </w:r>
      <w:r>
        <w:rPr>
          <w:spacing w:val="28"/>
        </w:rPr>
        <w:t xml:space="preserve">  </w:t>
      </w:r>
      <w:r>
        <w:t>see</w:t>
      </w:r>
      <w:r>
        <w:rPr>
          <w:spacing w:val="31"/>
        </w:rPr>
        <w:t xml:space="preserve">  </w:t>
      </w:r>
      <w:r>
        <w:t>how</w:t>
      </w:r>
      <w:r>
        <w:rPr>
          <w:spacing w:val="28"/>
        </w:rPr>
        <w:t xml:space="preserve">  </w:t>
      </w:r>
      <w:r>
        <w:rPr>
          <w:spacing w:val="-2"/>
        </w:rPr>
        <w:t>enterprise</w:t>
      </w:r>
    </w:p>
    <w:p w14:paraId="72681FB1"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FB2" w14:textId="77777777" w:rsidR="00014495" w:rsidRDefault="00000000">
      <w:pPr>
        <w:tabs>
          <w:tab w:val="left" w:pos="6571"/>
        </w:tabs>
        <w:spacing w:before="39"/>
        <w:ind w:left="4550"/>
        <w:rPr>
          <w:rFonts w:ascii="Calibri"/>
          <w:b/>
          <w:sz w:val="18"/>
        </w:rPr>
      </w:pPr>
      <w:r>
        <w:rPr>
          <w:rFonts w:ascii="Calibri"/>
          <w:color w:val="585858"/>
          <w:sz w:val="18"/>
        </w:rPr>
        <w:lastRenderedPageBreak/>
        <w:t>What</w:t>
      </w:r>
      <w:r>
        <w:rPr>
          <w:rFonts w:ascii="Calibri"/>
          <w:color w:val="585858"/>
          <w:spacing w:val="-5"/>
          <w:sz w:val="18"/>
        </w:rPr>
        <w:t xml:space="preserve"> </w:t>
      </w:r>
      <w:r>
        <w:rPr>
          <w:rFonts w:ascii="Calibri"/>
          <w:color w:val="585858"/>
          <w:sz w:val="18"/>
        </w:rPr>
        <w:t>is</w:t>
      </w:r>
      <w:r>
        <w:rPr>
          <w:rFonts w:ascii="Calibri"/>
          <w:color w:val="585858"/>
          <w:spacing w:val="-3"/>
          <w:sz w:val="18"/>
        </w:rPr>
        <w:t xml:space="preserve"> </w:t>
      </w:r>
      <w:r>
        <w:rPr>
          <w:rFonts w:ascii="Calibri"/>
          <w:color w:val="585858"/>
          <w:sz w:val="18"/>
        </w:rPr>
        <w:t>Data-</w:t>
      </w:r>
      <w:r>
        <w:rPr>
          <w:rFonts w:ascii="Calibri"/>
          <w:color w:val="585858"/>
          <w:spacing w:val="-2"/>
          <w:sz w:val="18"/>
        </w:rPr>
        <w:t>Centric?</w:t>
      </w:r>
      <w:r>
        <w:rPr>
          <w:rFonts w:ascii="Calibri"/>
          <w:color w:val="585858"/>
          <w:sz w:val="18"/>
        </w:rPr>
        <w:tab/>
      </w:r>
      <w:r>
        <w:rPr>
          <w:rFonts w:ascii="Calibri"/>
          <w:b/>
          <w:color w:val="585858"/>
          <w:spacing w:val="-5"/>
          <w:sz w:val="18"/>
        </w:rPr>
        <w:t>35</w:t>
      </w:r>
    </w:p>
    <w:p w14:paraId="72681FB3" w14:textId="77777777" w:rsidR="00014495" w:rsidRDefault="00014495">
      <w:pPr>
        <w:pStyle w:val="Brdtekst"/>
        <w:rPr>
          <w:rFonts w:ascii="Calibri"/>
          <w:b/>
          <w:sz w:val="18"/>
        </w:rPr>
      </w:pPr>
    </w:p>
    <w:p w14:paraId="72681FB4" w14:textId="77777777" w:rsidR="00014495" w:rsidRDefault="00014495">
      <w:pPr>
        <w:pStyle w:val="Brdtekst"/>
        <w:spacing w:before="98"/>
        <w:rPr>
          <w:rFonts w:ascii="Calibri"/>
          <w:b/>
          <w:sz w:val="18"/>
        </w:rPr>
      </w:pPr>
    </w:p>
    <w:p w14:paraId="72681FB5" w14:textId="77777777" w:rsidR="00014495" w:rsidRDefault="00000000">
      <w:pPr>
        <w:pStyle w:val="Brdtekst"/>
        <w:spacing w:line="278" w:lineRule="auto"/>
        <w:ind w:left="1080" w:right="718"/>
        <w:jc w:val="both"/>
      </w:pPr>
      <w:r>
        <w:t>information could be differently harvested, organized, and consumed.</w:t>
      </w:r>
    </w:p>
    <w:p w14:paraId="72681FB6" w14:textId="77777777" w:rsidR="00014495" w:rsidRDefault="00000000">
      <w:pPr>
        <w:pStyle w:val="Brdtekst"/>
        <w:spacing w:before="194" w:line="276" w:lineRule="auto"/>
        <w:ind w:left="1079" w:right="714"/>
        <w:jc w:val="both"/>
      </w:pPr>
      <w:r>
        <w:t>This change is not a technological change. It is a change about how we choose to organize, describe, and deploy information systems. This new way of envisioning systems puts data at the center. Applications (think app store-sized applications) will come and go. They will conform to the data structure that exists rather than imposing their own. Everything they do will be reduced to data and be self-describable, and in such a way that if the application were to vanish tomorrow, the data would be sufficient to carry on.</w:t>
      </w:r>
    </w:p>
    <w:p w14:paraId="72681FB7" w14:textId="77777777" w:rsidR="00014495" w:rsidRDefault="00000000">
      <w:pPr>
        <w:pStyle w:val="Brdtekst"/>
        <w:spacing w:before="201" w:line="276" w:lineRule="auto"/>
        <w:ind w:left="1079" w:right="716"/>
        <w:jc w:val="both"/>
      </w:pPr>
      <w:r>
        <w:t>This arrangement has many fortuitous benefits, one of which is the ability to not only integrate all the structured data that exists in a firm, but also to take this to the semi-structured and unstructured data</w:t>
      </w:r>
      <w:r>
        <w:rPr>
          <w:spacing w:val="-1"/>
        </w:rPr>
        <w:t xml:space="preserve"> </w:t>
      </w:r>
      <w:r>
        <w:t>of</w:t>
      </w:r>
      <w:r>
        <w:rPr>
          <w:spacing w:val="-1"/>
        </w:rPr>
        <w:t xml:space="preserve"> </w:t>
      </w:r>
      <w:r>
        <w:t>the firm.</w:t>
      </w:r>
    </w:p>
    <w:p w14:paraId="72681FB8" w14:textId="77777777" w:rsidR="00014495" w:rsidRDefault="00000000">
      <w:pPr>
        <w:pStyle w:val="Brdtekst"/>
        <w:spacing w:before="201" w:line="276" w:lineRule="auto"/>
        <w:ind w:left="1079" w:right="715"/>
        <w:jc w:val="both"/>
      </w:pPr>
      <w:r>
        <w:t xml:space="preserve">This is the vision. What comes next is how to get there and some examples of firms that have already achieved </w:t>
      </w:r>
      <w:r>
        <w:rPr>
          <w:spacing w:val="-4"/>
        </w:rPr>
        <w:t>it.</w:t>
      </w:r>
    </w:p>
    <w:p w14:paraId="72681FB9"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FBA" w14:textId="77777777" w:rsidR="00014495" w:rsidRDefault="00014495">
      <w:pPr>
        <w:pStyle w:val="Brdtekst"/>
        <w:spacing w:before="8"/>
        <w:rPr>
          <w:sz w:val="16"/>
        </w:rPr>
      </w:pPr>
    </w:p>
    <w:p w14:paraId="72681FBB" w14:textId="77777777" w:rsidR="00014495" w:rsidRDefault="00014495">
      <w:pPr>
        <w:pStyle w:val="Brdtekst"/>
        <w:rPr>
          <w:sz w:val="16"/>
        </w:rPr>
        <w:sectPr w:rsidR="00014495">
          <w:pgSz w:w="8640" w:h="12960"/>
          <w:pgMar w:top="1480" w:right="360" w:bottom="1020" w:left="720" w:header="0" w:footer="774" w:gutter="0"/>
          <w:cols w:space="708"/>
        </w:sectPr>
      </w:pPr>
    </w:p>
    <w:p w14:paraId="72681FBC" w14:textId="77777777" w:rsidR="00014495" w:rsidRDefault="00014495">
      <w:pPr>
        <w:pStyle w:val="Brdtekst"/>
        <w:rPr>
          <w:sz w:val="44"/>
        </w:rPr>
      </w:pPr>
    </w:p>
    <w:p w14:paraId="72681FBD" w14:textId="77777777" w:rsidR="00014495" w:rsidRDefault="00014495">
      <w:pPr>
        <w:pStyle w:val="Brdtekst"/>
        <w:rPr>
          <w:sz w:val="44"/>
        </w:rPr>
      </w:pPr>
    </w:p>
    <w:p w14:paraId="72681FBE" w14:textId="77777777" w:rsidR="00014495" w:rsidRDefault="00014495">
      <w:pPr>
        <w:pStyle w:val="Brdtekst"/>
        <w:rPr>
          <w:sz w:val="44"/>
        </w:rPr>
      </w:pPr>
    </w:p>
    <w:p w14:paraId="72681FBF" w14:textId="77777777" w:rsidR="00014495" w:rsidRDefault="00014495">
      <w:pPr>
        <w:pStyle w:val="Brdtekst"/>
        <w:rPr>
          <w:sz w:val="44"/>
        </w:rPr>
      </w:pPr>
    </w:p>
    <w:p w14:paraId="72681FC0" w14:textId="77777777" w:rsidR="00014495" w:rsidRDefault="00014495">
      <w:pPr>
        <w:pStyle w:val="Brdtekst"/>
        <w:spacing w:before="121"/>
        <w:rPr>
          <w:sz w:val="44"/>
        </w:rPr>
      </w:pPr>
    </w:p>
    <w:p w14:paraId="72681FC1" w14:textId="77777777" w:rsidR="00014495" w:rsidRDefault="00000000">
      <w:pPr>
        <w:pStyle w:val="Overskrift1"/>
      </w:pPr>
      <w:bookmarkStart w:id="30" w:name="_bookmark16"/>
      <w:bookmarkEnd w:id="30"/>
      <w:r>
        <w:t>CHAPTER</w:t>
      </w:r>
      <w:r>
        <w:rPr>
          <w:spacing w:val="-22"/>
        </w:rPr>
        <w:t xml:space="preserve"> </w:t>
      </w:r>
      <w:r>
        <w:rPr>
          <w:spacing w:val="-10"/>
        </w:rPr>
        <w:t>3</w:t>
      </w:r>
    </w:p>
    <w:p w14:paraId="72681FC2" w14:textId="77777777" w:rsidR="00014495" w:rsidRDefault="00000000">
      <w:pPr>
        <w:pStyle w:val="Overskrift2"/>
        <w:tabs>
          <w:tab w:val="left" w:pos="1744"/>
          <w:tab w:val="left" w:pos="6177"/>
        </w:tabs>
        <w:ind w:left="216"/>
        <w:rPr>
          <w:u w:val="none"/>
        </w:rPr>
      </w:pPr>
      <w:r>
        <w:tab/>
        <w:t>Getting</w:t>
      </w:r>
      <w:r>
        <w:rPr>
          <w:spacing w:val="-17"/>
        </w:rPr>
        <w:t xml:space="preserve"> </w:t>
      </w:r>
      <w:r>
        <w:rPr>
          <w:spacing w:val="-2"/>
        </w:rPr>
        <w:t>There</w:t>
      </w:r>
      <w:r>
        <w:tab/>
      </w:r>
    </w:p>
    <w:p w14:paraId="72681FC3" w14:textId="77777777" w:rsidR="00014495" w:rsidRDefault="00014495">
      <w:pPr>
        <w:pStyle w:val="Brdtekst"/>
        <w:rPr>
          <w:rFonts w:ascii="Century Gothic"/>
        </w:rPr>
      </w:pPr>
    </w:p>
    <w:p w14:paraId="72681FC4" w14:textId="77777777" w:rsidR="00014495" w:rsidRDefault="00014495">
      <w:pPr>
        <w:pStyle w:val="Brdtekst"/>
        <w:rPr>
          <w:rFonts w:ascii="Century Gothic"/>
        </w:rPr>
      </w:pPr>
    </w:p>
    <w:p w14:paraId="72681FC5" w14:textId="77777777" w:rsidR="00014495" w:rsidRDefault="00014495">
      <w:pPr>
        <w:pStyle w:val="Brdtekst"/>
        <w:spacing w:before="108"/>
        <w:rPr>
          <w:rFonts w:ascii="Century Gothic"/>
        </w:rPr>
      </w:pPr>
    </w:p>
    <w:p w14:paraId="72681FC6" w14:textId="77777777" w:rsidR="00014495" w:rsidRDefault="00000000">
      <w:pPr>
        <w:pStyle w:val="Brdtekst"/>
        <w:spacing w:line="276" w:lineRule="auto"/>
        <w:ind w:left="1080" w:right="715"/>
        <w:jc w:val="both"/>
      </w:pPr>
      <w:r>
        <w:t>The preceding vision is clearly not the status quo in most firms. The rest of this book and its companion volumes will go into more detail, but let’s outline what is needed to get from here to there.</w:t>
      </w:r>
    </w:p>
    <w:p w14:paraId="72681FC7" w14:textId="77777777" w:rsidR="00014495" w:rsidRDefault="00000000">
      <w:pPr>
        <w:pStyle w:val="Brdtekst"/>
        <w:spacing w:before="216"/>
        <w:rPr>
          <w:sz w:val="20"/>
        </w:rPr>
      </w:pPr>
      <w:r>
        <w:rPr>
          <w:noProof/>
          <w:sz w:val="20"/>
        </w:rPr>
        <mc:AlternateContent>
          <mc:Choice Requires="wpg">
            <w:drawing>
              <wp:anchor distT="0" distB="0" distL="0" distR="0" simplePos="0" relativeHeight="487602688" behindDoc="1" locked="0" layoutInCell="1" allowOverlap="1" wp14:anchorId="72682E38" wp14:editId="72682E39">
                <wp:simplePos x="0" y="0"/>
                <wp:positionH relativeFrom="page">
                  <wp:posOffset>1124711</wp:posOffset>
                </wp:positionH>
                <wp:positionV relativeFrom="paragraph">
                  <wp:posOffset>305093</wp:posOffset>
                </wp:positionV>
                <wp:extent cx="3694429" cy="287020"/>
                <wp:effectExtent l="0" t="0" r="0" b="0"/>
                <wp:wrapTopAndBottom/>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90" name="Graphic 90"/>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91" name="Graphic 91"/>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92" name="Textbox 92"/>
                        <wps:cNvSpPr txBox="1"/>
                        <wps:spPr>
                          <a:xfrm>
                            <a:off x="0" y="0"/>
                            <a:ext cx="3694429" cy="259079"/>
                          </a:xfrm>
                          <a:prstGeom prst="rect">
                            <a:avLst/>
                          </a:prstGeom>
                        </wps:spPr>
                        <wps:txbx>
                          <w:txbxContent>
                            <w:p w14:paraId="7268304A" w14:textId="77777777" w:rsidR="00014495" w:rsidRDefault="00000000">
                              <w:pPr>
                                <w:spacing w:before="7"/>
                                <w:ind w:left="28"/>
                                <w:rPr>
                                  <w:b/>
                                  <w:sz w:val="28"/>
                                </w:rPr>
                              </w:pPr>
                              <w:bookmarkStart w:id="31" w:name="_bookmark17"/>
                              <w:bookmarkEnd w:id="31"/>
                              <w:r>
                                <w:rPr>
                                  <w:b/>
                                  <w:smallCaps/>
                                  <w:sz w:val="28"/>
                                </w:rPr>
                                <w:t>What</w:t>
                              </w:r>
                              <w:r>
                                <w:rPr>
                                  <w:b/>
                                  <w:smallCaps/>
                                  <w:spacing w:val="-2"/>
                                  <w:sz w:val="28"/>
                                </w:rPr>
                                <w:t xml:space="preserve"> </w:t>
                              </w:r>
                              <w:r>
                                <w:rPr>
                                  <w:b/>
                                  <w:smallCaps/>
                                  <w:sz w:val="28"/>
                                </w:rPr>
                                <w:t>it</w:t>
                              </w:r>
                              <w:r>
                                <w:rPr>
                                  <w:b/>
                                  <w:smallCaps/>
                                  <w:spacing w:val="-1"/>
                                  <w:sz w:val="28"/>
                                </w:rPr>
                                <w:t xml:space="preserve"> </w:t>
                              </w:r>
                              <w:r>
                                <w:rPr>
                                  <w:b/>
                                  <w:smallCaps/>
                                  <w:spacing w:val="-2"/>
                                  <w:sz w:val="28"/>
                                </w:rPr>
                                <w:t>requires</w:t>
                              </w:r>
                            </w:p>
                          </w:txbxContent>
                        </wps:txbx>
                        <wps:bodyPr wrap="square" lIns="0" tIns="0" rIns="0" bIns="0" rtlCol="0">
                          <a:noAutofit/>
                        </wps:bodyPr>
                      </wps:wsp>
                    </wpg:wgp>
                  </a:graphicData>
                </a:graphic>
              </wp:anchor>
            </w:drawing>
          </mc:Choice>
          <mc:Fallback>
            <w:pict>
              <v:group w14:anchorId="72682E38" id="Group 89" o:spid="_x0000_s1102" style="position:absolute;margin-left:88.55pt;margin-top:24pt;width:290.9pt;height:22.6pt;z-index:-1571379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">
                <v:shape id="Graphic 90" o:spid="_x0000_s1103"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" path="m3694176,l,,,259079r3694176,l3694176,xe" fillcolor="#ccc0d9" stroked="f">
                  <v:path arrowok="t"/>
                </v:shape>
                <v:shape id="Graphic 91" o:spid="_x0000_s1104"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" path="m3694176,l,,,27431r3694176,l3694176,xe" fillcolor="black" stroked="f">
                  <v:path arrowok="t"/>
                </v:shape>
                <v:shape id="Textbox 92" o:spid="_x0000_s1105"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268304A" w14:textId="77777777" w:rsidR="00014495" w:rsidRDefault="00000000">
                        <w:pPr>
                          <w:spacing w:before="7"/>
                          <w:ind w:left="28"/>
                          <w:rPr>
                            <w:b/>
                            <w:sz w:val="28"/>
                          </w:rPr>
                        </w:pPr>
                        <w:bookmarkStart w:id="32" w:name="_bookmark17"/>
                        <w:bookmarkEnd w:id="32"/>
                        <w:r>
                          <w:rPr>
                            <w:b/>
                            <w:smallCaps/>
                            <w:sz w:val="28"/>
                          </w:rPr>
                          <w:t>What</w:t>
                        </w:r>
                        <w:r>
                          <w:rPr>
                            <w:b/>
                            <w:smallCaps/>
                            <w:spacing w:val="-2"/>
                            <w:sz w:val="28"/>
                          </w:rPr>
                          <w:t xml:space="preserve"> </w:t>
                        </w:r>
                        <w:r>
                          <w:rPr>
                            <w:b/>
                            <w:smallCaps/>
                            <w:sz w:val="28"/>
                          </w:rPr>
                          <w:t>it</w:t>
                        </w:r>
                        <w:r>
                          <w:rPr>
                            <w:b/>
                            <w:smallCaps/>
                            <w:spacing w:val="-1"/>
                            <w:sz w:val="28"/>
                          </w:rPr>
                          <w:t xml:space="preserve"> </w:t>
                        </w:r>
                        <w:r>
                          <w:rPr>
                            <w:b/>
                            <w:smallCaps/>
                            <w:spacing w:val="-2"/>
                            <w:sz w:val="28"/>
                          </w:rPr>
                          <w:t>requires</w:t>
                        </w:r>
                      </w:p>
                    </w:txbxContent>
                  </v:textbox>
                </v:shape>
                <w10:wrap type="topAndBottom" anchorx="page"/>
              </v:group>
            </w:pict>
          </mc:Fallback>
        </mc:AlternateContent>
      </w:r>
    </w:p>
    <w:p w14:paraId="72681FC8" w14:textId="77777777" w:rsidR="00014495" w:rsidRDefault="00000000">
      <w:pPr>
        <w:pStyle w:val="Brdtekst"/>
        <w:spacing w:before="200" w:line="276" w:lineRule="auto"/>
        <w:ind w:left="1079" w:right="715"/>
        <w:jc w:val="both"/>
      </w:pPr>
      <w:r>
        <w:t>Moving a firm from its application-centric habits to a new Data-Centric paradigm will require changing a lot of things simultaneously. Everything is arrayed against the change agent.</w:t>
      </w:r>
    </w:p>
    <w:p w14:paraId="72681FC9" w14:textId="77777777" w:rsidR="00014495" w:rsidRDefault="00000000">
      <w:pPr>
        <w:spacing w:before="200" w:line="276" w:lineRule="auto"/>
        <w:ind w:left="1800" w:right="1445"/>
        <w:rPr>
          <w:rFonts w:ascii="Palatino Linotype"/>
          <w:i/>
          <w:sz w:val="20"/>
        </w:rPr>
      </w:pPr>
      <w:r>
        <w:rPr>
          <w:rFonts w:ascii="Palatino Linotype"/>
          <w:i/>
          <w:sz w:val="20"/>
        </w:rPr>
        <w:t>After living with their dysfunctional behavior for so many</w:t>
      </w:r>
      <w:r>
        <w:rPr>
          <w:rFonts w:ascii="Palatino Linotype"/>
          <w:i/>
          <w:spacing w:val="-1"/>
          <w:sz w:val="20"/>
        </w:rPr>
        <w:t xml:space="preserve"> </w:t>
      </w:r>
      <w:r>
        <w:rPr>
          <w:rFonts w:ascii="Palatino Linotype"/>
          <w:i/>
          <w:sz w:val="20"/>
        </w:rPr>
        <w:t>years</w:t>
      </w:r>
      <w:r>
        <w:rPr>
          <w:rFonts w:ascii="Palatino Linotype"/>
          <w:i/>
          <w:spacing w:val="-2"/>
          <w:sz w:val="20"/>
        </w:rPr>
        <w:t xml:space="preserve"> </w:t>
      </w:r>
      <w:r>
        <w:rPr>
          <w:rFonts w:ascii="Palatino Linotype"/>
          <w:i/>
          <w:sz w:val="20"/>
        </w:rPr>
        <w:t>(a</w:t>
      </w:r>
      <w:r>
        <w:rPr>
          <w:rFonts w:ascii="Palatino Linotype"/>
          <w:i/>
          <w:spacing w:val="1"/>
          <w:sz w:val="20"/>
        </w:rPr>
        <w:t xml:space="preserve"> </w:t>
      </w:r>
      <w:r>
        <w:rPr>
          <w:rFonts w:ascii="Palatino Linotype"/>
          <w:i/>
          <w:sz w:val="20"/>
        </w:rPr>
        <w:t>sunk cost</w:t>
      </w:r>
      <w:r>
        <w:rPr>
          <w:rFonts w:ascii="Palatino Linotype"/>
          <w:i/>
          <w:spacing w:val="-1"/>
          <w:sz w:val="20"/>
        </w:rPr>
        <w:t xml:space="preserve"> </w:t>
      </w:r>
      <w:r>
        <w:rPr>
          <w:rFonts w:ascii="Palatino Linotype"/>
          <w:i/>
          <w:sz w:val="20"/>
        </w:rPr>
        <w:t>if</w:t>
      </w:r>
      <w:r>
        <w:rPr>
          <w:rFonts w:ascii="Palatino Linotype"/>
          <w:i/>
          <w:spacing w:val="1"/>
          <w:sz w:val="20"/>
        </w:rPr>
        <w:t xml:space="preserve"> </w:t>
      </w:r>
      <w:r>
        <w:rPr>
          <w:rFonts w:ascii="Palatino Linotype"/>
          <w:i/>
          <w:sz w:val="20"/>
        </w:rPr>
        <w:t>ever</w:t>
      </w:r>
      <w:r>
        <w:rPr>
          <w:rFonts w:ascii="Palatino Linotype"/>
          <w:i/>
          <w:spacing w:val="-1"/>
          <w:sz w:val="20"/>
        </w:rPr>
        <w:t xml:space="preserve"> </w:t>
      </w:r>
      <w:r>
        <w:rPr>
          <w:rFonts w:ascii="Palatino Linotype"/>
          <w:i/>
          <w:sz w:val="20"/>
        </w:rPr>
        <w:t>there was</w:t>
      </w:r>
      <w:r>
        <w:rPr>
          <w:rFonts w:ascii="Palatino Linotype"/>
          <w:i/>
          <w:spacing w:val="-3"/>
          <w:sz w:val="20"/>
        </w:rPr>
        <w:t xml:space="preserve"> </w:t>
      </w:r>
      <w:r>
        <w:rPr>
          <w:rFonts w:ascii="Palatino Linotype"/>
          <w:i/>
          <w:sz w:val="20"/>
        </w:rPr>
        <w:t xml:space="preserve">one), </w:t>
      </w:r>
      <w:r>
        <w:rPr>
          <w:rFonts w:ascii="Palatino Linotype"/>
          <w:i/>
          <w:spacing w:val="-2"/>
          <w:sz w:val="20"/>
        </w:rPr>
        <w:t>people</w:t>
      </w:r>
    </w:p>
    <w:p w14:paraId="72681FCA" w14:textId="77777777" w:rsidR="00014495" w:rsidRDefault="00014495">
      <w:pPr>
        <w:pStyle w:val="Brdtekst"/>
        <w:rPr>
          <w:rFonts w:ascii="Palatino Linotype"/>
          <w:i/>
          <w:sz w:val="18"/>
        </w:rPr>
      </w:pPr>
    </w:p>
    <w:p w14:paraId="72681FCB" w14:textId="77777777" w:rsidR="00014495" w:rsidRDefault="00014495">
      <w:pPr>
        <w:pStyle w:val="Brdtekst"/>
        <w:rPr>
          <w:rFonts w:ascii="Palatino Linotype"/>
          <w:i/>
          <w:sz w:val="18"/>
        </w:rPr>
      </w:pPr>
    </w:p>
    <w:p w14:paraId="72681FCC" w14:textId="77777777" w:rsidR="00014495" w:rsidRDefault="00014495">
      <w:pPr>
        <w:pStyle w:val="Brdtekst"/>
        <w:spacing w:before="50"/>
        <w:rPr>
          <w:rFonts w:ascii="Palatino Linotype"/>
          <w:i/>
          <w:sz w:val="18"/>
        </w:rPr>
      </w:pPr>
    </w:p>
    <w:p w14:paraId="72681FCD" w14:textId="77777777" w:rsidR="00014495" w:rsidRDefault="00000000">
      <w:pPr>
        <w:ind w:right="717"/>
        <w:jc w:val="right"/>
        <w:rPr>
          <w:rFonts w:ascii="Calibri"/>
          <w:b/>
          <w:sz w:val="18"/>
        </w:rPr>
      </w:pPr>
      <w:r>
        <w:rPr>
          <w:rFonts w:ascii="Calibri"/>
          <w:b/>
          <w:color w:val="585858"/>
          <w:spacing w:val="-5"/>
          <w:sz w:val="18"/>
        </w:rPr>
        <w:t>37</w:t>
      </w:r>
    </w:p>
    <w:p w14:paraId="72681FCE" w14:textId="77777777" w:rsidR="00014495" w:rsidRDefault="00014495">
      <w:pPr>
        <w:jc w:val="right"/>
        <w:rPr>
          <w:rFonts w:ascii="Calibri"/>
          <w:b/>
          <w:sz w:val="18"/>
        </w:rPr>
        <w:sectPr w:rsidR="00014495">
          <w:pgSz w:w="8640" w:h="12960"/>
          <w:pgMar w:top="1480" w:right="360" w:bottom="1020" w:left="720" w:header="0" w:footer="774" w:gutter="0"/>
          <w:cols w:space="708"/>
        </w:sectPr>
      </w:pPr>
    </w:p>
    <w:p w14:paraId="72681FCF"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FD0" w14:textId="77777777" w:rsidR="00014495" w:rsidRDefault="00014495">
      <w:pPr>
        <w:pStyle w:val="Brdtekst"/>
        <w:rPr>
          <w:rFonts w:ascii="Calibri"/>
          <w:sz w:val="18"/>
        </w:rPr>
      </w:pPr>
    </w:p>
    <w:p w14:paraId="72681FD1" w14:textId="77777777" w:rsidR="00014495" w:rsidRDefault="00014495">
      <w:pPr>
        <w:pStyle w:val="Brdtekst"/>
        <w:spacing w:before="99"/>
        <w:rPr>
          <w:rFonts w:ascii="Calibri"/>
          <w:sz w:val="18"/>
        </w:rPr>
      </w:pPr>
    </w:p>
    <w:p w14:paraId="72681FD2" w14:textId="77777777" w:rsidR="00014495" w:rsidRDefault="00000000">
      <w:pPr>
        <w:spacing w:line="278" w:lineRule="auto"/>
        <w:ind w:left="1080" w:right="2057"/>
        <w:rPr>
          <w:rFonts w:ascii="Palatino Linotype"/>
          <w:i/>
          <w:position w:val="5"/>
          <w:sz w:val="12"/>
        </w:rPr>
      </w:pPr>
      <w:r>
        <w:rPr>
          <w:rFonts w:ascii="Palatino Linotype"/>
          <w:i/>
          <w:sz w:val="20"/>
        </w:rPr>
        <w:t>become</w:t>
      </w:r>
      <w:r>
        <w:rPr>
          <w:rFonts w:ascii="Palatino Linotype"/>
          <w:i/>
          <w:spacing w:val="80"/>
          <w:sz w:val="20"/>
        </w:rPr>
        <w:t xml:space="preserve"> </w:t>
      </w:r>
      <w:r>
        <w:rPr>
          <w:rFonts w:ascii="Palatino Linotype"/>
          <w:i/>
          <w:sz w:val="20"/>
        </w:rPr>
        <w:t>invested</w:t>
      </w:r>
      <w:r>
        <w:rPr>
          <w:rFonts w:ascii="Palatino Linotype"/>
          <w:i/>
          <w:spacing w:val="80"/>
          <w:sz w:val="20"/>
        </w:rPr>
        <w:t xml:space="preserve"> </w:t>
      </w:r>
      <w:r>
        <w:rPr>
          <w:rFonts w:ascii="Palatino Linotype"/>
          <w:i/>
          <w:sz w:val="20"/>
        </w:rPr>
        <w:t>in</w:t>
      </w:r>
      <w:r>
        <w:rPr>
          <w:rFonts w:ascii="Palatino Linotype"/>
          <w:i/>
          <w:spacing w:val="80"/>
          <w:sz w:val="20"/>
        </w:rPr>
        <w:t xml:space="preserve"> </w:t>
      </w:r>
      <w:r>
        <w:rPr>
          <w:rFonts w:ascii="Palatino Linotype"/>
          <w:i/>
          <w:sz w:val="20"/>
        </w:rPr>
        <w:t>defending</w:t>
      </w:r>
      <w:r>
        <w:rPr>
          <w:rFonts w:ascii="Palatino Linotype"/>
          <w:i/>
          <w:spacing w:val="80"/>
          <w:sz w:val="20"/>
        </w:rPr>
        <w:t xml:space="preserve"> </w:t>
      </w:r>
      <w:r>
        <w:rPr>
          <w:rFonts w:ascii="Palatino Linotype"/>
          <w:i/>
          <w:sz w:val="20"/>
        </w:rPr>
        <w:t>their</w:t>
      </w:r>
      <w:r>
        <w:rPr>
          <w:rFonts w:ascii="Palatino Linotype"/>
          <w:i/>
          <w:spacing w:val="80"/>
          <w:sz w:val="20"/>
        </w:rPr>
        <w:t xml:space="preserve"> </w:t>
      </w:r>
      <w:r>
        <w:rPr>
          <w:rFonts w:ascii="Palatino Linotype"/>
          <w:i/>
          <w:sz w:val="20"/>
        </w:rPr>
        <w:t>dysfunctions rather than changing them.</w:t>
      </w:r>
      <w:r>
        <w:rPr>
          <w:rFonts w:ascii="Palatino Linotype"/>
          <w:i/>
          <w:position w:val="5"/>
          <w:sz w:val="12"/>
        </w:rPr>
        <w:t>9</w:t>
      </w:r>
    </w:p>
    <w:p w14:paraId="72681FD3" w14:textId="77777777" w:rsidR="00014495" w:rsidRDefault="00000000">
      <w:pPr>
        <w:spacing w:before="195"/>
        <w:ind w:left="3067"/>
        <w:rPr>
          <w:rFonts w:ascii="Palatino Linotype"/>
          <w:sz w:val="20"/>
        </w:rPr>
      </w:pPr>
      <w:r>
        <w:rPr>
          <w:rFonts w:ascii="Palatino Linotype"/>
          <w:sz w:val="20"/>
        </w:rPr>
        <w:t>Marshall</w:t>
      </w:r>
      <w:r>
        <w:rPr>
          <w:rFonts w:ascii="Palatino Linotype"/>
          <w:spacing w:val="-9"/>
          <w:sz w:val="20"/>
        </w:rPr>
        <w:t xml:space="preserve"> </w:t>
      </w:r>
      <w:r>
        <w:rPr>
          <w:rFonts w:ascii="Palatino Linotype"/>
          <w:sz w:val="20"/>
        </w:rPr>
        <w:t>Goldsmith,</w:t>
      </w:r>
      <w:r>
        <w:rPr>
          <w:rFonts w:ascii="Palatino Linotype"/>
          <w:spacing w:val="-9"/>
          <w:sz w:val="20"/>
        </w:rPr>
        <w:t xml:space="preserve"> </w:t>
      </w:r>
      <w:r>
        <w:rPr>
          <w:rFonts w:ascii="Palatino Linotype"/>
          <w:spacing w:val="-4"/>
          <w:sz w:val="20"/>
        </w:rPr>
        <w:t>Mojo</w:t>
      </w:r>
    </w:p>
    <w:p w14:paraId="72681FD4" w14:textId="77777777" w:rsidR="00014495" w:rsidRDefault="00000000">
      <w:pPr>
        <w:pStyle w:val="Brdtekst"/>
        <w:spacing w:before="240" w:line="276" w:lineRule="auto"/>
        <w:ind w:left="360" w:right="1437"/>
        <w:jc w:val="both"/>
      </w:pPr>
      <w:r>
        <w:t xml:space="preserve">The resistance to changing to this new way will be both subtle and diffuse and, at the same time, pointed and </w:t>
      </w:r>
      <w:r>
        <w:rPr>
          <w:spacing w:val="-2"/>
        </w:rPr>
        <w:t>specific.</w:t>
      </w:r>
    </w:p>
    <w:p w14:paraId="72681FD5" w14:textId="77777777" w:rsidR="00014495" w:rsidRDefault="00000000">
      <w:pPr>
        <w:pStyle w:val="Brdtekst"/>
        <w:spacing w:before="200" w:line="276" w:lineRule="auto"/>
        <w:ind w:left="360" w:right="1435"/>
        <w:jc w:val="both"/>
      </w:pPr>
      <w:r>
        <w:t xml:space="preserve">This will require someone (or preferably a group of someone’s) who can understand and finesse the kind of resistance that an undertaking of this type will require. There will be overt and covert resistance, as well as pure </w:t>
      </w:r>
      <w:r>
        <w:rPr>
          <w:spacing w:val="-2"/>
        </w:rPr>
        <w:t>inertia.</w:t>
      </w:r>
    </w:p>
    <w:p w14:paraId="72681FD6" w14:textId="77777777" w:rsidR="00014495" w:rsidRDefault="00000000">
      <w:pPr>
        <w:pStyle w:val="Brdtekst"/>
        <w:spacing w:before="217"/>
        <w:rPr>
          <w:sz w:val="20"/>
        </w:rPr>
      </w:pPr>
      <w:r>
        <w:rPr>
          <w:noProof/>
          <w:sz w:val="20"/>
        </w:rPr>
        <mc:AlternateContent>
          <mc:Choice Requires="wpg">
            <w:drawing>
              <wp:anchor distT="0" distB="0" distL="0" distR="0" simplePos="0" relativeHeight="487603200" behindDoc="1" locked="0" layoutInCell="1" allowOverlap="1" wp14:anchorId="72682E3A" wp14:editId="72682E3B">
                <wp:simplePos x="0" y="0"/>
                <wp:positionH relativeFrom="page">
                  <wp:posOffset>667512</wp:posOffset>
                </wp:positionH>
                <wp:positionV relativeFrom="paragraph">
                  <wp:posOffset>305389</wp:posOffset>
                </wp:positionV>
                <wp:extent cx="3694429" cy="287020"/>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94" name="Graphic 94"/>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95" name="Graphic 95"/>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96" name="Textbox 96"/>
                        <wps:cNvSpPr txBox="1"/>
                        <wps:spPr>
                          <a:xfrm>
                            <a:off x="0" y="0"/>
                            <a:ext cx="3694429" cy="259079"/>
                          </a:xfrm>
                          <a:prstGeom prst="rect">
                            <a:avLst/>
                          </a:prstGeom>
                        </wps:spPr>
                        <wps:txbx>
                          <w:txbxContent>
                            <w:p w14:paraId="7268304B" w14:textId="77777777" w:rsidR="00014495" w:rsidRDefault="00000000">
                              <w:pPr>
                                <w:spacing w:before="7"/>
                                <w:ind w:left="28"/>
                                <w:rPr>
                                  <w:b/>
                                  <w:sz w:val="28"/>
                                </w:rPr>
                              </w:pPr>
                              <w:bookmarkStart w:id="33" w:name="_bookmark18"/>
                              <w:bookmarkEnd w:id="33"/>
                              <w:r>
                                <w:rPr>
                                  <w:b/>
                                  <w:smallCaps/>
                                  <w:sz w:val="28"/>
                                </w:rPr>
                                <w:t>Inertial</w:t>
                              </w:r>
                              <w:r>
                                <w:rPr>
                                  <w:b/>
                                  <w:smallCaps/>
                                  <w:spacing w:val="-6"/>
                                  <w:sz w:val="28"/>
                                </w:rPr>
                                <w:t xml:space="preserve"> </w:t>
                              </w:r>
                              <w:r>
                                <w:rPr>
                                  <w:b/>
                                  <w:smallCaps/>
                                  <w:spacing w:val="-2"/>
                                  <w:sz w:val="28"/>
                                </w:rPr>
                                <w:t>resistance</w:t>
                              </w:r>
                            </w:p>
                          </w:txbxContent>
                        </wps:txbx>
                        <wps:bodyPr wrap="square" lIns="0" tIns="0" rIns="0" bIns="0" rtlCol="0">
                          <a:noAutofit/>
                        </wps:bodyPr>
                      </wps:wsp>
                    </wpg:wgp>
                  </a:graphicData>
                </a:graphic>
              </wp:anchor>
            </w:drawing>
          </mc:Choice>
          <mc:Fallback>
            <w:pict>
              <v:group w14:anchorId="72682E3A" id="Group 93" o:spid="_x0000_s1106" style="position:absolute;margin-left:52.55pt;margin-top:24.05pt;width:290.9pt;height:22.6pt;z-index:-1571328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">
                <v:shape id="Graphic 94" o:spid="_x0000_s1107"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" path="m3694176,l,,,259079r3694176,l3694176,xe" fillcolor="#ccc0d9" stroked="f">
                  <v:path arrowok="t"/>
                </v:shape>
                <v:shape id="Graphic 95" o:spid="_x0000_s1108"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" path="m3694176,l,,,27432r3694176,l3694176,xe" fillcolor="black" stroked="f">
                  <v:path arrowok="t"/>
                </v:shape>
                <v:shape id="Textbox 96" o:spid="_x0000_s1109"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7268304B" w14:textId="77777777" w:rsidR="00014495" w:rsidRDefault="00000000">
                        <w:pPr>
                          <w:spacing w:before="7"/>
                          <w:ind w:left="28"/>
                          <w:rPr>
                            <w:b/>
                            <w:sz w:val="28"/>
                          </w:rPr>
                        </w:pPr>
                        <w:bookmarkStart w:id="34" w:name="_bookmark18"/>
                        <w:bookmarkEnd w:id="34"/>
                        <w:r>
                          <w:rPr>
                            <w:b/>
                            <w:smallCaps/>
                            <w:sz w:val="28"/>
                          </w:rPr>
                          <w:t>Inertial</w:t>
                        </w:r>
                        <w:r>
                          <w:rPr>
                            <w:b/>
                            <w:smallCaps/>
                            <w:spacing w:val="-6"/>
                            <w:sz w:val="28"/>
                          </w:rPr>
                          <w:t xml:space="preserve"> </w:t>
                        </w:r>
                        <w:r>
                          <w:rPr>
                            <w:b/>
                            <w:smallCaps/>
                            <w:spacing w:val="-2"/>
                            <w:sz w:val="28"/>
                          </w:rPr>
                          <w:t>resistance</w:t>
                        </w:r>
                      </w:p>
                    </w:txbxContent>
                  </v:textbox>
                </v:shape>
                <w10:wrap type="topAndBottom" anchorx="page"/>
              </v:group>
            </w:pict>
          </mc:Fallback>
        </mc:AlternateContent>
      </w:r>
    </w:p>
    <w:p w14:paraId="72681FD7" w14:textId="77777777" w:rsidR="00014495" w:rsidRDefault="00000000">
      <w:pPr>
        <w:pStyle w:val="Brdtekst"/>
        <w:spacing w:before="200" w:line="276" w:lineRule="auto"/>
        <w:ind w:left="360" w:right="1434"/>
        <w:jc w:val="both"/>
      </w:pPr>
      <w:r>
        <w:t>The inertial resistance is perhaps the trickiest. It isn’t intentional. It isn’t aimed at you. It isn’t even aware. In a large organization, executives have internalized a way of getting things done. It involves the particular seasonality of budgets. It concerns whose agendas need</w:t>
      </w:r>
      <w:r>
        <w:rPr>
          <w:spacing w:val="40"/>
        </w:rPr>
        <w:t xml:space="preserve"> </w:t>
      </w:r>
      <w:r>
        <w:t>to be reinforced. There are norms around how projects gain momentum. In some organizations, the most successful gambits involve positioning one’s project to be the answer to regulatory issues. In others, the case needs to be made that a given system is a “burning platform” and must be abandoned as soon as possible. Others have the</w:t>
      </w:r>
      <w:r>
        <w:rPr>
          <w:spacing w:val="24"/>
        </w:rPr>
        <w:t xml:space="preserve"> </w:t>
      </w:r>
      <w:r>
        <w:t>luxury</w:t>
      </w:r>
      <w:r>
        <w:rPr>
          <w:spacing w:val="26"/>
        </w:rPr>
        <w:t xml:space="preserve"> </w:t>
      </w:r>
      <w:r>
        <w:t>of</w:t>
      </w:r>
      <w:r>
        <w:rPr>
          <w:spacing w:val="26"/>
        </w:rPr>
        <w:t xml:space="preserve"> </w:t>
      </w:r>
      <w:r>
        <w:t>long-term</w:t>
      </w:r>
      <w:r>
        <w:rPr>
          <w:spacing w:val="24"/>
        </w:rPr>
        <w:t xml:space="preserve"> </w:t>
      </w:r>
      <w:r>
        <w:t>plans</w:t>
      </w:r>
      <w:r>
        <w:rPr>
          <w:spacing w:val="28"/>
        </w:rPr>
        <w:t xml:space="preserve"> </w:t>
      </w:r>
      <w:r>
        <w:t>to</w:t>
      </w:r>
      <w:r>
        <w:rPr>
          <w:spacing w:val="25"/>
        </w:rPr>
        <w:t xml:space="preserve"> </w:t>
      </w:r>
      <w:r>
        <w:t>tie</w:t>
      </w:r>
      <w:r>
        <w:rPr>
          <w:spacing w:val="26"/>
        </w:rPr>
        <w:t xml:space="preserve"> </w:t>
      </w:r>
      <w:r>
        <w:t>one’s</w:t>
      </w:r>
      <w:r>
        <w:rPr>
          <w:spacing w:val="28"/>
        </w:rPr>
        <w:t xml:space="preserve"> </w:t>
      </w:r>
      <w:r>
        <w:t>initiatives</w:t>
      </w:r>
      <w:r>
        <w:rPr>
          <w:spacing w:val="26"/>
        </w:rPr>
        <w:t xml:space="preserve"> </w:t>
      </w:r>
      <w:r>
        <w:rPr>
          <w:spacing w:val="-5"/>
        </w:rPr>
        <w:t>to.</w:t>
      </w:r>
    </w:p>
    <w:p w14:paraId="72681FD8" w14:textId="77777777" w:rsidR="00014495" w:rsidRDefault="00000000">
      <w:pPr>
        <w:pStyle w:val="Brdtekst"/>
        <w:spacing w:before="11"/>
        <w:rPr>
          <w:sz w:val="16"/>
        </w:rPr>
      </w:pPr>
      <w:r>
        <w:rPr>
          <w:noProof/>
          <w:sz w:val="16"/>
        </w:rPr>
        <mc:AlternateContent>
          <mc:Choice Requires="wps">
            <w:drawing>
              <wp:anchor distT="0" distB="0" distL="0" distR="0" simplePos="0" relativeHeight="487603712" behindDoc="1" locked="0" layoutInCell="1" allowOverlap="1" wp14:anchorId="72682E3C" wp14:editId="72682E3D">
                <wp:simplePos x="0" y="0"/>
                <wp:positionH relativeFrom="page">
                  <wp:posOffset>685800</wp:posOffset>
                </wp:positionH>
                <wp:positionV relativeFrom="paragraph">
                  <wp:posOffset>144391</wp:posOffset>
                </wp:positionV>
                <wp:extent cx="1828800" cy="7620"/>
                <wp:effectExtent l="0" t="0" r="0" b="0"/>
                <wp:wrapTopAndBottom/>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3E7711" id="Graphic 97" o:spid="_x0000_s1026" style="position:absolute;margin-left:54pt;margin-top:11.35pt;width:2in;height:.6pt;z-index:-1571276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" path="m1828800,l,,,7619r1828800,l1828800,xe" fillcolor="black" stroked="f">
                <v:path arrowok="t"/>
                <w10:wrap type="topAndBottom" anchorx="page"/>
              </v:shape>
            </w:pict>
          </mc:Fallback>
        </mc:AlternateContent>
      </w:r>
    </w:p>
    <w:p w14:paraId="72681FD9" w14:textId="77777777" w:rsidR="00014495" w:rsidRDefault="00014495">
      <w:pPr>
        <w:pStyle w:val="Brdtekst"/>
        <w:spacing w:before="60"/>
        <w:rPr>
          <w:sz w:val="18"/>
        </w:rPr>
      </w:pPr>
    </w:p>
    <w:p w14:paraId="72681FDA" w14:textId="77777777" w:rsidR="00014495" w:rsidRDefault="00000000">
      <w:pPr>
        <w:ind w:left="360"/>
        <w:rPr>
          <w:sz w:val="18"/>
        </w:rPr>
      </w:pPr>
      <w:r>
        <w:rPr>
          <w:position w:val="4"/>
          <w:sz w:val="12"/>
        </w:rPr>
        <w:t>9</w:t>
      </w:r>
      <w:r>
        <w:rPr>
          <w:spacing w:val="14"/>
          <w:position w:val="4"/>
          <w:sz w:val="12"/>
        </w:rPr>
        <w:t xml:space="preserve"> </w:t>
      </w:r>
      <w:hyperlink r:id="rId18">
        <w:r>
          <w:rPr>
            <w:spacing w:val="-2"/>
            <w:sz w:val="18"/>
          </w:rPr>
          <w:t>https://bit.ly/2XpIpDO.</w:t>
        </w:r>
      </w:hyperlink>
    </w:p>
    <w:p w14:paraId="72681FDB" w14:textId="77777777" w:rsidR="00014495" w:rsidRDefault="00014495">
      <w:pPr>
        <w:rPr>
          <w:sz w:val="18"/>
        </w:rPr>
        <w:sectPr w:rsidR="00014495">
          <w:pgSz w:w="8640" w:h="12960"/>
          <w:pgMar w:top="680" w:right="360" w:bottom="1020" w:left="720" w:header="0" w:footer="774" w:gutter="0"/>
          <w:cols w:space="708"/>
        </w:sectPr>
      </w:pPr>
    </w:p>
    <w:p w14:paraId="72681FDC" w14:textId="77777777" w:rsidR="00014495" w:rsidRDefault="00000000">
      <w:pPr>
        <w:tabs>
          <w:tab w:val="left" w:pos="6571"/>
        </w:tabs>
        <w:spacing w:before="39"/>
        <w:ind w:left="5136"/>
        <w:rPr>
          <w:rFonts w:ascii="Calibri"/>
          <w:b/>
          <w:sz w:val="18"/>
        </w:rPr>
      </w:pPr>
      <w:r>
        <w:rPr>
          <w:rFonts w:ascii="Calibri"/>
          <w:color w:val="585858"/>
          <w:sz w:val="18"/>
        </w:rPr>
        <w:lastRenderedPageBreak/>
        <w:t>Getting</w:t>
      </w:r>
      <w:r>
        <w:rPr>
          <w:rFonts w:ascii="Calibri"/>
          <w:color w:val="585858"/>
          <w:spacing w:val="-5"/>
          <w:sz w:val="18"/>
        </w:rPr>
        <w:t xml:space="preserve"> </w:t>
      </w:r>
      <w:r>
        <w:rPr>
          <w:rFonts w:ascii="Calibri"/>
          <w:color w:val="585858"/>
          <w:spacing w:val="-2"/>
          <w:sz w:val="18"/>
        </w:rPr>
        <w:t>There</w:t>
      </w:r>
      <w:r>
        <w:rPr>
          <w:rFonts w:ascii="Calibri"/>
          <w:color w:val="585858"/>
          <w:sz w:val="18"/>
        </w:rPr>
        <w:tab/>
      </w:r>
      <w:r>
        <w:rPr>
          <w:rFonts w:ascii="Calibri"/>
          <w:b/>
          <w:color w:val="585858"/>
          <w:spacing w:val="-5"/>
          <w:sz w:val="18"/>
        </w:rPr>
        <w:t>39</w:t>
      </w:r>
    </w:p>
    <w:p w14:paraId="72681FDD" w14:textId="77777777" w:rsidR="00014495" w:rsidRDefault="00014495">
      <w:pPr>
        <w:pStyle w:val="Brdtekst"/>
        <w:rPr>
          <w:rFonts w:ascii="Calibri"/>
          <w:b/>
          <w:sz w:val="18"/>
        </w:rPr>
      </w:pPr>
    </w:p>
    <w:p w14:paraId="72681FDE" w14:textId="77777777" w:rsidR="00014495" w:rsidRDefault="00014495">
      <w:pPr>
        <w:pStyle w:val="Brdtekst"/>
        <w:spacing w:before="98"/>
        <w:rPr>
          <w:rFonts w:ascii="Calibri"/>
          <w:b/>
          <w:sz w:val="18"/>
        </w:rPr>
      </w:pPr>
    </w:p>
    <w:p w14:paraId="72681FDF" w14:textId="77777777" w:rsidR="00014495" w:rsidRDefault="00000000">
      <w:pPr>
        <w:pStyle w:val="Brdtekst"/>
        <w:spacing w:line="276" w:lineRule="auto"/>
        <w:ind w:left="1080" w:right="715"/>
        <w:jc w:val="both"/>
      </w:pPr>
      <w:r>
        <w:t>Whatever the prime movers, most executives have worked out how to get projects on the docket and get them approved, perhaps without even being consciously aware of the strategies they are employing.</w:t>
      </w:r>
    </w:p>
    <w:p w14:paraId="72681FE0" w14:textId="77777777" w:rsidR="00014495" w:rsidRDefault="00000000">
      <w:pPr>
        <w:pStyle w:val="Brdtekst"/>
        <w:spacing w:before="200" w:line="276" w:lineRule="auto"/>
        <w:ind w:left="1079" w:right="714"/>
        <w:jc w:val="both"/>
      </w:pPr>
      <w:r>
        <w:t>In addition to considerations around getting projects considered and approved, there are norms</w:t>
      </w:r>
      <w:r>
        <w:rPr>
          <w:spacing w:val="-1"/>
        </w:rPr>
        <w:t xml:space="preserve"> </w:t>
      </w:r>
      <w:r>
        <w:t>around project sizes and how much pre-work must be done to justify a project of the “normal” size. We worked with a State Agency that was funded on a biennial (every two years) basis. There were never funds assured for any project for more than two years in duration. That organization had learned, over decades, to scope projects to be a bit less than 24 months in duration, and to have interim deliverables such that they didn’t get to the end of the biennium and have nothing to show. A two-year project (typically with dozens of developers) demands a bit of planning: typically, at least a three-month feasibility study and a six-month requirements study. If everything goes well, the project is found to be feasible, and the requirements suggest a project scope that fits with the trial balloon budget numbers floated before the project scope had been nailed down.</w:t>
      </w:r>
    </w:p>
    <w:p w14:paraId="72681FE1" w14:textId="77777777" w:rsidR="00014495" w:rsidRDefault="00000000">
      <w:pPr>
        <w:pStyle w:val="Brdtekst"/>
        <w:spacing w:before="201" w:line="276" w:lineRule="auto"/>
        <w:ind w:left="1079" w:right="715"/>
        <w:jc w:val="both"/>
      </w:pPr>
      <w:r>
        <w:t>There is nothing wrong with any of this. Indeed, this is a learned response to a set of goals and constraints unique to each organization. I bring this up because what you will be attempting to do will not fit this pattern. Therefore, it will be hard to find allies, because no one</w:t>
      </w:r>
      <w:r>
        <w:rPr>
          <w:spacing w:val="40"/>
        </w:rPr>
        <w:t xml:space="preserve"> </w:t>
      </w:r>
      <w:r>
        <w:t>has any history with doing things this way. They may well agree with you and not know how to move forward.</w:t>
      </w:r>
    </w:p>
    <w:p w14:paraId="72681FE2"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FE3"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40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FE4" w14:textId="77777777" w:rsidR="00014495" w:rsidRDefault="00014495">
      <w:pPr>
        <w:pStyle w:val="Brdtekst"/>
        <w:rPr>
          <w:rFonts w:ascii="Calibri"/>
          <w:sz w:val="20"/>
        </w:rPr>
      </w:pPr>
    </w:p>
    <w:p w14:paraId="72681FE5" w14:textId="77777777" w:rsidR="00014495" w:rsidRDefault="00000000">
      <w:pPr>
        <w:pStyle w:val="Brdtekst"/>
        <w:spacing w:before="27"/>
        <w:rPr>
          <w:rFonts w:ascii="Calibri"/>
          <w:sz w:val="20"/>
        </w:rPr>
      </w:pPr>
      <w:r>
        <w:rPr>
          <w:rFonts w:ascii="Calibri"/>
          <w:noProof/>
          <w:sz w:val="20"/>
        </w:rPr>
        <mc:AlternateContent>
          <mc:Choice Requires="wpg">
            <w:drawing>
              <wp:anchor distT="0" distB="0" distL="0" distR="0" simplePos="0" relativeHeight="487604224" behindDoc="1" locked="0" layoutInCell="1" allowOverlap="1" wp14:anchorId="72682E3E" wp14:editId="72682E3F">
                <wp:simplePos x="0" y="0"/>
                <wp:positionH relativeFrom="page">
                  <wp:posOffset>667512</wp:posOffset>
                </wp:positionH>
                <wp:positionV relativeFrom="paragraph">
                  <wp:posOffset>187663</wp:posOffset>
                </wp:positionV>
                <wp:extent cx="3694429" cy="287020"/>
                <wp:effectExtent l="0" t="0" r="0" b="0"/>
                <wp:wrapTopAndBottom/>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99" name="Graphic 99"/>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100" name="Graphic 100"/>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101" name="Textbox 101"/>
                        <wps:cNvSpPr txBox="1"/>
                        <wps:spPr>
                          <a:xfrm>
                            <a:off x="0" y="0"/>
                            <a:ext cx="3694429" cy="259079"/>
                          </a:xfrm>
                          <a:prstGeom prst="rect">
                            <a:avLst/>
                          </a:prstGeom>
                        </wps:spPr>
                        <wps:txbx>
                          <w:txbxContent>
                            <w:p w14:paraId="7268304C" w14:textId="77777777" w:rsidR="00014495" w:rsidRDefault="00000000">
                              <w:pPr>
                                <w:spacing w:before="7"/>
                                <w:ind w:left="28"/>
                                <w:rPr>
                                  <w:b/>
                                  <w:sz w:val="28"/>
                                </w:rPr>
                              </w:pPr>
                              <w:bookmarkStart w:id="35" w:name="_bookmark19"/>
                              <w:bookmarkEnd w:id="35"/>
                              <w:r>
                                <w:rPr>
                                  <w:b/>
                                  <w:smallCaps/>
                                  <w:sz w:val="28"/>
                                </w:rPr>
                                <w:t>Overt</w:t>
                              </w:r>
                              <w:r>
                                <w:rPr>
                                  <w:b/>
                                  <w:smallCaps/>
                                  <w:spacing w:val="-3"/>
                                  <w:sz w:val="28"/>
                                </w:rPr>
                                <w:t xml:space="preserve"> </w:t>
                              </w:r>
                              <w:r>
                                <w:rPr>
                                  <w:b/>
                                  <w:smallCaps/>
                                  <w:sz w:val="28"/>
                                </w:rPr>
                                <w:t>and</w:t>
                              </w:r>
                              <w:r>
                                <w:rPr>
                                  <w:b/>
                                  <w:smallCaps/>
                                  <w:spacing w:val="-7"/>
                                  <w:sz w:val="28"/>
                                </w:rPr>
                                <w:t xml:space="preserve"> </w:t>
                              </w:r>
                              <w:r>
                                <w:rPr>
                                  <w:b/>
                                  <w:smallCaps/>
                                  <w:sz w:val="28"/>
                                </w:rPr>
                                <w:t>covert</w:t>
                              </w:r>
                              <w:r>
                                <w:rPr>
                                  <w:b/>
                                  <w:smallCaps/>
                                  <w:spacing w:val="-2"/>
                                  <w:sz w:val="28"/>
                                </w:rPr>
                                <w:t xml:space="preserve"> resistance</w:t>
                              </w:r>
                            </w:p>
                          </w:txbxContent>
                        </wps:txbx>
                        <wps:bodyPr wrap="square" lIns="0" tIns="0" rIns="0" bIns="0" rtlCol="0">
                          <a:noAutofit/>
                        </wps:bodyPr>
                      </wps:wsp>
                    </wpg:wgp>
                  </a:graphicData>
                </a:graphic>
              </wp:anchor>
            </w:drawing>
          </mc:Choice>
          <mc:Fallback>
            <w:pict>
              <v:group w14:anchorId="72682E3E" id="Group 98" o:spid="_x0000_s1110" style="position:absolute;margin-left:52.55pt;margin-top:14.8pt;width:290.9pt;height:22.6pt;z-index:-1571225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">
                <v:shape id="Graphic 99" o:spid="_x0000_s1111"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" path="m3694176,l,,,259079r3694176,l3694176,xe" fillcolor="#ccc0d9" stroked="f">
                  <v:path arrowok="t"/>
                </v:shape>
                <v:shape id="Graphic 100" o:spid="_x0000_s1112"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" path="m3694176,l,,,27431r3694176,l3694176,xe" fillcolor="black" stroked="f">
                  <v:path arrowok="t"/>
                </v:shape>
                <v:shape id="Textbox 101" o:spid="_x0000_s1113"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7268304C" w14:textId="77777777" w:rsidR="00014495" w:rsidRDefault="00000000">
                        <w:pPr>
                          <w:spacing w:before="7"/>
                          <w:ind w:left="28"/>
                          <w:rPr>
                            <w:b/>
                            <w:sz w:val="28"/>
                          </w:rPr>
                        </w:pPr>
                        <w:bookmarkStart w:id="36" w:name="_bookmark19"/>
                        <w:bookmarkEnd w:id="36"/>
                        <w:r>
                          <w:rPr>
                            <w:b/>
                            <w:smallCaps/>
                            <w:sz w:val="28"/>
                          </w:rPr>
                          <w:t>Overt</w:t>
                        </w:r>
                        <w:r>
                          <w:rPr>
                            <w:b/>
                            <w:smallCaps/>
                            <w:spacing w:val="-3"/>
                            <w:sz w:val="28"/>
                          </w:rPr>
                          <w:t xml:space="preserve"> </w:t>
                        </w:r>
                        <w:r>
                          <w:rPr>
                            <w:b/>
                            <w:smallCaps/>
                            <w:sz w:val="28"/>
                          </w:rPr>
                          <w:t>and</w:t>
                        </w:r>
                        <w:r>
                          <w:rPr>
                            <w:b/>
                            <w:smallCaps/>
                            <w:spacing w:val="-7"/>
                            <w:sz w:val="28"/>
                          </w:rPr>
                          <w:t xml:space="preserve"> </w:t>
                        </w:r>
                        <w:r>
                          <w:rPr>
                            <w:b/>
                            <w:smallCaps/>
                            <w:sz w:val="28"/>
                          </w:rPr>
                          <w:t>covert</w:t>
                        </w:r>
                        <w:r>
                          <w:rPr>
                            <w:b/>
                            <w:smallCaps/>
                            <w:spacing w:val="-2"/>
                            <w:sz w:val="28"/>
                          </w:rPr>
                          <w:t xml:space="preserve"> resistance</w:t>
                        </w:r>
                      </w:p>
                    </w:txbxContent>
                  </v:textbox>
                </v:shape>
                <w10:wrap type="topAndBottom" anchorx="page"/>
              </v:group>
            </w:pict>
          </mc:Fallback>
        </mc:AlternateContent>
      </w:r>
    </w:p>
    <w:p w14:paraId="72681FE6" w14:textId="77777777" w:rsidR="00014495" w:rsidRDefault="00000000">
      <w:pPr>
        <w:pStyle w:val="Brdtekst"/>
        <w:spacing w:before="200" w:line="276" w:lineRule="auto"/>
        <w:ind w:left="360" w:right="1435"/>
        <w:jc w:val="both"/>
      </w:pPr>
      <w:r>
        <w:t>I just covered the resistance of people who may actually want to do what you are intending to do. Let’s talk</w:t>
      </w:r>
      <w:r>
        <w:rPr>
          <w:spacing w:val="40"/>
        </w:rPr>
        <w:t xml:space="preserve"> </w:t>
      </w:r>
      <w:r>
        <w:t xml:space="preserve">about those who don’t want this type of endeavor to </w:t>
      </w:r>
      <w:r>
        <w:rPr>
          <w:spacing w:val="-2"/>
        </w:rPr>
        <w:t>succeed.</w:t>
      </w:r>
    </w:p>
    <w:p w14:paraId="72681FE7" w14:textId="77777777" w:rsidR="00014495" w:rsidRDefault="00000000">
      <w:pPr>
        <w:pStyle w:val="Brdtekst"/>
        <w:spacing w:before="200" w:line="276" w:lineRule="auto"/>
        <w:ind w:left="359" w:right="1435"/>
        <w:jc w:val="both"/>
      </w:pPr>
      <w:r>
        <w:t>Enterprise IT is almost a $4 Trillion a year industry, growing at a healthy rate. There are tens of thousands of firms who are invested in continuing the growth trajectory they have been on for the last several decades. I met a Systems Integrator senior business development VP who was in the midst of closing in on an $800 Million CRM project. He had been working on this account for years. Do you think he was interested in how they could take 99%</w:t>
      </w:r>
      <w:r>
        <w:rPr>
          <w:spacing w:val="-2"/>
        </w:rPr>
        <w:t xml:space="preserve"> </w:t>
      </w:r>
      <w:r>
        <w:t>of</w:t>
      </w:r>
      <w:r>
        <w:rPr>
          <w:spacing w:val="-1"/>
        </w:rPr>
        <w:t xml:space="preserve"> </w:t>
      </w:r>
      <w:r>
        <w:t>the</w:t>
      </w:r>
      <w:r>
        <w:rPr>
          <w:spacing w:val="-2"/>
        </w:rPr>
        <w:t xml:space="preserve"> </w:t>
      </w:r>
      <w:r>
        <w:t>cost out of</w:t>
      </w:r>
      <w:r>
        <w:rPr>
          <w:spacing w:val="-1"/>
        </w:rPr>
        <w:t xml:space="preserve"> </w:t>
      </w:r>
      <w:r>
        <w:t>this</w:t>
      </w:r>
      <w:r>
        <w:rPr>
          <w:spacing w:val="-1"/>
        </w:rPr>
        <w:t xml:space="preserve"> </w:t>
      </w:r>
      <w:r>
        <w:t>project? (Spoiler alert: he wasn’t.) Had I been motivated, I’m sure I could have figured out how to take 10% out of the cost and risk of the project, and it’s something someone with an $800 million project would be interested in. But I’m not interested in perpetuating this madness.</w:t>
      </w:r>
    </w:p>
    <w:p w14:paraId="72681FE8" w14:textId="77777777" w:rsidR="00014495" w:rsidRDefault="00000000">
      <w:pPr>
        <w:pStyle w:val="Brdtekst"/>
        <w:spacing w:before="200" w:line="276" w:lineRule="auto"/>
        <w:ind w:left="359" w:right="1435"/>
        <w:jc w:val="both"/>
      </w:pPr>
      <w:r>
        <w:t>On the other side, the buyer’s side, there are equally interesting incentives and habits to overcome. An executive will have been working on a major project for years. He or she will have compared notes with executives in other similar sized organizations and functions. After you have spent $5 million on a requirements project, which reinforced your</w:t>
      </w:r>
      <w:r>
        <w:rPr>
          <w:spacing w:val="80"/>
        </w:rPr>
        <w:t xml:space="preserve"> </w:t>
      </w:r>
      <w:r>
        <w:t>preconceived belief that your new project was going to cost</w:t>
      </w:r>
      <w:r>
        <w:rPr>
          <w:spacing w:val="51"/>
        </w:rPr>
        <w:t xml:space="preserve"> </w:t>
      </w:r>
      <w:r>
        <w:t>$120</w:t>
      </w:r>
      <w:r>
        <w:rPr>
          <w:spacing w:val="52"/>
        </w:rPr>
        <w:t xml:space="preserve"> </w:t>
      </w:r>
      <w:r>
        <w:t>Million</w:t>
      </w:r>
      <w:r>
        <w:rPr>
          <w:spacing w:val="53"/>
        </w:rPr>
        <w:t xml:space="preserve"> </w:t>
      </w:r>
      <w:r>
        <w:t>(+/-</w:t>
      </w:r>
      <w:r>
        <w:rPr>
          <w:spacing w:val="54"/>
        </w:rPr>
        <w:t xml:space="preserve"> </w:t>
      </w:r>
      <w:r>
        <w:t>a</w:t>
      </w:r>
      <w:r>
        <w:rPr>
          <w:spacing w:val="52"/>
        </w:rPr>
        <w:t xml:space="preserve"> </w:t>
      </w:r>
      <w:r>
        <w:t>laughably</w:t>
      </w:r>
      <w:r>
        <w:rPr>
          <w:spacing w:val="55"/>
        </w:rPr>
        <w:t xml:space="preserve"> </w:t>
      </w:r>
      <w:r>
        <w:t>precise</w:t>
      </w:r>
      <w:r>
        <w:rPr>
          <w:spacing w:val="53"/>
        </w:rPr>
        <w:t xml:space="preserve"> </w:t>
      </w:r>
      <w:r>
        <w:t>$15</w:t>
      </w:r>
      <w:r>
        <w:rPr>
          <w:spacing w:val="53"/>
        </w:rPr>
        <w:t xml:space="preserve"> </w:t>
      </w:r>
      <w:r>
        <w:rPr>
          <w:spacing w:val="-2"/>
        </w:rPr>
        <w:t>Million</w:t>
      </w:r>
    </w:p>
    <w:p w14:paraId="72681FE9"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FEA" w14:textId="77777777" w:rsidR="00014495" w:rsidRDefault="00000000">
      <w:pPr>
        <w:tabs>
          <w:tab w:val="left" w:pos="6571"/>
        </w:tabs>
        <w:spacing w:before="39"/>
        <w:ind w:left="5136"/>
        <w:rPr>
          <w:rFonts w:ascii="Calibri"/>
          <w:b/>
          <w:sz w:val="18"/>
        </w:rPr>
      </w:pPr>
      <w:r>
        <w:rPr>
          <w:rFonts w:ascii="Calibri"/>
          <w:color w:val="585858"/>
          <w:sz w:val="18"/>
        </w:rPr>
        <w:lastRenderedPageBreak/>
        <w:t>Getting</w:t>
      </w:r>
      <w:r>
        <w:rPr>
          <w:rFonts w:ascii="Calibri"/>
          <w:color w:val="585858"/>
          <w:spacing w:val="-5"/>
          <w:sz w:val="18"/>
        </w:rPr>
        <w:t xml:space="preserve"> </w:t>
      </w:r>
      <w:r>
        <w:rPr>
          <w:rFonts w:ascii="Calibri"/>
          <w:color w:val="585858"/>
          <w:spacing w:val="-2"/>
          <w:sz w:val="18"/>
        </w:rPr>
        <w:t>There</w:t>
      </w:r>
      <w:r>
        <w:rPr>
          <w:rFonts w:ascii="Calibri"/>
          <w:color w:val="585858"/>
          <w:sz w:val="18"/>
        </w:rPr>
        <w:tab/>
      </w:r>
      <w:r>
        <w:rPr>
          <w:rFonts w:ascii="Calibri"/>
          <w:b/>
          <w:color w:val="585858"/>
          <w:spacing w:val="-5"/>
          <w:sz w:val="18"/>
        </w:rPr>
        <w:t>41</w:t>
      </w:r>
    </w:p>
    <w:p w14:paraId="72681FEB" w14:textId="77777777" w:rsidR="00014495" w:rsidRDefault="00014495">
      <w:pPr>
        <w:pStyle w:val="Brdtekst"/>
        <w:rPr>
          <w:rFonts w:ascii="Calibri"/>
          <w:b/>
          <w:sz w:val="18"/>
        </w:rPr>
      </w:pPr>
    </w:p>
    <w:p w14:paraId="72681FEC" w14:textId="77777777" w:rsidR="00014495" w:rsidRDefault="00014495">
      <w:pPr>
        <w:pStyle w:val="Brdtekst"/>
        <w:spacing w:before="98"/>
        <w:rPr>
          <w:rFonts w:ascii="Calibri"/>
          <w:b/>
          <w:sz w:val="18"/>
        </w:rPr>
      </w:pPr>
    </w:p>
    <w:p w14:paraId="72681FED" w14:textId="77777777" w:rsidR="00014495" w:rsidRDefault="00000000">
      <w:pPr>
        <w:pStyle w:val="Brdtekst"/>
        <w:spacing w:line="276" w:lineRule="auto"/>
        <w:ind w:left="1080" w:right="718"/>
        <w:jc w:val="both"/>
      </w:pPr>
      <w:r>
        <w:t>delivered by very earnest consultants whose confidence springs from the reams of spreadsheets backing up their conclusion), you would be hard pressed to launch an implementation project for $2 Million.</w:t>
      </w:r>
    </w:p>
    <w:p w14:paraId="72681FEE" w14:textId="77777777" w:rsidR="00014495" w:rsidRDefault="00000000">
      <w:pPr>
        <w:pStyle w:val="Brdtekst"/>
        <w:spacing w:before="200" w:line="276" w:lineRule="auto"/>
        <w:ind w:left="1080" w:right="715"/>
        <w:jc w:val="both"/>
      </w:pPr>
      <w:r>
        <w:t>Furthermore, you have managers who have hundreds to thousands of direct reports, and very large budgets who are</w:t>
      </w:r>
      <w:r>
        <w:rPr>
          <w:spacing w:val="-3"/>
        </w:rPr>
        <w:t xml:space="preserve"> </w:t>
      </w:r>
      <w:r>
        <w:t>not</w:t>
      </w:r>
      <w:r>
        <w:rPr>
          <w:spacing w:val="-2"/>
        </w:rPr>
        <w:t xml:space="preserve"> </w:t>
      </w:r>
      <w:r>
        <w:t>motivated</w:t>
      </w:r>
      <w:r>
        <w:rPr>
          <w:spacing w:val="-3"/>
        </w:rPr>
        <w:t xml:space="preserve"> </w:t>
      </w:r>
      <w:r>
        <w:t>to</w:t>
      </w:r>
      <w:r>
        <w:rPr>
          <w:spacing w:val="-3"/>
        </w:rPr>
        <w:t xml:space="preserve"> </w:t>
      </w:r>
      <w:r>
        <w:t>think</w:t>
      </w:r>
      <w:r>
        <w:rPr>
          <w:spacing w:val="-3"/>
        </w:rPr>
        <w:t xml:space="preserve"> </w:t>
      </w:r>
      <w:r>
        <w:t>about</w:t>
      </w:r>
      <w:r>
        <w:rPr>
          <w:spacing w:val="-2"/>
        </w:rPr>
        <w:t xml:space="preserve"> </w:t>
      </w:r>
      <w:r>
        <w:t>drastically</w:t>
      </w:r>
      <w:r>
        <w:rPr>
          <w:spacing w:val="-3"/>
        </w:rPr>
        <w:t xml:space="preserve"> </w:t>
      </w:r>
      <w:r>
        <w:t>reducing</w:t>
      </w:r>
      <w:r>
        <w:rPr>
          <w:spacing w:val="-3"/>
        </w:rPr>
        <w:t xml:space="preserve"> </w:t>
      </w:r>
      <w:r>
        <w:t>the size and importance of their empires. You will find a sponsor</w:t>
      </w:r>
      <w:r>
        <w:rPr>
          <w:spacing w:val="7"/>
        </w:rPr>
        <w:t xml:space="preserve"> </w:t>
      </w:r>
      <w:r>
        <w:t>of</w:t>
      </w:r>
      <w:r>
        <w:rPr>
          <w:spacing w:val="4"/>
        </w:rPr>
        <w:t xml:space="preserve"> </w:t>
      </w:r>
      <w:r>
        <w:t>a</w:t>
      </w:r>
      <w:r>
        <w:rPr>
          <w:spacing w:val="4"/>
        </w:rPr>
        <w:t xml:space="preserve"> </w:t>
      </w:r>
      <w:r>
        <w:t>rival</w:t>
      </w:r>
      <w:r>
        <w:rPr>
          <w:spacing w:val="7"/>
        </w:rPr>
        <w:t xml:space="preserve"> </w:t>
      </w:r>
      <w:r>
        <w:t>project</w:t>
      </w:r>
      <w:r>
        <w:rPr>
          <w:spacing w:val="8"/>
        </w:rPr>
        <w:t xml:space="preserve"> </w:t>
      </w:r>
      <w:r>
        <w:t>(as</w:t>
      </w:r>
      <w:r>
        <w:rPr>
          <w:spacing w:val="6"/>
        </w:rPr>
        <w:t xml:space="preserve"> </w:t>
      </w:r>
      <w:r>
        <w:t>we</w:t>
      </w:r>
      <w:r>
        <w:rPr>
          <w:spacing w:val="5"/>
        </w:rPr>
        <w:t xml:space="preserve"> </w:t>
      </w:r>
      <w:r>
        <w:t>did)</w:t>
      </w:r>
      <w:r>
        <w:rPr>
          <w:spacing w:val="6"/>
        </w:rPr>
        <w:t xml:space="preserve"> </w:t>
      </w:r>
      <w:r>
        <w:t>who</w:t>
      </w:r>
      <w:r>
        <w:rPr>
          <w:spacing w:val="7"/>
        </w:rPr>
        <w:t xml:space="preserve"> </w:t>
      </w:r>
      <w:r>
        <w:t>just</w:t>
      </w:r>
      <w:r>
        <w:rPr>
          <w:spacing w:val="6"/>
        </w:rPr>
        <w:t xml:space="preserve"> </w:t>
      </w:r>
      <w:r>
        <w:rPr>
          <w:spacing w:val="-2"/>
        </w:rPr>
        <w:t>committed</w:t>
      </w:r>
    </w:p>
    <w:p w14:paraId="72681FEF" w14:textId="77777777" w:rsidR="00014495" w:rsidRDefault="00000000">
      <w:pPr>
        <w:pStyle w:val="Brdtekst"/>
        <w:spacing w:before="1" w:line="276" w:lineRule="auto"/>
        <w:ind w:left="1080" w:right="713"/>
        <w:jc w:val="both"/>
      </w:pPr>
      <w:r>
        <w:t>$20 Million to a packaged application who are not interested in being embarrassed by a pilot project that shows that a better result could have been (was)</w:t>
      </w:r>
      <w:r>
        <w:rPr>
          <w:spacing w:val="40"/>
        </w:rPr>
        <w:t xml:space="preserve"> </w:t>
      </w:r>
      <w:r>
        <w:t>delivered at a fraction the price. We are aware</w:t>
      </w:r>
      <w:r>
        <w:rPr>
          <w:spacing w:val="-1"/>
        </w:rPr>
        <w:t xml:space="preserve"> </w:t>
      </w:r>
      <w:r>
        <w:t>of another firm who built an incredible customer support system, using what we would describe here as a Data-Centric approach (although they didn’t call it that at the time). It was implemented at a major customer, and delivered unprecedented metrics, such as issue resolution on first call, call prevention, reduced number of agent handoffs, and reduced churn. And yet the project was cancelled. There were other executives who were betting on an alternative approach who, while they had inferior technology and methodology, had superior political</w:t>
      </w:r>
      <w:r>
        <w:rPr>
          <w:spacing w:val="40"/>
        </w:rPr>
        <w:t xml:space="preserve"> </w:t>
      </w:r>
      <w:r>
        <w:t>skills, and carried the day.</w:t>
      </w:r>
    </w:p>
    <w:p w14:paraId="72681FF0" w14:textId="77777777" w:rsidR="00014495" w:rsidRDefault="00000000">
      <w:pPr>
        <w:pStyle w:val="Brdtekst"/>
        <w:spacing w:before="200" w:line="276" w:lineRule="auto"/>
        <w:ind w:left="1080" w:right="716"/>
        <w:jc w:val="both"/>
      </w:pPr>
      <w:r>
        <w:t>I</w:t>
      </w:r>
      <w:r>
        <w:rPr>
          <w:spacing w:val="-2"/>
        </w:rPr>
        <w:t xml:space="preserve"> </w:t>
      </w:r>
      <w:r>
        <w:t>don’t</w:t>
      </w:r>
      <w:r>
        <w:rPr>
          <w:spacing w:val="-1"/>
        </w:rPr>
        <w:t xml:space="preserve"> </w:t>
      </w:r>
      <w:r>
        <w:t>say</w:t>
      </w:r>
      <w:r>
        <w:rPr>
          <w:spacing w:val="-3"/>
        </w:rPr>
        <w:t xml:space="preserve"> </w:t>
      </w:r>
      <w:r>
        <w:t>this</w:t>
      </w:r>
      <w:r>
        <w:rPr>
          <w:spacing w:val="-4"/>
        </w:rPr>
        <w:t xml:space="preserve"> </w:t>
      </w:r>
      <w:r>
        <w:t>to</w:t>
      </w:r>
      <w:r>
        <w:rPr>
          <w:spacing w:val="-2"/>
        </w:rPr>
        <w:t xml:space="preserve"> </w:t>
      </w:r>
      <w:r>
        <w:t>generate</w:t>
      </w:r>
      <w:r>
        <w:rPr>
          <w:spacing w:val="-2"/>
        </w:rPr>
        <w:t xml:space="preserve"> </w:t>
      </w:r>
      <w:r>
        <w:t>despair.</w:t>
      </w:r>
      <w:r>
        <w:rPr>
          <w:spacing w:val="-3"/>
        </w:rPr>
        <w:t xml:space="preserve"> </w:t>
      </w:r>
      <w:r>
        <w:t>I</w:t>
      </w:r>
      <w:r>
        <w:rPr>
          <w:spacing w:val="-2"/>
        </w:rPr>
        <w:t xml:space="preserve"> </w:t>
      </w:r>
      <w:r>
        <w:t>say</w:t>
      </w:r>
      <w:r>
        <w:rPr>
          <w:spacing w:val="-3"/>
        </w:rPr>
        <w:t xml:space="preserve"> </w:t>
      </w:r>
      <w:r>
        <w:t>this</w:t>
      </w:r>
      <w:r>
        <w:rPr>
          <w:spacing w:val="-1"/>
        </w:rPr>
        <w:t xml:space="preserve"> </w:t>
      </w:r>
      <w:r>
        <w:t>to</w:t>
      </w:r>
      <w:r>
        <w:rPr>
          <w:spacing w:val="-5"/>
        </w:rPr>
        <w:t xml:space="preserve"> </w:t>
      </w:r>
      <w:r>
        <w:t>reinforce my earlier point: this endeavor will require an executive who is senior enough to deal with these issues and, at the same</w:t>
      </w:r>
      <w:r>
        <w:rPr>
          <w:spacing w:val="75"/>
        </w:rPr>
        <w:t xml:space="preserve"> </w:t>
      </w:r>
      <w:r>
        <w:t>time,</w:t>
      </w:r>
      <w:r>
        <w:rPr>
          <w:spacing w:val="74"/>
        </w:rPr>
        <w:t xml:space="preserve"> </w:t>
      </w:r>
      <w:r>
        <w:t>junior</w:t>
      </w:r>
      <w:r>
        <w:rPr>
          <w:spacing w:val="75"/>
        </w:rPr>
        <w:t xml:space="preserve"> </w:t>
      </w:r>
      <w:r>
        <w:t>enough</w:t>
      </w:r>
      <w:r>
        <w:rPr>
          <w:spacing w:val="74"/>
        </w:rPr>
        <w:t xml:space="preserve"> </w:t>
      </w:r>
      <w:r>
        <w:t>to</w:t>
      </w:r>
      <w:r>
        <w:rPr>
          <w:spacing w:val="75"/>
        </w:rPr>
        <w:t xml:space="preserve"> </w:t>
      </w:r>
      <w:r>
        <w:t>have</w:t>
      </w:r>
      <w:r>
        <w:rPr>
          <w:spacing w:val="75"/>
        </w:rPr>
        <w:t xml:space="preserve"> </w:t>
      </w:r>
      <w:r>
        <w:t>the</w:t>
      </w:r>
      <w:r>
        <w:rPr>
          <w:spacing w:val="75"/>
        </w:rPr>
        <w:t xml:space="preserve"> </w:t>
      </w:r>
      <w:r>
        <w:t>time</w:t>
      </w:r>
      <w:r>
        <w:rPr>
          <w:spacing w:val="74"/>
        </w:rPr>
        <w:t xml:space="preserve"> </w:t>
      </w:r>
      <w:r>
        <w:t>and</w:t>
      </w:r>
      <w:r>
        <w:rPr>
          <w:spacing w:val="74"/>
        </w:rPr>
        <w:t xml:space="preserve"> </w:t>
      </w:r>
      <w:r>
        <w:rPr>
          <w:spacing w:val="-5"/>
        </w:rPr>
        <w:t>the</w:t>
      </w:r>
    </w:p>
    <w:p w14:paraId="72681FF1"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FF2"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42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1FF3" w14:textId="77777777" w:rsidR="00014495" w:rsidRDefault="00014495">
      <w:pPr>
        <w:pStyle w:val="Brdtekst"/>
        <w:rPr>
          <w:rFonts w:ascii="Calibri"/>
          <w:sz w:val="18"/>
        </w:rPr>
      </w:pPr>
    </w:p>
    <w:p w14:paraId="72681FF4" w14:textId="77777777" w:rsidR="00014495" w:rsidRDefault="00014495">
      <w:pPr>
        <w:pStyle w:val="Brdtekst"/>
        <w:spacing w:before="98"/>
        <w:rPr>
          <w:rFonts w:ascii="Calibri"/>
          <w:sz w:val="18"/>
        </w:rPr>
      </w:pPr>
    </w:p>
    <w:p w14:paraId="72681FF5" w14:textId="77777777" w:rsidR="00014495" w:rsidRDefault="00000000">
      <w:pPr>
        <w:pStyle w:val="Brdtekst"/>
        <w:spacing w:line="278" w:lineRule="auto"/>
        <w:ind w:left="360" w:right="1445"/>
      </w:pPr>
      <w:r>
        <w:t xml:space="preserve">inclination to take on a long-term change project of this </w:t>
      </w:r>
      <w:r>
        <w:rPr>
          <w:spacing w:val="-4"/>
        </w:rPr>
        <w:t>type.</w:t>
      </w:r>
    </w:p>
    <w:p w14:paraId="72681FF6" w14:textId="77777777" w:rsidR="00014495" w:rsidRDefault="00000000">
      <w:pPr>
        <w:pStyle w:val="Brdtekst"/>
        <w:spacing w:before="194" w:line="278" w:lineRule="auto"/>
        <w:ind w:left="360" w:right="1445"/>
      </w:pPr>
      <w:r>
        <w:t>That is a lot of bad news. However, interestingly, there are a lot of things this change doesn’t require.</w:t>
      </w:r>
    </w:p>
    <w:p w14:paraId="72681FF7" w14:textId="77777777" w:rsidR="00014495" w:rsidRDefault="00000000">
      <w:pPr>
        <w:pStyle w:val="Brdtekst"/>
        <w:spacing w:before="212"/>
        <w:rPr>
          <w:sz w:val="20"/>
        </w:rPr>
      </w:pPr>
      <w:r>
        <w:rPr>
          <w:noProof/>
          <w:sz w:val="20"/>
        </w:rPr>
        <mc:AlternateContent>
          <mc:Choice Requires="wpg">
            <w:drawing>
              <wp:anchor distT="0" distB="0" distL="0" distR="0" simplePos="0" relativeHeight="487604736" behindDoc="1" locked="0" layoutInCell="1" allowOverlap="1" wp14:anchorId="72682E40" wp14:editId="72682E41">
                <wp:simplePos x="0" y="0"/>
                <wp:positionH relativeFrom="page">
                  <wp:posOffset>667512</wp:posOffset>
                </wp:positionH>
                <wp:positionV relativeFrom="paragraph">
                  <wp:posOffset>302749</wp:posOffset>
                </wp:positionV>
                <wp:extent cx="3694429" cy="287020"/>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103" name="Graphic 103"/>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104" name="Graphic 104"/>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105" name="Textbox 105"/>
                        <wps:cNvSpPr txBox="1"/>
                        <wps:spPr>
                          <a:xfrm>
                            <a:off x="0" y="0"/>
                            <a:ext cx="3694429" cy="259079"/>
                          </a:xfrm>
                          <a:prstGeom prst="rect">
                            <a:avLst/>
                          </a:prstGeom>
                        </wps:spPr>
                        <wps:txbx>
                          <w:txbxContent>
                            <w:p w14:paraId="7268304D" w14:textId="77777777" w:rsidR="00014495" w:rsidRDefault="00000000">
                              <w:pPr>
                                <w:spacing w:before="7"/>
                                <w:ind w:left="28"/>
                                <w:rPr>
                                  <w:b/>
                                  <w:sz w:val="28"/>
                                </w:rPr>
                              </w:pPr>
                              <w:bookmarkStart w:id="37" w:name="_bookmark20"/>
                              <w:bookmarkEnd w:id="37"/>
                              <w:r>
                                <w:rPr>
                                  <w:b/>
                                  <w:smallCaps/>
                                  <w:sz w:val="28"/>
                                </w:rPr>
                                <w:t>What</w:t>
                              </w:r>
                              <w:r>
                                <w:rPr>
                                  <w:b/>
                                  <w:smallCaps/>
                                  <w:spacing w:val="-4"/>
                                  <w:sz w:val="28"/>
                                </w:rPr>
                                <w:t xml:space="preserve"> </w:t>
                              </w:r>
                              <w:r>
                                <w:rPr>
                                  <w:b/>
                                  <w:smallCaps/>
                                  <w:sz w:val="28"/>
                                </w:rPr>
                                <w:t>it</w:t>
                              </w:r>
                              <w:r>
                                <w:rPr>
                                  <w:b/>
                                  <w:smallCaps/>
                                  <w:spacing w:val="-4"/>
                                  <w:sz w:val="28"/>
                                </w:rPr>
                                <w:t xml:space="preserve"> </w:t>
                              </w:r>
                              <w:r>
                                <w:rPr>
                                  <w:b/>
                                  <w:smallCaps/>
                                  <w:sz w:val="28"/>
                                </w:rPr>
                                <w:t>doesn’t</w:t>
                              </w:r>
                              <w:r>
                                <w:rPr>
                                  <w:b/>
                                  <w:smallCaps/>
                                  <w:spacing w:val="-3"/>
                                  <w:sz w:val="28"/>
                                </w:rPr>
                                <w:t xml:space="preserve"> </w:t>
                              </w:r>
                              <w:r>
                                <w:rPr>
                                  <w:b/>
                                  <w:smallCaps/>
                                  <w:spacing w:val="-2"/>
                                  <w:sz w:val="28"/>
                                </w:rPr>
                                <w:t>require</w:t>
                              </w:r>
                            </w:p>
                          </w:txbxContent>
                        </wps:txbx>
                        <wps:bodyPr wrap="square" lIns="0" tIns="0" rIns="0" bIns="0" rtlCol="0">
                          <a:noAutofit/>
                        </wps:bodyPr>
                      </wps:wsp>
                    </wpg:wgp>
                  </a:graphicData>
                </a:graphic>
              </wp:anchor>
            </w:drawing>
          </mc:Choice>
          <mc:Fallback>
            <w:pict>
              <v:group w14:anchorId="72682E40" id="Group 102" o:spid="_x0000_s1114" style="position:absolute;margin-left:52.55pt;margin-top:23.85pt;width:290.9pt;height:22.6pt;z-index:-1571174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">
                <v:shape id="Graphic 103" o:spid="_x0000_s1115"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" path="m3694176,l,,,259079r3694176,l3694176,xe" fillcolor="#ccc0d9" stroked="f">
                  <v:path arrowok="t"/>
                </v:shape>
                <v:shape id="Graphic 104" o:spid="_x0000_s1116"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" path="m3694176,l,,,27432r3694176,l3694176,xe" fillcolor="black" stroked="f">
                  <v:path arrowok="t"/>
                </v:shape>
                <v:shape id="Textbox 105" o:spid="_x0000_s1117"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7268304D" w14:textId="77777777" w:rsidR="00014495" w:rsidRDefault="00000000">
                        <w:pPr>
                          <w:spacing w:before="7"/>
                          <w:ind w:left="28"/>
                          <w:rPr>
                            <w:b/>
                            <w:sz w:val="28"/>
                          </w:rPr>
                        </w:pPr>
                        <w:bookmarkStart w:id="38" w:name="_bookmark20"/>
                        <w:bookmarkEnd w:id="38"/>
                        <w:r>
                          <w:rPr>
                            <w:b/>
                            <w:smallCaps/>
                            <w:sz w:val="28"/>
                          </w:rPr>
                          <w:t>What</w:t>
                        </w:r>
                        <w:r>
                          <w:rPr>
                            <w:b/>
                            <w:smallCaps/>
                            <w:spacing w:val="-4"/>
                            <w:sz w:val="28"/>
                          </w:rPr>
                          <w:t xml:space="preserve"> </w:t>
                        </w:r>
                        <w:r>
                          <w:rPr>
                            <w:b/>
                            <w:smallCaps/>
                            <w:sz w:val="28"/>
                          </w:rPr>
                          <w:t>it</w:t>
                        </w:r>
                        <w:r>
                          <w:rPr>
                            <w:b/>
                            <w:smallCaps/>
                            <w:spacing w:val="-4"/>
                            <w:sz w:val="28"/>
                          </w:rPr>
                          <w:t xml:space="preserve"> </w:t>
                        </w:r>
                        <w:r>
                          <w:rPr>
                            <w:b/>
                            <w:smallCaps/>
                            <w:sz w:val="28"/>
                          </w:rPr>
                          <w:t>doesn’t</w:t>
                        </w:r>
                        <w:r>
                          <w:rPr>
                            <w:b/>
                            <w:smallCaps/>
                            <w:spacing w:val="-3"/>
                            <w:sz w:val="28"/>
                          </w:rPr>
                          <w:t xml:space="preserve"> </w:t>
                        </w:r>
                        <w:r>
                          <w:rPr>
                            <w:b/>
                            <w:smallCaps/>
                            <w:spacing w:val="-2"/>
                            <w:sz w:val="28"/>
                          </w:rPr>
                          <w:t>require</w:t>
                        </w:r>
                      </w:p>
                    </w:txbxContent>
                  </v:textbox>
                </v:shape>
                <w10:wrap type="topAndBottom" anchorx="page"/>
              </v:group>
            </w:pict>
          </mc:Fallback>
        </mc:AlternateContent>
      </w:r>
    </w:p>
    <w:p w14:paraId="72681FF8" w14:textId="77777777" w:rsidR="00014495" w:rsidRDefault="00000000">
      <w:pPr>
        <w:pStyle w:val="Brdtekst"/>
        <w:spacing w:before="200" w:line="276" w:lineRule="auto"/>
        <w:ind w:left="359" w:right="1435"/>
        <w:jc w:val="both"/>
      </w:pPr>
      <w:r>
        <w:t>First and foremost, this doesn’t require a large budget. Every case where we have seen this succeed, it has done so with a modest budget (6-12 full-time equivalents, typically at the core of the change process, and then a similar sized team for each conversion or initiative).</w:t>
      </w:r>
    </w:p>
    <w:p w14:paraId="72681FF9" w14:textId="77777777" w:rsidR="00014495" w:rsidRDefault="00000000">
      <w:pPr>
        <w:pStyle w:val="Brdtekst"/>
        <w:spacing w:before="198" w:line="276" w:lineRule="auto"/>
        <w:ind w:left="360" w:right="1435"/>
        <w:jc w:val="both"/>
      </w:pPr>
      <w:r>
        <w:t>It does not involve exotic or proprietary technology. It can be, and has been, done with clever adaption of traditional technology, as we will see in the first set of case studies. If you choose to leverage Semantic Technology (which we make a case for later in the book), you will be pleased to find that once you get over the initial unfamiliarity hurdle, there is a wide array of tools and platforms built on a set of open standards in a way that enables true interoperability. You will find many open source alternatives for many parts of your architecture, and for those where you prefer the comfort of</w:t>
      </w:r>
      <w:r>
        <w:rPr>
          <w:spacing w:val="-5"/>
        </w:rPr>
        <w:t xml:space="preserve"> </w:t>
      </w:r>
      <w:r>
        <w:t>commercial</w:t>
      </w:r>
      <w:r>
        <w:rPr>
          <w:spacing w:val="-5"/>
        </w:rPr>
        <w:t xml:space="preserve"> </w:t>
      </w:r>
      <w:r>
        <w:t>support,</w:t>
      </w:r>
      <w:r>
        <w:rPr>
          <w:spacing w:val="-7"/>
        </w:rPr>
        <w:t xml:space="preserve"> </w:t>
      </w:r>
      <w:r>
        <w:t>their</w:t>
      </w:r>
      <w:r>
        <w:rPr>
          <w:spacing w:val="-3"/>
        </w:rPr>
        <w:t xml:space="preserve"> </w:t>
      </w:r>
      <w:r>
        <w:t>adherence</w:t>
      </w:r>
      <w:r>
        <w:rPr>
          <w:spacing w:val="-6"/>
        </w:rPr>
        <w:t xml:space="preserve"> </w:t>
      </w:r>
      <w:r>
        <w:t>to</w:t>
      </w:r>
      <w:r>
        <w:rPr>
          <w:spacing w:val="-4"/>
        </w:rPr>
        <w:t xml:space="preserve"> </w:t>
      </w:r>
      <w:r>
        <w:t>open</w:t>
      </w:r>
      <w:r>
        <w:rPr>
          <w:spacing w:val="-7"/>
        </w:rPr>
        <w:t xml:space="preserve"> </w:t>
      </w:r>
      <w:r>
        <w:t>standards prevents vendor lock in.</w:t>
      </w:r>
    </w:p>
    <w:p w14:paraId="72681FFA" w14:textId="77777777" w:rsidR="00014495" w:rsidRDefault="00000000">
      <w:pPr>
        <w:pStyle w:val="Brdtekst"/>
        <w:spacing w:before="202" w:line="276" w:lineRule="auto"/>
        <w:ind w:left="360" w:right="1436"/>
        <w:jc w:val="both"/>
      </w:pPr>
      <w:r>
        <w:t>It does not involve extremely rare expertise. Every year there seems to be a new bidding war going on for the must-have</w:t>
      </w:r>
      <w:r>
        <w:rPr>
          <w:spacing w:val="62"/>
        </w:rPr>
        <w:t xml:space="preserve"> </w:t>
      </w:r>
      <w:r>
        <w:t>expertise</w:t>
      </w:r>
      <w:r>
        <w:rPr>
          <w:spacing w:val="63"/>
        </w:rPr>
        <w:t xml:space="preserve"> </w:t>
      </w:r>
      <w:r>
        <w:t>da</w:t>
      </w:r>
      <w:r>
        <w:rPr>
          <w:spacing w:val="63"/>
        </w:rPr>
        <w:t xml:space="preserve"> </w:t>
      </w:r>
      <w:r>
        <w:t>jour.</w:t>
      </w:r>
      <w:r>
        <w:rPr>
          <w:spacing w:val="62"/>
        </w:rPr>
        <w:t xml:space="preserve"> </w:t>
      </w:r>
      <w:r>
        <w:t>Currently,</w:t>
      </w:r>
      <w:r>
        <w:rPr>
          <w:spacing w:val="62"/>
        </w:rPr>
        <w:t xml:space="preserve"> </w:t>
      </w:r>
      <w:r>
        <w:t>it</w:t>
      </w:r>
      <w:r>
        <w:rPr>
          <w:spacing w:val="64"/>
        </w:rPr>
        <w:t xml:space="preserve"> </w:t>
      </w:r>
      <w:r>
        <w:t>is</w:t>
      </w:r>
      <w:r>
        <w:rPr>
          <w:spacing w:val="64"/>
        </w:rPr>
        <w:t xml:space="preserve"> </w:t>
      </w:r>
      <w:r>
        <w:rPr>
          <w:spacing w:val="-2"/>
        </w:rPr>
        <w:t>machine</w:t>
      </w:r>
    </w:p>
    <w:p w14:paraId="72681FFB"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1FFC" w14:textId="77777777" w:rsidR="00014495" w:rsidRDefault="00000000">
      <w:pPr>
        <w:tabs>
          <w:tab w:val="right" w:pos="6753"/>
        </w:tabs>
        <w:spacing w:before="39"/>
        <w:ind w:left="5136"/>
        <w:rPr>
          <w:rFonts w:ascii="Calibri"/>
          <w:b/>
          <w:sz w:val="18"/>
        </w:rPr>
      </w:pPr>
      <w:r>
        <w:rPr>
          <w:rFonts w:ascii="Calibri"/>
          <w:color w:val="585858"/>
          <w:sz w:val="18"/>
        </w:rPr>
        <w:lastRenderedPageBreak/>
        <w:t>Getting</w:t>
      </w:r>
      <w:r>
        <w:rPr>
          <w:rFonts w:ascii="Calibri"/>
          <w:color w:val="585858"/>
          <w:spacing w:val="-5"/>
          <w:sz w:val="18"/>
        </w:rPr>
        <w:t xml:space="preserve"> </w:t>
      </w:r>
      <w:r>
        <w:rPr>
          <w:rFonts w:ascii="Calibri"/>
          <w:color w:val="585858"/>
          <w:spacing w:val="-2"/>
          <w:sz w:val="18"/>
        </w:rPr>
        <w:t>There</w:t>
      </w:r>
      <w:r>
        <w:rPr>
          <w:rFonts w:ascii="Calibri"/>
          <w:color w:val="585858"/>
          <w:sz w:val="18"/>
        </w:rPr>
        <w:tab/>
      </w:r>
      <w:r>
        <w:rPr>
          <w:rFonts w:ascii="Calibri"/>
          <w:b/>
          <w:color w:val="585858"/>
          <w:spacing w:val="-5"/>
          <w:sz w:val="18"/>
        </w:rPr>
        <w:t>43</w:t>
      </w:r>
    </w:p>
    <w:p w14:paraId="72681FFD" w14:textId="77777777" w:rsidR="00014495" w:rsidRDefault="00000000">
      <w:pPr>
        <w:pStyle w:val="Brdtekst"/>
        <w:spacing w:before="538" w:line="276" w:lineRule="auto"/>
        <w:ind w:left="1080" w:right="714"/>
        <w:jc w:val="both"/>
      </w:pPr>
      <w:r>
        <w:t xml:space="preserve">learning and artificial intelligence. The last few years it was data scientists. Next year it will be something else. When these fads hit, the cost for talent can rise considerably. You will need some talent, just not those that everyone else is looking for. One of the two talents you will need will be the ability to model well at the conceptual level. These skills are findable, and the companion book, </w:t>
      </w:r>
      <w:r>
        <w:rPr>
          <w:u w:val="single"/>
        </w:rPr>
        <w:t>Data-centric Pattern Language</w:t>
      </w:r>
      <w:r>
        <w:t>, will help someone who is well-versed in conceptual modeling come up to speed on the additional skills they will need</w:t>
      </w:r>
      <w:r>
        <w:rPr>
          <w:spacing w:val="40"/>
        </w:rPr>
        <w:t xml:space="preserve"> </w:t>
      </w:r>
      <w:r>
        <w:t xml:space="preserve">to model in this environment. Likewise, for the foreseeable future, there will not be suitable fully formed platforms available to purchase, and you will likely have to staff a team to build out your architecture. The other talent you will need will be solid technical architects and developers who are fluent in modern languages, such as JavaScript and python or java. The other companion book, </w:t>
      </w:r>
      <w:r>
        <w:rPr>
          <w:u w:val="single"/>
        </w:rPr>
        <w:t>Data-centric Architecture</w:t>
      </w:r>
      <w:r>
        <w:t>, will flesh out the additional considerations they will need to incorporate.</w:t>
      </w:r>
    </w:p>
    <w:p w14:paraId="72681FFE" w14:textId="77777777" w:rsidR="00014495" w:rsidRDefault="00000000">
      <w:pPr>
        <w:pStyle w:val="Brdtekst"/>
        <w:spacing w:before="217"/>
        <w:rPr>
          <w:sz w:val="20"/>
        </w:rPr>
      </w:pPr>
      <w:r>
        <w:rPr>
          <w:noProof/>
          <w:sz w:val="20"/>
        </w:rPr>
        <mc:AlternateContent>
          <mc:Choice Requires="wpg">
            <w:drawing>
              <wp:anchor distT="0" distB="0" distL="0" distR="0" simplePos="0" relativeHeight="487605248" behindDoc="1" locked="0" layoutInCell="1" allowOverlap="1" wp14:anchorId="72682E42" wp14:editId="72682E43">
                <wp:simplePos x="0" y="0"/>
                <wp:positionH relativeFrom="page">
                  <wp:posOffset>1124711</wp:posOffset>
                </wp:positionH>
                <wp:positionV relativeFrom="paragraph">
                  <wp:posOffset>305416</wp:posOffset>
                </wp:positionV>
                <wp:extent cx="3694429" cy="287020"/>
                <wp:effectExtent l="0" t="0" r="0" b="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107" name="Graphic 107"/>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108" name="Graphic 108"/>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109" name="Textbox 109"/>
                        <wps:cNvSpPr txBox="1"/>
                        <wps:spPr>
                          <a:xfrm>
                            <a:off x="0" y="0"/>
                            <a:ext cx="3694429" cy="259079"/>
                          </a:xfrm>
                          <a:prstGeom prst="rect">
                            <a:avLst/>
                          </a:prstGeom>
                        </wps:spPr>
                        <wps:txbx>
                          <w:txbxContent>
                            <w:p w14:paraId="7268304E" w14:textId="77777777" w:rsidR="00014495" w:rsidRDefault="00000000">
                              <w:pPr>
                                <w:spacing w:before="7"/>
                                <w:ind w:left="28"/>
                                <w:rPr>
                                  <w:b/>
                                  <w:sz w:val="28"/>
                                </w:rPr>
                              </w:pPr>
                              <w:bookmarkStart w:id="39" w:name="_bookmark21"/>
                              <w:bookmarkEnd w:id="39"/>
                              <w:r>
                                <w:rPr>
                                  <w:b/>
                                  <w:smallCaps/>
                                  <w:sz w:val="28"/>
                                </w:rPr>
                                <w:t>This</w:t>
                              </w:r>
                              <w:r>
                                <w:rPr>
                                  <w:b/>
                                  <w:smallCaps/>
                                  <w:spacing w:val="-7"/>
                                  <w:sz w:val="28"/>
                                </w:rPr>
                                <w:t xml:space="preserve"> </w:t>
                              </w:r>
                              <w:r>
                                <w:rPr>
                                  <w:b/>
                                  <w:smallCaps/>
                                  <w:sz w:val="28"/>
                                </w:rPr>
                                <w:t>is</w:t>
                              </w:r>
                              <w:r>
                                <w:rPr>
                                  <w:b/>
                                  <w:smallCaps/>
                                  <w:spacing w:val="-1"/>
                                  <w:sz w:val="28"/>
                                </w:rPr>
                                <w:t xml:space="preserve"> </w:t>
                              </w:r>
                              <w:r>
                                <w:rPr>
                                  <w:b/>
                                  <w:smallCaps/>
                                  <w:sz w:val="28"/>
                                </w:rPr>
                                <w:t>a</w:t>
                              </w:r>
                              <w:r>
                                <w:rPr>
                                  <w:b/>
                                  <w:smallCaps/>
                                  <w:spacing w:val="-5"/>
                                  <w:sz w:val="28"/>
                                </w:rPr>
                                <w:t xml:space="preserve"> </w:t>
                              </w:r>
                              <w:r>
                                <w:rPr>
                                  <w:b/>
                                  <w:smallCaps/>
                                  <w:sz w:val="28"/>
                                </w:rPr>
                                <w:t>program,</w:t>
                              </w:r>
                              <w:r>
                                <w:rPr>
                                  <w:b/>
                                  <w:smallCaps/>
                                  <w:spacing w:val="-13"/>
                                  <w:sz w:val="28"/>
                                </w:rPr>
                                <w:t xml:space="preserve"> </w:t>
                              </w:r>
                              <w:r>
                                <w:rPr>
                                  <w:b/>
                                  <w:smallCaps/>
                                  <w:sz w:val="28"/>
                                </w:rPr>
                                <w:t>not</w:t>
                              </w:r>
                              <w:r>
                                <w:rPr>
                                  <w:b/>
                                  <w:smallCaps/>
                                  <w:spacing w:val="-1"/>
                                  <w:sz w:val="28"/>
                                </w:rPr>
                                <w:t xml:space="preserve"> </w:t>
                              </w:r>
                              <w:r>
                                <w:rPr>
                                  <w:b/>
                                  <w:smallCaps/>
                                  <w:sz w:val="28"/>
                                </w:rPr>
                                <w:t>a</w:t>
                              </w:r>
                              <w:r>
                                <w:rPr>
                                  <w:b/>
                                  <w:smallCaps/>
                                  <w:spacing w:val="-4"/>
                                  <w:sz w:val="28"/>
                                </w:rPr>
                                <w:t xml:space="preserve"> </w:t>
                              </w:r>
                              <w:r>
                                <w:rPr>
                                  <w:b/>
                                  <w:smallCaps/>
                                  <w:spacing w:val="-2"/>
                                  <w:sz w:val="28"/>
                                </w:rPr>
                                <w:t>project</w:t>
                              </w:r>
                            </w:p>
                          </w:txbxContent>
                        </wps:txbx>
                        <wps:bodyPr wrap="square" lIns="0" tIns="0" rIns="0" bIns="0" rtlCol="0">
                          <a:noAutofit/>
                        </wps:bodyPr>
                      </wps:wsp>
                    </wpg:wgp>
                  </a:graphicData>
                </a:graphic>
              </wp:anchor>
            </w:drawing>
          </mc:Choice>
          <mc:Fallback>
            <w:pict>
              <v:group w14:anchorId="72682E42" id="Group 106" o:spid="_x0000_s1118" style="position:absolute;margin-left:88.55pt;margin-top:24.05pt;width:290.9pt;height:22.6pt;z-index:-1571123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">
                <v:shape id="Graphic 107" o:spid="_x0000_s1119"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" path="m3694176,l,,,259080r3694176,l3694176,xe" fillcolor="#ccc0d9" stroked="f">
                  <v:path arrowok="t"/>
                </v:shape>
                <v:shape id="Graphic 108" o:spid="_x0000_s1120"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" path="m3694176,l,,,27431r3694176,l3694176,xe" fillcolor="black" stroked="f">
                  <v:path arrowok="t"/>
                </v:shape>
                <v:shape id="Textbox 109" o:spid="_x0000_s1121"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7268304E" w14:textId="77777777" w:rsidR="00014495" w:rsidRDefault="00000000">
                        <w:pPr>
                          <w:spacing w:before="7"/>
                          <w:ind w:left="28"/>
                          <w:rPr>
                            <w:b/>
                            <w:sz w:val="28"/>
                          </w:rPr>
                        </w:pPr>
                        <w:bookmarkStart w:id="40" w:name="_bookmark21"/>
                        <w:bookmarkEnd w:id="40"/>
                        <w:r>
                          <w:rPr>
                            <w:b/>
                            <w:smallCaps/>
                            <w:sz w:val="28"/>
                          </w:rPr>
                          <w:t>This</w:t>
                        </w:r>
                        <w:r>
                          <w:rPr>
                            <w:b/>
                            <w:smallCaps/>
                            <w:spacing w:val="-7"/>
                            <w:sz w:val="28"/>
                          </w:rPr>
                          <w:t xml:space="preserve"> </w:t>
                        </w:r>
                        <w:r>
                          <w:rPr>
                            <w:b/>
                            <w:smallCaps/>
                            <w:sz w:val="28"/>
                          </w:rPr>
                          <w:t>is</w:t>
                        </w:r>
                        <w:r>
                          <w:rPr>
                            <w:b/>
                            <w:smallCaps/>
                            <w:spacing w:val="-1"/>
                            <w:sz w:val="28"/>
                          </w:rPr>
                          <w:t xml:space="preserve"> </w:t>
                        </w:r>
                        <w:r>
                          <w:rPr>
                            <w:b/>
                            <w:smallCaps/>
                            <w:sz w:val="28"/>
                          </w:rPr>
                          <w:t>a</w:t>
                        </w:r>
                        <w:r>
                          <w:rPr>
                            <w:b/>
                            <w:smallCaps/>
                            <w:spacing w:val="-5"/>
                            <w:sz w:val="28"/>
                          </w:rPr>
                          <w:t xml:space="preserve"> </w:t>
                        </w:r>
                        <w:r>
                          <w:rPr>
                            <w:b/>
                            <w:smallCaps/>
                            <w:sz w:val="28"/>
                          </w:rPr>
                          <w:t>program,</w:t>
                        </w:r>
                        <w:r>
                          <w:rPr>
                            <w:b/>
                            <w:smallCaps/>
                            <w:spacing w:val="-13"/>
                            <w:sz w:val="28"/>
                          </w:rPr>
                          <w:t xml:space="preserve"> </w:t>
                        </w:r>
                        <w:r>
                          <w:rPr>
                            <w:b/>
                            <w:smallCaps/>
                            <w:sz w:val="28"/>
                          </w:rPr>
                          <w:t>not</w:t>
                        </w:r>
                        <w:r>
                          <w:rPr>
                            <w:b/>
                            <w:smallCaps/>
                            <w:spacing w:val="-1"/>
                            <w:sz w:val="28"/>
                          </w:rPr>
                          <w:t xml:space="preserve"> </w:t>
                        </w:r>
                        <w:r>
                          <w:rPr>
                            <w:b/>
                            <w:smallCaps/>
                            <w:sz w:val="28"/>
                          </w:rPr>
                          <w:t>a</w:t>
                        </w:r>
                        <w:r>
                          <w:rPr>
                            <w:b/>
                            <w:smallCaps/>
                            <w:spacing w:val="-4"/>
                            <w:sz w:val="28"/>
                          </w:rPr>
                          <w:t xml:space="preserve"> </w:t>
                        </w:r>
                        <w:r>
                          <w:rPr>
                            <w:b/>
                            <w:smallCaps/>
                            <w:spacing w:val="-2"/>
                            <w:sz w:val="28"/>
                          </w:rPr>
                          <w:t>project</w:t>
                        </w:r>
                      </w:p>
                    </w:txbxContent>
                  </v:textbox>
                </v:shape>
                <w10:wrap type="topAndBottom" anchorx="page"/>
              </v:group>
            </w:pict>
          </mc:Fallback>
        </mc:AlternateContent>
      </w:r>
    </w:p>
    <w:p w14:paraId="72681FFF" w14:textId="77777777" w:rsidR="00014495" w:rsidRDefault="00000000">
      <w:pPr>
        <w:pStyle w:val="Brdtekst"/>
        <w:spacing w:before="200" w:line="276" w:lineRule="auto"/>
        <w:ind w:left="1079" w:right="714"/>
        <w:jc w:val="both"/>
      </w:pPr>
      <w:r>
        <w:t>A project has an individual and specific goal. Achieving that</w:t>
      </w:r>
      <w:r>
        <w:rPr>
          <w:spacing w:val="-1"/>
        </w:rPr>
        <w:t xml:space="preserve"> </w:t>
      </w:r>
      <w:r>
        <w:t>goal</w:t>
      </w:r>
      <w:r>
        <w:rPr>
          <w:spacing w:val="-3"/>
        </w:rPr>
        <w:t xml:space="preserve"> </w:t>
      </w:r>
      <w:r>
        <w:t>is</w:t>
      </w:r>
      <w:r>
        <w:rPr>
          <w:spacing w:val="-4"/>
        </w:rPr>
        <w:t xml:space="preserve"> </w:t>
      </w:r>
      <w:r>
        <w:t>the</w:t>
      </w:r>
      <w:r>
        <w:rPr>
          <w:spacing w:val="-2"/>
        </w:rPr>
        <w:t xml:space="preserve"> </w:t>
      </w:r>
      <w:r>
        <w:t>completion</w:t>
      </w:r>
      <w:r>
        <w:rPr>
          <w:spacing w:val="-3"/>
        </w:rPr>
        <w:t xml:space="preserve"> </w:t>
      </w:r>
      <w:r>
        <w:t>of</w:t>
      </w:r>
      <w:r>
        <w:rPr>
          <w:spacing w:val="-3"/>
        </w:rPr>
        <w:t xml:space="preserve"> </w:t>
      </w:r>
      <w:r>
        <w:t>the</w:t>
      </w:r>
      <w:r>
        <w:rPr>
          <w:spacing w:val="-2"/>
        </w:rPr>
        <w:t xml:space="preserve"> </w:t>
      </w:r>
      <w:r>
        <w:t>project.</w:t>
      </w:r>
      <w:r>
        <w:rPr>
          <w:spacing w:val="-5"/>
        </w:rPr>
        <w:t xml:space="preserve"> </w:t>
      </w:r>
      <w:r>
        <w:t>Building</w:t>
      </w:r>
      <w:r>
        <w:rPr>
          <w:spacing w:val="-2"/>
        </w:rPr>
        <w:t xml:space="preserve"> </w:t>
      </w:r>
      <w:r>
        <w:t>a</w:t>
      </w:r>
      <w:r>
        <w:rPr>
          <w:spacing w:val="-2"/>
        </w:rPr>
        <w:t xml:space="preserve"> </w:t>
      </w:r>
      <w:r>
        <w:t>dam is</w:t>
      </w:r>
      <w:r>
        <w:rPr>
          <w:spacing w:val="-3"/>
        </w:rPr>
        <w:t xml:space="preserve"> </w:t>
      </w:r>
      <w:r>
        <w:t>a</w:t>
      </w:r>
      <w:r>
        <w:rPr>
          <w:spacing w:val="-4"/>
        </w:rPr>
        <w:t xml:space="preserve"> </w:t>
      </w:r>
      <w:r>
        <w:t>project.</w:t>
      </w:r>
      <w:r>
        <w:rPr>
          <w:spacing w:val="-5"/>
        </w:rPr>
        <w:t xml:space="preserve"> </w:t>
      </w:r>
      <w:r>
        <w:t>Assuring</w:t>
      </w:r>
      <w:r>
        <w:rPr>
          <w:spacing w:val="-4"/>
        </w:rPr>
        <w:t xml:space="preserve"> </w:t>
      </w:r>
      <w:r>
        <w:t>flood</w:t>
      </w:r>
      <w:r>
        <w:rPr>
          <w:spacing w:val="-5"/>
        </w:rPr>
        <w:t xml:space="preserve"> </w:t>
      </w:r>
      <w:r>
        <w:t>control,</w:t>
      </w:r>
      <w:r>
        <w:rPr>
          <w:spacing w:val="-5"/>
        </w:rPr>
        <w:t xml:space="preserve"> </w:t>
      </w:r>
      <w:r>
        <w:t>non-fossil</w:t>
      </w:r>
      <w:r>
        <w:rPr>
          <w:spacing w:val="-5"/>
        </w:rPr>
        <w:t xml:space="preserve"> </w:t>
      </w:r>
      <w:r>
        <w:t>fuel</w:t>
      </w:r>
      <w:r>
        <w:rPr>
          <w:spacing w:val="-5"/>
        </w:rPr>
        <w:t xml:space="preserve"> </w:t>
      </w:r>
      <w:r>
        <w:t>energy, or adequate sources of agricultural water is a program. A program has goals, but these goals evolve over time, and the</w:t>
      </w:r>
      <w:r>
        <w:rPr>
          <w:spacing w:val="-3"/>
        </w:rPr>
        <w:t xml:space="preserve"> </w:t>
      </w:r>
      <w:r>
        <w:t>goals</w:t>
      </w:r>
      <w:r>
        <w:rPr>
          <w:spacing w:val="-5"/>
        </w:rPr>
        <w:t xml:space="preserve"> </w:t>
      </w:r>
      <w:r>
        <w:t>require</w:t>
      </w:r>
      <w:r>
        <w:rPr>
          <w:spacing w:val="-3"/>
        </w:rPr>
        <w:t xml:space="preserve"> </w:t>
      </w:r>
      <w:r>
        <w:t>many</w:t>
      </w:r>
      <w:r>
        <w:rPr>
          <w:spacing w:val="-4"/>
        </w:rPr>
        <w:t xml:space="preserve"> </w:t>
      </w:r>
      <w:r>
        <w:t>interrelated</w:t>
      </w:r>
      <w:r>
        <w:rPr>
          <w:spacing w:val="-4"/>
        </w:rPr>
        <w:t xml:space="preserve"> </w:t>
      </w:r>
      <w:r>
        <w:t>projects</w:t>
      </w:r>
      <w:r>
        <w:rPr>
          <w:spacing w:val="-5"/>
        </w:rPr>
        <w:t xml:space="preserve"> </w:t>
      </w:r>
      <w:r>
        <w:t>to</w:t>
      </w:r>
      <w:r>
        <w:rPr>
          <w:spacing w:val="-3"/>
        </w:rPr>
        <w:t xml:space="preserve"> </w:t>
      </w:r>
      <w:r>
        <w:t>contribute to its success. A program may decide to change the sequence</w:t>
      </w:r>
      <w:r>
        <w:rPr>
          <w:spacing w:val="48"/>
        </w:rPr>
        <w:t xml:space="preserve"> </w:t>
      </w:r>
      <w:r>
        <w:t>or</w:t>
      </w:r>
      <w:r>
        <w:rPr>
          <w:spacing w:val="52"/>
        </w:rPr>
        <w:t xml:space="preserve"> </w:t>
      </w:r>
      <w:r>
        <w:t>type</w:t>
      </w:r>
      <w:r>
        <w:rPr>
          <w:spacing w:val="54"/>
        </w:rPr>
        <w:t xml:space="preserve"> </w:t>
      </w:r>
      <w:r>
        <w:t>of</w:t>
      </w:r>
      <w:r>
        <w:rPr>
          <w:spacing w:val="50"/>
        </w:rPr>
        <w:t xml:space="preserve"> </w:t>
      </w:r>
      <w:r>
        <w:t>projects</w:t>
      </w:r>
      <w:r>
        <w:rPr>
          <w:spacing w:val="51"/>
        </w:rPr>
        <w:t xml:space="preserve"> </w:t>
      </w:r>
      <w:r>
        <w:t>it</w:t>
      </w:r>
      <w:r>
        <w:rPr>
          <w:spacing w:val="52"/>
        </w:rPr>
        <w:t xml:space="preserve"> </w:t>
      </w:r>
      <w:r>
        <w:t>employs</w:t>
      </w:r>
      <w:r>
        <w:rPr>
          <w:spacing w:val="52"/>
        </w:rPr>
        <w:t xml:space="preserve"> </w:t>
      </w:r>
      <w:r>
        <w:t>to</w:t>
      </w:r>
      <w:r>
        <w:rPr>
          <w:spacing w:val="53"/>
        </w:rPr>
        <w:t xml:space="preserve"> </w:t>
      </w:r>
      <w:r>
        <w:t>achieve</w:t>
      </w:r>
      <w:r>
        <w:rPr>
          <w:spacing w:val="54"/>
        </w:rPr>
        <w:t xml:space="preserve"> </w:t>
      </w:r>
      <w:r>
        <w:rPr>
          <w:spacing w:val="-5"/>
        </w:rPr>
        <w:t>its</w:t>
      </w:r>
    </w:p>
    <w:p w14:paraId="72682000"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001"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44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002" w14:textId="77777777" w:rsidR="00014495" w:rsidRDefault="00014495">
      <w:pPr>
        <w:pStyle w:val="Brdtekst"/>
        <w:rPr>
          <w:rFonts w:ascii="Calibri"/>
          <w:sz w:val="18"/>
        </w:rPr>
      </w:pPr>
    </w:p>
    <w:p w14:paraId="72682003" w14:textId="77777777" w:rsidR="00014495" w:rsidRDefault="00014495">
      <w:pPr>
        <w:pStyle w:val="Brdtekst"/>
        <w:spacing w:before="98"/>
        <w:rPr>
          <w:rFonts w:ascii="Calibri"/>
          <w:sz w:val="18"/>
        </w:rPr>
      </w:pPr>
    </w:p>
    <w:p w14:paraId="72682004" w14:textId="77777777" w:rsidR="00014495" w:rsidRDefault="00000000">
      <w:pPr>
        <w:pStyle w:val="Brdtekst"/>
        <w:spacing w:line="278" w:lineRule="auto"/>
        <w:ind w:left="359" w:right="1436"/>
        <w:jc w:val="both"/>
      </w:pPr>
      <w:r>
        <w:t>ends. But it is still possible to tell whether a program is succeeding or not.</w:t>
      </w:r>
    </w:p>
    <w:p w14:paraId="72682005" w14:textId="77777777" w:rsidR="00014495" w:rsidRDefault="00000000">
      <w:pPr>
        <w:pStyle w:val="Brdtekst"/>
        <w:spacing w:before="194" w:line="276" w:lineRule="auto"/>
        <w:ind w:left="359" w:right="1435"/>
        <w:jc w:val="both"/>
      </w:pPr>
      <w:r>
        <w:t>Decades</w:t>
      </w:r>
      <w:r>
        <w:rPr>
          <w:spacing w:val="-2"/>
        </w:rPr>
        <w:t xml:space="preserve"> </w:t>
      </w:r>
      <w:r>
        <w:t>of</w:t>
      </w:r>
      <w:r>
        <w:rPr>
          <w:spacing w:val="-3"/>
        </w:rPr>
        <w:t xml:space="preserve"> </w:t>
      </w:r>
      <w:r>
        <w:t>IT</w:t>
      </w:r>
      <w:r>
        <w:rPr>
          <w:spacing w:val="-2"/>
        </w:rPr>
        <w:t xml:space="preserve"> </w:t>
      </w:r>
      <w:r>
        <w:t>implementation</w:t>
      </w:r>
      <w:r>
        <w:rPr>
          <w:spacing w:val="-3"/>
        </w:rPr>
        <w:t xml:space="preserve"> </w:t>
      </w:r>
      <w:r>
        <w:t>have</w:t>
      </w:r>
      <w:r>
        <w:rPr>
          <w:spacing w:val="-2"/>
        </w:rPr>
        <w:t xml:space="preserve"> </w:t>
      </w:r>
      <w:r>
        <w:t>caused</w:t>
      </w:r>
      <w:r>
        <w:rPr>
          <w:spacing w:val="-3"/>
        </w:rPr>
        <w:t xml:space="preserve"> </w:t>
      </w:r>
      <w:r>
        <w:t>us</w:t>
      </w:r>
      <w:r>
        <w:rPr>
          <w:spacing w:val="-4"/>
        </w:rPr>
        <w:t xml:space="preserve"> </w:t>
      </w:r>
      <w:r>
        <w:t>to</w:t>
      </w:r>
      <w:r>
        <w:rPr>
          <w:spacing w:val="-5"/>
        </w:rPr>
        <w:t xml:space="preserve"> </w:t>
      </w:r>
      <w:r>
        <w:t>focus</w:t>
      </w:r>
      <w:r>
        <w:rPr>
          <w:spacing w:val="-2"/>
        </w:rPr>
        <w:t xml:space="preserve"> </w:t>
      </w:r>
      <w:r>
        <w:t>on projects. Each project is individually justified and executed. It is rare that they are seen as contributing (or detracting) from a larger scale program. That’s what is different about the Data-Centric movement. The Data-centric movement involves many projects, but it is a program. The success of the program rests on the degree to which the firm’s application functionality is based on</w:t>
      </w:r>
      <w:r>
        <w:rPr>
          <w:spacing w:val="40"/>
        </w:rPr>
        <w:t xml:space="preserve"> </w:t>
      </w:r>
      <w:r>
        <w:t>a single, simple, extensible data model. As that overall program goal is achieved, many other metric-based goals will improve as well (e.g., cost to implement new functionality, percent of budget spent on integration,</w:t>
      </w:r>
      <w:r>
        <w:rPr>
          <w:spacing w:val="40"/>
        </w:rPr>
        <w:t xml:space="preserve"> </w:t>
      </w:r>
      <w:r>
        <w:t>and IT spending as a portion of revenue).</w:t>
      </w:r>
    </w:p>
    <w:p w14:paraId="72682006" w14:textId="77777777" w:rsidR="00014495" w:rsidRDefault="00000000">
      <w:pPr>
        <w:pStyle w:val="Brdtekst"/>
        <w:spacing w:before="218"/>
        <w:rPr>
          <w:sz w:val="20"/>
        </w:rPr>
      </w:pPr>
      <w:r>
        <w:rPr>
          <w:noProof/>
          <w:sz w:val="20"/>
        </w:rPr>
        <mc:AlternateContent>
          <mc:Choice Requires="wpg">
            <w:drawing>
              <wp:anchor distT="0" distB="0" distL="0" distR="0" simplePos="0" relativeHeight="487605760" behindDoc="1" locked="0" layoutInCell="1" allowOverlap="1" wp14:anchorId="72682E44" wp14:editId="72682E45">
                <wp:simplePos x="0" y="0"/>
                <wp:positionH relativeFrom="page">
                  <wp:posOffset>667512</wp:posOffset>
                </wp:positionH>
                <wp:positionV relativeFrom="paragraph">
                  <wp:posOffset>306386</wp:posOffset>
                </wp:positionV>
                <wp:extent cx="3694429" cy="530860"/>
                <wp:effectExtent l="0" t="0" r="0" b="0"/>
                <wp:wrapTopAndBottom/>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530860"/>
                          <a:chOff x="0" y="0"/>
                          <a:chExt cx="3694429" cy="530860"/>
                        </a:xfrm>
                      </wpg:grpSpPr>
                      <wps:wsp>
                        <wps:cNvPr id="111" name="Graphic 111"/>
                        <wps:cNvSpPr/>
                        <wps:spPr>
                          <a:xfrm>
                            <a:off x="0" y="0"/>
                            <a:ext cx="3694429" cy="502920"/>
                          </a:xfrm>
                          <a:custGeom>
                            <a:avLst/>
                            <a:gdLst/>
                            <a:ahLst/>
                            <a:cxnLst/>
                            <a:rect l="l" t="t" r="r" b="b"/>
                            <a:pathLst>
                              <a:path w="3694429" h="502920">
                                <a:moveTo>
                                  <a:pt x="3694176" y="0"/>
                                </a:moveTo>
                                <a:lnTo>
                                  <a:pt x="0" y="0"/>
                                </a:lnTo>
                                <a:lnTo>
                                  <a:pt x="0" y="243840"/>
                                </a:lnTo>
                                <a:lnTo>
                                  <a:pt x="0" y="502920"/>
                                </a:lnTo>
                                <a:lnTo>
                                  <a:pt x="3694176" y="502920"/>
                                </a:lnTo>
                                <a:lnTo>
                                  <a:pt x="3694176" y="243840"/>
                                </a:lnTo>
                                <a:lnTo>
                                  <a:pt x="3694176" y="0"/>
                                </a:lnTo>
                                <a:close/>
                              </a:path>
                            </a:pathLst>
                          </a:custGeom>
                          <a:solidFill>
                            <a:srgbClr val="CCC0D9"/>
                          </a:solidFill>
                        </wps:spPr>
                        <wps:bodyPr wrap="square" lIns="0" tIns="0" rIns="0" bIns="0" rtlCol="0">
                          <a:prstTxWarp prst="textNoShape">
                            <a:avLst/>
                          </a:prstTxWarp>
                          <a:noAutofit/>
                        </wps:bodyPr>
                      </wps:wsp>
                      <wps:wsp>
                        <wps:cNvPr id="112" name="Graphic 112"/>
                        <wps:cNvSpPr/>
                        <wps:spPr>
                          <a:xfrm>
                            <a:off x="0" y="50291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113" name="Textbox 113"/>
                        <wps:cNvSpPr txBox="1"/>
                        <wps:spPr>
                          <a:xfrm>
                            <a:off x="0" y="0"/>
                            <a:ext cx="3694429" cy="502920"/>
                          </a:xfrm>
                          <a:prstGeom prst="rect">
                            <a:avLst/>
                          </a:prstGeom>
                        </wps:spPr>
                        <wps:txbx>
                          <w:txbxContent>
                            <w:p w14:paraId="7268304F" w14:textId="77777777" w:rsidR="00014495" w:rsidRDefault="00000000">
                              <w:pPr>
                                <w:spacing w:line="316" w:lineRule="auto"/>
                                <w:ind w:left="28"/>
                                <w:rPr>
                                  <w:b/>
                                  <w:sz w:val="28"/>
                                </w:rPr>
                              </w:pPr>
                              <w:bookmarkStart w:id="41" w:name="_bookmark22"/>
                              <w:bookmarkEnd w:id="41"/>
                              <w:r>
                                <w:rPr>
                                  <w:b/>
                                  <w:smallCaps/>
                                  <w:sz w:val="28"/>
                                </w:rPr>
                                <w:t>The</w:t>
                              </w:r>
                              <w:r>
                                <w:rPr>
                                  <w:b/>
                                  <w:smallCaps/>
                                  <w:spacing w:val="-8"/>
                                  <w:sz w:val="28"/>
                                </w:rPr>
                                <w:t xml:space="preserve"> </w:t>
                              </w:r>
                              <w:r>
                                <w:rPr>
                                  <w:b/>
                                  <w:smallCaps/>
                                  <w:sz w:val="28"/>
                                </w:rPr>
                                <w:t>transition</w:t>
                              </w:r>
                              <w:r>
                                <w:rPr>
                                  <w:b/>
                                  <w:smallCaps/>
                                  <w:spacing w:val="-8"/>
                                  <w:sz w:val="28"/>
                                </w:rPr>
                                <w:t xml:space="preserve"> </w:t>
                              </w:r>
                              <w:r>
                                <w:rPr>
                                  <w:b/>
                                  <w:smallCaps/>
                                  <w:sz w:val="28"/>
                                </w:rPr>
                                <w:t>to</w:t>
                              </w:r>
                              <w:r>
                                <w:rPr>
                                  <w:b/>
                                  <w:smallCaps/>
                                  <w:spacing w:val="-5"/>
                                  <w:sz w:val="28"/>
                                </w:rPr>
                                <w:t xml:space="preserve"> </w:t>
                              </w:r>
                              <w:r>
                                <w:rPr>
                                  <w:b/>
                                  <w:smallCaps/>
                                  <w:sz w:val="28"/>
                                </w:rPr>
                                <w:t>a</w:t>
                              </w:r>
                              <w:r>
                                <w:rPr>
                                  <w:b/>
                                  <w:smallCaps/>
                                  <w:spacing w:val="-10"/>
                                  <w:sz w:val="28"/>
                                </w:rPr>
                                <w:t xml:space="preserve"> </w:t>
                              </w:r>
                              <w:r>
                                <w:rPr>
                                  <w:b/>
                                  <w:smallCaps/>
                                  <w:sz w:val="28"/>
                                </w:rPr>
                                <w:t>Data-Centric</w:t>
                              </w:r>
                              <w:r>
                                <w:rPr>
                                  <w:b/>
                                  <w:smallCaps/>
                                  <w:spacing w:val="-6"/>
                                  <w:sz w:val="28"/>
                                </w:rPr>
                                <w:t xml:space="preserve"> </w:t>
                              </w:r>
                              <w:r>
                                <w:rPr>
                                  <w:b/>
                                  <w:smallCaps/>
                                  <w:sz w:val="28"/>
                                </w:rPr>
                                <w:t>approach requires discipline and consistency</w:t>
                              </w:r>
                            </w:p>
                          </w:txbxContent>
                        </wps:txbx>
                        <wps:bodyPr wrap="square" lIns="0" tIns="0" rIns="0" bIns="0" rtlCol="0">
                          <a:noAutofit/>
                        </wps:bodyPr>
                      </wps:wsp>
                    </wpg:wgp>
                  </a:graphicData>
                </a:graphic>
              </wp:anchor>
            </w:drawing>
          </mc:Choice>
          <mc:Fallback>
            <w:pict>
              <v:group w14:anchorId="72682E44" id="Group 110" o:spid="_x0000_s1122" style="position:absolute;margin-left:52.55pt;margin-top:24.1pt;width:290.9pt;height:41.8pt;z-index:-15710720;mso-wrap-distance-left:0;mso-wrap-distance-right:0;mso-position-horizontal-relative:page" coordsize="36944,5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">
                <v:shape id="Graphic 111" o:spid="_x0000_s1123" style="position:absolute;width:36944;height:5029;visibility:visible;mso-wrap-style:square;v-text-anchor:top" coordsize="3694429,5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" path="m3694176,l,,,243840,,502920r3694176,l3694176,243840,3694176,xe" fillcolor="#ccc0d9" stroked="f">
                  <v:path arrowok="t"/>
                </v:shape>
                <v:shape id="Graphic 112" o:spid="_x0000_s1124" style="position:absolute;top:5029;width:36944;height:279;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" path="m3694176,l,,,27431r3694176,l3694176,xe" fillcolor="black" stroked="f">
                  <v:path arrowok="t"/>
                </v:shape>
                <v:shape id="Textbox 113" o:spid="_x0000_s1125" type="#_x0000_t202" style="position:absolute;width:36944;height:5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7268304F" w14:textId="77777777" w:rsidR="00014495" w:rsidRDefault="00000000">
                        <w:pPr>
                          <w:spacing w:line="316" w:lineRule="auto"/>
                          <w:ind w:left="28"/>
                          <w:rPr>
                            <w:b/>
                            <w:sz w:val="28"/>
                          </w:rPr>
                        </w:pPr>
                        <w:bookmarkStart w:id="42" w:name="_bookmark22"/>
                        <w:bookmarkEnd w:id="42"/>
                        <w:r>
                          <w:rPr>
                            <w:b/>
                            <w:smallCaps/>
                            <w:sz w:val="28"/>
                          </w:rPr>
                          <w:t>The</w:t>
                        </w:r>
                        <w:r>
                          <w:rPr>
                            <w:b/>
                            <w:smallCaps/>
                            <w:spacing w:val="-8"/>
                            <w:sz w:val="28"/>
                          </w:rPr>
                          <w:t xml:space="preserve"> </w:t>
                        </w:r>
                        <w:r>
                          <w:rPr>
                            <w:b/>
                            <w:smallCaps/>
                            <w:sz w:val="28"/>
                          </w:rPr>
                          <w:t>transition</w:t>
                        </w:r>
                        <w:r>
                          <w:rPr>
                            <w:b/>
                            <w:smallCaps/>
                            <w:spacing w:val="-8"/>
                            <w:sz w:val="28"/>
                          </w:rPr>
                          <w:t xml:space="preserve"> </w:t>
                        </w:r>
                        <w:r>
                          <w:rPr>
                            <w:b/>
                            <w:smallCaps/>
                            <w:sz w:val="28"/>
                          </w:rPr>
                          <w:t>to</w:t>
                        </w:r>
                        <w:r>
                          <w:rPr>
                            <w:b/>
                            <w:smallCaps/>
                            <w:spacing w:val="-5"/>
                            <w:sz w:val="28"/>
                          </w:rPr>
                          <w:t xml:space="preserve"> </w:t>
                        </w:r>
                        <w:r>
                          <w:rPr>
                            <w:b/>
                            <w:smallCaps/>
                            <w:sz w:val="28"/>
                          </w:rPr>
                          <w:t>a</w:t>
                        </w:r>
                        <w:r>
                          <w:rPr>
                            <w:b/>
                            <w:smallCaps/>
                            <w:spacing w:val="-10"/>
                            <w:sz w:val="28"/>
                          </w:rPr>
                          <w:t xml:space="preserve"> </w:t>
                        </w:r>
                        <w:r>
                          <w:rPr>
                            <w:b/>
                            <w:smallCaps/>
                            <w:sz w:val="28"/>
                          </w:rPr>
                          <w:t>Data-Centric</w:t>
                        </w:r>
                        <w:r>
                          <w:rPr>
                            <w:b/>
                            <w:smallCaps/>
                            <w:spacing w:val="-6"/>
                            <w:sz w:val="28"/>
                          </w:rPr>
                          <w:t xml:space="preserve"> </w:t>
                        </w:r>
                        <w:r>
                          <w:rPr>
                            <w:b/>
                            <w:smallCaps/>
                            <w:sz w:val="28"/>
                          </w:rPr>
                          <w:t>approach requires discipline and consistency</w:t>
                        </w:r>
                      </w:p>
                    </w:txbxContent>
                  </v:textbox>
                </v:shape>
                <w10:wrap type="topAndBottom" anchorx="page"/>
              </v:group>
            </w:pict>
          </mc:Fallback>
        </mc:AlternateContent>
      </w:r>
    </w:p>
    <w:p w14:paraId="72682007" w14:textId="77777777" w:rsidR="00014495" w:rsidRDefault="00000000">
      <w:pPr>
        <w:pStyle w:val="Brdtekst"/>
        <w:spacing w:before="200" w:line="276" w:lineRule="auto"/>
        <w:ind w:left="359" w:right="1436"/>
        <w:jc w:val="both"/>
      </w:pPr>
      <w:r>
        <w:t>Organizing around programs rather than projects allows for shifting</w:t>
      </w:r>
      <w:r>
        <w:rPr>
          <w:spacing w:val="-1"/>
        </w:rPr>
        <w:t xml:space="preserve"> </w:t>
      </w:r>
      <w:r>
        <w:t>priorities.</w:t>
      </w:r>
      <w:r>
        <w:rPr>
          <w:spacing w:val="-1"/>
        </w:rPr>
        <w:t xml:space="preserve"> </w:t>
      </w:r>
      <w:r>
        <w:t>Successful</w:t>
      </w:r>
      <w:r>
        <w:rPr>
          <w:spacing w:val="-1"/>
        </w:rPr>
        <w:t xml:space="preserve"> </w:t>
      </w:r>
      <w:r>
        <w:t>completion</w:t>
      </w:r>
      <w:r>
        <w:rPr>
          <w:spacing w:val="-1"/>
        </w:rPr>
        <w:t xml:space="preserve"> </w:t>
      </w:r>
      <w:r>
        <w:t>of</w:t>
      </w:r>
      <w:r>
        <w:rPr>
          <w:spacing w:val="-4"/>
        </w:rPr>
        <w:t xml:space="preserve"> </w:t>
      </w:r>
      <w:r>
        <w:t>individual projects is not the key predictor of success. Yes, you will be running several projects, and most of them need to be at least partially successful, but this isn’t the main thing. You may be encouraging others to start projects, and their</w:t>
      </w:r>
      <w:r>
        <w:rPr>
          <w:spacing w:val="-5"/>
        </w:rPr>
        <w:t xml:space="preserve"> </w:t>
      </w:r>
      <w:r>
        <w:t>contribution</w:t>
      </w:r>
      <w:r>
        <w:rPr>
          <w:spacing w:val="-6"/>
        </w:rPr>
        <w:t xml:space="preserve"> </w:t>
      </w:r>
      <w:r>
        <w:t>to</w:t>
      </w:r>
      <w:r>
        <w:rPr>
          <w:spacing w:val="-3"/>
        </w:rPr>
        <w:t xml:space="preserve"> </w:t>
      </w:r>
      <w:r>
        <w:t>the</w:t>
      </w:r>
      <w:r>
        <w:rPr>
          <w:spacing w:val="-5"/>
        </w:rPr>
        <w:t xml:space="preserve"> </w:t>
      </w:r>
      <w:r>
        <w:t>program</w:t>
      </w:r>
      <w:r>
        <w:rPr>
          <w:spacing w:val="-4"/>
        </w:rPr>
        <w:t xml:space="preserve"> </w:t>
      </w:r>
      <w:r>
        <w:t>is</w:t>
      </w:r>
      <w:r>
        <w:rPr>
          <w:spacing w:val="-5"/>
        </w:rPr>
        <w:t xml:space="preserve"> </w:t>
      </w:r>
      <w:r>
        <w:t>more</w:t>
      </w:r>
      <w:r>
        <w:rPr>
          <w:spacing w:val="-3"/>
        </w:rPr>
        <w:t xml:space="preserve"> </w:t>
      </w:r>
      <w:r>
        <w:t>important</w:t>
      </w:r>
      <w:r>
        <w:rPr>
          <w:spacing w:val="-2"/>
        </w:rPr>
        <w:t xml:space="preserve"> </w:t>
      </w:r>
      <w:r>
        <w:t>than their own specific success.</w:t>
      </w:r>
    </w:p>
    <w:p w14:paraId="72682008"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009" w14:textId="77777777" w:rsidR="00014495" w:rsidRDefault="00000000">
      <w:pPr>
        <w:tabs>
          <w:tab w:val="right" w:pos="6753"/>
        </w:tabs>
        <w:spacing w:before="39"/>
        <w:ind w:left="5136"/>
        <w:rPr>
          <w:rFonts w:ascii="Calibri"/>
          <w:b/>
          <w:sz w:val="18"/>
        </w:rPr>
      </w:pPr>
      <w:r>
        <w:rPr>
          <w:rFonts w:ascii="Calibri"/>
          <w:color w:val="585858"/>
          <w:sz w:val="18"/>
        </w:rPr>
        <w:lastRenderedPageBreak/>
        <w:t>Getting</w:t>
      </w:r>
      <w:r>
        <w:rPr>
          <w:rFonts w:ascii="Calibri"/>
          <w:color w:val="585858"/>
          <w:spacing w:val="-5"/>
          <w:sz w:val="18"/>
        </w:rPr>
        <w:t xml:space="preserve"> </w:t>
      </w:r>
      <w:r>
        <w:rPr>
          <w:rFonts w:ascii="Calibri"/>
          <w:color w:val="585858"/>
          <w:spacing w:val="-2"/>
          <w:sz w:val="18"/>
        </w:rPr>
        <w:t>There</w:t>
      </w:r>
      <w:r>
        <w:rPr>
          <w:rFonts w:ascii="Calibri"/>
          <w:color w:val="585858"/>
          <w:sz w:val="18"/>
        </w:rPr>
        <w:tab/>
      </w:r>
      <w:r>
        <w:rPr>
          <w:rFonts w:ascii="Calibri"/>
          <w:b/>
          <w:color w:val="585858"/>
          <w:spacing w:val="-5"/>
          <w:sz w:val="18"/>
        </w:rPr>
        <w:t>45</w:t>
      </w:r>
    </w:p>
    <w:p w14:paraId="7268200A" w14:textId="77777777" w:rsidR="00014495" w:rsidRDefault="00000000">
      <w:pPr>
        <w:pStyle w:val="Brdtekst"/>
        <w:spacing w:before="538" w:line="276" w:lineRule="auto"/>
        <w:ind w:left="1080" w:right="717"/>
        <w:jc w:val="both"/>
      </w:pPr>
      <w:r>
        <w:t>You will launch projects that are only tangentially related to the program’s long-term goals. You may launch a project that is primarily about getting more skills in the organization. You may launch a project that makes the program more visible to the enterprise. Many of the early projects will have an immediate application payoff coupled with a contribution to the architecture.</w:t>
      </w:r>
    </w:p>
    <w:p w14:paraId="7268200B" w14:textId="77777777" w:rsidR="00014495" w:rsidRDefault="00000000">
      <w:pPr>
        <w:pStyle w:val="Brdtekst"/>
        <w:spacing w:before="200" w:line="276" w:lineRule="auto"/>
        <w:ind w:left="1080" w:right="716"/>
        <w:jc w:val="both"/>
      </w:pPr>
      <w:r>
        <w:t>A few early wins will provide the cover needed to deliver a few projects that are necessary but may not be as publicly defensible.</w:t>
      </w:r>
    </w:p>
    <w:p w14:paraId="7268200C" w14:textId="77777777" w:rsidR="00014495" w:rsidRDefault="00000000">
      <w:pPr>
        <w:pStyle w:val="Brdtekst"/>
        <w:spacing w:before="216"/>
        <w:rPr>
          <w:sz w:val="20"/>
        </w:rPr>
      </w:pPr>
      <w:r>
        <w:rPr>
          <w:noProof/>
          <w:sz w:val="20"/>
        </w:rPr>
        <mc:AlternateContent>
          <mc:Choice Requires="wpg">
            <w:drawing>
              <wp:anchor distT="0" distB="0" distL="0" distR="0" simplePos="0" relativeHeight="487606272" behindDoc="1" locked="0" layoutInCell="1" allowOverlap="1" wp14:anchorId="72682E46" wp14:editId="72682E47">
                <wp:simplePos x="0" y="0"/>
                <wp:positionH relativeFrom="page">
                  <wp:posOffset>1124711</wp:posOffset>
                </wp:positionH>
                <wp:positionV relativeFrom="paragraph">
                  <wp:posOffset>305199</wp:posOffset>
                </wp:positionV>
                <wp:extent cx="3694429" cy="287020"/>
                <wp:effectExtent l="0" t="0" r="0" b="0"/>
                <wp:wrapTopAndBottom/>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115" name="Graphic 115"/>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116" name="Graphic 116"/>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117" name="Textbox 117"/>
                        <wps:cNvSpPr txBox="1"/>
                        <wps:spPr>
                          <a:xfrm>
                            <a:off x="0" y="0"/>
                            <a:ext cx="3694429" cy="259079"/>
                          </a:xfrm>
                          <a:prstGeom prst="rect">
                            <a:avLst/>
                          </a:prstGeom>
                        </wps:spPr>
                        <wps:txbx>
                          <w:txbxContent>
                            <w:p w14:paraId="72683050" w14:textId="77777777" w:rsidR="00014495" w:rsidRDefault="00000000">
                              <w:pPr>
                                <w:spacing w:before="7"/>
                                <w:ind w:left="28"/>
                                <w:rPr>
                                  <w:b/>
                                  <w:sz w:val="28"/>
                                </w:rPr>
                              </w:pPr>
                              <w:bookmarkStart w:id="43" w:name="_bookmark23"/>
                              <w:bookmarkEnd w:id="43"/>
                              <w:r>
                                <w:rPr>
                                  <w:b/>
                                  <w:smallCaps/>
                                  <w:sz w:val="28"/>
                                </w:rPr>
                                <w:t>The</w:t>
                              </w:r>
                              <w:r>
                                <w:rPr>
                                  <w:b/>
                                  <w:smallCaps/>
                                  <w:spacing w:val="-6"/>
                                  <w:sz w:val="28"/>
                                </w:rPr>
                                <w:t xml:space="preserve"> </w:t>
                              </w:r>
                              <w:r>
                                <w:rPr>
                                  <w:b/>
                                  <w:smallCaps/>
                                  <w:sz w:val="28"/>
                                </w:rPr>
                                <w:t>IT</w:t>
                              </w:r>
                              <w:r>
                                <w:rPr>
                                  <w:b/>
                                  <w:smallCaps/>
                                  <w:spacing w:val="-15"/>
                                  <w:sz w:val="28"/>
                                </w:rPr>
                                <w:t xml:space="preserve"> </w:t>
                              </w:r>
                              <w:r>
                                <w:rPr>
                                  <w:b/>
                                  <w:smallCaps/>
                                  <w:sz w:val="28"/>
                                </w:rPr>
                                <w:t>fashion</w:t>
                              </w:r>
                              <w:r>
                                <w:rPr>
                                  <w:b/>
                                  <w:smallCaps/>
                                  <w:spacing w:val="-4"/>
                                  <w:sz w:val="28"/>
                                </w:rPr>
                                <w:t xml:space="preserve"> </w:t>
                              </w:r>
                              <w:r>
                                <w:rPr>
                                  <w:b/>
                                  <w:smallCaps/>
                                  <w:spacing w:val="-2"/>
                                  <w:sz w:val="28"/>
                                </w:rPr>
                                <w:t>industry</w:t>
                              </w:r>
                            </w:p>
                          </w:txbxContent>
                        </wps:txbx>
                        <wps:bodyPr wrap="square" lIns="0" tIns="0" rIns="0" bIns="0" rtlCol="0">
                          <a:noAutofit/>
                        </wps:bodyPr>
                      </wps:wsp>
                    </wpg:wgp>
                  </a:graphicData>
                </a:graphic>
              </wp:anchor>
            </w:drawing>
          </mc:Choice>
          <mc:Fallback>
            <w:pict>
              <v:group w14:anchorId="72682E46" id="Group 114" o:spid="_x0000_s1126" style="position:absolute;margin-left:88.55pt;margin-top:24.05pt;width:290.9pt;height:22.6pt;z-index:-1571020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">
                <v:shape id="Graphic 115" o:spid="_x0000_s1127"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" path="m3694176,l,,,259079r3694176,l3694176,xe" fillcolor="#ccc0d9" stroked="f">
                  <v:path arrowok="t"/>
                </v:shape>
                <v:shape id="Graphic 116" o:spid="_x0000_s1128"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" path="m3694176,l,,,27432r3694176,l3694176,xe" fillcolor="black" stroked="f">
                  <v:path arrowok="t"/>
                </v:shape>
                <v:shape id="Textbox 117" o:spid="_x0000_s1129"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72683050" w14:textId="77777777" w:rsidR="00014495" w:rsidRDefault="00000000">
                        <w:pPr>
                          <w:spacing w:before="7"/>
                          <w:ind w:left="28"/>
                          <w:rPr>
                            <w:b/>
                            <w:sz w:val="28"/>
                          </w:rPr>
                        </w:pPr>
                        <w:bookmarkStart w:id="44" w:name="_bookmark23"/>
                        <w:bookmarkEnd w:id="44"/>
                        <w:r>
                          <w:rPr>
                            <w:b/>
                            <w:smallCaps/>
                            <w:sz w:val="28"/>
                          </w:rPr>
                          <w:t>The</w:t>
                        </w:r>
                        <w:r>
                          <w:rPr>
                            <w:b/>
                            <w:smallCaps/>
                            <w:spacing w:val="-6"/>
                            <w:sz w:val="28"/>
                          </w:rPr>
                          <w:t xml:space="preserve"> </w:t>
                        </w:r>
                        <w:r>
                          <w:rPr>
                            <w:b/>
                            <w:smallCaps/>
                            <w:sz w:val="28"/>
                          </w:rPr>
                          <w:t>IT</w:t>
                        </w:r>
                        <w:r>
                          <w:rPr>
                            <w:b/>
                            <w:smallCaps/>
                            <w:spacing w:val="-15"/>
                            <w:sz w:val="28"/>
                          </w:rPr>
                          <w:t xml:space="preserve"> </w:t>
                        </w:r>
                        <w:r>
                          <w:rPr>
                            <w:b/>
                            <w:smallCaps/>
                            <w:sz w:val="28"/>
                          </w:rPr>
                          <w:t>fashion</w:t>
                        </w:r>
                        <w:r>
                          <w:rPr>
                            <w:b/>
                            <w:smallCaps/>
                            <w:spacing w:val="-4"/>
                            <w:sz w:val="28"/>
                          </w:rPr>
                          <w:t xml:space="preserve"> </w:t>
                        </w:r>
                        <w:r>
                          <w:rPr>
                            <w:b/>
                            <w:smallCaps/>
                            <w:spacing w:val="-2"/>
                            <w:sz w:val="28"/>
                          </w:rPr>
                          <w:t>industry</w:t>
                        </w:r>
                      </w:p>
                    </w:txbxContent>
                  </v:textbox>
                </v:shape>
                <w10:wrap type="topAndBottom" anchorx="page"/>
              </v:group>
            </w:pict>
          </mc:Fallback>
        </mc:AlternateContent>
      </w:r>
    </w:p>
    <w:p w14:paraId="7268200D" w14:textId="77777777" w:rsidR="00014495" w:rsidRDefault="00000000">
      <w:pPr>
        <w:pStyle w:val="Brdtekst"/>
        <w:spacing w:before="200" w:line="276" w:lineRule="auto"/>
        <w:ind w:left="1079" w:right="713"/>
        <w:jc w:val="both"/>
      </w:pPr>
      <w:r>
        <w:t>What you will notice if you look through the long-term lens is that IT is a fashion industry just as much as the garment industry. We read trade magazines and go to conferences in order to find out what approaches and technologies are “trending.” Developers have learned that padding one’s resume with the latest languages and frameworks is the golden ticket to higher wages.</w:t>
      </w:r>
      <w:r>
        <w:rPr>
          <w:spacing w:val="40"/>
        </w:rPr>
        <w:t xml:space="preserve"> </w:t>
      </w:r>
      <w:r>
        <w:t>Knowing the acronyms is key. Even pronouncing them correctly is important.</w:t>
      </w:r>
    </w:p>
    <w:p w14:paraId="7268200E" w14:textId="77777777" w:rsidR="00014495" w:rsidRDefault="00000000">
      <w:pPr>
        <w:pStyle w:val="Brdtekst"/>
        <w:spacing w:before="201" w:line="276" w:lineRule="auto"/>
        <w:ind w:left="1079" w:right="716"/>
        <w:jc w:val="both"/>
      </w:pPr>
      <w:r>
        <w:t>While executives are not expected to be technically up to date, they need to understand which technologies apply to their business and are expected to be making strategic bets in those areas. As I am writing this book, virtually every</w:t>
      </w:r>
      <w:r>
        <w:rPr>
          <w:spacing w:val="62"/>
          <w:w w:val="150"/>
        </w:rPr>
        <w:t xml:space="preserve"> </w:t>
      </w:r>
      <w:r>
        <w:t>company</w:t>
      </w:r>
      <w:r>
        <w:rPr>
          <w:spacing w:val="65"/>
          <w:w w:val="150"/>
        </w:rPr>
        <w:t xml:space="preserve"> </w:t>
      </w:r>
      <w:r>
        <w:t>in</w:t>
      </w:r>
      <w:r>
        <w:rPr>
          <w:spacing w:val="65"/>
          <w:w w:val="150"/>
        </w:rPr>
        <w:t xml:space="preserve"> </w:t>
      </w:r>
      <w:r>
        <w:t>North</w:t>
      </w:r>
      <w:r>
        <w:rPr>
          <w:spacing w:val="65"/>
          <w:w w:val="150"/>
        </w:rPr>
        <w:t xml:space="preserve"> </w:t>
      </w:r>
      <w:r>
        <w:t>America</w:t>
      </w:r>
      <w:r>
        <w:rPr>
          <w:spacing w:val="63"/>
          <w:w w:val="150"/>
        </w:rPr>
        <w:t xml:space="preserve"> </w:t>
      </w:r>
      <w:r>
        <w:t>has</w:t>
      </w:r>
      <w:r>
        <w:rPr>
          <w:spacing w:val="66"/>
          <w:w w:val="150"/>
        </w:rPr>
        <w:t xml:space="preserve"> </w:t>
      </w:r>
      <w:r>
        <w:t>a</w:t>
      </w:r>
      <w:r>
        <w:rPr>
          <w:spacing w:val="63"/>
          <w:w w:val="150"/>
        </w:rPr>
        <w:t xml:space="preserve"> </w:t>
      </w:r>
      <w:r>
        <w:rPr>
          <w:spacing w:val="-2"/>
        </w:rPr>
        <w:t>blockchain</w:t>
      </w:r>
    </w:p>
    <w:p w14:paraId="7268200F"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010"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46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011" w14:textId="77777777" w:rsidR="00014495" w:rsidRDefault="00014495">
      <w:pPr>
        <w:pStyle w:val="Brdtekst"/>
        <w:rPr>
          <w:rFonts w:ascii="Calibri"/>
          <w:sz w:val="18"/>
        </w:rPr>
      </w:pPr>
    </w:p>
    <w:p w14:paraId="72682012" w14:textId="77777777" w:rsidR="00014495" w:rsidRDefault="00014495">
      <w:pPr>
        <w:pStyle w:val="Brdtekst"/>
        <w:spacing w:before="98"/>
        <w:rPr>
          <w:rFonts w:ascii="Calibri"/>
          <w:sz w:val="18"/>
        </w:rPr>
      </w:pPr>
    </w:p>
    <w:p w14:paraId="72682013" w14:textId="77777777" w:rsidR="00014495" w:rsidRDefault="00000000">
      <w:pPr>
        <w:pStyle w:val="Brdtekst"/>
        <w:spacing w:line="278" w:lineRule="auto"/>
        <w:ind w:left="360" w:right="1436"/>
        <w:jc w:val="both"/>
      </w:pPr>
      <w:r>
        <w:t xml:space="preserve">project in progress. 90% of them are expected to be </w:t>
      </w:r>
      <w:r>
        <w:rPr>
          <w:spacing w:val="-2"/>
        </w:rPr>
        <w:t>abandoned</w:t>
      </w:r>
      <w:r>
        <w:rPr>
          <w:spacing w:val="-2"/>
          <w:position w:val="6"/>
          <w:sz w:val="16"/>
        </w:rPr>
        <w:t>10</w:t>
      </w:r>
      <w:r>
        <w:rPr>
          <w:spacing w:val="-2"/>
        </w:rPr>
        <w:t>.</w:t>
      </w:r>
    </w:p>
    <w:p w14:paraId="72682014" w14:textId="77777777" w:rsidR="00014495" w:rsidRDefault="00000000">
      <w:pPr>
        <w:pStyle w:val="Brdtekst"/>
        <w:spacing w:before="194" w:line="276" w:lineRule="auto"/>
        <w:ind w:left="360" w:right="1435"/>
        <w:jc w:val="both"/>
      </w:pPr>
      <w:r>
        <w:t>Gartner has made a mini-industry tracking where each emerging technology is on its inevitable trajectory. Gartner calls this trajectory the “hype cycle.”</w:t>
      </w:r>
    </w:p>
    <w:p w14:paraId="72682015" w14:textId="77777777" w:rsidR="00014495" w:rsidRDefault="00000000">
      <w:pPr>
        <w:spacing w:before="200"/>
        <w:ind w:right="1077"/>
        <w:jc w:val="center"/>
        <w:rPr>
          <w:sz w:val="16"/>
        </w:rPr>
      </w:pPr>
      <w:r>
        <w:rPr>
          <w:noProof/>
          <w:position w:val="-4"/>
        </w:rPr>
        <w:drawing>
          <wp:inline distT="0" distB="0" distL="0" distR="0" wp14:anchorId="72682E48" wp14:editId="72682E49">
            <wp:extent cx="2894963" cy="1878625"/>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9" cstate="print"/>
                    <a:stretch>
                      <a:fillRect/>
                    </a:stretch>
                  </pic:blipFill>
                  <pic:spPr>
                    <a:xfrm>
                      <a:off x="0" y="0"/>
                      <a:ext cx="2894963" cy="1878625"/>
                    </a:xfrm>
                    <a:prstGeom prst="rect">
                      <a:avLst/>
                    </a:prstGeom>
                  </pic:spPr>
                </pic:pic>
              </a:graphicData>
            </a:graphic>
          </wp:inline>
        </w:drawing>
      </w:r>
      <w:r>
        <w:rPr>
          <w:spacing w:val="-5"/>
          <w:sz w:val="16"/>
        </w:rPr>
        <w:t>11</w:t>
      </w:r>
    </w:p>
    <w:p w14:paraId="72682016" w14:textId="77777777" w:rsidR="00014495" w:rsidRDefault="00014495">
      <w:pPr>
        <w:pStyle w:val="Brdtekst"/>
        <w:spacing w:before="133"/>
        <w:rPr>
          <w:sz w:val="16"/>
        </w:rPr>
      </w:pPr>
    </w:p>
    <w:p w14:paraId="72682017" w14:textId="77777777" w:rsidR="00014495" w:rsidRDefault="00000000">
      <w:pPr>
        <w:pStyle w:val="Brdtekst"/>
        <w:spacing w:line="276" w:lineRule="auto"/>
        <w:ind w:left="360" w:right="1436"/>
        <w:jc w:val="both"/>
      </w:pPr>
      <w:r>
        <w:t>Most people who have been in IT for a while recognize the pattern. In phase one a new technique or product is invented. The early adopters understand the technology and especially understand how the technology can contribute</w:t>
      </w:r>
      <w:r>
        <w:rPr>
          <w:spacing w:val="-3"/>
        </w:rPr>
        <w:t xml:space="preserve"> </w:t>
      </w:r>
      <w:r>
        <w:t>to</w:t>
      </w:r>
      <w:r>
        <w:rPr>
          <w:spacing w:val="-3"/>
        </w:rPr>
        <w:t xml:space="preserve"> </w:t>
      </w:r>
      <w:r>
        <w:t>real</w:t>
      </w:r>
      <w:r>
        <w:rPr>
          <w:spacing w:val="-1"/>
        </w:rPr>
        <w:t xml:space="preserve"> </w:t>
      </w:r>
      <w:r>
        <w:t>benefits.</w:t>
      </w:r>
      <w:r>
        <w:rPr>
          <w:spacing w:val="-1"/>
        </w:rPr>
        <w:t xml:space="preserve"> </w:t>
      </w:r>
      <w:r>
        <w:t>At this point,</w:t>
      </w:r>
      <w:r>
        <w:rPr>
          <w:spacing w:val="-1"/>
        </w:rPr>
        <w:t xml:space="preserve"> </w:t>
      </w:r>
      <w:r>
        <w:t>it is no</w:t>
      </w:r>
      <w:r>
        <w:rPr>
          <w:spacing w:val="-1"/>
        </w:rPr>
        <w:t xml:space="preserve"> </w:t>
      </w:r>
      <w:r>
        <w:t>different from diffusion of innovation as seen in other</w:t>
      </w:r>
      <w:r>
        <w:rPr>
          <w:spacing w:val="80"/>
        </w:rPr>
        <w:t xml:space="preserve"> </w:t>
      </w:r>
      <w:r>
        <w:rPr>
          <w:spacing w:val="-2"/>
        </w:rPr>
        <w:t>technologies.</w:t>
      </w:r>
    </w:p>
    <w:p w14:paraId="72682018" w14:textId="77777777" w:rsidR="00014495" w:rsidRDefault="00000000">
      <w:pPr>
        <w:pStyle w:val="Brdtekst"/>
        <w:spacing w:before="198" w:line="276" w:lineRule="auto"/>
        <w:ind w:left="360" w:right="1436"/>
        <w:jc w:val="both"/>
      </w:pPr>
      <w:r>
        <w:t>IT technology differs just after we get through the early adopters. As a new technology begins to show promise and</w:t>
      </w:r>
      <w:r>
        <w:rPr>
          <w:spacing w:val="8"/>
        </w:rPr>
        <w:t xml:space="preserve"> </w:t>
      </w:r>
      <w:r>
        <w:t>benefit,</w:t>
      </w:r>
      <w:r>
        <w:rPr>
          <w:spacing w:val="10"/>
        </w:rPr>
        <w:t xml:space="preserve"> </w:t>
      </w:r>
      <w:r>
        <w:t>the</w:t>
      </w:r>
      <w:r>
        <w:rPr>
          <w:spacing w:val="12"/>
        </w:rPr>
        <w:t xml:space="preserve"> </w:t>
      </w:r>
      <w:r>
        <w:t>hyping</w:t>
      </w:r>
      <w:r>
        <w:rPr>
          <w:spacing w:val="13"/>
        </w:rPr>
        <w:t xml:space="preserve"> </w:t>
      </w:r>
      <w:r>
        <w:t>starts</w:t>
      </w:r>
      <w:r>
        <w:rPr>
          <w:spacing w:val="13"/>
        </w:rPr>
        <w:t xml:space="preserve"> </w:t>
      </w:r>
      <w:r>
        <w:t>to</w:t>
      </w:r>
      <w:r>
        <w:rPr>
          <w:spacing w:val="11"/>
        </w:rPr>
        <w:t xml:space="preserve"> </w:t>
      </w:r>
      <w:r>
        <w:t>kick</w:t>
      </w:r>
      <w:r>
        <w:rPr>
          <w:spacing w:val="11"/>
        </w:rPr>
        <w:t xml:space="preserve"> </w:t>
      </w:r>
      <w:r>
        <w:t>in.</w:t>
      </w:r>
      <w:r>
        <w:rPr>
          <w:spacing w:val="10"/>
        </w:rPr>
        <w:t xml:space="preserve"> </w:t>
      </w:r>
      <w:r>
        <w:t>Hype</w:t>
      </w:r>
      <w:r>
        <w:rPr>
          <w:spacing w:val="12"/>
        </w:rPr>
        <w:t xml:space="preserve"> </w:t>
      </w:r>
      <w:r>
        <w:t>in</w:t>
      </w:r>
      <w:r>
        <w:rPr>
          <w:spacing w:val="10"/>
        </w:rPr>
        <w:t xml:space="preserve"> </w:t>
      </w:r>
      <w:r>
        <w:t>the</w:t>
      </w:r>
      <w:r>
        <w:rPr>
          <w:spacing w:val="12"/>
        </w:rPr>
        <w:t xml:space="preserve"> </w:t>
      </w:r>
      <w:r>
        <w:rPr>
          <w:spacing w:val="-5"/>
        </w:rPr>
        <w:t>IT</w:t>
      </w:r>
    </w:p>
    <w:p w14:paraId="72682019" w14:textId="77777777" w:rsidR="00014495" w:rsidRDefault="00000000">
      <w:pPr>
        <w:pStyle w:val="Brdtekst"/>
        <w:spacing w:before="5"/>
        <w:rPr>
          <w:sz w:val="19"/>
        </w:rPr>
      </w:pPr>
      <w:r>
        <w:rPr>
          <w:noProof/>
          <w:sz w:val="19"/>
        </w:rPr>
        <mc:AlternateContent>
          <mc:Choice Requires="wps">
            <w:drawing>
              <wp:anchor distT="0" distB="0" distL="0" distR="0" simplePos="0" relativeHeight="487606784" behindDoc="1" locked="0" layoutInCell="1" allowOverlap="1" wp14:anchorId="72682E4A" wp14:editId="72682E4B">
                <wp:simplePos x="0" y="0"/>
                <wp:positionH relativeFrom="page">
                  <wp:posOffset>685800</wp:posOffset>
                </wp:positionH>
                <wp:positionV relativeFrom="paragraph">
                  <wp:posOffset>163295</wp:posOffset>
                </wp:positionV>
                <wp:extent cx="1828800" cy="7620"/>
                <wp:effectExtent l="0" t="0" r="0" b="0"/>
                <wp:wrapTopAndBottom/>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530B7B" id="Graphic 119" o:spid="_x0000_s1026" style="position:absolute;margin-left:54pt;margin-top:12.85pt;width:2in;height:.6pt;z-index:-1570969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" path="m1828800,l,,,7619r1828800,l1828800,xe" fillcolor="black" stroked="f">
                <v:path arrowok="t"/>
                <w10:wrap type="topAndBottom" anchorx="page"/>
              </v:shape>
            </w:pict>
          </mc:Fallback>
        </mc:AlternateContent>
      </w:r>
    </w:p>
    <w:p w14:paraId="7268201A" w14:textId="77777777" w:rsidR="00014495" w:rsidRDefault="00014495">
      <w:pPr>
        <w:pStyle w:val="Brdtekst"/>
        <w:spacing w:before="60"/>
        <w:rPr>
          <w:sz w:val="18"/>
        </w:rPr>
      </w:pPr>
    </w:p>
    <w:p w14:paraId="7268201B" w14:textId="77777777" w:rsidR="00014495" w:rsidRDefault="00000000">
      <w:pPr>
        <w:ind w:left="360"/>
        <w:rPr>
          <w:sz w:val="18"/>
        </w:rPr>
      </w:pPr>
      <w:r>
        <w:rPr>
          <w:position w:val="4"/>
          <w:sz w:val="12"/>
        </w:rPr>
        <w:t>10</w:t>
      </w:r>
      <w:r>
        <w:rPr>
          <w:spacing w:val="10"/>
          <w:position w:val="4"/>
          <w:sz w:val="12"/>
        </w:rPr>
        <w:t xml:space="preserve"> </w:t>
      </w:r>
      <w:hyperlink r:id="rId20">
        <w:r>
          <w:rPr>
            <w:sz w:val="18"/>
          </w:rPr>
          <w:t>https://bit.ly/2ymjapZ</w:t>
        </w:r>
      </w:hyperlink>
      <w:r>
        <w:rPr>
          <w:spacing w:val="-4"/>
          <w:sz w:val="18"/>
        </w:rPr>
        <w:t xml:space="preserve"> </w:t>
      </w:r>
      <w:r>
        <w:rPr>
          <w:sz w:val="18"/>
        </w:rPr>
        <w:t>and</w:t>
      </w:r>
      <w:r>
        <w:rPr>
          <w:spacing w:val="-4"/>
          <w:sz w:val="18"/>
        </w:rPr>
        <w:t xml:space="preserve"> </w:t>
      </w:r>
      <w:hyperlink r:id="rId21">
        <w:r>
          <w:rPr>
            <w:spacing w:val="-2"/>
            <w:sz w:val="18"/>
          </w:rPr>
          <w:t>https://bit.ly/2x9FXpM.</w:t>
        </w:r>
      </w:hyperlink>
    </w:p>
    <w:p w14:paraId="7268201C" w14:textId="77777777" w:rsidR="00014495" w:rsidRDefault="00000000">
      <w:pPr>
        <w:spacing w:before="193"/>
        <w:ind w:left="360"/>
        <w:rPr>
          <w:sz w:val="18"/>
        </w:rPr>
      </w:pPr>
      <w:r>
        <w:rPr>
          <w:position w:val="4"/>
          <w:sz w:val="12"/>
        </w:rPr>
        <w:t>11</w:t>
      </w:r>
      <w:r>
        <w:rPr>
          <w:spacing w:val="11"/>
          <w:position w:val="4"/>
          <w:sz w:val="12"/>
        </w:rPr>
        <w:t xml:space="preserve"> </w:t>
      </w:r>
      <w:hyperlink r:id="rId22">
        <w:r>
          <w:rPr>
            <w:sz w:val="18"/>
          </w:rPr>
          <w:t>https://bit.ly/2Pi6xp8</w:t>
        </w:r>
      </w:hyperlink>
      <w:r>
        <w:rPr>
          <w:spacing w:val="-4"/>
          <w:sz w:val="18"/>
        </w:rPr>
        <w:t xml:space="preserve"> </w:t>
      </w:r>
      <w:r>
        <w:rPr>
          <w:sz w:val="18"/>
        </w:rPr>
        <w:t>(marked</w:t>
      </w:r>
      <w:r>
        <w:rPr>
          <w:spacing w:val="-4"/>
          <w:sz w:val="18"/>
        </w:rPr>
        <w:t xml:space="preserve"> </w:t>
      </w:r>
      <w:r>
        <w:rPr>
          <w:sz w:val="18"/>
        </w:rPr>
        <w:t>as</w:t>
      </w:r>
      <w:r>
        <w:rPr>
          <w:spacing w:val="-5"/>
          <w:sz w:val="18"/>
        </w:rPr>
        <w:t xml:space="preserve"> </w:t>
      </w:r>
      <w:r>
        <w:rPr>
          <w:sz w:val="18"/>
        </w:rPr>
        <w:t>available</w:t>
      </w:r>
      <w:r>
        <w:rPr>
          <w:spacing w:val="-4"/>
          <w:sz w:val="18"/>
        </w:rPr>
        <w:t xml:space="preserve"> </w:t>
      </w:r>
      <w:r>
        <w:rPr>
          <w:sz w:val="18"/>
        </w:rPr>
        <w:t>for</w:t>
      </w:r>
      <w:r>
        <w:rPr>
          <w:spacing w:val="-4"/>
          <w:sz w:val="18"/>
        </w:rPr>
        <w:t xml:space="preserve"> </w:t>
      </w:r>
      <w:r>
        <w:rPr>
          <w:spacing w:val="-2"/>
          <w:sz w:val="18"/>
        </w:rPr>
        <w:t>reuse).</w:t>
      </w:r>
    </w:p>
    <w:p w14:paraId="7268201D" w14:textId="77777777" w:rsidR="00014495" w:rsidRDefault="00014495">
      <w:pPr>
        <w:rPr>
          <w:sz w:val="18"/>
        </w:rPr>
        <w:sectPr w:rsidR="00014495">
          <w:pgSz w:w="8640" w:h="12960"/>
          <w:pgMar w:top="680" w:right="360" w:bottom="1020" w:left="720" w:header="0" w:footer="774" w:gutter="0"/>
          <w:cols w:space="708"/>
        </w:sectPr>
      </w:pPr>
    </w:p>
    <w:p w14:paraId="7268201E" w14:textId="77777777" w:rsidR="00014495" w:rsidRDefault="00000000">
      <w:pPr>
        <w:tabs>
          <w:tab w:val="left" w:pos="6571"/>
        </w:tabs>
        <w:spacing w:before="39"/>
        <w:ind w:left="5136"/>
        <w:rPr>
          <w:rFonts w:ascii="Calibri"/>
          <w:b/>
          <w:sz w:val="18"/>
        </w:rPr>
      </w:pPr>
      <w:r>
        <w:rPr>
          <w:rFonts w:ascii="Calibri"/>
          <w:color w:val="585858"/>
          <w:sz w:val="18"/>
        </w:rPr>
        <w:lastRenderedPageBreak/>
        <w:t>Getting</w:t>
      </w:r>
      <w:r>
        <w:rPr>
          <w:rFonts w:ascii="Calibri"/>
          <w:color w:val="585858"/>
          <w:spacing w:val="-5"/>
          <w:sz w:val="18"/>
        </w:rPr>
        <w:t xml:space="preserve"> </w:t>
      </w:r>
      <w:r>
        <w:rPr>
          <w:rFonts w:ascii="Calibri"/>
          <w:color w:val="585858"/>
          <w:spacing w:val="-2"/>
          <w:sz w:val="18"/>
        </w:rPr>
        <w:t>There</w:t>
      </w:r>
      <w:r>
        <w:rPr>
          <w:rFonts w:ascii="Calibri"/>
          <w:color w:val="585858"/>
          <w:sz w:val="18"/>
        </w:rPr>
        <w:tab/>
      </w:r>
      <w:r>
        <w:rPr>
          <w:rFonts w:ascii="Calibri"/>
          <w:b/>
          <w:color w:val="585858"/>
          <w:spacing w:val="-5"/>
          <w:sz w:val="18"/>
        </w:rPr>
        <w:t>47</w:t>
      </w:r>
    </w:p>
    <w:p w14:paraId="7268201F" w14:textId="77777777" w:rsidR="00014495" w:rsidRDefault="00014495">
      <w:pPr>
        <w:pStyle w:val="Brdtekst"/>
        <w:rPr>
          <w:rFonts w:ascii="Calibri"/>
          <w:b/>
          <w:sz w:val="18"/>
        </w:rPr>
      </w:pPr>
    </w:p>
    <w:p w14:paraId="72682020" w14:textId="77777777" w:rsidR="00014495" w:rsidRDefault="00014495">
      <w:pPr>
        <w:pStyle w:val="Brdtekst"/>
        <w:spacing w:before="98"/>
        <w:rPr>
          <w:rFonts w:ascii="Calibri"/>
          <w:b/>
          <w:sz w:val="18"/>
        </w:rPr>
      </w:pPr>
    </w:p>
    <w:p w14:paraId="72682021" w14:textId="77777777" w:rsidR="00014495" w:rsidRDefault="00000000">
      <w:pPr>
        <w:pStyle w:val="Brdtekst"/>
        <w:spacing w:line="276" w:lineRule="auto"/>
        <w:ind w:left="1080" w:right="717"/>
        <w:jc w:val="both"/>
      </w:pPr>
      <w:r>
        <w:t>world is a many-headed beast. Developers jump on bandwagons, sometimes just out of curiosity or novelty.</w:t>
      </w:r>
    </w:p>
    <w:p w14:paraId="72682022" w14:textId="77777777" w:rsidR="00014495" w:rsidRDefault="00000000">
      <w:pPr>
        <w:ind w:left="359"/>
        <w:jc w:val="center"/>
        <w:rPr>
          <w:sz w:val="16"/>
        </w:rPr>
      </w:pPr>
      <w:r>
        <w:rPr>
          <w:noProof/>
          <w:position w:val="-4"/>
        </w:rPr>
        <w:drawing>
          <wp:inline distT="0" distB="0" distL="0" distR="0" wp14:anchorId="72682E4C" wp14:editId="72682E4D">
            <wp:extent cx="2833178" cy="2089777"/>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23" cstate="print"/>
                    <a:stretch>
                      <a:fillRect/>
                    </a:stretch>
                  </pic:blipFill>
                  <pic:spPr>
                    <a:xfrm>
                      <a:off x="0" y="0"/>
                      <a:ext cx="2833178" cy="2089777"/>
                    </a:xfrm>
                    <a:prstGeom prst="rect">
                      <a:avLst/>
                    </a:prstGeom>
                  </pic:spPr>
                </pic:pic>
              </a:graphicData>
            </a:graphic>
          </wp:inline>
        </w:drawing>
      </w:r>
      <w:r>
        <w:rPr>
          <w:spacing w:val="-5"/>
          <w:sz w:val="16"/>
        </w:rPr>
        <w:t>12</w:t>
      </w:r>
    </w:p>
    <w:p w14:paraId="72682023" w14:textId="77777777" w:rsidR="00014495" w:rsidRDefault="00014495">
      <w:pPr>
        <w:pStyle w:val="Brdtekst"/>
        <w:spacing w:before="130"/>
        <w:rPr>
          <w:sz w:val="16"/>
        </w:rPr>
      </w:pPr>
    </w:p>
    <w:p w14:paraId="72682024" w14:textId="77777777" w:rsidR="00014495" w:rsidRDefault="00000000">
      <w:pPr>
        <w:pStyle w:val="Brdtekst"/>
        <w:spacing w:line="276" w:lineRule="auto"/>
        <w:ind w:left="1080" w:right="715"/>
        <w:jc w:val="both"/>
      </w:pPr>
      <w:r>
        <w:t>Many developers are intelligent and curious and are drawn to new developments. They also are often handicapping technologies and trying to guess which</w:t>
      </w:r>
      <w:r>
        <w:rPr>
          <w:spacing w:val="40"/>
        </w:rPr>
        <w:t xml:space="preserve"> </w:t>
      </w:r>
      <w:r>
        <w:t>ones will most enhance their future earning power. When a hyped technology goes mainstream, companies end up in a bidding war for the talent to implement it. Because these technologies are new, it is often hard to evaluate competency directly, and employers tend to rely on</w:t>
      </w:r>
      <w:r>
        <w:rPr>
          <w:spacing w:val="40"/>
        </w:rPr>
        <w:t xml:space="preserve"> </w:t>
      </w:r>
      <w:r>
        <w:t>proxy measures, such as experience reported on a</w:t>
      </w:r>
      <w:r>
        <w:rPr>
          <w:spacing w:val="80"/>
        </w:rPr>
        <w:t xml:space="preserve"> </w:t>
      </w:r>
      <w:r>
        <w:rPr>
          <w:spacing w:val="-2"/>
        </w:rPr>
        <w:t>resume.</w:t>
      </w:r>
    </w:p>
    <w:p w14:paraId="72682025" w14:textId="77777777" w:rsidR="00014495" w:rsidRDefault="00000000">
      <w:pPr>
        <w:pStyle w:val="Brdtekst"/>
        <w:spacing w:before="199" w:line="276" w:lineRule="auto"/>
        <w:ind w:left="1080" w:right="714"/>
        <w:jc w:val="both"/>
      </w:pPr>
      <w:r>
        <w:t>Adding fuel to the hype cycle fire are IT vendors who either promote the new IT technology directly or attach it to their current offering. Right now, for instance, all products are cloud enabled.</w:t>
      </w:r>
    </w:p>
    <w:p w14:paraId="72682026" w14:textId="77777777" w:rsidR="00014495" w:rsidRDefault="00000000">
      <w:pPr>
        <w:pStyle w:val="Brdtekst"/>
        <w:spacing w:before="139"/>
        <w:rPr>
          <w:sz w:val="20"/>
        </w:rPr>
      </w:pPr>
      <w:r>
        <w:rPr>
          <w:noProof/>
          <w:sz w:val="20"/>
        </w:rPr>
        <mc:AlternateContent>
          <mc:Choice Requires="wps">
            <w:drawing>
              <wp:anchor distT="0" distB="0" distL="0" distR="0" simplePos="0" relativeHeight="487607296" behindDoc="1" locked="0" layoutInCell="1" allowOverlap="1" wp14:anchorId="72682E4E" wp14:editId="72682E4F">
                <wp:simplePos x="0" y="0"/>
                <wp:positionH relativeFrom="page">
                  <wp:posOffset>1143000</wp:posOffset>
                </wp:positionH>
                <wp:positionV relativeFrom="paragraph">
                  <wp:posOffset>256163</wp:posOffset>
                </wp:positionV>
                <wp:extent cx="1828800" cy="7620"/>
                <wp:effectExtent l="0" t="0" r="0" b="0"/>
                <wp:wrapTopAndBottom/>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FB51E3" id="Graphic 121" o:spid="_x0000_s1026" style="position:absolute;margin-left:90pt;margin-top:20.15pt;width:2in;height:.6pt;z-index:-1570918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" path="m1828800,l,,,7619r1828800,l1828800,xe" fillcolor="black" stroked="f">
                <v:path arrowok="t"/>
                <w10:wrap type="topAndBottom" anchorx="page"/>
              </v:shape>
            </w:pict>
          </mc:Fallback>
        </mc:AlternateContent>
      </w:r>
    </w:p>
    <w:p w14:paraId="72682027" w14:textId="77777777" w:rsidR="00014495" w:rsidRDefault="00014495">
      <w:pPr>
        <w:pStyle w:val="Brdtekst"/>
        <w:spacing w:before="60"/>
        <w:rPr>
          <w:sz w:val="18"/>
        </w:rPr>
      </w:pPr>
    </w:p>
    <w:p w14:paraId="72682028" w14:textId="77777777" w:rsidR="00014495" w:rsidRDefault="00000000">
      <w:pPr>
        <w:ind w:left="1080"/>
        <w:rPr>
          <w:sz w:val="18"/>
        </w:rPr>
      </w:pPr>
      <w:r>
        <w:rPr>
          <w:position w:val="4"/>
          <w:sz w:val="12"/>
        </w:rPr>
        <w:t>12</w:t>
      </w:r>
      <w:r>
        <w:rPr>
          <w:spacing w:val="13"/>
          <w:position w:val="4"/>
          <w:sz w:val="12"/>
        </w:rPr>
        <w:t xml:space="preserve"> </w:t>
      </w:r>
      <w:hyperlink r:id="rId24">
        <w:r>
          <w:rPr>
            <w:spacing w:val="-2"/>
            <w:sz w:val="18"/>
          </w:rPr>
          <w:t>https://bit.ly/1PhwzDX.</w:t>
        </w:r>
      </w:hyperlink>
    </w:p>
    <w:p w14:paraId="72682029" w14:textId="77777777" w:rsidR="00014495" w:rsidRDefault="00014495">
      <w:pPr>
        <w:rPr>
          <w:sz w:val="18"/>
        </w:rPr>
        <w:sectPr w:rsidR="00014495">
          <w:pgSz w:w="8640" w:h="12960"/>
          <w:pgMar w:top="680" w:right="360" w:bottom="1020" w:left="720" w:header="0" w:footer="774" w:gutter="0"/>
          <w:cols w:space="708"/>
        </w:sectPr>
      </w:pPr>
    </w:p>
    <w:p w14:paraId="7268202A"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48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02B" w14:textId="77777777" w:rsidR="00014495" w:rsidRDefault="00014495">
      <w:pPr>
        <w:pStyle w:val="Brdtekst"/>
        <w:rPr>
          <w:rFonts w:ascii="Calibri"/>
          <w:sz w:val="18"/>
        </w:rPr>
      </w:pPr>
    </w:p>
    <w:p w14:paraId="7268202C" w14:textId="77777777" w:rsidR="00014495" w:rsidRDefault="00014495">
      <w:pPr>
        <w:pStyle w:val="Brdtekst"/>
        <w:spacing w:before="98"/>
        <w:rPr>
          <w:rFonts w:ascii="Calibri"/>
          <w:sz w:val="18"/>
        </w:rPr>
      </w:pPr>
    </w:p>
    <w:p w14:paraId="7268202D" w14:textId="77777777" w:rsidR="00014495" w:rsidRDefault="00000000">
      <w:pPr>
        <w:pStyle w:val="Brdtekst"/>
        <w:spacing w:line="276" w:lineRule="auto"/>
        <w:ind w:left="360" w:right="1435"/>
        <w:jc w:val="both"/>
      </w:pPr>
      <w:r>
        <w:t>As news of the early successes begins to surface, executives are increasingly drawn in. It is a combination of fear of missing out and perceived competitive necessity, worrying, “if our competitors get a head start on us here, we might not be able to catch them.”</w:t>
      </w:r>
    </w:p>
    <w:p w14:paraId="7268202E" w14:textId="77777777" w:rsidR="00014495" w:rsidRDefault="00000000">
      <w:pPr>
        <w:pStyle w:val="Brdtekst"/>
        <w:spacing w:before="201" w:line="276" w:lineRule="auto"/>
        <w:ind w:left="359" w:right="1434"/>
        <w:jc w:val="both"/>
      </w:pPr>
      <w:r>
        <w:t>Once a technology begins to get hot, these three forces (developers padding their resumes, vendors pushing new technology and fear of missing out) combine to overheat it very rapidly. The “hype” (vendor marketing which is often over promising the potential outcome) combined with demand (developers and business people, each with their own motives) combine to create a rush to the technology. This corresponds to the peak of Gartner’s hype cycle.</w:t>
      </w:r>
    </w:p>
    <w:p w14:paraId="7268202F" w14:textId="77777777" w:rsidR="00014495" w:rsidRDefault="00000000">
      <w:pPr>
        <w:pStyle w:val="Brdtekst"/>
        <w:spacing w:before="201" w:line="276" w:lineRule="auto"/>
        <w:ind w:left="359" w:right="1435"/>
        <w:jc w:val="both"/>
      </w:pPr>
      <w:r>
        <w:t>Unfortunately, most of the people rushing in to fill the demand</w:t>
      </w:r>
      <w:r>
        <w:rPr>
          <w:spacing w:val="-3"/>
        </w:rPr>
        <w:t xml:space="preserve"> </w:t>
      </w:r>
      <w:r>
        <w:t>are</w:t>
      </w:r>
      <w:r>
        <w:rPr>
          <w:spacing w:val="-2"/>
        </w:rPr>
        <w:t xml:space="preserve"> </w:t>
      </w:r>
      <w:r>
        <w:t>not</w:t>
      </w:r>
      <w:r>
        <w:rPr>
          <w:spacing w:val="-1"/>
        </w:rPr>
        <w:t xml:space="preserve"> </w:t>
      </w:r>
      <w:r>
        <w:t>up</w:t>
      </w:r>
      <w:r>
        <w:rPr>
          <w:spacing w:val="-3"/>
        </w:rPr>
        <w:t xml:space="preserve"> </w:t>
      </w:r>
      <w:r>
        <w:t>to</w:t>
      </w:r>
      <w:r>
        <w:rPr>
          <w:spacing w:val="-2"/>
        </w:rPr>
        <w:t xml:space="preserve"> </w:t>
      </w:r>
      <w:r>
        <w:t>the</w:t>
      </w:r>
      <w:r>
        <w:rPr>
          <w:spacing w:val="-2"/>
        </w:rPr>
        <w:t xml:space="preserve"> </w:t>
      </w:r>
      <w:r>
        <w:t>task.</w:t>
      </w:r>
      <w:r>
        <w:rPr>
          <w:spacing w:val="-3"/>
        </w:rPr>
        <w:t xml:space="preserve"> </w:t>
      </w:r>
      <w:r>
        <w:t>Additionally,</w:t>
      </w:r>
      <w:r>
        <w:rPr>
          <w:spacing w:val="-3"/>
        </w:rPr>
        <w:t xml:space="preserve"> </w:t>
      </w:r>
      <w:r>
        <w:t>many</w:t>
      </w:r>
      <w:r>
        <w:rPr>
          <w:spacing w:val="-3"/>
        </w:rPr>
        <w:t xml:space="preserve"> </w:t>
      </w:r>
      <w:r>
        <w:t>of</w:t>
      </w:r>
      <w:r>
        <w:rPr>
          <w:spacing w:val="-3"/>
        </w:rPr>
        <w:t xml:space="preserve"> </w:t>
      </w:r>
      <w:r>
        <w:t>the projects meant to leverage the new technology were not well thought out as executives and developers rushed to apply</w:t>
      </w:r>
      <w:r>
        <w:rPr>
          <w:spacing w:val="-4"/>
        </w:rPr>
        <w:t xml:space="preserve"> </w:t>
      </w:r>
      <w:r>
        <w:t>the</w:t>
      </w:r>
      <w:r>
        <w:rPr>
          <w:spacing w:val="-3"/>
        </w:rPr>
        <w:t xml:space="preserve"> </w:t>
      </w:r>
      <w:r>
        <w:t>technology.</w:t>
      </w:r>
      <w:r>
        <w:rPr>
          <w:spacing w:val="-3"/>
        </w:rPr>
        <w:t xml:space="preserve"> </w:t>
      </w:r>
      <w:r>
        <w:t>This</w:t>
      </w:r>
      <w:r>
        <w:rPr>
          <w:spacing w:val="-2"/>
        </w:rPr>
        <w:t xml:space="preserve"> </w:t>
      </w:r>
      <w:r>
        <w:t>creates</w:t>
      </w:r>
      <w:r>
        <w:rPr>
          <w:spacing w:val="-2"/>
        </w:rPr>
        <w:t xml:space="preserve"> </w:t>
      </w:r>
      <w:r>
        <w:t>what</w:t>
      </w:r>
      <w:r>
        <w:rPr>
          <w:spacing w:val="-2"/>
        </w:rPr>
        <w:t xml:space="preserve"> </w:t>
      </w:r>
      <w:r>
        <w:t>Gartner</w:t>
      </w:r>
      <w:r>
        <w:rPr>
          <w:spacing w:val="-2"/>
        </w:rPr>
        <w:t xml:space="preserve"> </w:t>
      </w:r>
      <w:r>
        <w:t>calls</w:t>
      </w:r>
      <w:r>
        <w:rPr>
          <w:spacing w:val="-2"/>
        </w:rPr>
        <w:t xml:space="preserve"> </w:t>
      </w:r>
      <w:r>
        <w:t>the “trough of disillusion.” At this point, most of the people who adopted the new technology are disappointed because “this stuff doesn’t work.” Thus, the technology falls out of favor.</w:t>
      </w:r>
    </w:p>
    <w:p w14:paraId="72682030" w14:textId="77777777" w:rsidR="00014495" w:rsidRDefault="00000000">
      <w:pPr>
        <w:pStyle w:val="Brdtekst"/>
        <w:spacing w:before="198" w:line="276" w:lineRule="auto"/>
        <w:ind w:left="360" w:right="1434"/>
        <w:jc w:val="both"/>
      </w:pPr>
      <w:r>
        <w:t>However, in most cases, the technology had legitimate value. After all the failures wash out, the few projects that had the right talent and target show the way forward. After some notable post-trough successes, executives</w:t>
      </w:r>
      <w:r>
        <w:rPr>
          <w:spacing w:val="65"/>
        </w:rPr>
        <w:t xml:space="preserve"> </w:t>
      </w:r>
      <w:r>
        <w:t>feel</w:t>
      </w:r>
      <w:r>
        <w:rPr>
          <w:spacing w:val="65"/>
        </w:rPr>
        <w:t xml:space="preserve"> </w:t>
      </w:r>
      <w:r>
        <w:t>safe</w:t>
      </w:r>
      <w:r>
        <w:rPr>
          <w:spacing w:val="65"/>
        </w:rPr>
        <w:t xml:space="preserve"> </w:t>
      </w:r>
      <w:r>
        <w:t>in</w:t>
      </w:r>
      <w:r>
        <w:rPr>
          <w:spacing w:val="65"/>
        </w:rPr>
        <w:t xml:space="preserve"> </w:t>
      </w:r>
      <w:r>
        <w:t>re-approaching</w:t>
      </w:r>
      <w:r>
        <w:rPr>
          <w:spacing w:val="64"/>
        </w:rPr>
        <w:t xml:space="preserve"> </w:t>
      </w:r>
      <w:r>
        <w:t>the</w:t>
      </w:r>
      <w:r>
        <w:rPr>
          <w:spacing w:val="66"/>
        </w:rPr>
        <w:t xml:space="preserve"> </w:t>
      </w:r>
      <w:r>
        <w:rPr>
          <w:spacing w:val="-2"/>
        </w:rPr>
        <w:t>technology.</w:t>
      </w:r>
    </w:p>
    <w:p w14:paraId="72682031"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032" w14:textId="77777777" w:rsidR="00014495" w:rsidRDefault="00000000">
      <w:pPr>
        <w:tabs>
          <w:tab w:val="right" w:pos="6753"/>
        </w:tabs>
        <w:spacing w:before="39"/>
        <w:ind w:left="5136"/>
        <w:rPr>
          <w:rFonts w:ascii="Calibri"/>
          <w:b/>
          <w:sz w:val="18"/>
        </w:rPr>
      </w:pPr>
      <w:r>
        <w:rPr>
          <w:rFonts w:ascii="Calibri"/>
          <w:color w:val="585858"/>
          <w:sz w:val="18"/>
        </w:rPr>
        <w:lastRenderedPageBreak/>
        <w:t>Getting</w:t>
      </w:r>
      <w:r>
        <w:rPr>
          <w:rFonts w:ascii="Calibri"/>
          <w:color w:val="585858"/>
          <w:spacing w:val="-5"/>
          <w:sz w:val="18"/>
        </w:rPr>
        <w:t xml:space="preserve"> </w:t>
      </w:r>
      <w:r>
        <w:rPr>
          <w:rFonts w:ascii="Calibri"/>
          <w:color w:val="585858"/>
          <w:spacing w:val="-2"/>
          <w:sz w:val="18"/>
        </w:rPr>
        <w:t>There</w:t>
      </w:r>
      <w:r>
        <w:rPr>
          <w:rFonts w:ascii="Calibri"/>
          <w:color w:val="585858"/>
          <w:sz w:val="18"/>
        </w:rPr>
        <w:tab/>
      </w:r>
      <w:r>
        <w:rPr>
          <w:rFonts w:ascii="Calibri"/>
          <w:b/>
          <w:color w:val="585858"/>
          <w:spacing w:val="-5"/>
          <w:sz w:val="18"/>
        </w:rPr>
        <w:t>49</w:t>
      </w:r>
    </w:p>
    <w:p w14:paraId="72682033" w14:textId="77777777" w:rsidR="00014495" w:rsidRDefault="00000000">
      <w:pPr>
        <w:pStyle w:val="Brdtekst"/>
        <w:spacing w:before="538" w:line="276" w:lineRule="auto"/>
        <w:ind w:left="1080" w:right="715"/>
        <w:jc w:val="both"/>
      </w:pPr>
      <w:r>
        <w:t>Luckily by this time, the hype has come and gone. At</w:t>
      </w:r>
      <w:r>
        <w:rPr>
          <w:spacing w:val="40"/>
        </w:rPr>
        <w:t xml:space="preserve"> </w:t>
      </w:r>
      <w:r>
        <w:t>this point, it is easier to find truly experienced</w:t>
      </w:r>
      <w:r>
        <w:rPr>
          <w:spacing w:val="40"/>
        </w:rPr>
        <w:t xml:space="preserve"> </w:t>
      </w:r>
      <w:r>
        <w:t>developers, and the race for talent isn’t as severe.</w:t>
      </w:r>
    </w:p>
    <w:p w14:paraId="72682034" w14:textId="77777777" w:rsidR="00014495" w:rsidRDefault="00000000">
      <w:pPr>
        <w:pStyle w:val="Brdtekst"/>
        <w:spacing w:before="216"/>
        <w:rPr>
          <w:sz w:val="20"/>
        </w:rPr>
      </w:pPr>
      <w:r>
        <w:rPr>
          <w:noProof/>
          <w:sz w:val="20"/>
        </w:rPr>
        <mc:AlternateContent>
          <mc:Choice Requires="wpg">
            <w:drawing>
              <wp:anchor distT="0" distB="0" distL="0" distR="0" simplePos="0" relativeHeight="487607808" behindDoc="1" locked="0" layoutInCell="1" allowOverlap="1" wp14:anchorId="72682E50" wp14:editId="72682E51">
                <wp:simplePos x="0" y="0"/>
                <wp:positionH relativeFrom="page">
                  <wp:posOffset>1124711</wp:posOffset>
                </wp:positionH>
                <wp:positionV relativeFrom="paragraph">
                  <wp:posOffset>304749</wp:posOffset>
                </wp:positionV>
                <wp:extent cx="3694429" cy="287020"/>
                <wp:effectExtent l="0" t="0" r="0" b="0"/>
                <wp:wrapTopAndBottom/>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123" name="Graphic 123"/>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124" name="Graphic 124"/>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125" name="Textbox 125"/>
                        <wps:cNvSpPr txBox="1"/>
                        <wps:spPr>
                          <a:xfrm>
                            <a:off x="0" y="0"/>
                            <a:ext cx="3694429" cy="259079"/>
                          </a:xfrm>
                          <a:prstGeom prst="rect">
                            <a:avLst/>
                          </a:prstGeom>
                        </wps:spPr>
                        <wps:txbx>
                          <w:txbxContent>
                            <w:p w14:paraId="72683051" w14:textId="77777777" w:rsidR="00014495" w:rsidRDefault="00000000">
                              <w:pPr>
                                <w:spacing w:before="7"/>
                                <w:ind w:left="28"/>
                                <w:rPr>
                                  <w:b/>
                                  <w:sz w:val="28"/>
                                </w:rPr>
                              </w:pPr>
                              <w:bookmarkStart w:id="45" w:name="_bookmark24"/>
                              <w:bookmarkEnd w:id="45"/>
                              <w:r>
                                <w:rPr>
                                  <w:b/>
                                  <w:smallCaps/>
                                  <w:sz w:val="28"/>
                                </w:rPr>
                                <w:t>Is</w:t>
                              </w:r>
                              <w:r>
                                <w:rPr>
                                  <w:b/>
                                  <w:smallCaps/>
                                  <w:spacing w:val="-3"/>
                                  <w:sz w:val="28"/>
                                </w:rPr>
                                <w:t xml:space="preserve"> </w:t>
                              </w:r>
                              <w:r>
                                <w:rPr>
                                  <w:b/>
                                  <w:smallCaps/>
                                  <w:sz w:val="28"/>
                                </w:rPr>
                                <w:t>the</w:t>
                              </w:r>
                              <w:r>
                                <w:rPr>
                                  <w:b/>
                                  <w:smallCaps/>
                                  <w:spacing w:val="-7"/>
                                  <w:sz w:val="28"/>
                                </w:rPr>
                                <w:t xml:space="preserve"> </w:t>
                              </w:r>
                              <w:r>
                                <w:rPr>
                                  <w:b/>
                                  <w:smallCaps/>
                                  <w:sz w:val="28"/>
                                </w:rPr>
                                <w:t>Data-Centric</w:t>
                              </w:r>
                              <w:r>
                                <w:rPr>
                                  <w:b/>
                                  <w:smallCaps/>
                                  <w:spacing w:val="-4"/>
                                  <w:sz w:val="28"/>
                                </w:rPr>
                                <w:t xml:space="preserve"> </w:t>
                              </w:r>
                              <w:r>
                                <w:rPr>
                                  <w:b/>
                                  <w:smallCaps/>
                                  <w:sz w:val="28"/>
                                </w:rPr>
                                <w:t>approach</w:t>
                              </w:r>
                              <w:r>
                                <w:rPr>
                                  <w:b/>
                                  <w:smallCaps/>
                                  <w:spacing w:val="-5"/>
                                  <w:sz w:val="28"/>
                                </w:rPr>
                                <w:t xml:space="preserve"> </w:t>
                              </w:r>
                              <w:r>
                                <w:rPr>
                                  <w:b/>
                                  <w:smallCaps/>
                                  <w:sz w:val="28"/>
                                </w:rPr>
                                <w:t>a</w:t>
                              </w:r>
                              <w:r>
                                <w:rPr>
                                  <w:b/>
                                  <w:smallCaps/>
                                  <w:spacing w:val="-5"/>
                                  <w:sz w:val="28"/>
                                </w:rPr>
                                <w:t xml:space="preserve"> </w:t>
                              </w:r>
                              <w:r>
                                <w:rPr>
                                  <w:b/>
                                  <w:smallCaps/>
                                  <w:spacing w:val="-4"/>
                                  <w:sz w:val="28"/>
                                </w:rPr>
                                <w:t>fad?</w:t>
                              </w:r>
                            </w:p>
                          </w:txbxContent>
                        </wps:txbx>
                        <wps:bodyPr wrap="square" lIns="0" tIns="0" rIns="0" bIns="0" rtlCol="0">
                          <a:noAutofit/>
                        </wps:bodyPr>
                      </wps:wsp>
                    </wpg:wgp>
                  </a:graphicData>
                </a:graphic>
              </wp:anchor>
            </w:drawing>
          </mc:Choice>
          <mc:Fallback>
            <w:pict>
              <v:group w14:anchorId="72682E50" id="Group 122" o:spid="_x0000_s1130" style="position:absolute;margin-left:88.55pt;margin-top:24pt;width:290.9pt;height:22.6pt;z-index:-1570867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">
                <v:shape id="Graphic 123" o:spid="_x0000_s1131"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" path="m3694176,l,,,259079r3694176,l3694176,xe" fillcolor="#ccc0d9" stroked="f">
                  <v:path arrowok="t"/>
                </v:shape>
                <v:shape id="Graphic 124" o:spid="_x0000_s1132"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" path="m3694176,l,,,27432r3694176,l3694176,xe" fillcolor="black" stroked="f">
                  <v:path arrowok="t"/>
                </v:shape>
                <v:shape id="Textbox 125" o:spid="_x0000_s1133"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72683051" w14:textId="77777777" w:rsidR="00014495" w:rsidRDefault="00000000">
                        <w:pPr>
                          <w:spacing w:before="7"/>
                          <w:ind w:left="28"/>
                          <w:rPr>
                            <w:b/>
                            <w:sz w:val="28"/>
                          </w:rPr>
                        </w:pPr>
                        <w:bookmarkStart w:id="46" w:name="_bookmark24"/>
                        <w:bookmarkEnd w:id="46"/>
                        <w:r>
                          <w:rPr>
                            <w:b/>
                            <w:smallCaps/>
                            <w:sz w:val="28"/>
                          </w:rPr>
                          <w:t>Is</w:t>
                        </w:r>
                        <w:r>
                          <w:rPr>
                            <w:b/>
                            <w:smallCaps/>
                            <w:spacing w:val="-3"/>
                            <w:sz w:val="28"/>
                          </w:rPr>
                          <w:t xml:space="preserve"> </w:t>
                        </w:r>
                        <w:r>
                          <w:rPr>
                            <w:b/>
                            <w:smallCaps/>
                            <w:sz w:val="28"/>
                          </w:rPr>
                          <w:t>the</w:t>
                        </w:r>
                        <w:r>
                          <w:rPr>
                            <w:b/>
                            <w:smallCaps/>
                            <w:spacing w:val="-7"/>
                            <w:sz w:val="28"/>
                          </w:rPr>
                          <w:t xml:space="preserve"> </w:t>
                        </w:r>
                        <w:r>
                          <w:rPr>
                            <w:b/>
                            <w:smallCaps/>
                            <w:sz w:val="28"/>
                          </w:rPr>
                          <w:t>Data-Centric</w:t>
                        </w:r>
                        <w:r>
                          <w:rPr>
                            <w:b/>
                            <w:smallCaps/>
                            <w:spacing w:val="-4"/>
                            <w:sz w:val="28"/>
                          </w:rPr>
                          <w:t xml:space="preserve"> </w:t>
                        </w:r>
                        <w:r>
                          <w:rPr>
                            <w:b/>
                            <w:smallCaps/>
                            <w:sz w:val="28"/>
                          </w:rPr>
                          <w:t>approach</w:t>
                        </w:r>
                        <w:r>
                          <w:rPr>
                            <w:b/>
                            <w:smallCaps/>
                            <w:spacing w:val="-5"/>
                            <w:sz w:val="28"/>
                          </w:rPr>
                          <w:t xml:space="preserve"> </w:t>
                        </w:r>
                        <w:r>
                          <w:rPr>
                            <w:b/>
                            <w:smallCaps/>
                            <w:sz w:val="28"/>
                          </w:rPr>
                          <w:t>a</w:t>
                        </w:r>
                        <w:r>
                          <w:rPr>
                            <w:b/>
                            <w:smallCaps/>
                            <w:spacing w:val="-5"/>
                            <w:sz w:val="28"/>
                          </w:rPr>
                          <w:t xml:space="preserve"> </w:t>
                        </w:r>
                        <w:r>
                          <w:rPr>
                            <w:b/>
                            <w:smallCaps/>
                            <w:spacing w:val="-4"/>
                            <w:sz w:val="28"/>
                          </w:rPr>
                          <w:t>fad?</w:t>
                        </w:r>
                      </w:p>
                    </w:txbxContent>
                  </v:textbox>
                </v:shape>
                <w10:wrap type="topAndBottom" anchorx="page"/>
              </v:group>
            </w:pict>
          </mc:Fallback>
        </mc:AlternateContent>
      </w:r>
    </w:p>
    <w:p w14:paraId="72682035" w14:textId="77777777" w:rsidR="00014495" w:rsidRDefault="00000000">
      <w:pPr>
        <w:pStyle w:val="Brdtekst"/>
        <w:spacing w:before="200" w:line="276" w:lineRule="auto"/>
        <w:ind w:left="1080" w:right="716"/>
        <w:jc w:val="both"/>
      </w:pPr>
      <w:r>
        <w:t>By this point, you may be wondering whether this whole new Data-Centric approach might just be another</w:t>
      </w:r>
      <w:r>
        <w:rPr>
          <w:spacing w:val="40"/>
        </w:rPr>
        <w:t xml:space="preserve"> </w:t>
      </w:r>
      <w:r>
        <w:t>passing fad. So far , it isn’t exhibiting those characteristics. There are no products hyping their “Data-Centric-ness,” nor are there developers leading with their Data-Centric street cred.</w:t>
      </w:r>
    </w:p>
    <w:p w14:paraId="72682036" w14:textId="77777777" w:rsidR="00014495" w:rsidRDefault="00000000">
      <w:pPr>
        <w:pStyle w:val="Brdtekst"/>
        <w:spacing w:before="200" w:line="276" w:lineRule="auto"/>
        <w:ind w:left="1080" w:right="716"/>
        <w:jc w:val="both"/>
      </w:pPr>
      <w:r>
        <w:t>Could</w:t>
      </w:r>
      <w:r>
        <w:rPr>
          <w:spacing w:val="-3"/>
        </w:rPr>
        <w:t xml:space="preserve"> </w:t>
      </w:r>
      <w:r>
        <w:t>it become</w:t>
      </w:r>
      <w:r>
        <w:rPr>
          <w:spacing w:val="-2"/>
        </w:rPr>
        <w:t xml:space="preserve"> </w:t>
      </w:r>
      <w:r>
        <w:t>a</w:t>
      </w:r>
      <w:r>
        <w:rPr>
          <w:spacing w:val="-2"/>
        </w:rPr>
        <w:t xml:space="preserve"> </w:t>
      </w:r>
      <w:r>
        <w:t>fad? It</w:t>
      </w:r>
      <w:r>
        <w:rPr>
          <w:spacing w:val="-1"/>
        </w:rPr>
        <w:t xml:space="preserve"> </w:t>
      </w:r>
      <w:r>
        <w:t>is</w:t>
      </w:r>
      <w:r>
        <w:rPr>
          <w:spacing w:val="-1"/>
        </w:rPr>
        <w:t xml:space="preserve"> </w:t>
      </w:r>
      <w:r>
        <w:t>possible,</w:t>
      </w:r>
      <w:r>
        <w:rPr>
          <w:spacing w:val="-3"/>
        </w:rPr>
        <w:t xml:space="preserve"> </w:t>
      </w:r>
      <w:r>
        <w:t>and</w:t>
      </w:r>
      <w:r>
        <w:rPr>
          <w:spacing w:val="-3"/>
        </w:rPr>
        <w:t xml:space="preserve"> </w:t>
      </w:r>
      <w:r>
        <w:t>we</w:t>
      </w:r>
      <w:r>
        <w:rPr>
          <w:spacing w:val="-2"/>
        </w:rPr>
        <w:t xml:space="preserve"> </w:t>
      </w:r>
      <w:r>
        <w:t>want</w:t>
      </w:r>
      <w:r>
        <w:rPr>
          <w:spacing w:val="-1"/>
        </w:rPr>
        <w:t xml:space="preserve"> </w:t>
      </w:r>
      <w:r>
        <w:t>to</w:t>
      </w:r>
      <w:r>
        <w:rPr>
          <w:spacing w:val="-2"/>
        </w:rPr>
        <w:t xml:space="preserve"> </w:t>
      </w:r>
      <w:r>
        <w:t>stay on the alert for signs that it is happening, but I doubt it will. In my opinion, it will not be technology as much as mindset and discipline that prevent Data-Centric methods from becoming trendy.</w:t>
      </w:r>
    </w:p>
    <w:p w14:paraId="72682037" w14:textId="77777777" w:rsidR="00014495" w:rsidRDefault="00000000">
      <w:pPr>
        <w:pStyle w:val="Brdtekst"/>
        <w:spacing w:before="200" w:line="276" w:lineRule="auto"/>
        <w:ind w:left="1080" w:right="716"/>
        <w:jc w:val="both"/>
      </w:pPr>
      <w:r>
        <w:t>As far as I know, “agile” never went through a hype cycle,</w:t>
      </w:r>
      <w:r>
        <w:rPr>
          <w:spacing w:val="-1"/>
        </w:rPr>
        <w:t xml:space="preserve"> </w:t>
      </w:r>
      <w:r>
        <w:t>and</w:t>
      </w:r>
      <w:r>
        <w:rPr>
          <w:spacing w:val="-1"/>
        </w:rPr>
        <w:t xml:space="preserve"> </w:t>
      </w:r>
      <w:r>
        <w:t>yet it has arrived.</w:t>
      </w:r>
      <w:r>
        <w:rPr>
          <w:spacing w:val="-1"/>
        </w:rPr>
        <w:t xml:space="preserve"> </w:t>
      </w:r>
      <w:r>
        <w:t>A great deal</w:t>
      </w:r>
      <w:r>
        <w:rPr>
          <w:spacing w:val="-1"/>
        </w:rPr>
        <w:t xml:space="preserve"> </w:t>
      </w:r>
      <w:r>
        <w:t>of</w:t>
      </w:r>
      <w:r>
        <w:rPr>
          <w:spacing w:val="-2"/>
        </w:rPr>
        <w:t xml:space="preserve"> </w:t>
      </w:r>
      <w:r>
        <w:t>development now is agile. Again, I think this is more because agile methods weren’t associated with a specific technology, but</w:t>
      </w:r>
      <w:r>
        <w:rPr>
          <w:spacing w:val="-3"/>
        </w:rPr>
        <w:t xml:space="preserve"> </w:t>
      </w:r>
      <w:r>
        <w:t>were more</w:t>
      </w:r>
      <w:r>
        <w:rPr>
          <w:spacing w:val="-1"/>
        </w:rPr>
        <w:t xml:space="preserve"> </w:t>
      </w:r>
      <w:r>
        <w:t>about</w:t>
      </w:r>
      <w:r>
        <w:rPr>
          <w:spacing w:val="-4"/>
        </w:rPr>
        <w:t xml:space="preserve"> </w:t>
      </w:r>
      <w:r>
        <w:t>a</w:t>
      </w:r>
      <w:r>
        <w:rPr>
          <w:spacing w:val="-4"/>
        </w:rPr>
        <w:t xml:space="preserve"> </w:t>
      </w:r>
      <w:r>
        <w:t>change</w:t>
      </w:r>
      <w:r>
        <w:rPr>
          <w:spacing w:val="-1"/>
        </w:rPr>
        <w:t xml:space="preserve"> </w:t>
      </w:r>
      <w:r>
        <w:t>in</w:t>
      </w:r>
      <w:r>
        <w:rPr>
          <w:spacing w:val="-2"/>
        </w:rPr>
        <w:t xml:space="preserve"> </w:t>
      </w:r>
      <w:r>
        <w:t>the</w:t>
      </w:r>
      <w:r>
        <w:rPr>
          <w:spacing w:val="-4"/>
        </w:rPr>
        <w:t xml:space="preserve"> </w:t>
      </w:r>
      <w:r>
        <w:t>way</w:t>
      </w:r>
      <w:r>
        <w:rPr>
          <w:spacing w:val="-2"/>
        </w:rPr>
        <w:t xml:space="preserve"> </w:t>
      </w:r>
      <w:r>
        <w:t>of</w:t>
      </w:r>
      <w:r>
        <w:rPr>
          <w:spacing w:val="-2"/>
        </w:rPr>
        <w:t xml:space="preserve"> </w:t>
      </w:r>
      <w:r>
        <w:t>doing</w:t>
      </w:r>
      <w:r>
        <w:rPr>
          <w:spacing w:val="-1"/>
        </w:rPr>
        <w:t xml:space="preserve"> </w:t>
      </w:r>
      <w:r>
        <w:rPr>
          <w:spacing w:val="-2"/>
        </w:rPr>
        <w:t>things.</w:t>
      </w:r>
    </w:p>
    <w:p w14:paraId="72682038" w14:textId="77777777" w:rsidR="00014495" w:rsidRDefault="00000000">
      <w:pPr>
        <w:pStyle w:val="Brdtekst"/>
        <w:spacing w:before="217"/>
        <w:rPr>
          <w:sz w:val="20"/>
        </w:rPr>
      </w:pPr>
      <w:r>
        <w:rPr>
          <w:noProof/>
          <w:sz w:val="20"/>
        </w:rPr>
        <mc:AlternateContent>
          <mc:Choice Requires="wpg">
            <w:drawing>
              <wp:anchor distT="0" distB="0" distL="0" distR="0" simplePos="0" relativeHeight="487608320" behindDoc="1" locked="0" layoutInCell="1" allowOverlap="1" wp14:anchorId="72682E52" wp14:editId="72682E53">
                <wp:simplePos x="0" y="0"/>
                <wp:positionH relativeFrom="page">
                  <wp:posOffset>1124711</wp:posOffset>
                </wp:positionH>
                <wp:positionV relativeFrom="paragraph">
                  <wp:posOffset>305466</wp:posOffset>
                </wp:positionV>
                <wp:extent cx="3694429" cy="532130"/>
                <wp:effectExtent l="0" t="0" r="0" b="0"/>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532130"/>
                          <a:chOff x="0" y="0"/>
                          <a:chExt cx="3694429" cy="532130"/>
                        </a:xfrm>
                      </wpg:grpSpPr>
                      <wps:wsp>
                        <wps:cNvPr id="127" name="Graphic 127"/>
                        <wps:cNvSpPr/>
                        <wps:spPr>
                          <a:xfrm>
                            <a:off x="0" y="12"/>
                            <a:ext cx="3694429" cy="504825"/>
                          </a:xfrm>
                          <a:custGeom>
                            <a:avLst/>
                            <a:gdLst/>
                            <a:ahLst/>
                            <a:cxnLst/>
                            <a:rect l="l" t="t" r="r" b="b"/>
                            <a:pathLst>
                              <a:path w="3694429" h="504825">
                                <a:moveTo>
                                  <a:pt x="3694176" y="0"/>
                                </a:moveTo>
                                <a:lnTo>
                                  <a:pt x="0" y="0"/>
                                </a:lnTo>
                                <a:lnTo>
                                  <a:pt x="0" y="243827"/>
                                </a:lnTo>
                                <a:lnTo>
                                  <a:pt x="0" y="504431"/>
                                </a:lnTo>
                                <a:lnTo>
                                  <a:pt x="3694176" y="504431"/>
                                </a:lnTo>
                                <a:lnTo>
                                  <a:pt x="3694176" y="243827"/>
                                </a:lnTo>
                                <a:lnTo>
                                  <a:pt x="3694176" y="0"/>
                                </a:lnTo>
                                <a:close/>
                              </a:path>
                            </a:pathLst>
                          </a:custGeom>
                          <a:solidFill>
                            <a:srgbClr val="CCC0D9"/>
                          </a:solidFill>
                        </wps:spPr>
                        <wps:bodyPr wrap="square" lIns="0" tIns="0" rIns="0" bIns="0" rtlCol="0">
                          <a:prstTxWarp prst="textNoShape">
                            <a:avLst/>
                          </a:prstTxWarp>
                          <a:noAutofit/>
                        </wps:bodyPr>
                      </wps:wsp>
                      <wps:wsp>
                        <wps:cNvPr id="128" name="Graphic 128"/>
                        <wps:cNvSpPr/>
                        <wps:spPr>
                          <a:xfrm>
                            <a:off x="0" y="504444"/>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129" name="Textbox 129"/>
                        <wps:cNvSpPr txBox="1"/>
                        <wps:spPr>
                          <a:xfrm>
                            <a:off x="0" y="0"/>
                            <a:ext cx="3694429" cy="504825"/>
                          </a:xfrm>
                          <a:prstGeom prst="rect">
                            <a:avLst/>
                          </a:prstGeom>
                        </wps:spPr>
                        <wps:txbx>
                          <w:txbxContent>
                            <w:p w14:paraId="72683052" w14:textId="77777777" w:rsidR="00014495" w:rsidRDefault="00000000">
                              <w:pPr>
                                <w:spacing w:before="5" w:line="278" w:lineRule="auto"/>
                                <w:ind w:left="28"/>
                                <w:rPr>
                                  <w:b/>
                                  <w:sz w:val="28"/>
                                </w:rPr>
                              </w:pPr>
                              <w:bookmarkStart w:id="47" w:name="_bookmark25"/>
                              <w:bookmarkEnd w:id="47"/>
                              <w:r>
                                <w:rPr>
                                  <w:b/>
                                  <w:smallCaps/>
                                  <w:sz w:val="28"/>
                                </w:rPr>
                                <w:t>Can</w:t>
                              </w:r>
                              <w:r>
                                <w:rPr>
                                  <w:b/>
                                  <w:smallCaps/>
                                  <w:spacing w:val="-8"/>
                                  <w:sz w:val="28"/>
                                </w:rPr>
                                <w:t xml:space="preserve"> </w:t>
                              </w:r>
                              <w:r>
                                <w:rPr>
                                  <w:b/>
                                  <w:smallCaps/>
                                  <w:sz w:val="28"/>
                                </w:rPr>
                                <w:t>Data-Centric</w:t>
                              </w:r>
                              <w:r>
                                <w:rPr>
                                  <w:b/>
                                  <w:smallCaps/>
                                  <w:spacing w:val="-9"/>
                                  <w:sz w:val="28"/>
                                </w:rPr>
                                <w:t xml:space="preserve"> </w:t>
                              </w:r>
                              <w:r>
                                <w:rPr>
                                  <w:b/>
                                  <w:smallCaps/>
                                  <w:sz w:val="28"/>
                                </w:rPr>
                                <w:t>methods</w:t>
                              </w:r>
                              <w:r>
                                <w:rPr>
                                  <w:b/>
                                  <w:smallCaps/>
                                  <w:spacing w:val="-7"/>
                                  <w:sz w:val="28"/>
                                </w:rPr>
                                <w:t xml:space="preserve"> </w:t>
                              </w:r>
                              <w:r>
                                <w:rPr>
                                  <w:b/>
                                  <w:smallCaps/>
                                  <w:sz w:val="28"/>
                                </w:rPr>
                                <w:t>benefit</w:t>
                              </w:r>
                              <w:r>
                                <w:rPr>
                                  <w:b/>
                                  <w:smallCaps/>
                                  <w:spacing w:val="-9"/>
                                  <w:sz w:val="28"/>
                                </w:rPr>
                                <w:t xml:space="preserve"> </w:t>
                              </w:r>
                              <w:r>
                                <w:rPr>
                                  <w:b/>
                                  <w:smallCaps/>
                                  <w:sz w:val="28"/>
                                </w:rPr>
                                <w:t>from</w:t>
                              </w:r>
                              <w:r>
                                <w:rPr>
                                  <w:b/>
                                  <w:smallCaps/>
                                  <w:spacing w:val="-7"/>
                                  <w:sz w:val="28"/>
                                </w:rPr>
                                <w:t xml:space="preserve"> </w:t>
                              </w:r>
                              <w:r>
                                <w:rPr>
                                  <w:b/>
                                  <w:smallCaps/>
                                  <w:sz w:val="28"/>
                                </w:rPr>
                                <w:t xml:space="preserve">other </w:t>
                              </w:r>
                              <w:r>
                                <w:rPr>
                                  <w:b/>
                                  <w:smallCaps/>
                                  <w:spacing w:val="-2"/>
                                  <w:sz w:val="28"/>
                                </w:rPr>
                                <w:t>fads?</w:t>
                              </w:r>
                            </w:p>
                          </w:txbxContent>
                        </wps:txbx>
                        <wps:bodyPr wrap="square" lIns="0" tIns="0" rIns="0" bIns="0" rtlCol="0">
                          <a:noAutofit/>
                        </wps:bodyPr>
                      </wps:wsp>
                    </wpg:wgp>
                  </a:graphicData>
                </a:graphic>
              </wp:anchor>
            </w:drawing>
          </mc:Choice>
          <mc:Fallback>
            <w:pict>
              <v:group w14:anchorId="72682E52" id="Group 126" o:spid="_x0000_s1134" style="position:absolute;margin-left:88.55pt;margin-top:24.05pt;width:290.9pt;height:41.9pt;z-index:-15708160;mso-wrap-distance-left:0;mso-wrap-distance-right:0;mso-position-horizontal-relative:page" coordsize="36944,5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">
                <v:shape id="Graphic 127" o:spid="_x0000_s1135" style="position:absolute;width:36944;height:5048;visibility:visible;mso-wrap-style:square;v-text-anchor:top" coordsize="3694429,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" path="m3694176,l,,,243827,,504431r3694176,l3694176,243827,3694176,xe" fillcolor="#ccc0d9" stroked="f">
                  <v:path arrowok="t"/>
                </v:shape>
                <v:shape id="Graphic 128" o:spid="_x0000_s1136" style="position:absolute;top:5044;width:36944;height:279;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" path="m3694176,l,,,27431r3694176,l3694176,xe" fillcolor="black" stroked="f">
                  <v:path arrowok="t"/>
                </v:shape>
                <v:shape id="Textbox 129" o:spid="_x0000_s1137" type="#_x0000_t202" style="position:absolute;width:3694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72683052" w14:textId="77777777" w:rsidR="00014495" w:rsidRDefault="00000000">
                        <w:pPr>
                          <w:spacing w:before="5" w:line="278" w:lineRule="auto"/>
                          <w:ind w:left="28"/>
                          <w:rPr>
                            <w:b/>
                            <w:sz w:val="28"/>
                          </w:rPr>
                        </w:pPr>
                        <w:bookmarkStart w:id="48" w:name="_bookmark25"/>
                        <w:bookmarkEnd w:id="48"/>
                        <w:r>
                          <w:rPr>
                            <w:b/>
                            <w:smallCaps/>
                            <w:sz w:val="28"/>
                          </w:rPr>
                          <w:t>Can</w:t>
                        </w:r>
                        <w:r>
                          <w:rPr>
                            <w:b/>
                            <w:smallCaps/>
                            <w:spacing w:val="-8"/>
                            <w:sz w:val="28"/>
                          </w:rPr>
                          <w:t xml:space="preserve"> </w:t>
                        </w:r>
                        <w:r>
                          <w:rPr>
                            <w:b/>
                            <w:smallCaps/>
                            <w:sz w:val="28"/>
                          </w:rPr>
                          <w:t>Data-Centric</w:t>
                        </w:r>
                        <w:r>
                          <w:rPr>
                            <w:b/>
                            <w:smallCaps/>
                            <w:spacing w:val="-9"/>
                            <w:sz w:val="28"/>
                          </w:rPr>
                          <w:t xml:space="preserve"> </w:t>
                        </w:r>
                        <w:r>
                          <w:rPr>
                            <w:b/>
                            <w:smallCaps/>
                            <w:sz w:val="28"/>
                          </w:rPr>
                          <w:t>methods</w:t>
                        </w:r>
                        <w:r>
                          <w:rPr>
                            <w:b/>
                            <w:smallCaps/>
                            <w:spacing w:val="-7"/>
                            <w:sz w:val="28"/>
                          </w:rPr>
                          <w:t xml:space="preserve"> </w:t>
                        </w:r>
                        <w:r>
                          <w:rPr>
                            <w:b/>
                            <w:smallCaps/>
                            <w:sz w:val="28"/>
                          </w:rPr>
                          <w:t>benefit</w:t>
                        </w:r>
                        <w:r>
                          <w:rPr>
                            <w:b/>
                            <w:smallCaps/>
                            <w:spacing w:val="-9"/>
                            <w:sz w:val="28"/>
                          </w:rPr>
                          <w:t xml:space="preserve"> </w:t>
                        </w:r>
                        <w:r>
                          <w:rPr>
                            <w:b/>
                            <w:smallCaps/>
                            <w:sz w:val="28"/>
                          </w:rPr>
                          <w:t>from</w:t>
                        </w:r>
                        <w:r>
                          <w:rPr>
                            <w:b/>
                            <w:smallCaps/>
                            <w:spacing w:val="-7"/>
                            <w:sz w:val="28"/>
                          </w:rPr>
                          <w:t xml:space="preserve"> </w:t>
                        </w:r>
                        <w:r>
                          <w:rPr>
                            <w:b/>
                            <w:smallCaps/>
                            <w:sz w:val="28"/>
                          </w:rPr>
                          <w:t xml:space="preserve">other </w:t>
                        </w:r>
                        <w:r>
                          <w:rPr>
                            <w:b/>
                            <w:smallCaps/>
                            <w:spacing w:val="-2"/>
                            <w:sz w:val="28"/>
                          </w:rPr>
                          <w:t>fads?</w:t>
                        </w:r>
                      </w:p>
                    </w:txbxContent>
                  </v:textbox>
                </v:shape>
                <w10:wrap type="topAndBottom" anchorx="page"/>
              </v:group>
            </w:pict>
          </mc:Fallback>
        </mc:AlternateContent>
      </w:r>
    </w:p>
    <w:p w14:paraId="72682039" w14:textId="77777777" w:rsidR="00014495" w:rsidRDefault="00000000">
      <w:pPr>
        <w:pStyle w:val="Brdtekst"/>
        <w:tabs>
          <w:tab w:val="left" w:pos="2620"/>
          <w:tab w:val="left" w:pos="3875"/>
          <w:tab w:val="left" w:pos="4298"/>
          <w:tab w:val="left" w:pos="4970"/>
          <w:tab w:val="left" w:pos="5692"/>
          <w:tab w:val="left" w:pos="6633"/>
        </w:tabs>
        <w:spacing w:before="200" w:line="276" w:lineRule="auto"/>
        <w:ind w:left="1080" w:right="717"/>
      </w:pPr>
      <w:r>
        <w:t>Can</w:t>
      </w:r>
      <w:r>
        <w:rPr>
          <w:spacing w:val="40"/>
        </w:rPr>
        <w:t xml:space="preserve"> </w:t>
      </w:r>
      <w:r>
        <w:t>we</w:t>
      </w:r>
      <w:r>
        <w:rPr>
          <w:spacing w:val="40"/>
        </w:rPr>
        <w:t xml:space="preserve"> </w:t>
      </w:r>
      <w:r>
        <w:t>or</w:t>
      </w:r>
      <w:r>
        <w:rPr>
          <w:spacing w:val="40"/>
        </w:rPr>
        <w:t xml:space="preserve"> </w:t>
      </w:r>
      <w:r>
        <w:t>should</w:t>
      </w:r>
      <w:r>
        <w:rPr>
          <w:spacing w:val="40"/>
        </w:rPr>
        <w:t xml:space="preserve"> </w:t>
      </w:r>
      <w:r>
        <w:t>we</w:t>
      </w:r>
      <w:r>
        <w:rPr>
          <w:spacing w:val="40"/>
        </w:rPr>
        <w:t xml:space="preserve"> </w:t>
      </w:r>
      <w:r>
        <w:t>“fad</w:t>
      </w:r>
      <w:r>
        <w:rPr>
          <w:spacing w:val="40"/>
        </w:rPr>
        <w:t xml:space="preserve"> </w:t>
      </w:r>
      <w:r>
        <w:t>surf”</w:t>
      </w:r>
      <w:r>
        <w:rPr>
          <w:spacing w:val="40"/>
        </w:rPr>
        <w:t xml:space="preserve"> </w:t>
      </w:r>
      <w:r>
        <w:t>for</w:t>
      </w:r>
      <w:r>
        <w:rPr>
          <w:spacing w:val="40"/>
        </w:rPr>
        <w:t xml:space="preserve"> </w:t>
      </w:r>
      <w:r>
        <w:t>the</w:t>
      </w:r>
      <w:r>
        <w:rPr>
          <w:spacing w:val="40"/>
        </w:rPr>
        <w:t xml:space="preserve"> </w:t>
      </w:r>
      <w:r>
        <w:t>benefit</w:t>
      </w:r>
      <w:r>
        <w:rPr>
          <w:spacing w:val="40"/>
        </w:rPr>
        <w:t xml:space="preserve"> </w:t>
      </w:r>
      <w:r>
        <w:t>of</w:t>
      </w:r>
      <w:r>
        <w:rPr>
          <w:spacing w:val="40"/>
        </w:rPr>
        <w:t xml:space="preserve"> </w:t>
      </w:r>
      <w:r>
        <w:t xml:space="preserve">our </w:t>
      </w:r>
      <w:r>
        <w:rPr>
          <w:spacing w:val="-2"/>
        </w:rPr>
        <w:t>Data-Centric</w:t>
      </w:r>
      <w:r>
        <w:tab/>
      </w:r>
      <w:r>
        <w:rPr>
          <w:spacing w:val="-2"/>
        </w:rPr>
        <w:t>initiative?</w:t>
      </w:r>
      <w:r>
        <w:tab/>
      </w:r>
      <w:r>
        <w:rPr>
          <w:spacing w:val="-5"/>
        </w:rPr>
        <w:t>It</w:t>
      </w:r>
      <w:r>
        <w:tab/>
      </w:r>
      <w:r>
        <w:rPr>
          <w:spacing w:val="-5"/>
        </w:rPr>
        <w:t>may</w:t>
      </w:r>
      <w:r>
        <w:tab/>
      </w:r>
      <w:r>
        <w:rPr>
          <w:spacing w:val="-4"/>
        </w:rPr>
        <w:t>seem</w:t>
      </w:r>
      <w:r>
        <w:tab/>
      </w:r>
      <w:r>
        <w:rPr>
          <w:spacing w:val="-2"/>
        </w:rPr>
        <w:t>cynical</w:t>
      </w:r>
      <w:r>
        <w:tab/>
      </w:r>
      <w:r>
        <w:rPr>
          <w:spacing w:val="-5"/>
        </w:rPr>
        <w:t>or</w:t>
      </w:r>
    </w:p>
    <w:p w14:paraId="7268203A" w14:textId="77777777" w:rsidR="00014495" w:rsidRDefault="00014495">
      <w:pPr>
        <w:pStyle w:val="Brdtekst"/>
        <w:spacing w:line="276" w:lineRule="auto"/>
        <w:sectPr w:rsidR="00014495">
          <w:pgSz w:w="8640" w:h="12960"/>
          <w:pgMar w:top="680" w:right="360" w:bottom="1020" w:left="720" w:header="0" w:footer="774" w:gutter="0"/>
          <w:cols w:space="708"/>
        </w:sectPr>
      </w:pPr>
    </w:p>
    <w:p w14:paraId="7268203B"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50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03C" w14:textId="77777777" w:rsidR="00014495" w:rsidRDefault="00014495">
      <w:pPr>
        <w:pStyle w:val="Brdtekst"/>
        <w:rPr>
          <w:rFonts w:ascii="Calibri"/>
          <w:sz w:val="18"/>
        </w:rPr>
      </w:pPr>
    </w:p>
    <w:p w14:paraId="7268203D" w14:textId="77777777" w:rsidR="00014495" w:rsidRDefault="00014495">
      <w:pPr>
        <w:pStyle w:val="Brdtekst"/>
        <w:spacing w:before="98"/>
        <w:rPr>
          <w:rFonts w:ascii="Calibri"/>
          <w:sz w:val="18"/>
        </w:rPr>
      </w:pPr>
    </w:p>
    <w:p w14:paraId="7268203E" w14:textId="77777777" w:rsidR="00014495" w:rsidRDefault="00000000">
      <w:pPr>
        <w:pStyle w:val="Brdtekst"/>
        <w:spacing w:line="276" w:lineRule="auto"/>
        <w:ind w:left="360" w:right="1436"/>
        <w:jc w:val="both"/>
      </w:pPr>
      <w:r>
        <w:t>opportunistic, but I think we should. Initiatives like the transition</w:t>
      </w:r>
      <w:r>
        <w:rPr>
          <w:spacing w:val="-2"/>
        </w:rPr>
        <w:t xml:space="preserve"> </w:t>
      </w:r>
      <w:r>
        <w:t>to</w:t>
      </w:r>
      <w:r>
        <w:rPr>
          <w:spacing w:val="-2"/>
        </w:rPr>
        <w:t xml:space="preserve"> </w:t>
      </w:r>
      <w:r>
        <w:t>Data-Centric</w:t>
      </w:r>
      <w:r>
        <w:rPr>
          <w:spacing w:val="-1"/>
        </w:rPr>
        <w:t xml:space="preserve"> </w:t>
      </w:r>
      <w:r>
        <w:t>methods</w:t>
      </w:r>
      <w:r>
        <w:rPr>
          <w:spacing w:val="-1"/>
        </w:rPr>
        <w:t xml:space="preserve"> </w:t>
      </w:r>
      <w:r>
        <w:t>are</w:t>
      </w:r>
      <w:r>
        <w:rPr>
          <w:spacing w:val="-1"/>
        </w:rPr>
        <w:t xml:space="preserve"> </w:t>
      </w:r>
      <w:r>
        <w:t>hard</w:t>
      </w:r>
      <w:r>
        <w:rPr>
          <w:spacing w:val="-2"/>
        </w:rPr>
        <w:t xml:space="preserve"> </w:t>
      </w:r>
      <w:r>
        <w:t>to</w:t>
      </w:r>
      <w:r>
        <w:rPr>
          <w:spacing w:val="-3"/>
        </w:rPr>
        <w:t xml:space="preserve"> </w:t>
      </w:r>
      <w:r>
        <w:t>fund.</w:t>
      </w:r>
      <w:r>
        <w:rPr>
          <w:spacing w:val="-2"/>
        </w:rPr>
        <w:t xml:space="preserve"> </w:t>
      </w:r>
      <w:r>
        <w:t>The progress is quite gradual. Fads, on the other hand, are very easy to fund. If you time it right, your firm will be demanding whatever new technology that has suddenly become “it” in your industry.</w:t>
      </w:r>
    </w:p>
    <w:p w14:paraId="7268203F" w14:textId="77777777" w:rsidR="00014495" w:rsidRDefault="00000000">
      <w:pPr>
        <w:pStyle w:val="Brdtekst"/>
        <w:spacing w:before="201" w:line="276" w:lineRule="auto"/>
        <w:ind w:left="360" w:right="1434"/>
        <w:jc w:val="both"/>
      </w:pPr>
      <w:r>
        <w:t>Attaching your Data-Centric initiative to an emerging fad can be a win/win. You will gain funding and senior executives’ attention by becoming part of the flavor of the month that the enterprise is getting behind. The other side of the win (which we will pick up in the</w:t>
      </w:r>
      <w:r>
        <w:rPr>
          <w:spacing w:val="40"/>
        </w:rPr>
        <w:t xml:space="preserve"> </w:t>
      </w:r>
      <w:r>
        <w:t>chapter “Data-Centric and Other Emerging</w:t>
      </w:r>
      <w:r>
        <w:rPr>
          <w:spacing w:val="40"/>
        </w:rPr>
        <w:t xml:space="preserve"> </w:t>
      </w:r>
      <w:r>
        <w:t>Technology”) is that almost all the past, current, and upcoming IT fads that we are aware of actually benefit from a dose of data-centrism.</w:t>
      </w:r>
    </w:p>
    <w:p w14:paraId="72682040" w14:textId="77777777" w:rsidR="00014495" w:rsidRDefault="00000000">
      <w:pPr>
        <w:pStyle w:val="Brdtekst"/>
        <w:spacing w:before="201" w:line="276" w:lineRule="auto"/>
        <w:ind w:left="360" w:right="1436"/>
        <w:jc w:val="both"/>
      </w:pPr>
      <w:r>
        <w:t>Fad surfing brings the danger of losing focus. This is tricky.</w:t>
      </w:r>
      <w:r>
        <w:rPr>
          <w:spacing w:val="-3"/>
        </w:rPr>
        <w:t xml:space="preserve"> </w:t>
      </w:r>
      <w:r>
        <w:t>The</w:t>
      </w:r>
      <w:r>
        <w:rPr>
          <w:spacing w:val="-2"/>
        </w:rPr>
        <w:t xml:space="preserve"> </w:t>
      </w:r>
      <w:r>
        <w:t>main</w:t>
      </w:r>
      <w:r>
        <w:rPr>
          <w:spacing w:val="-3"/>
        </w:rPr>
        <w:t xml:space="preserve"> </w:t>
      </w:r>
      <w:r>
        <w:t>thing</w:t>
      </w:r>
      <w:r>
        <w:rPr>
          <w:spacing w:val="-3"/>
        </w:rPr>
        <w:t xml:space="preserve"> </w:t>
      </w:r>
      <w:r>
        <w:t>becoming</w:t>
      </w:r>
      <w:r>
        <w:rPr>
          <w:spacing w:val="-3"/>
        </w:rPr>
        <w:t xml:space="preserve"> </w:t>
      </w:r>
      <w:r>
        <w:t>Data-Centric</w:t>
      </w:r>
      <w:r>
        <w:rPr>
          <w:spacing w:val="-4"/>
        </w:rPr>
        <w:t xml:space="preserve"> </w:t>
      </w:r>
      <w:r>
        <w:t>requires</w:t>
      </w:r>
      <w:r>
        <w:rPr>
          <w:spacing w:val="-2"/>
        </w:rPr>
        <w:t xml:space="preserve"> </w:t>
      </w:r>
      <w:r>
        <w:t>is consistency.</w:t>
      </w:r>
      <w:r>
        <w:rPr>
          <w:spacing w:val="-1"/>
        </w:rPr>
        <w:t xml:space="preserve"> </w:t>
      </w:r>
      <w:r>
        <w:t>A spacecraft on</w:t>
      </w:r>
      <w:r>
        <w:rPr>
          <w:spacing w:val="-1"/>
        </w:rPr>
        <w:t xml:space="preserve"> </w:t>
      </w:r>
      <w:r>
        <w:t>a</w:t>
      </w:r>
      <w:r>
        <w:rPr>
          <w:spacing w:val="-1"/>
        </w:rPr>
        <w:t xml:space="preserve"> </w:t>
      </w:r>
      <w:r>
        <w:t>mission</w:t>
      </w:r>
      <w:r>
        <w:rPr>
          <w:spacing w:val="-1"/>
        </w:rPr>
        <w:t xml:space="preserve"> </w:t>
      </w:r>
      <w:r>
        <w:t>to</w:t>
      </w:r>
      <w:r>
        <w:rPr>
          <w:spacing w:val="-1"/>
        </w:rPr>
        <w:t xml:space="preserve"> </w:t>
      </w:r>
      <w:r>
        <w:t>a</w:t>
      </w:r>
      <w:r>
        <w:rPr>
          <w:spacing w:val="-1"/>
        </w:rPr>
        <w:t xml:space="preserve"> </w:t>
      </w:r>
      <w:r>
        <w:t>distant planet can often get there faster by diverting and flying to another planet in a way that is designed to increase its speed through the “slingshot effect.”</w:t>
      </w:r>
    </w:p>
    <w:p w14:paraId="72682041" w14:textId="77777777" w:rsidR="00014495" w:rsidRDefault="00000000">
      <w:pPr>
        <w:pStyle w:val="Brdtekst"/>
        <w:spacing w:before="198" w:line="276" w:lineRule="auto"/>
        <w:ind w:left="360" w:right="1437"/>
        <w:jc w:val="both"/>
      </w:pPr>
      <w:r>
        <w:t>You want to get a slingshot effect from your close encounters with technology fads without falling into</w:t>
      </w:r>
      <w:r>
        <w:rPr>
          <w:spacing w:val="40"/>
        </w:rPr>
        <w:t xml:space="preserve"> </w:t>
      </w:r>
      <w:r>
        <w:t xml:space="preserve">their orbit. If you find yourself caught up in the hype of the fad, you will end up off course on your primary </w:t>
      </w:r>
      <w:r>
        <w:rPr>
          <w:spacing w:val="-2"/>
        </w:rPr>
        <w:t>objective.</w:t>
      </w:r>
    </w:p>
    <w:p w14:paraId="72682042"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043" w14:textId="77777777" w:rsidR="00014495" w:rsidRDefault="00000000">
      <w:pPr>
        <w:tabs>
          <w:tab w:val="right" w:pos="6753"/>
        </w:tabs>
        <w:spacing w:before="39"/>
        <w:ind w:left="5136"/>
        <w:rPr>
          <w:rFonts w:ascii="Calibri"/>
          <w:b/>
          <w:sz w:val="18"/>
        </w:rPr>
      </w:pPr>
      <w:r>
        <w:rPr>
          <w:rFonts w:ascii="Calibri"/>
          <w:color w:val="585858"/>
          <w:sz w:val="18"/>
        </w:rPr>
        <w:lastRenderedPageBreak/>
        <w:t>Getting</w:t>
      </w:r>
      <w:r>
        <w:rPr>
          <w:rFonts w:ascii="Calibri"/>
          <w:color w:val="585858"/>
          <w:spacing w:val="-5"/>
          <w:sz w:val="18"/>
        </w:rPr>
        <w:t xml:space="preserve"> </w:t>
      </w:r>
      <w:r>
        <w:rPr>
          <w:rFonts w:ascii="Calibri"/>
          <w:color w:val="585858"/>
          <w:spacing w:val="-2"/>
          <w:sz w:val="18"/>
        </w:rPr>
        <w:t>There</w:t>
      </w:r>
      <w:r>
        <w:rPr>
          <w:rFonts w:ascii="Calibri"/>
          <w:color w:val="585858"/>
          <w:sz w:val="18"/>
        </w:rPr>
        <w:tab/>
      </w:r>
      <w:r>
        <w:rPr>
          <w:rFonts w:ascii="Calibri"/>
          <w:b/>
          <w:color w:val="585858"/>
          <w:spacing w:val="-5"/>
          <w:sz w:val="18"/>
        </w:rPr>
        <w:t>51</w:t>
      </w:r>
    </w:p>
    <w:p w14:paraId="72682044" w14:textId="77777777" w:rsidR="00014495" w:rsidRDefault="00014495">
      <w:pPr>
        <w:pStyle w:val="Brdtekst"/>
        <w:rPr>
          <w:rFonts w:ascii="Calibri"/>
          <w:b/>
          <w:sz w:val="20"/>
        </w:rPr>
      </w:pPr>
    </w:p>
    <w:p w14:paraId="72682045" w14:textId="77777777" w:rsidR="00014495" w:rsidRDefault="00000000">
      <w:pPr>
        <w:pStyle w:val="Brdtekst"/>
        <w:spacing w:before="27"/>
        <w:rPr>
          <w:rFonts w:ascii="Calibri"/>
          <w:b/>
          <w:sz w:val="20"/>
        </w:rPr>
      </w:pPr>
      <w:r>
        <w:rPr>
          <w:rFonts w:ascii="Calibri"/>
          <w:b/>
          <w:noProof/>
          <w:sz w:val="20"/>
        </w:rPr>
        <mc:AlternateContent>
          <mc:Choice Requires="wpg">
            <w:drawing>
              <wp:anchor distT="0" distB="0" distL="0" distR="0" simplePos="0" relativeHeight="487608832" behindDoc="1" locked="0" layoutInCell="1" allowOverlap="1" wp14:anchorId="72682E54" wp14:editId="72682E55">
                <wp:simplePos x="0" y="0"/>
                <wp:positionH relativeFrom="page">
                  <wp:posOffset>1124711</wp:posOffset>
                </wp:positionH>
                <wp:positionV relativeFrom="paragraph">
                  <wp:posOffset>187663</wp:posOffset>
                </wp:positionV>
                <wp:extent cx="3694429" cy="287020"/>
                <wp:effectExtent l="0" t="0" r="0" b="0"/>
                <wp:wrapTopAndBottom/>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131" name="Graphic 131"/>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132" name="Graphic 132"/>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133" name="Textbox 133"/>
                        <wps:cNvSpPr txBox="1"/>
                        <wps:spPr>
                          <a:xfrm>
                            <a:off x="0" y="0"/>
                            <a:ext cx="3694429" cy="259079"/>
                          </a:xfrm>
                          <a:prstGeom prst="rect">
                            <a:avLst/>
                          </a:prstGeom>
                        </wps:spPr>
                        <wps:txbx>
                          <w:txbxContent>
                            <w:p w14:paraId="72683053" w14:textId="77777777" w:rsidR="00014495" w:rsidRDefault="00000000">
                              <w:pPr>
                                <w:spacing w:before="7"/>
                                <w:ind w:left="28"/>
                                <w:rPr>
                                  <w:b/>
                                  <w:sz w:val="28"/>
                                </w:rPr>
                              </w:pPr>
                              <w:bookmarkStart w:id="49" w:name="_bookmark26"/>
                              <w:bookmarkEnd w:id="49"/>
                              <w:r>
                                <w:rPr>
                                  <w:b/>
                                  <w:smallCaps/>
                                  <w:sz w:val="28"/>
                                </w:rPr>
                                <w:t>From</w:t>
                              </w:r>
                              <w:r>
                                <w:rPr>
                                  <w:b/>
                                  <w:smallCaps/>
                                  <w:spacing w:val="-4"/>
                                  <w:sz w:val="28"/>
                                </w:rPr>
                                <w:t xml:space="preserve"> </w:t>
                              </w:r>
                              <w:r>
                                <w:rPr>
                                  <w:b/>
                                  <w:smallCaps/>
                                  <w:sz w:val="28"/>
                                </w:rPr>
                                <w:t>Fad</w:t>
                              </w:r>
                              <w:r>
                                <w:rPr>
                                  <w:b/>
                                  <w:smallCaps/>
                                  <w:spacing w:val="-4"/>
                                  <w:sz w:val="28"/>
                                </w:rPr>
                                <w:t xml:space="preserve"> </w:t>
                              </w:r>
                              <w:r>
                                <w:rPr>
                                  <w:b/>
                                  <w:smallCaps/>
                                  <w:sz w:val="28"/>
                                </w:rPr>
                                <w:t>Surfing</w:t>
                              </w:r>
                              <w:r>
                                <w:rPr>
                                  <w:b/>
                                  <w:smallCaps/>
                                  <w:spacing w:val="-2"/>
                                  <w:sz w:val="28"/>
                                </w:rPr>
                                <w:t xml:space="preserve"> </w:t>
                              </w:r>
                              <w:r>
                                <w:rPr>
                                  <w:b/>
                                  <w:smallCaps/>
                                  <w:sz w:val="28"/>
                                </w:rPr>
                                <w:t>to</w:t>
                              </w:r>
                              <w:r>
                                <w:rPr>
                                  <w:b/>
                                  <w:smallCaps/>
                                  <w:spacing w:val="-2"/>
                                  <w:sz w:val="28"/>
                                </w:rPr>
                                <w:t xml:space="preserve"> </w:t>
                              </w:r>
                              <w:r>
                                <w:rPr>
                                  <w:b/>
                                  <w:smallCaps/>
                                  <w:sz w:val="28"/>
                                </w:rPr>
                                <w:t>New</w:t>
                              </w:r>
                              <w:r>
                                <w:rPr>
                                  <w:b/>
                                  <w:smallCaps/>
                                  <w:spacing w:val="-4"/>
                                  <w:sz w:val="28"/>
                                </w:rPr>
                                <w:t xml:space="preserve"> </w:t>
                              </w:r>
                              <w:r>
                                <w:rPr>
                                  <w:b/>
                                  <w:smallCaps/>
                                  <w:spacing w:val="-2"/>
                                  <w:sz w:val="28"/>
                                </w:rPr>
                                <w:t>Discipline</w:t>
                              </w:r>
                            </w:p>
                          </w:txbxContent>
                        </wps:txbx>
                        <wps:bodyPr wrap="square" lIns="0" tIns="0" rIns="0" bIns="0" rtlCol="0">
                          <a:noAutofit/>
                        </wps:bodyPr>
                      </wps:wsp>
                    </wpg:wgp>
                  </a:graphicData>
                </a:graphic>
              </wp:anchor>
            </w:drawing>
          </mc:Choice>
          <mc:Fallback>
            <w:pict>
              <v:group w14:anchorId="72682E54" id="Group 130" o:spid="_x0000_s1138" style="position:absolute;margin-left:88.55pt;margin-top:14.8pt;width:290.9pt;height:22.6pt;z-index:-1570764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">
                <v:shape id="Graphic 131" o:spid="_x0000_s1139"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" path="m3694176,l,,,259079r3694176,l3694176,xe" fillcolor="#ccc0d9" stroked="f">
                  <v:path arrowok="t"/>
                </v:shape>
                <v:shape id="Graphic 132" o:spid="_x0000_s1140"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" path="m3694176,l,,,27431r3694176,l3694176,xe" fillcolor="black" stroked="f">
                  <v:path arrowok="t"/>
                </v:shape>
                <v:shape id="Textbox 133" o:spid="_x0000_s1141"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72683053" w14:textId="77777777" w:rsidR="00014495" w:rsidRDefault="00000000">
                        <w:pPr>
                          <w:spacing w:before="7"/>
                          <w:ind w:left="28"/>
                          <w:rPr>
                            <w:b/>
                            <w:sz w:val="28"/>
                          </w:rPr>
                        </w:pPr>
                        <w:bookmarkStart w:id="50" w:name="_bookmark26"/>
                        <w:bookmarkEnd w:id="50"/>
                        <w:r>
                          <w:rPr>
                            <w:b/>
                            <w:smallCaps/>
                            <w:sz w:val="28"/>
                          </w:rPr>
                          <w:t>From</w:t>
                        </w:r>
                        <w:r>
                          <w:rPr>
                            <w:b/>
                            <w:smallCaps/>
                            <w:spacing w:val="-4"/>
                            <w:sz w:val="28"/>
                          </w:rPr>
                          <w:t xml:space="preserve"> </w:t>
                        </w:r>
                        <w:r>
                          <w:rPr>
                            <w:b/>
                            <w:smallCaps/>
                            <w:sz w:val="28"/>
                          </w:rPr>
                          <w:t>Fad</w:t>
                        </w:r>
                        <w:r>
                          <w:rPr>
                            <w:b/>
                            <w:smallCaps/>
                            <w:spacing w:val="-4"/>
                            <w:sz w:val="28"/>
                          </w:rPr>
                          <w:t xml:space="preserve"> </w:t>
                        </w:r>
                        <w:r>
                          <w:rPr>
                            <w:b/>
                            <w:smallCaps/>
                            <w:sz w:val="28"/>
                          </w:rPr>
                          <w:t>Surfing</w:t>
                        </w:r>
                        <w:r>
                          <w:rPr>
                            <w:b/>
                            <w:smallCaps/>
                            <w:spacing w:val="-2"/>
                            <w:sz w:val="28"/>
                          </w:rPr>
                          <w:t xml:space="preserve"> </w:t>
                        </w:r>
                        <w:r>
                          <w:rPr>
                            <w:b/>
                            <w:smallCaps/>
                            <w:sz w:val="28"/>
                          </w:rPr>
                          <w:t>to</w:t>
                        </w:r>
                        <w:r>
                          <w:rPr>
                            <w:b/>
                            <w:smallCaps/>
                            <w:spacing w:val="-2"/>
                            <w:sz w:val="28"/>
                          </w:rPr>
                          <w:t xml:space="preserve"> </w:t>
                        </w:r>
                        <w:r>
                          <w:rPr>
                            <w:b/>
                            <w:smallCaps/>
                            <w:sz w:val="28"/>
                          </w:rPr>
                          <w:t>New</w:t>
                        </w:r>
                        <w:r>
                          <w:rPr>
                            <w:b/>
                            <w:smallCaps/>
                            <w:spacing w:val="-4"/>
                            <w:sz w:val="28"/>
                          </w:rPr>
                          <w:t xml:space="preserve"> </w:t>
                        </w:r>
                        <w:r>
                          <w:rPr>
                            <w:b/>
                            <w:smallCaps/>
                            <w:spacing w:val="-2"/>
                            <w:sz w:val="28"/>
                          </w:rPr>
                          <w:t>Discipline</w:t>
                        </w:r>
                      </w:p>
                    </w:txbxContent>
                  </v:textbox>
                </v:shape>
                <w10:wrap type="topAndBottom" anchorx="page"/>
              </v:group>
            </w:pict>
          </mc:Fallback>
        </mc:AlternateContent>
      </w:r>
    </w:p>
    <w:p w14:paraId="72682046" w14:textId="77777777" w:rsidR="00014495" w:rsidRDefault="00000000">
      <w:pPr>
        <w:pStyle w:val="Brdtekst"/>
        <w:spacing w:before="200" w:line="276" w:lineRule="auto"/>
        <w:ind w:left="1080" w:right="715"/>
        <w:jc w:val="both"/>
      </w:pPr>
      <w:r>
        <w:t xml:space="preserve">Enterprises have a great deal of inertia around their information system implementation practices. While the fads of the technology industry can provide a nudge toward change, and can often free up budget for change, as has been demonstrated time and again, new technologies don’t in and of themselves create lasting </w:t>
      </w:r>
      <w:r>
        <w:rPr>
          <w:spacing w:val="-2"/>
        </w:rPr>
        <w:t>change.</w:t>
      </w:r>
    </w:p>
    <w:p w14:paraId="72682047" w14:textId="77777777" w:rsidR="00014495" w:rsidRDefault="00000000">
      <w:pPr>
        <w:pStyle w:val="Brdtekst"/>
        <w:spacing w:before="198" w:line="276" w:lineRule="auto"/>
        <w:ind w:left="1080" w:right="715"/>
        <w:jc w:val="both"/>
      </w:pPr>
      <w:r>
        <w:t>Lasting change comes from changing the way things are done. Our observation is the needed changes are in two main areas:</w:t>
      </w:r>
    </w:p>
    <w:p w14:paraId="72682048" w14:textId="77777777" w:rsidR="00014495" w:rsidRDefault="00000000">
      <w:pPr>
        <w:pStyle w:val="Listeavsnitt"/>
        <w:numPr>
          <w:ilvl w:val="0"/>
          <w:numId w:val="37"/>
        </w:numPr>
        <w:tabs>
          <w:tab w:val="left" w:pos="1799"/>
        </w:tabs>
        <w:spacing w:before="200"/>
        <w:ind w:left="1799" w:hanging="359"/>
        <w:rPr>
          <w:sz w:val="24"/>
        </w:rPr>
      </w:pPr>
      <w:r>
        <w:rPr>
          <w:sz w:val="24"/>
        </w:rPr>
        <w:t>New</w:t>
      </w:r>
      <w:r>
        <w:rPr>
          <w:spacing w:val="-2"/>
          <w:sz w:val="24"/>
        </w:rPr>
        <w:t xml:space="preserve"> </w:t>
      </w:r>
      <w:r>
        <w:rPr>
          <w:sz w:val="24"/>
        </w:rPr>
        <w:t>Modeling</w:t>
      </w:r>
      <w:r>
        <w:rPr>
          <w:spacing w:val="-2"/>
          <w:sz w:val="24"/>
        </w:rPr>
        <w:t xml:space="preserve"> Discipline</w:t>
      </w:r>
    </w:p>
    <w:p w14:paraId="72682049" w14:textId="77777777" w:rsidR="00014495" w:rsidRDefault="00000000">
      <w:pPr>
        <w:pStyle w:val="Listeavsnitt"/>
        <w:numPr>
          <w:ilvl w:val="0"/>
          <w:numId w:val="37"/>
        </w:numPr>
        <w:tabs>
          <w:tab w:val="left" w:pos="1799"/>
        </w:tabs>
        <w:spacing w:before="46"/>
        <w:ind w:left="1799" w:hanging="359"/>
        <w:rPr>
          <w:sz w:val="24"/>
        </w:rPr>
      </w:pPr>
      <w:r>
        <w:rPr>
          <w:sz w:val="24"/>
        </w:rPr>
        <w:t>New</w:t>
      </w:r>
      <w:r>
        <w:rPr>
          <w:spacing w:val="-2"/>
          <w:sz w:val="24"/>
        </w:rPr>
        <w:t xml:space="preserve"> </w:t>
      </w:r>
      <w:r>
        <w:rPr>
          <w:sz w:val="24"/>
        </w:rPr>
        <w:t>Delivery</w:t>
      </w:r>
      <w:r>
        <w:rPr>
          <w:spacing w:val="-1"/>
          <w:sz w:val="24"/>
        </w:rPr>
        <w:t xml:space="preserve"> </w:t>
      </w:r>
      <w:r>
        <w:rPr>
          <w:spacing w:val="-2"/>
          <w:sz w:val="24"/>
        </w:rPr>
        <w:t>Architecture</w:t>
      </w:r>
    </w:p>
    <w:p w14:paraId="7268204A" w14:textId="77777777" w:rsidR="00014495" w:rsidRDefault="00014495">
      <w:pPr>
        <w:pStyle w:val="Brdtekst"/>
        <w:rPr>
          <w:sz w:val="20"/>
        </w:rPr>
      </w:pPr>
    </w:p>
    <w:p w14:paraId="7268204B" w14:textId="77777777" w:rsidR="00014495" w:rsidRDefault="00000000">
      <w:pPr>
        <w:pStyle w:val="Brdtekst"/>
        <w:spacing w:before="17"/>
        <w:rPr>
          <w:sz w:val="20"/>
        </w:rPr>
      </w:pPr>
      <w:r>
        <w:rPr>
          <w:noProof/>
          <w:sz w:val="20"/>
        </w:rPr>
        <mc:AlternateContent>
          <mc:Choice Requires="wpg">
            <w:drawing>
              <wp:anchor distT="0" distB="0" distL="0" distR="0" simplePos="0" relativeHeight="487609344" behindDoc="1" locked="0" layoutInCell="1" allowOverlap="1" wp14:anchorId="72682E56" wp14:editId="72682E57">
                <wp:simplePos x="0" y="0"/>
                <wp:positionH relativeFrom="page">
                  <wp:posOffset>1124711</wp:posOffset>
                </wp:positionH>
                <wp:positionV relativeFrom="paragraph">
                  <wp:posOffset>178476</wp:posOffset>
                </wp:positionV>
                <wp:extent cx="3694429" cy="287020"/>
                <wp:effectExtent l="0" t="0" r="0" b="0"/>
                <wp:wrapTopAndBottom/>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135" name="Graphic 135"/>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136" name="Graphic 136"/>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137" name="Textbox 137"/>
                        <wps:cNvSpPr txBox="1"/>
                        <wps:spPr>
                          <a:xfrm>
                            <a:off x="0" y="0"/>
                            <a:ext cx="3694429" cy="259079"/>
                          </a:xfrm>
                          <a:prstGeom prst="rect">
                            <a:avLst/>
                          </a:prstGeom>
                        </wps:spPr>
                        <wps:txbx>
                          <w:txbxContent>
                            <w:p w14:paraId="72683054" w14:textId="77777777" w:rsidR="00014495" w:rsidRDefault="00000000">
                              <w:pPr>
                                <w:spacing w:before="7"/>
                                <w:ind w:left="28"/>
                                <w:rPr>
                                  <w:b/>
                                  <w:sz w:val="28"/>
                                </w:rPr>
                              </w:pPr>
                              <w:bookmarkStart w:id="51" w:name="_bookmark27"/>
                              <w:bookmarkEnd w:id="51"/>
                              <w:r>
                                <w:rPr>
                                  <w:b/>
                                  <w:smallCaps/>
                                  <w:sz w:val="28"/>
                                </w:rPr>
                                <w:t>New</w:t>
                              </w:r>
                              <w:r>
                                <w:rPr>
                                  <w:b/>
                                  <w:smallCaps/>
                                  <w:spacing w:val="-6"/>
                                  <w:sz w:val="28"/>
                                </w:rPr>
                                <w:t xml:space="preserve"> </w:t>
                              </w:r>
                              <w:r>
                                <w:rPr>
                                  <w:b/>
                                  <w:smallCaps/>
                                  <w:sz w:val="28"/>
                                </w:rPr>
                                <w:t>modeling</w:t>
                              </w:r>
                              <w:r>
                                <w:rPr>
                                  <w:b/>
                                  <w:smallCaps/>
                                  <w:spacing w:val="-3"/>
                                  <w:sz w:val="28"/>
                                </w:rPr>
                                <w:t xml:space="preserve"> </w:t>
                              </w:r>
                              <w:r>
                                <w:rPr>
                                  <w:b/>
                                  <w:smallCaps/>
                                  <w:spacing w:val="-2"/>
                                  <w:sz w:val="28"/>
                                </w:rPr>
                                <w:t>discipline</w:t>
                              </w:r>
                            </w:p>
                          </w:txbxContent>
                        </wps:txbx>
                        <wps:bodyPr wrap="square" lIns="0" tIns="0" rIns="0" bIns="0" rtlCol="0">
                          <a:noAutofit/>
                        </wps:bodyPr>
                      </wps:wsp>
                    </wpg:wgp>
                  </a:graphicData>
                </a:graphic>
              </wp:anchor>
            </w:drawing>
          </mc:Choice>
          <mc:Fallback>
            <w:pict>
              <v:group w14:anchorId="72682E56" id="Group 134" o:spid="_x0000_s1142" style="position:absolute;margin-left:88.55pt;margin-top:14.05pt;width:290.9pt;height:22.6pt;z-index:-1570713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">
                <v:shape id="Graphic 135" o:spid="_x0000_s1143"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" path="m3694176,l,,,259079r3694176,l3694176,xe" fillcolor="#ccc0d9" stroked="f">
                  <v:path arrowok="t"/>
                </v:shape>
                <v:shape id="Graphic 136" o:spid="_x0000_s1144"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" path="m3694176,l,,,27432r3694176,l3694176,xe" fillcolor="black" stroked="f">
                  <v:path arrowok="t"/>
                </v:shape>
                <v:shape id="Textbox 137" o:spid="_x0000_s1145"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72683054" w14:textId="77777777" w:rsidR="00014495" w:rsidRDefault="00000000">
                        <w:pPr>
                          <w:spacing w:before="7"/>
                          <w:ind w:left="28"/>
                          <w:rPr>
                            <w:b/>
                            <w:sz w:val="28"/>
                          </w:rPr>
                        </w:pPr>
                        <w:bookmarkStart w:id="52" w:name="_bookmark27"/>
                        <w:bookmarkEnd w:id="52"/>
                        <w:r>
                          <w:rPr>
                            <w:b/>
                            <w:smallCaps/>
                            <w:sz w:val="28"/>
                          </w:rPr>
                          <w:t>New</w:t>
                        </w:r>
                        <w:r>
                          <w:rPr>
                            <w:b/>
                            <w:smallCaps/>
                            <w:spacing w:val="-6"/>
                            <w:sz w:val="28"/>
                          </w:rPr>
                          <w:t xml:space="preserve"> </w:t>
                        </w:r>
                        <w:r>
                          <w:rPr>
                            <w:b/>
                            <w:smallCaps/>
                            <w:sz w:val="28"/>
                          </w:rPr>
                          <w:t>modeling</w:t>
                        </w:r>
                        <w:r>
                          <w:rPr>
                            <w:b/>
                            <w:smallCaps/>
                            <w:spacing w:val="-3"/>
                            <w:sz w:val="28"/>
                          </w:rPr>
                          <w:t xml:space="preserve"> </w:t>
                        </w:r>
                        <w:r>
                          <w:rPr>
                            <w:b/>
                            <w:smallCaps/>
                            <w:spacing w:val="-2"/>
                            <w:sz w:val="28"/>
                          </w:rPr>
                          <w:t>discipline</w:t>
                        </w:r>
                      </w:p>
                    </w:txbxContent>
                  </v:textbox>
                </v:shape>
                <w10:wrap type="topAndBottom" anchorx="page"/>
              </v:group>
            </w:pict>
          </mc:Fallback>
        </mc:AlternateContent>
      </w:r>
    </w:p>
    <w:p w14:paraId="7268204C" w14:textId="77777777" w:rsidR="00014495" w:rsidRDefault="00000000">
      <w:pPr>
        <w:pStyle w:val="Brdtekst"/>
        <w:spacing w:before="200" w:line="276" w:lineRule="auto"/>
        <w:ind w:left="1079" w:right="714"/>
        <w:jc w:val="both"/>
      </w:pPr>
      <w:r>
        <w:t>We have trained a generation of data modelers how to build silos. Those thousands of data models you have in your enterprise were each independently designed. In some cases, by competent designers and modelers. But there has been no discipline and no impetus for these designs to converge into a single data model as we</w:t>
      </w:r>
      <w:r>
        <w:rPr>
          <w:spacing w:val="40"/>
        </w:rPr>
        <w:t xml:space="preserve"> </w:t>
      </w:r>
      <w:r>
        <w:t>suggest here. This will require discipline and a change in the modeling approach.</w:t>
      </w:r>
    </w:p>
    <w:p w14:paraId="7268204D" w14:textId="77777777" w:rsidR="00014495" w:rsidRDefault="00000000">
      <w:pPr>
        <w:pStyle w:val="Brdtekst"/>
        <w:spacing w:before="201" w:line="276" w:lineRule="auto"/>
        <w:ind w:left="1079" w:right="715"/>
        <w:jc w:val="both"/>
      </w:pPr>
      <w:r>
        <w:t>For an idea of</w:t>
      </w:r>
      <w:r>
        <w:rPr>
          <w:spacing w:val="-1"/>
        </w:rPr>
        <w:t xml:space="preserve"> </w:t>
      </w:r>
      <w:r>
        <w:t>the types of changes that will be needed in modeling, we can examine the undisciplined state of the art in data modeling as it is currently practiced.</w:t>
      </w:r>
    </w:p>
    <w:p w14:paraId="7268204E"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04F"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52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050" w14:textId="77777777" w:rsidR="00014495" w:rsidRDefault="00014495">
      <w:pPr>
        <w:pStyle w:val="Brdtekst"/>
        <w:rPr>
          <w:rFonts w:ascii="Calibri"/>
          <w:sz w:val="18"/>
        </w:rPr>
      </w:pPr>
    </w:p>
    <w:p w14:paraId="72682051" w14:textId="77777777" w:rsidR="00014495" w:rsidRDefault="00014495">
      <w:pPr>
        <w:pStyle w:val="Brdtekst"/>
        <w:spacing w:before="98"/>
        <w:rPr>
          <w:rFonts w:ascii="Calibri"/>
          <w:sz w:val="18"/>
        </w:rPr>
      </w:pPr>
    </w:p>
    <w:p w14:paraId="72682052" w14:textId="77777777" w:rsidR="00014495" w:rsidRDefault="00000000">
      <w:pPr>
        <w:pStyle w:val="Brdtekst"/>
        <w:spacing w:line="276" w:lineRule="auto"/>
        <w:ind w:left="359" w:right="1435"/>
        <w:jc w:val="both"/>
      </w:pPr>
      <w:r>
        <w:t>If you work for a large enterprise, you have repeatedly built or bought applications that cover many</w:t>
      </w:r>
      <w:r>
        <w:rPr>
          <w:spacing w:val="-1"/>
        </w:rPr>
        <w:t xml:space="preserve"> </w:t>
      </w:r>
      <w:r>
        <w:t>of</w:t>
      </w:r>
      <w:r>
        <w:rPr>
          <w:spacing w:val="-2"/>
        </w:rPr>
        <w:t xml:space="preserve"> </w:t>
      </w:r>
      <w:r>
        <w:t>the same concepts. If you look at the data models behind these systems, you will be amazed at the ingenuity. You will</w:t>
      </w:r>
      <w:r>
        <w:rPr>
          <w:spacing w:val="80"/>
        </w:rPr>
        <w:t xml:space="preserve"> </w:t>
      </w:r>
      <w:r>
        <w:t>be gobsmacked when you find out how many different ways there are to model the same thing. This overlap in concepts, and lack of overlap in implementation is exactly why systems integration is hard. If every application structured their common data the same and named all the same attributes the same, systems integration would be just a matter of copy and paste.</w:t>
      </w:r>
      <w:r>
        <w:rPr>
          <w:spacing w:val="40"/>
        </w:rPr>
        <w:t xml:space="preserve"> </w:t>
      </w:r>
      <w:r>
        <w:t>But it isn’t. It isn’t even close.</w:t>
      </w:r>
    </w:p>
    <w:p w14:paraId="72682053" w14:textId="77777777" w:rsidR="00014495" w:rsidRDefault="00000000">
      <w:pPr>
        <w:pStyle w:val="Brdtekst"/>
        <w:spacing w:before="204"/>
        <w:ind w:left="360"/>
        <w:jc w:val="both"/>
      </w:pPr>
      <w:r>
        <w:t>Let’s</w:t>
      </w:r>
      <w:r>
        <w:rPr>
          <w:spacing w:val="-1"/>
        </w:rPr>
        <w:t xml:space="preserve"> </w:t>
      </w:r>
      <w:r>
        <w:t>examine</w:t>
      </w:r>
      <w:r>
        <w:rPr>
          <w:spacing w:val="-4"/>
        </w:rPr>
        <w:t xml:space="preserve"> </w:t>
      </w:r>
      <w:r>
        <w:t>where</w:t>
      </w:r>
      <w:r>
        <w:rPr>
          <w:spacing w:val="-4"/>
        </w:rPr>
        <w:t xml:space="preserve"> </w:t>
      </w:r>
      <w:r>
        <w:t>this variety</w:t>
      </w:r>
      <w:r>
        <w:rPr>
          <w:spacing w:val="-5"/>
        </w:rPr>
        <w:t xml:space="preserve"> </w:t>
      </w:r>
      <w:r>
        <w:t>comes</w:t>
      </w:r>
      <w:r>
        <w:rPr>
          <w:spacing w:val="-3"/>
        </w:rPr>
        <w:t xml:space="preserve"> </w:t>
      </w:r>
      <w:r>
        <w:rPr>
          <w:spacing w:val="-4"/>
        </w:rPr>
        <w:t>from.</w:t>
      </w:r>
    </w:p>
    <w:p w14:paraId="72682054" w14:textId="77777777" w:rsidR="00014495" w:rsidRDefault="00000000">
      <w:pPr>
        <w:pStyle w:val="Brdtekst"/>
        <w:spacing w:before="241" w:line="276" w:lineRule="auto"/>
        <w:ind w:left="360" w:right="1435"/>
        <w:jc w:val="both"/>
      </w:pPr>
      <w:r>
        <w:t>There is a great deal of methodology and mathematics around structuring a data model once you decide what you are modeling. This includes the practice referred to</w:t>
      </w:r>
      <w:r>
        <w:rPr>
          <w:spacing w:val="40"/>
        </w:rPr>
        <w:t xml:space="preserve"> </w:t>
      </w:r>
      <w:r>
        <w:t>as normalization. Normalization is a step-by-step process to move from a poorly organized first cut of a domain design to one that optimizes its arrangement. If two modelers using the normalization process started from a similar, even flawed, starting point, they should end up with the same result.</w:t>
      </w:r>
    </w:p>
    <w:p w14:paraId="72682055" w14:textId="77777777" w:rsidR="00014495" w:rsidRDefault="00000000">
      <w:pPr>
        <w:pStyle w:val="Brdtekst"/>
        <w:spacing w:before="198" w:line="278" w:lineRule="auto"/>
        <w:ind w:left="359" w:right="1439"/>
        <w:jc w:val="both"/>
      </w:pPr>
      <w:r>
        <w:t>The issue is that two modelers covering the same domain do not start from the same starting point.</w:t>
      </w:r>
    </w:p>
    <w:p w14:paraId="72682056" w14:textId="77777777" w:rsidR="00014495" w:rsidRDefault="00000000">
      <w:pPr>
        <w:pStyle w:val="Brdtekst"/>
        <w:spacing w:before="194" w:line="276" w:lineRule="auto"/>
        <w:ind w:left="360" w:right="1436"/>
        <w:jc w:val="both"/>
      </w:pPr>
      <w:r>
        <w:t>It is worth examining briefly now, and in more detail in the companion volume, why two modelers will create wildly different starting models.</w:t>
      </w:r>
    </w:p>
    <w:p w14:paraId="72682057"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058" w14:textId="77777777" w:rsidR="00014495" w:rsidRDefault="00000000">
      <w:pPr>
        <w:tabs>
          <w:tab w:val="left" w:pos="6571"/>
        </w:tabs>
        <w:spacing w:before="39"/>
        <w:ind w:left="5136"/>
        <w:rPr>
          <w:rFonts w:ascii="Calibri"/>
          <w:b/>
          <w:sz w:val="18"/>
        </w:rPr>
      </w:pPr>
      <w:r>
        <w:rPr>
          <w:rFonts w:ascii="Calibri"/>
          <w:color w:val="585858"/>
          <w:sz w:val="18"/>
        </w:rPr>
        <w:lastRenderedPageBreak/>
        <w:t>Getting</w:t>
      </w:r>
      <w:r>
        <w:rPr>
          <w:rFonts w:ascii="Calibri"/>
          <w:color w:val="585858"/>
          <w:spacing w:val="-5"/>
          <w:sz w:val="18"/>
        </w:rPr>
        <w:t xml:space="preserve"> </w:t>
      </w:r>
      <w:r>
        <w:rPr>
          <w:rFonts w:ascii="Calibri"/>
          <w:color w:val="585858"/>
          <w:spacing w:val="-2"/>
          <w:sz w:val="18"/>
        </w:rPr>
        <w:t>There</w:t>
      </w:r>
      <w:r>
        <w:rPr>
          <w:rFonts w:ascii="Calibri"/>
          <w:color w:val="585858"/>
          <w:sz w:val="18"/>
        </w:rPr>
        <w:tab/>
      </w:r>
      <w:r>
        <w:rPr>
          <w:rFonts w:ascii="Calibri"/>
          <w:b/>
          <w:color w:val="585858"/>
          <w:spacing w:val="-5"/>
          <w:sz w:val="18"/>
        </w:rPr>
        <w:t>53</w:t>
      </w:r>
    </w:p>
    <w:p w14:paraId="72682059" w14:textId="77777777" w:rsidR="00014495" w:rsidRDefault="00014495">
      <w:pPr>
        <w:pStyle w:val="Brdtekst"/>
        <w:rPr>
          <w:rFonts w:ascii="Calibri"/>
          <w:b/>
          <w:sz w:val="18"/>
        </w:rPr>
      </w:pPr>
    </w:p>
    <w:p w14:paraId="7268205A" w14:textId="77777777" w:rsidR="00014495" w:rsidRDefault="00014495">
      <w:pPr>
        <w:pStyle w:val="Brdtekst"/>
        <w:spacing w:before="98"/>
        <w:rPr>
          <w:rFonts w:ascii="Calibri"/>
          <w:b/>
          <w:sz w:val="18"/>
        </w:rPr>
      </w:pPr>
    </w:p>
    <w:p w14:paraId="7268205B" w14:textId="77777777" w:rsidR="00014495" w:rsidRDefault="00000000">
      <w:pPr>
        <w:pStyle w:val="Brdtekst"/>
        <w:spacing w:line="276" w:lineRule="auto"/>
        <w:ind w:left="1079" w:right="713"/>
        <w:jc w:val="both"/>
      </w:pPr>
      <w:r>
        <w:t>The first thing is that almost all data modelers start with a “clean sheet of paper.” That is, they go into a design session ready to model whatever they encounter. They interview subject matter experts who describe the data that they work within their own terms. Data modelers</w:t>
      </w:r>
      <w:r>
        <w:rPr>
          <w:spacing w:val="40"/>
        </w:rPr>
        <w:t xml:space="preserve"> </w:t>
      </w:r>
      <w:r>
        <w:t>jot down these terms and begin experimenting</w:t>
      </w:r>
      <w:r>
        <w:rPr>
          <w:spacing w:val="-1"/>
        </w:rPr>
        <w:t xml:space="preserve"> </w:t>
      </w:r>
      <w:r>
        <w:t>with ways to organize it.</w:t>
      </w:r>
    </w:p>
    <w:p w14:paraId="7268205C" w14:textId="77777777" w:rsidR="00014495" w:rsidRDefault="00000000">
      <w:pPr>
        <w:pStyle w:val="Brdtekst"/>
        <w:spacing w:before="201" w:line="276" w:lineRule="auto"/>
        <w:ind w:left="1079" w:right="714"/>
        <w:jc w:val="both"/>
      </w:pPr>
      <w:r>
        <w:t>While they start with a clean sheet of paper, whatever they capture first has a profound impact on how the design occurs. From that starting point there are many more</w:t>
      </w:r>
      <w:r>
        <w:rPr>
          <w:spacing w:val="-2"/>
        </w:rPr>
        <w:t xml:space="preserve"> </w:t>
      </w:r>
      <w:r>
        <w:t>design</w:t>
      </w:r>
      <w:r>
        <w:rPr>
          <w:spacing w:val="-3"/>
        </w:rPr>
        <w:t xml:space="preserve"> </w:t>
      </w:r>
      <w:r>
        <w:t>choices.</w:t>
      </w:r>
      <w:r>
        <w:rPr>
          <w:spacing w:val="-3"/>
        </w:rPr>
        <w:t xml:space="preserve"> </w:t>
      </w:r>
      <w:r>
        <w:t>Almost</w:t>
      </w:r>
      <w:r>
        <w:rPr>
          <w:spacing w:val="-1"/>
        </w:rPr>
        <w:t xml:space="preserve"> </w:t>
      </w:r>
      <w:r>
        <w:t>any</w:t>
      </w:r>
      <w:r>
        <w:rPr>
          <w:spacing w:val="-3"/>
        </w:rPr>
        <w:t xml:space="preserve"> </w:t>
      </w:r>
      <w:r>
        <w:t>aspect</w:t>
      </w:r>
      <w:r>
        <w:rPr>
          <w:spacing w:val="-1"/>
        </w:rPr>
        <w:t xml:space="preserve"> </w:t>
      </w:r>
      <w:r>
        <w:t>of</w:t>
      </w:r>
      <w:r>
        <w:rPr>
          <w:spacing w:val="-3"/>
        </w:rPr>
        <w:t xml:space="preserve"> </w:t>
      </w:r>
      <w:r>
        <w:t>a</w:t>
      </w:r>
      <w:r>
        <w:rPr>
          <w:spacing w:val="-2"/>
        </w:rPr>
        <w:t xml:space="preserve"> </w:t>
      </w:r>
      <w:r>
        <w:t>model</w:t>
      </w:r>
      <w:r>
        <w:rPr>
          <w:spacing w:val="-3"/>
        </w:rPr>
        <w:t xml:space="preserve"> </w:t>
      </w:r>
      <w:r>
        <w:t>can</w:t>
      </w:r>
      <w:r>
        <w:rPr>
          <w:spacing w:val="-3"/>
        </w:rPr>
        <w:t xml:space="preserve"> </w:t>
      </w:r>
      <w:r>
        <w:t>be done at various levels of abstraction. Many aspects can</w:t>
      </w:r>
      <w:r>
        <w:rPr>
          <w:spacing w:val="40"/>
        </w:rPr>
        <w:t xml:space="preserve"> </w:t>
      </w:r>
      <w:r>
        <w:t>be parameterized or intentionally made more flexible. At this point, all the terms are made up and gain their own sort of permanence.</w:t>
      </w:r>
    </w:p>
    <w:p w14:paraId="7268205D" w14:textId="77777777" w:rsidR="00014495" w:rsidRDefault="00000000">
      <w:pPr>
        <w:pStyle w:val="Brdtekst"/>
        <w:spacing w:before="201" w:line="276" w:lineRule="auto"/>
        <w:ind w:left="1080" w:right="716"/>
        <w:jc w:val="both"/>
      </w:pPr>
      <w:r>
        <w:t>The endpoint of this process is what gives us such rich variation just where we don’t want rich variation. And keep in mind, the model for a packaged application is based on a core set of interviews that were conducted, decades ago, usually, and often in industries and settings far removed from yours.</w:t>
      </w:r>
    </w:p>
    <w:p w14:paraId="7268205E" w14:textId="77777777" w:rsidR="00014495" w:rsidRDefault="00000000">
      <w:pPr>
        <w:pStyle w:val="Brdtekst"/>
        <w:spacing w:before="198" w:line="276" w:lineRule="auto"/>
        <w:ind w:left="1080" w:right="716"/>
        <w:jc w:val="both"/>
      </w:pPr>
      <w:r>
        <w:t>This is a discipline, and it will not come naturally or easily, but if we are going to have a Data-Centric enterprise, we are going to need to change the way we build our data models.</w:t>
      </w:r>
    </w:p>
    <w:p w14:paraId="7268205F"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060"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54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061" w14:textId="77777777" w:rsidR="00014495" w:rsidRDefault="00014495">
      <w:pPr>
        <w:pStyle w:val="Brdtekst"/>
        <w:rPr>
          <w:rFonts w:ascii="Calibri"/>
          <w:sz w:val="20"/>
        </w:rPr>
      </w:pPr>
    </w:p>
    <w:p w14:paraId="72682062" w14:textId="77777777" w:rsidR="00014495" w:rsidRDefault="00000000">
      <w:pPr>
        <w:pStyle w:val="Brdtekst"/>
        <w:spacing w:before="27"/>
        <w:rPr>
          <w:rFonts w:ascii="Calibri"/>
          <w:sz w:val="20"/>
        </w:rPr>
      </w:pPr>
      <w:r>
        <w:rPr>
          <w:rFonts w:ascii="Calibri"/>
          <w:noProof/>
          <w:sz w:val="20"/>
        </w:rPr>
        <mc:AlternateContent>
          <mc:Choice Requires="wpg">
            <w:drawing>
              <wp:anchor distT="0" distB="0" distL="0" distR="0" simplePos="0" relativeHeight="487609856" behindDoc="1" locked="0" layoutInCell="1" allowOverlap="1" wp14:anchorId="72682E58" wp14:editId="72682E59">
                <wp:simplePos x="0" y="0"/>
                <wp:positionH relativeFrom="page">
                  <wp:posOffset>667512</wp:posOffset>
                </wp:positionH>
                <wp:positionV relativeFrom="paragraph">
                  <wp:posOffset>187663</wp:posOffset>
                </wp:positionV>
                <wp:extent cx="3694429" cy="287020"/>
                <wp:effectExtent l="0" t="0" r="0" b="0"/>
                <wp:wrapTopAndBottom/>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139" name="Graphic 139"/>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140" name="Graphic 140"/>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141" name="Textbox 141"/>
                        <wps:cNvSpPr txBox="1"/>
                        <wps:spPr>
                          <a:xfrm>
                            <a:off x="0" y="0"/>
                            <a:ext cx="3694429" cy="259079"/>
                          </a:xfrm>
                          <a:prstGeom prst="rect">
                            <a:avLst/>
                          </a:prstGeom>
                        </wps:spPr>
                        <wps:txbx>
                          <w:txbxContent>
                            <w:p w14:paraId="72683055" w14:textId="77777777" w:rsidR="00014495" w:rsidRDefault="00000000">
                              <w:pPr>
                                <w:spacing w:before="7"/>
                                <w:ind w:left="28"/>
                                <w:rPr>
                                  <w:b/>
                                  <w:sz w:val="28"/>
                                </w:rPr>
                              </w:pPr>
                              <w:bookmarkStart w:id="53" w:name="_bookmark28"/>
                              <w:bookmarkEnd w:id="53"/>
                              <w:r>
                                <w:rPr>
                                  <w:b/>
                                  <w:smallCaps/>
                                  <w:sz w:val="28"/>
                                </w:rPr>
                                <w:t>New</w:t>
                              </w:r>
                              <w:r>
                                <w:rPr>
                                  <w:b/>
                                  <w:smallCaps/>
                                  <w:spacing w:val="-5"/>
                                  <w:sz w:val="28"/>
                                </w:rPr>
                                <w:t xml:space="preserve"> </w:t>
                              </w:r>
                              <w:r>
                                <w:rPr>
                                  <w:b/>
                                  <w:smallCaps/>
                                  <w:sz w:val="28"/>
                                </w:rPr>
                                <w:t>delivery</w:t>
                              </w:r>
                              <w:r>
                                <w:rPr>
                                  <w:b/>
                                  <w:smallCaps/>
                                  <w:spacing w:val="-5"/>
                                  <w:sz w:val="28"/>
                                </w:rPr>
                                <w:t xml:space="preserve"> </w:t>
                              </w:r>
                              <w:r>
                                <w:rPr>
                                  <w:b/>
                                  <w:smallCaps/>
                                  <w:spacing w:val="-2"/>
                                  <w:sz w:val="28"/>
                                </w:rPr>
                                <w:t>architecture</w:t>
                              </w:r>
                            </w:p>
                          </w:txbxContent>
                        </wps:txbx>
                        <wps:bodyPr wrap="square" lIns="0" tIns="0" rIns="0" bIns="0" rtlCol="0">
                          <a:noAutofit/>
                        </wps:bodyPr>
                      </wps:wsp>
                    </wpg:wgp>
                  </a:graphicData>
                </a:graphic>
              </wp:anchor>
            </w:drawing>
          </mc:Choice>
          <mc:Fallback>
            <w:pict>
              <v:group w14:anchorId="72682E58" id="Group 138" o:spid="_x0000_s1146" style="position:absolute;margin-left:52.55pt;margin-top:14.8pt;width:290.9pt;height:22.6pt;z-index:-1570662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">
                <v:shape id="Graphic 139" o:spid="_x0000_s1147"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" path="m3694176,l,,,259079r3694176,l3694176,xe" fillcolor="#ccc0d9" stroked="f">
                  <v:path arrowok="t"/>
                </v:shape>
                <v:shape id="Graphic 140" o:spid="_x0000_s1148"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" path="m3694176,l,,,27431r3694176,l3694176,xe" fillcolor="black" stroked="f">
                  <v:path arrowok="t"/>
                </v:shape>
                <v:shape id="Textbox 141" o:spid="_x0000_s1149"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72683055" w14:textId="77777777" w:rsidR="00014495" w:rsidRDefault="00000000">
                        <w:pPr>
                          <w:spacing w:before="7"/>
                          <w:ind w:left="28"/>
                          <w:rPr>
                            <w:b/>
                            <w:sz w:val="28"/>
                          </w:rPr>
                        </w:pPr>
                        <w:bookmarkStart w:id="54" w:name="_bookmark28"/>
                        <w:bookmarkEnd w:id="54"/>
                        <w:r>
                          <w:rPr>
                            <w:b/>
                            <w:smallCaps/>
                            <w:sz w:val="28"/>
                          </w:rPr>
                          <w:t>New</w:t>
                        </w:r>
                        <w:r>
                          <w:rPr>
                            <w:b/>
                            <w:smallCaps/>
                            <w:spacing w:val="-5"/>
                            <w:sz w:val="28"/>
                          </w:rPr>
                          <w:t xml:space="preserve"> </w:t>
                        </w:r>
                        <w:r>
                          <w:rPr>
                            <w:b/>
                            <w:smallCaps/>
                            <w:sz w:val="28"/>
                          </w:rPr>
                          <w:t>delivery</w:t>
                        </w:r>
                        <w:r>
                          <w:rPr>
                            <w:b/>
                            <w:smallCaps/>
                            <w:spacing w:val="-5"/>
                            <w:sz w:val="28"/>
                          </w:rPr>
                          <w:t xml:space="preserve"> </w:t>
                        </w:r>
                        <w:r>
                          <w:rPr>
                            <w:b/>
                            <w:smallCaps/>
                            <w:spacing w:val="-2"/>
                            <w:sz w:val="28"/>
                          </w:rPr>
                          <w:t>architecture</w:t>
                        </w:r>
                      </w:p>
                    </w:txbxContent>
                  </v:textbox>
                </v:shape>
                <w10:wrap type="topAndBottom" anchorx="page"/>
              </v:group>
            </w:pict>
          </mc:Fallback>
        </mc:AlternateContent>
      </w:r>
    </w:p>
    <w:p w14:paraId="72682063" w14:textId="77777777" w:rsidR="00014495" w:rsidRDefault="00000000">
      <w:pPr>
        <w:pStyle w:val="Brdtekst"/>
        <w:spacing w:before="202"/>
        <w:ind w:left="360"/>
        <w:jc w:val="both"/>
      </w:pPr>
      <w:r>
        <w:t>And</w:t>
      </w:r>
      <w:r>
        <w:rPr>
          <w:spacing w:val="-2"/>
        </w:rPr>
        <w:t xml:space="preserve"> </w:t>
      </w:r>
      <w:r>
        <w:t>we are</w:t>
      </w:r>
      <w:r>
        <w:rPr>
          <w:spacing w:val="-3"/>
        </w:rPr>
        <w:t xml:space="preserve"> </w:t>
      </w:r>
      <w:r>
        <w:t>going to</w:t>
      </w:r>
      <w:r>
        <w:rPr>
          <w:spacing w:val="-4"/>
        </w:rPr>
        <w:t xml:space="preserve"> </w:t>
      </w:r>
      <w:r>
        <w:t>need</w:t>
      </w:r>
      <w:r>
        <w:rPr>
          <w:spacing w:val="-1"/>
        </w:rPr>
        <w:t xml:space="preserve"> </w:t>
      </w:r>
      <w:r>
        <w:t>a</w:t>
      </w:r>
      <w:r>
        <w:rPr>
          <w:spacing w:val="-1"/>
        </w:rPr>
        <w:t xml:space="preserve"> </w:t>
      </w:r>
      <w:r>
        <w:t>new</w:t>
      </w:r>
      <w:r>
        <w:rPr>
          <w:spacing w:val="-2"/>
        </w:rPr>
        <w:t xml:space="preserve"> </w:t>
      </w:r>
      <w:r>
        <w:t>delivery</w:t>
      </w:r>
      <w:r>
        <w:rPr>
          <w:spacing w:val="-3"/>
        </w:rPr>
        <w:t xml:space="preserve"> </w:t>
      </w:r>
      <w:r>
        <w:rPr>
          <w:spacing w:val="-2"/>
        </w:rPr>
        <w:t>architecture.</w:t>
      </w:r>
    </w:p>
    <w:p w14:paraId="72682064" w14:textId="77777777" w:rsidR="00014495" w:rsidRDefault="00000000">
      <w:pPr>
        <w:pStyle w:val="Brdtekst"/>
        <w:spacing w:before="240" w:line="276" w:lineRule="auto"/>
        <w:ind w:left="360" w:right="1435"/>
        <w:jc w:val="both"/>
      </w:pPr>
      <w:r>
        <w:t>One reason this sounds daunting is that for most</w:t>
      </w:r>
      <w:r>
        <w:rPr>
          <w:spacing w:val="40"/>
        </w:rPr>
        <w:t xml:space="preserve"> </w:t>
      </w:r>
      <w:r>
        <w:t>projects, we just accept the delivery architecture of our application packages. Really, it’s the average delivery architecture of the application packages we’re implementing now.</w:t>
      </w:r>
    </w:p>
    <w:p w14:paraId="72682065" w14:textId="77777777" w:rsidR="00014495" w:rsidRDefault="00000000">
      <w:pPr>
        <w:pStyle w:val="Brdtekst"/>
        <w:spacing w:before="200" w:line="276" w:lineRule="auto"/>
        <w:ind w:left="359" w:right="1435"/>
        <w:jc w:val="both"/>
      </w:pPr>
      <w:r>
        <w:t>In the early 90s, most enterprises were writing “fat clients” (Visual Basic, Power Builder or their</w:t>
      </w:r>
      <w:r>
        <w:rPr>
          <w:spacing w:val="40"/>
        </w:rPr>
        <w:t xml:space="preserve"> </w:t>
      </w:r>
      <w:r>
        <w:t>equivalents) with most of the application logic in programs installed on PC clients. They talked pretty directly to relational databases. In the late 90s, the stack mostly moved to server-based systems, mostly based on Java, still with relational databases. Most firms experimented with message-based architectures and/or API-driven architectures. These days, RESTful endpoints</w:t>
      </w:r>
      <w:r>
        <w:rPr>
          <w:spacing w:val="-4"/>
        </w:rPr>
        <w:t xml:space="preserve"> </w:t>
      </w:r>
      <w:r>
        <w:t>and</w:t>
      </w:r>
      <w:r>
        <w:rPr>
          <w:spacing w:val="-3"/>
        </w:rPr>
        <w:t xml:space="preserve"> </w:t>
      </w:r>
      <w:r>
        <w:t>JavaScript</w:t>
      </w:r>
      <w:r>
        <w:rPr>
          <w:spacing w:val="-2"/>
        </w:rPr>
        <w:t xml:space="preserve"> </w:t>
      </w:r>
      <w:r>
        <w:t>frontends</w:t>
      </w:r>
      <w:r>
        <w:rPr>
          <w:spacing w:val="-1"/>
        </w:rPr>
        <w:t xml:space="preserve"> </w:t>
      </w:r>
      <w:r>
        <w:t>are</w:t>
      </w:r>
      <w:r>
        <w:rPr>
          <w:spacing w:val="-5"/>
        </w:rPr>
        <w:t xml:space="preserve"> </w:t>
      </w:r>
      <w:r>
        <w:t>mostly</w:t>
      </w:r>
      <w:r>
        <w:rPr>
          <w:spacing w:val="-5"/>
        </w:rPr>
        <w:t xml:space="preserve"> </w:t>
      </w:r>
      <w:r>
        <w:t>the</w:t>
      </w:r>
      <w:r>
        <w:rPr>
          <w:spacing w:val="-2"/>
        </w:rPr>
        <w:t xml:space="preserve"> norm.</w:t>
      </w:r>
    </w:p>
    <w:p w14:paraId="72682066" w14:textId="77777777" w:rsidR="00014495" w:rsidRDefault="00000000">
      <w:pPr>
        <w:pStyle w:val="Brdtekst"/>
        <w:spacing w:before="199" w:line="276" w:lineRule="auto"/>
        <w:ind w:left="360" w:right="1435"/>
        <w:jc w:val="both"/>
      </w:pPr>
      <w:r>
        <w:t>When I say that we will need a new delivery</w:t>
      </w:r>
      <w:r>
        <w:rPr>
          <w:spacing w:val="40"/>
        </w:rPr>
        <w:t xml:space="preserve"> </w:t>
      </w:r>
      <w:r>
        <w:t>architecture,</w:t>
      </w:r>
      <w:r>
        <w:rPr>
          <w:spacing w:val="-3"/>
        </w:rPr>
        <w:t xml:space="preserve"> </w:t>
      </w:r>
      <w:r>
        <w:t>that</w:t>
      </w:r>
      <w:r>
        <w:rPr>
          <w:spacing w:val="-4"/>
        </w:rPr>
        <w:t xml:space="preserve"> </w:t>
      </w:r>
      <w:r>
        <w:t>sounds</w:t>
      </w:r>
      <w:r>
        <w:rPr>
          <w:spacing w:val="-1"/>
        </w:rPr>
        <w:t xml:space="preserve"> </w:t>
      </w:r>
      <w:r>
        <w:t>like</w:t>
      </w:r>
      <w:r>
        <w:rPr>
          <w:spacing w:val="-2"/>
        </w:rPr>
        <w:t xml:space="preserve"> </w:t>
      </w:r>
      <w:r>
        <w:t>a</w:t>
      </w:r>
      <w:r>
        <w:rPr>
          <w:spacing w:val="-2"/>
        </w:rPr>
        <w:t xml:space="preserve"> </w:t>
      </w:r>
      <w:r>
        <w:t>big</w:t>
      </w:r>
      <w:r>
        <w:rPr>
          <w:spacing w:val="-2"/>
        </w:rPr>
        <w:t xml:space="preserve"> </w:t>
      </w:r>
      <w:r>
        <w:t>ask.</w:t>
      </w:r>
      <w:r>
        <w:rPr>
          <w:spacing w:val="-3"/>
        </w:rPr>
        <w:t xml:space="preserve"> </w:t>
      </w:r>
      <w:r>
        <w:t>And</w:t>
      </w:r>
      <w:r>
        <w:rPr>
          <w:spacing w:val="-3"/>
        </w:rPr>
        <w:t xml:space="preserve"> </w:t>
      </w:r>
      <w:r>
        <w:t>yet,</w:t>
      </w:r>
      <w:r>
        <w:rPr>
          <w:spacing w:val="-3"/>
        </w:rPr>
        <w:t xml:space="preserve"> </w:t>
      </w:r>
      <w:r>
        <w:t>we</w:t>
      </w:r>
      <w:r>
        <w:rPr>
          <w:spacing w:val="-2"/>
        </w:rPr>
        <w:t xml:space="preserve"> </w:t>
      </w:r>
      <w:r>
        <w:t>have been continually changing our delivery architecture for</w:t>
      </w:r>
      <w:r>
        <w:rPr>
          <w:spacing w:val="40"/>
        </w:rPr>
        <w:t xml:space="preserve"> </w:t>
      </w:r>
      <w:r>
        <w:t>as long as we have been implementing systems. The only thing that may be a bit scary is that we have mostly accepted architectures from packaged applications as the starting point or prototype architecture, and then extended from there. In the Data-Centric world, we are not</w:t>
      </w:r>
      <w:r>
        <w:rPr>
          <w:spacing w:val="3"/>
        </w:rPr>
        <w:t xml:space="preserve"> </w:t>
      </w:r>
      <w:r>
        <w:t>going</w:t>
      </w:r>
      <w:r>
        <w:rPr>
          <w:spacing w:val="4"/>
        </w:rPr>
        <w:t xml:space="preserve"> </w:t>
      </w:r>
      <w:r>
        <w:t>to</w:t>
      </w:r>
      <w:r>
        <w:rPr>
          <w:spacing w:val="3"/>
        </w:rPr>
        <w:t xml:space="preserve"> </w:t>
      </w:r>
      <w:r>
        <w:t>have</w:t>
      </w:r>
      <w:r>
        <w:rPr>
          <w:spacing w:val="5"/>
        </w:rPr>
        <w:t xml:space="preserve"> </w:t>
      </w:r>
      <w:r>
        <w:t>applications</w:t>
      </w:r>
      <w:r>
        <w:rPr>
          <w:spacing w:val="5"/>
        </w:rPr>
        <w:t xml:space="preserve"> </w:t>
      </w:r>
      <w:r>
        <w:t>that</w:t>
      </w:r>
      <w:r>
        <w:rPr>
          <w:spacing w:val="6"/>
        </w:rPr>
        <w:t xml:space="preserve"> </w:t>
      </w:r>
      <w:r>
        <w:t>are</w:t>
      </w:r>
      <w:r>
        <w:rPr>
          <w:spacing w:val="4"/>
        </w:rPr>
        <w:t xml:space="preserve"> </w:t>
      </w:r>
      <w:r>
        <w:t>setting</w:t>
      </w:r>
      <w:r>
        <w:rPr>
          <w:spacing w:val="4"/>
        </w:rPr>
        <w:t xml:space="preserve"> </w:t>
      </w:r>
      <w:r>
        <w:t>the</w:t>
      </w:r>
      <w:r>
        <w:rPr>
          <w:spacing w:val="5"/>
        </w:rPr>
        <w:t xml:space="preserve"> </w:t>
      </w:r>
      <w:r>
        <w:rPr>
          <w:spacing w:val="-2"/>
        </w:rPr>
        <w:t>norms</w:t>
      </w:r>
    </w:p>
    <w:p w14:paraId="72682067"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068" w14:textId="77777777" w:rsidR="00014495" w:rsidRDefault="00000000">
      <w:pPr>
        <w:tabs>
          <w:tab w:val="left" w:pos="6571"/>
        </w:tabs>
        <w:spacing w:before="39"/>
        <w:ind w:left="5136"/>
        <w:rPr>
          <w:rFonts w:ascii="Calibri"/>
          <w:b/>
          <w:sz w:val="18"/>
        </w:rPr>
      </w:pPr>
      <w:r>
        <w:rPr>
          <w:rFonts w:ascii="Calibri"/>
          <w:color w:val="585858"/>
          <w:sz w:val="18"/>
        </w:rPr>
        <w:lastRenderedPageBreak/>
        <w:t>Getting</w:t>
      </w:r>
      <w:r>
        <w:rPr>
          <w:rFonts w:ascii="Calibri"/>
          <w:color w:val="585858"/>
          <w:spacing w:val="-5"/>
          <w:sz w:val="18"/>
        </w:rPr>
        <w:t xml:space="preserve"> </w:t>
      </w:r>
      <w:r>
        <w:rPr>
          <w:rFonts w:ascii="Calibri"/>
          <w:color w:val="585858"/>
          <w:spacing w:val="-2"/>
          <w:sz w:val="18"/>
        </w:rPr>
        <w:t>There</w:t>
      </w:r>
      <w:r>
        <w:rPr>
          <w:rFonts w:ascii="Calibri"/>
          <w:color w:val="585858"/>
          <w:sz w:val="18"/>
        </w:rPr>
        <w:tab/>
      </w:r>
      <w:r>
        <w:rPr>
          <w:rFonts w:ascii="Calibri"/>
          <w:b/>
          <w:color w:val="585858"/>
          <w:spacing w:val="-5"/>
          <w:sz w:val="18"/>
        </w:rPr>
        <w:t>55</w:t>
      </w:r>
    </w:p>
    <w:p w14:paraId="72682069" w14:textId="77777777" w:rsidR="00014495" w:rsidRDefault="00014495">
      <w:pPr>
        <w:pStyle w:val="Brdtekst"/>
        <w:rPr>
          <w:rFonts w:ascii="Calibri"/>
          <w:b/>
          <w:sz w:val="18"/>
        </w:rPr>
      </w:pPr>
    </w:p>
    <w:p w14:paraId="7268206A" w14:textId="77777777" w:rsidR="00014495" w:rsidRDefault="00014495">
      <w:pPr>
        <w:pStyle w:val="Brdtekst"/>
        <w:spacing w:before="98"/>
        <w:rPr>
          <w:rFonts w:ascii="Calibri"/>
          <w:b/>
          <w:sz w:val="18"/>
        </w:rPr>
      </w:pPr>
    </w:p>
    <w:p w14:paraId="7268206B" w14:textId="77777777" w:rsidR="00014495" w:rsidRDefault="00000000">
      <w:pPr>
        <w:pStyle w:val="Brdtekst"/>
        <w:spacing w:line="278" w:lineRule="auto"/>
        <w:ind w:left="1080" w:right="719"/>
        <w:jc w:val="both"/>
      </w:pPr>
      <w:r>
        <w:t>for architecture because we are not going to have applications as we currently think of them.</w:t>
      </w:r>
    </w:p>
    <w:p w14:paraId="7268206C" w14:textId="77777777" w:rsidR="00014495" w:rsidRDefault="00000000">
      <w:pPr>
        <w:pStyle w:val="Brdtekst"/>
        <w:spacing w:before="194" w:line="276" w:lineRule="auto"/>
        <w:ind w:left="1079" w:right="715"/>
        <w:jc w:val="both"/>
      </w:pPr>
      <w:r>
        <w:t>As we suggested earlier and will elaborate more fully in the third part of this trilogy, this architecture will have very little application</w:t>
      </w:r>
      <w:r>
        <w:rPr>
          <w:spacing w:val="-1"/>
        </w:rPr>
        <w:t xml:space="preserve"> </w:t>
      </w:r>
      <w:r>
        <w:t>code. There will</w:t>
      </w:r>
      <w:r>
        <w:rPr>
          <w:spacing w:val="-1"/>
        </w:rPr>
        <w:t xml:space="preserve"> </w:t>
      </w:r>
      <w:r>
        <w:t>be small “applets” comparable to applications in the app store or Google Play, but there will not be monolithic applications as we know them.</w:t>
      </w:r>
    </w:p>
    <w:p w14:paraId="7268206D" w14:textId="77777777" w:rsidR="00014495" w:rsidRDefault="00000000">
      <w:pPr>
        <w:pStyle w:val="Brdtekst"/>
        <w:spacing w:before="201" w:line="276" w:lineRule="auto"/>
        <w:ind w:left="1079" w:right="713"/>
        <w:jc w:val="both"/>
      </w:pPr>
      <w:r>
        <w:t>Along the way, the new architecture must co-exist with existing systems. This is essential. New functionality in the Data-Centric architecture is going to be adding on to what is there more than replacing what exists. As your architecture</w:t>
      </w:r>
      <w:r>
        <w:rPr>
          <w:spacing w:val="-4"/>
        </w:rPr>
        <w:t xml:space="preserve"> </w:t>
      </w:r>
      <w:r>
        <w:t>matures,</w:t>
      </w:r>
      <w:r>
        <w:rPr>
          <w:spacing w:val="-5"/>
        </w:rPr>
        <w:t xml:space="preserve"> </w:t>
      </w:r>
      <w:r>
        <w:t>you</w:t>
      </w:r>
      <w:r>
        <w:rPr>
          <w:spacing w:val="-5"/>
        </w:rPr>
        <w:t xml:space="preserve"> </w:t>
      </w:r>
      <w:r>
        <w:t>may</w:t>
      </w:r>
      <w:r>
        <w:rPr>
          <w:spacing w:val="-5"/>
        </w:rPr>
        <w:t xml:space="preserve"> </w:t>
      </w:r>
      <w:r>
        <w:t>find</w:t>
      </w:r>
      <w:r>
        <w:rPr>
          <w:spacing w:val="-4"/>
        </w:rPr>
        <w:t xml:space="preserve"> </w:t>
      </w:r>
      <w:r>
        <w:t>point</w:t>
      </w:r>
      <w:r>
        <w:rPr>
          <w:spacing w:val="-3"/>
        </w:rPr>
        <w:t xml:space="preserve"> </w:t>
      </w:r>
      <w:r>
        <w:t>solutions</w:t>
      </w:r>
      <w:r>
        <w:rPr>
          <w:spacing w:val="-3"/>
        </w:rPr>
        <w:t xml:space="preserve"> </w:t>
      </w:r>
      <w:r>
        <w:t>where you can replace legacy functionality with the new more flexible type. But there will be such a long period of co-existence that one of the key aspects of the architecture will be how it will promote this easy integration.</w:t>
      </w:r>
    </w:p>
    <w:p w14:paraId="7268206E" w14:textId="77777777" w:rsidR="00014495" w:rsidRDefault="00000000">
      <w:pPr>
        <w:pStyle w:val="Brdtekst"/>
        <w:spacing w:before="201" w:line="276" w:lineRule="auto"/>
        <w:ind w:left="1080" w:right="715"/>
        <w:jc w:val="both"/>
      </w:pPr>
      <w:r>
        <w:t>Luckily, this is one of the strengths of this architecture. For right now, we are just going to state that standards and tools exist to make it easy for traditional systems</w:t>
      </w:r>
      <w:r>
        <w:rPr>
          <w:spacing w:val="40"/>
        </w:rPr>
        <w:t xml:space="preserve"> </w:t>
      </w:r>
      <w:r>
        <w:t>and Data-Centric systems to interoperate. We will go</w:t>
      </w:r>
      <w:r>
        <w:rPr>
          <w:spacing w:val="40"/>
        </w:rPr>
        <w:t xml:space="preserve"> </w:t>
      </w:r>
      <w:r>
        <w:t xml:space="preserve">into some of the specifics in the chapter on formal </w:t>
      </w:r>
      <w:r>
        <w:rPr>
          <w:spacing w:val="-2"/>
        </w:rPr>
        <w:t>semantics.</w:t>
      </w:r>
    </w:p>
    <w:p w14:paraId="7268206F" w14:textId="77777777" w:rsidR="00014495" w:rsidRDefault="00000000">
      <w:pPr>
        <w:pStyle w:val="Brdtekst"/>
        <w:spacing w:before="200" w:line="276" w:lineRule="auto"/>
        <w:ind w:left="1080" w:right="714"/>
        <w:jc w:val="both"/>
      </w:pPr>
      <w:r>
        <w:t>As you bring functionality to the shared enterprise model, there will be code that performs some standard functionality in a more general fashion. The chapter on “model-driven everything” will explain how this works and</w:t>
      </w:r>
      <w:r>
        <w:rPr>
          <w:spacing w:val="14"/>
        </w:rPr>
        <w:t xml:space="preserve"> </w:t>
      </w:r>
      <w:r>
        <w:t>what</w:t>
      </w:r>
      <w:r>
        <w:rPr>
          <w:spacing w:val="14"/>
        </w:rPr>
        <w:t xml:space="preserve"> </w:t>
      </w:r>
      <w:r>
        <w:t>the</w:t>
      </w:r>
      <w:r>
        <w:rPr>
          <w:spacing w:val="14"/>
        </w:rPr>
        <w:t xml:space="preserve"> </w:t>
      </w:r>
      <w:r>
        <w:t>scope</w:t>
      </w:r>
      <w:r>
        <w:rPr>
          <w:spacing w:val="14"/>
        </w:rPr>
        <w:t xml:space="preserve"> </w:t>
      </w:r>
      <w:r>
        <w:t>will</w:t>
      </w:r>
      <w:r>
        <w:rPr>
          <w:spacing w:val="15"/>
        </w:rPr>
        <w:t xml:space="preserve"> </w:t>
      </w:r>
      <w:r>
        <w:t>be.</w:t>
      </w:r>
      <w:r>
        <w:rPr>
          <w:spacing w:val="15"/>
        </w:rPr>
        <w:t xml:space="preserve"> </w:t>
      </w:r>
      <w:r>
        <w:t>Some</w:t>
      </w:r>
      <w:r>
        <w:rPr>
          <w:spacing w:val="16"/>
        </w:rPr>
        <w:t xml:space="preserve"> </w:t>
      </w:r>
      <w:r>
        <w:t>functionality</w:t>
      </w:r>
      <w:r>
        <w:rPr>
          <w:spacing w:val="13"/>
        </w:rPr>
        <w:t xml:space="preserve"> </w:t>
      </w:r>
      <w:r>
        <w:t>that</w:t>
      </w:r>
      <w:r>
        <w:rPr>
          <w:spacing w:val="14"/>
        </w:rPr>
        <w:t xml:space="preserve"> </w:t>
      </w:r>
      <w:r>
        <w:rPr>
          <w:spacing w:val="-5"/>
        </w:rPr>
        <w:t>was</w:t>
      </w:r>
    </w:p>
    <w:p w14:paraId="72682070"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071"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56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072" w14:textId="77777777" w:rsidR="00014495" w:rsidRDefault="00014495">
      <w:pPr>
        <w:pStyle w:val="Brdtekst"/>
        <w:rPr>
          <w:rFonts w:ascii="Calibri"/>
          <w:sz w:val="18"/>
        </w:rPr>
      </w:pPr>
    </w:p>
    <w:p w14:paraId="72682073" w14:textId="77777777" w:rsidR="00014495" w:rsidRDefault="00014495">
      <w:pPr>
        <w:pStyle w:val="Brdtekst"/>
        <w:spacing w:before="98"/>
        <w:rPr>
          <w:rFonts w:ascii="Calibri"/>
          <w:sz w:val="18"/>
        </w:rPr>
      </w:pPr>
    </w:p>
    <w:p w14:paraId="72682074" w14:textId="77777777" w:rsidR="00014495" w:rsidRDefault="00000000">
      <w:pPr>
        <w:pStyle w:val="Brdtekst"/>
        <w:spacing w:line="276" w:lineRule="auto"/>
        <w:ind w:left="360" w:right="1436"/>
        <w:jc w:val="both"/>
      </w:pPr>
      <w:r>
        <w:t>traditional in the realm of the monolithic application, such as security, identity management, constraint management, and notification, will move from application logic to the architecture.</w:t>
      </w:r>
    </w:p>
    <w:p w14:paraId="72682075" w14:textId="77777777" w:rsidR="00014495" w:rsidRDefault="00000000">
      <w:pPr>
        <w:pStyle w:val="Brdtekst"/>
        <w:spacing w:before="216"/>
        <w:rPr>
          <w:sz w:val="20"/>
        </w:rPr>
      </w:pPr>
      <w:r>
        <w:rPr>
          <w:noProof/>
          <w:sz w:val="20"/>
        </w:rPr>
        <mc:AlternateContent>
          <mc:Choice Requires="wpg">
            <w:drawing>
              <wp:anchor distT="0" distB="0" distL="0" distR="0" simplePos="0" relativeHeight="487610368" behindDoc="1" locked="0" layoutInCell="1" allowOverlap="1" wp14:anchorId="72682E5A" wp14:editId="72682E5B">
                <wp:simplePos x="0" y="0"/>
                <wp:positionH relativeFrom="page">
                  <wp:posOffset>667512</wp:posOffset>
                </wp:positionH>
                <wp:positionV relativeFrom="paragraph">
                  <wp:posOffset>305233</wp:posOffset>
                </wp:positionV>
                <wp:extent cx="3694429" cy="287020"/>
                <wp:effectExtent l="0" t="0" r="0" b="0"/>
                <wp:wrapTopAndBottom/>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143" name="Graphic 143"/>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144" name="Graphic 144"/>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145" name="Textbox 145"/>
                        <wps:cNvSpPr txBox="1"/>
                        <wps:spPr>
                          <a:xfrm>
                            <a:off x="0" y="0"/>
                            <a:ext cx="3694429" cy="259079"/>
                          </a:xfrm>
                          <a:prstGeom prst="rect">
                            <a:avLst/>
                          </a:prstGeom>
                        </wps:spPr>
                        <wps:txbx>
                          <w:txbxContent>
                            <w:p w14:paraId="72683056" w14:textId="77777777" w:rsidR="00014495" w:rsidRDefault="00000000">
                              <w:pPr>
                                <w:spacing w:before="7"/>
                                <w:ind w:left="28"/>
                                <w:rPr>
                                  <w:b/>
                                  <w:sz w:val="28"/>
                                </w:rPr>
                              </w:pPr>
                              <w:bookmarkStart w:id="55" w:name="_bookmark29"/>
                              <w:bookmarkEnd w:id="55"/>
                              <w:r>
                                <w:rPr>
                                  <w:b/>
                                  <w:smallCaps/>
                                  <w:sz w:val="28"/>
                                </w:rPr>
                                <w:t>Chapter</w:t>
                              </w:r>
                              <w:r>
                                <w:rPr>
                                  <w:b/>
                                  <w:smallCaps/>
                                  <w:spacing w:val="-4"/>
                                  <w:sz w:val="28"/>
                                </w:rPr>
                                <w:t xml:space="preserve"> </w:t>
                              </w:r>
                              <w:r>
                                <w:rPr>
                                  <w:b/>
                                  <w:smallCaps/>
                                  <w:spacing w:val="-2"/>
                                  <w:sz w:val="28"/>
                                </w:rPr>
                                <w:t>Summary</w:t>
                              </w:r>
                            </w:p>
                          </w:txbxContent>
                        </wps:txbx>
                        <wps:bodyPr wrap="square" lIns="0" tIns="0" rIns="0" bIns="0" rtlCol="0">
                          <a:noAutofit/>
                        </wps:bodyPr>
                      </wps:wsp>
                    </wpg:wgp>
                  </a:graphicData>
                </a:graphic>
              </wp:anchor>
            </w:drawing>
          </mc:Choice>
          <mc:Fallback>
            <w:pict>
              <v:group w14:anchorId="72682E5A" id="Group 142" o:spid="_x0000_s1150" style="position:absolute;margin-left:52.55pt;margin-top:24.05pt;width:290.9pt;height:22.6pt;z-index:-1570611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">
                <v:shape id="Graphic 143" o:spid="_x0000_s1151"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" path="m3694176,l,,,259079r3694176,l3694176,xe" fillcolor="#ccc0d9" stroked="f">
                  <v:path arrowok="t"/>
                </v:shape>
                <v:shape id="Graphic 144" o:spid="_x0000_s1152"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" path="m3694176,l,,,27432r3694176,l3694176,xe" fillcolor="black" stroked="f">
                  <v:path arrowok="t"/>
                </v:shape>
                <v:shape id="Textbox 145" o:spid="_x0000_s1153"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72683056" w14:textId="77777777" w:rsidR="00014495" w:rsidRDefault="00000000">
                        <w:pPr>
                          <w:spacing w:before="7"/>
                          <w:ind w:left="28"/>
                          <w:rPr>
                            <w:b/>
                            <w:sz w:val="28"/>
                          </w:rPr>
                        </w:pPr>
                        <w:bookmarkStart w:id="56" w:name="_bookmark29"/>
                        <w:bookmarkEnd w:id="56"/>
                        <w:r>
                          <w:rPr>
                            <w:b/>
                            <w:smallCaps/>
                            <w:sz w:val="28"/>
                          </w:rPr>
                          <w:t>Chapter</w:t>
                        </w:r>
                        <w:r>
                          <w:rPr>
                            <w:b/>
                            <w:smallCaps/>
                            <w:spacing w:val="-4"/>
                            <w:sz w:val="28"/>
                          </w:rPr>
                          <w:t xml:space="preserve"> </w:t>
                        </w:r>
                        <w:r>
                          <w:rPr>
                            <w:b/>
                            <w:smallCaps/>
                            <w:spacing w:val="-2"/>
                            <w:sz w:val="28"/>
                          </w:rPr>
                          <w:t>Summary</w:t>
                        </w:r>
                      </w:p>
                    </w:txbxContent>
                  </v:textbox>
                </v:shape>
                <w10:wrap type="topAndBottom" anchorx="page"/>
              </v:group>
            </w:pict>
          </mc:Fallback>
        </mc:AlternateContent>
      </w:r>
    </w:p>
    <w:p w14:paraId="72682076" w14:textId="77777777" w:rsidR="00014495" w:rsidRDefault="00000000">
      <w:pPr>
        <w:pStyle w:val="Brdtekst"/>
        <w:spacing w:before="202"/>
        <w:ind w:left="360"/>
        <w:jc w:val="both"/>
      </w:pPr>
      <w:r>
        <w:t>This is</w:t>
      </w:r>
      <w:r>
        <w:rPr>
          <w:spacing w:val="-3"/>
        </w:rPr>
        <w:t xml:space="preserve"> </w:t>
      </w:r>
      <w:r>
        <w:t>not</w:t>
      </w:r>
      <w:r>
        <w:rPr>
          <w:spacing w:val="-2"/>
        </w:rPr>
        <w:t xml:space="preserve"> </w:t>
      </w:r>
      <w:r>
        <w:t>going</w:t>
      </w:r>
      <w:r>
        <w:rPr>
          <w:spacing w:val="-1"/>
        </w:rPr>
        <w:t xml:space="preserve"> </w:t>
      </w:r>
      <w:r>
        <w:t>to</w:t>
      </w:r>
      <w:r>
        <w:rPr>
          <w:spacing w:val="-4"/>
        </w:rPr>
        <w:t xml:space="preserve"> </w:t>
      </w:r>
      <w:r>
        <w:t>be</w:t>
      </w:r>
      <w:r>
        <w:rPr>
          <w:spacing w:val="-2"/>
        </w:rPr>
        <w:t xml:space="preserve"> </w:t>
      </w:r>
      <w:r>
        <w:t>easy.</w:t>
      </w:r>
      <w:r>
        <w:rPr>
          <w:spacing w:val="-2"/>
        </w:rPr>
        <w:t xml:space="preserve"> </w:t>
      </w:r>
      <w:r>
        <w:t>There</w:t>
      </w:r>
      <w:r>
        <w:rPr>
          <w:spacing w:val="-1"/>
        </w:rPr>
        <w:t xml:space="preserve"> </w:t>
      </w:r>
      <w:r>
        <w:t>is</w:t>
      </w:r>
      <w:r>
        <w:rPr>
          <w:spacing w:val="1"/>
        </w:rPr>
        <w:t xml:space="preserve"> </w:t>
      </w:r>
      <w:r>
        <w:t>no</w:t>
      </w:r>
      <w:r>
        <w:rPr>
          <w:spacing w:val="-4"/>
        </w:rPr>
        <w:t xml:space="preserve"> </w:t>
      </w:r>
      <w:r>
        <w:t>“quick</w:t>
      </w:r>
      <w:r>
        <w:rPr>
          <w:spacing w:val="-3"/>
        </w:rPr>
        <w:t xml:space="preserve"> </w:t>
      </w:r>
      <w:r>
        <w:rPr>
          <w:spacing w:val="-2"/>
        </w:rPr>
        <w:t>win.”</w:t>
      </w:r>
    </w:p>
    <w:p w14:paraId="72682077" w14:textId="77777777" w:rsidR="00014495" w:rsidRDefault="00000000">
      <w:pPr>
        <w:pStyle w:val="Brdtekst"/>
        <w:spacing w:before="240" w:line="276" w:lineRule="auto"/>
        <w:ind w:left="360" w:right="1436"/>
        <w:jc w:val="both"/>
      </w:pPr>
      <w:r>
        <w:t xml:space="preserve">The good news is this entire program will cost less than an average application package implementation. It will deliver incremental improvements along the way and, once the program gets into gear, will pay for itself as it </w:t>
      </w:r>
      <w:r>
        <w:rPr>
          <w:spacing w:val="-2"/>
        </w:rPr>
        <w:t>goes.</w:t>
      </w:r>
    </w:p>
    <w:p w14:paraId="72682078" w14:textId="77777777" w:rsidR="00014495" w:rsidRDefault="00000000">
      <w:pPr>
        <w:pStyle w:val="Brdtekst"/>
        <w:spacing w:before="200" w:line="276" w:lineRule="auto"/>
        <w:ind w:left="359" w:right="1435"/>
        <w:jc w:val="both"/>
      </w:pPr>
      <w:r>
        <w:t>But the changes are quite profound. It will change the way people think about design. It will change the architecture they use to implement systems. It will change the way systems are funded. Initially, you will have very few co-conspirators. You will be forced to adapt</w:t>
      </w:r>
      <w:r>
        <w:rPr>
          <w:spacing w:val="-2"/>
        </w:rPr>
        <w:t xml:space="preserve"> </w:t>
      </w:r>
      <w:r>
        <w:t>to</w:t>
      </w:r>
      <w:r>
        <w:rPr>
          <w:spacing w:val="-2"/>
        </w:rPr>
        <w:t xml:space="preserve"> </w:t>
      </w:r>
      <w:r>
        <w:t>whatever</w:t>
      </w:r>
      <w:r>
        <w:rPr>
          <w:spacing w:val="-2"/>
        </w:rPr>
        <w:t xml:space="preserve"> </w:t>
      </w:r>
      <w:r>
        <w:t>IT</w:t>
      </w:r>
      <w:r>
        <w:rPr>
          <w:spacing w:val="-2"/>
        </w:rPr>
        <w:t xml:space="preserve"> </w:t>
      </w:r>
      <w:r>
        <w:t>fad</w:t>
      </w:r>
      <w:r>
        <w:rPr>
          <w:spacing w:val="-3"/>
        </w:rPr>
        <w:t xml:space="preserve"> </w:t>
      </w:r>
      <w:r>
        <w:t>is</w:t>
      </w:r>
      <w:r>
        <w:rPr>
          <w:spacing w:val="-2"/>
        </w:rPr>
        <w:t xml:space="preserve"> </w:t>
      </w:r>
      <w:r>
        <w:t>being</w:t>
      </w:r>
      <w:r>
        <w:rPr>
          <w:spacing w:val="-2"/>
        </w:rPr>
        <w:t xml:space="preserve"> </w:t>
      </w:r>
      <w:r>
        <w:t>funded</w:t>
      </w:r>
      <w:r>
        <w:rPr>
          <w:spacing w:val="-3"/>
        </w:rPr>
        <w:t xml:space="preserve"> </w:t>
      </w:r>
      <w:r>
        <w:t>in</w:t>
      </w:r>
      <w:r>
        <w:rPr>
          <w:spacing w:val="-1"/>
        </w:rPr>
        <w:t xml:space="preserve"> </w:t>
      </w:r>
      <w:r>
        <w:t>order</w:t>
      </w:r>
      <w:r>
        <w:rPr>
          <w:spacing w:val="-2"/>
        </w:rPr>
        <w:t xml:space="preserve"> </w:t>
      </w:r>
      <w:r>
        <w:t>to</w:t>
      </w:r>
      <w:r>
        <w:rPr>
          <w:spacing w:val="-2"/>
        </w:rPr>
        <w:t xml:space="preserve"> </w:t>
      </w:r>
      <w:r>
        <w:t>fund continuous improvement.</w:t>
      </w:r>
      <w:r>
        <w:rPr>
          <w:spacing w:val="-1"/>
        </w:rPr>
        <w:t xml:space="preserve"> </w:t>
      </w:r>
      <w:r>
        <w:t>It will</w:t>
      </w:r>
      <w:r>
        <w:rPr>
          <w:spacing w:val="-4"/>
        </w:rPr>
        <w:t xml:space="preserve"> </w:t>
      </w:r>
      <w:r>
        <w:t>take a</w:t>
      </w:r>
      <w:r>
        <w:rPr>
          <w:spacing w:val="-1"/>
        </w:rPr>
        <w:t xml:space="preserve"> </w:t>
      </w:r>
      <w:r>
        <w:t>long</w:t>
      </w:r>
      <w:r>
        <w:rPr>
          <w:spacing w:val="-1"/>
        </w:rPr>
        <w:t xml:space="preserve"> </w:t>
      </w:r>
      <w:r>
        <w:t>time.</w:t>
      </w:r>
      <w:r>
        <w:rPr>
          <w:spacing w:val="-1"/>
        </w:rPr>
        <w:t xml:space="preserve"> </w:t>
      </w:r>
      <w:r>
        <w:t>By</w:t>
      </w:r>
      <w:r>
        <w:rPr>
          <w:spacing w:val="-1"/>
        </w:rPr>
        <w:t xml:space="preserve"> </w:t>
      </w:r>
      <w:r>
        <w:t>the time it becomes the new normal, there will be many who are willing to take credit for it.</w:t>
      </w:r>
    </w:p>
    <w:p w14:paraId="72682079" w14:textId="77777777" w:rsidR="00014495" w:rsidRDefault="00000000">
      <w:pPr>
        <w:pStyle w:val="Brdtekst"/>
        <w:spacing w:before="202" w:line="278" w:lineRule="auto"/>
        <w:ind w:left="360" w:right="1436"/>
        <w:jc w:val="both"/>
      </w:pPr>
      <w:r>
        <w:t xml:space="preserve">But this is the nature of profound change. It’s not for </w:t>
      </w:r>
      <w:r>
        <w:rPr>
          <w:spacing w:val="-2"/>
        </w:rPr>
        <w:t>everyone.</w:t>
      </w:r>
    </w:p>
    <w:p w14:paraId="7268207A" w14:textId="77777777" w:rsidR="00014495" w:rsidRDefault="00014495">
      <w:pPr>
        <w:pStyle w:val="Brdtekst"/>
        <w:spacing w:line="278" w:lineRule="auto"/>
        <w:jc w:val="both"/>
        <w:sectPr w:rsidR="00014495">
          <w:pgSz w:w="8640" w:h="12960"/>
          <w:pgMar w:top="680" w:right="360" w:bottom="1020" w:left="720" w:header="0" w:footer="774" w:gutter="0"/>
          <w:cols w:space="708"/>
        </w:sectPr>
      </w:pPr>
    </w:p>
    <w:p w14:paraId="7268207B" w14:textId="77777777" w:rsidR="00014495" w:rsidRDefault="00014495">
      <w:pPr>
        <w:pStyle w:val="Brdtekst"/>
        <w:rPr>
          <w:sz w:val="44"/>
        </w:rPr>
      </w:pPr>
    </w:p>
    <w:p w14:paraId="7268207C" w14:textId="77777777" w:rsidR="00014495" w:rsidRDefault="00014495">
      <w:pPr>
        <w:pStyle w:val="Brdtekst"/>
        <w:rPr>
          <w:sz w:val="44"/>
        </w:rPr>
      </w:pPr>
    </w:p>
    <w:p w14:paraId="7268207D" w14:textId="77777777" w:rsidR="00014495" w:rsidRDefault="00014495">
      <w:pPr>
        <w:pStyle w:val="Brdtekst"/>
        <w:rPr>
          <w:sz w:val="44"/>
        </w:rPr>
      </w:pPr>
    </w:p>
    <w:p w14:paraId="7268207E" w14:textId="77777777" w:rsidR="00014495" w:rsidRDefault="00014495">
      <w:pPr>
        <w:pStyle w:val="Brdtekst"/>
        <w:rPr>
          <w:sz w:val="44"/>
        </w:rPr>
      </w:pPr>
    </w:p>
    <w:p w14:paraId="7268207F" w14:textId="77777777" w:rsidR="00014495" w:rsidRDefault="00014495">
      <w:pPr>
        <w:pStyle w:val="Brdtekst"/>
        <w:spacing w:before="121"/>
        <w:rPr>
          <w:sz w:val="44"/>
        </w:rPr>
      </w:pPr>
    </w:p>
    <w:p w14:paraId="72682080" w14:textId="77777777" w:rsidR="00014495" w:rsidRDefault="00000000">
      <w:pPr>
        <w:pStyle w:val="Overskrift1"/>
      </w:pPr>
      <w:bookmarkStart w:id="57" w:name="_bookmark30"/>
      <w:bookmarkEnd w:id="57"/>
      <w:r>
        <w:t>CHAPTER</w:t>
      </w:r>
      <w:r>
        <w:rPr>
          <w:spacing w:val="-22"/>
        </w:rPr>
        <w:t xml:space="preserve"> </w:t>
      </w:r>
      <w:r>
        <w:rPr>
          <w:spacing w:val="-10"/>
        </w:rPr>
        <w:t>4</w:t>
      </w:r>
    </w:p>
    <w:p w14:paraId="72682081" w14:textId="77777777" w:rsidR="00014495" w:rsidRDefault="00000000">
      <w:pPr>
        <w:pStyle w:val="Overskrift2"/>
        <w:tabs>
          <w:tab w:val="left" w:pos="688"/>
          <w:tab w:val="left" w:pos="6177"/>
        </w:tabs>
        <w:rPr>
          <w:u w:val="none"/>
        </w:rPr>
      </w:pPr>
      <w:r>
        <w:tab/>
        <w:t>Why</w:t>
      </w:r>
      <w:r>
        <w:rPr>
          <w:spacing w:val="-7"/>
        </w:rPr>
        <w:t xml:space="preserve"> </w:t>
      </w:r>
      <w:r>
        <w:t>We</w:t>
      </w:r>
      <w:r>
        <w:rPr>
          <w:spacing w:val="-10"/>
        </w:rPr>
        <w:t xml:space="preserve"> </w:t>
      </w:r>
      <w:r>
        <w:t>Need</w:t>
      </w:r>
      <w:r>
        <w:rPr>
          <w:spacing w:val="-9"/>
        </w:rPr>
        <w:t xml:space="preserve"> </w:t>
      </w:r>
      <w:r>
        <w:t>This</w:t>
      </w:r>
      <w:r>
        <w:rPr>
          <w:spacing w:val="-11"/>
        </w:rPr>
        <w:t xml:space="preserve"> </w:t>
      </w:r>
      <w:r>
        <w:rPr>
          <w:spacing w:val="-5"/>
        </w:rPr>
        <w:t>Now</w:t>
      </w:r>
      <w:r>
        <w:tab/>
      </w:r>
    </w:p>
    <w:p w14:paraId="72682082" w14:textId="77777777" w:rsidR="00014495" w:rsidRDefault="00014495">
      <w:pPr>
        <w:pStyle w:val="Brdtekst"/>
        <w:rPr>
          <w:rFonts w:ascii="Century Gothic"/>
        </w:rPr>
      </w:pPr>
    </w:p>
    <w:p w14:paraId="72682083" w14:textId="77777777" w:rsidR="00014495" w:rsidRDefault="00014495">
      <w:pPr>
        <w:pStyle w:val="Brdtekst"/>
        <w:rPr>
          <w:rFonts w:ascii="Century Gothic"/>
        </w:rPr>
      </w:pPr>
    </w:p>
    <w:p w14:paraId="72682084" w14:textId="77777777" w:rsidR="00014495" w:rsidRDefault="00014495">
      <w:pPr>
        <w:pStyle w:val="Brdtekst"/>
        <w:spacing w:before="108"/>
        <w:rPr>
          <w:rFonts w:ascii="Century Gothic"/>
        </w:rPr>
      </w:pPr>
    </w:p>
    <w:p w14:paraId="72682085" w14:textId="77777777" w:rsidR="00014495" w:rsidRDefault="00000000">
      <w:pPr>
        <w:pStyle w:val="Brdtekst"/>
        <w:spacing w:line="276" w:lineRule="auto"/>
        <w:ind w:left="1080" w:right="717"/>
        <w:jc w:val="both"/>
      </w:pPr>
      <w:r>
        <w:t>We’ve outlined a better future. We’ve described why the status quo is arrayed against you. These dynamics have been true for a while. Why is now the time to act?</w:t>
      </w:r>
    </w:p>
    <w:p w14:paraId="72682086" w14:textId="77777777" w:rsidR="00014495" w:rsidRDefault="00000000">
      <w:pPr>
        <w:pStyle w:val="Brdtekst"/>
        <w:spacing w:before="202"/>
        <w:ind w:left="1080"/>
        <w:jc w:val="both"/>
      </w:pPr>
      <w:r>
        <w:t>There</w:t>
      </w:r>
      <w:r>
        <w:rPr>
          <w:spacing w:val="-3"/>
        </w:rPr>
        <w:t xml:space="preserve"> </w:t>
      </w:r>
      <w:r>
        <w:t>are</w:t>
      </w:r>
      <w:r>
        <w:rPr>
          <w:spacing w:val="-3"/>
        </w:rPr>
        <w:t xml:space="preserve"> </w:t>
      </w:r>
      <w:r>
        <w:t>two</w:t>
      </w:r>
      <w:r>
        <w:rPr>
          <w:spacing w:val="-1"/>
        </w:rPr>
        <w:t xml:space="preserve"> </w:t>
      </w:r>
      <w:r>
        <w:t>main</w:t>
      </w:r>
      <w:r>
        <w:rPr>
          <w:spacing w:val="-2"/>
        </w:rPr>
        <w:t xml:space="preserve"> </w:t>
      </w:r>
      <w:r>
        <w:t>contributors</w:t>
      </w:r>
      <w:r>
        <w:rPr>
          <w:spacing w:val="-3"/>
        </w:rPr>
        <w:t xml:space="preserve"> </w:t>
      </w:r>
      <w:r>
        <w:t>to</w:t>
      </w:r>
      <w:r>
        <w:rPr>
          <w:spacing w:val="-4"/>
        </w:rPr>
        <w:t xml:space="preserve"> </w:t>
      </w:r>
      <w:r>
        <w:t>the</w:t>
      </w:r>
      <w:r>
        <w:rPr>
          <w:spacing w:val="-2"/>
        </w:rPr>
        <w:t xml:space="preserve"> timing:</w:t>
      </w:r>
    </w:p>
    <w:p w14:paraId="72682087" w14:textId="77777777" w:rsidR="00014495" w:rsidRDefault="00000000">
      <w:pPr>
        <w:pStyle w:val="Listeavsnitt"/>
        <w:numPr>
          <w:ilvl w:val="0"/>
          <w:numId w:val="36"/>
        </w:numPr>
        <w:tabs>
          <w:tab w:val="left" w:pos="1799"/>
        </w:tabs>
        <w:spacing w:before="243"/>
        <w:ind w:left="1799" w:hanging="359"/>
        <w:rPr>
          <w:sz w:val="24"/>
        </w:rPr>
      </w:pPr>
      <w:r>
        <w:rPr>
          <w:sz w:val="24"/>
        </w:rPr>
        <w:t>The</w:t>
      </w:r>
      <w:r>
        <w:rPr>
          <w:spacing w:val="-5"/>
          <w:sz w:val="24"/>
        </w:rPr>
        <w:t xml:space="preserve"> </w:t>
      </w:r>
      <w:r>
        <w:rPr>
          <w:sz w:val="24"/>
        </w:rPr>
        <w:t>status</w:t>
      </w:r>
      <w:r>
        <w:rPr>
          <w:spacing w:val="-1"/>
          <w:sz w:val="24"/>
        </w:rPr>
        <w:t xml:space="preserve"> </w:t>
      </w:r>
      <w:r>
        <w:rPr>
          <w:sz w:val="24"/>
        </w:rPr>
        <w:t>quo</w:t>
      </w:r>
      <w:r>
        <w:rPr>
          <w:spacing w:val="-2"/>
          <w:sz w:val="24"/>
        </w:rPr>
        <w:t xml:space="preserve"> </w:t>
      </w:r>
      <w:r>
        <w:rPr>
          <w:sz w:val="24"/>
        </w:rPr>
        <w:t>is</w:t>
      </w:r>
      <w:r>
        <w:rPr>
          <w:spacing w:val="-2"/>
          <w:sz w:val="24"/>
        </w:rPr>
        <w:t xml:space="preserve"> </w:t>
      </w:r>
      <w:r>
        <w:rPr>
          <w:sz w:val="24"/>
        </w:rPr>
        <w:t>getting</w:t>
      </w:r>
      <w:r>
        <w:rPr>
          <w:spacing w:val="-2"/>
          <w:sz w:val="24"/>
        </w:rPr>
        <w:t xml:space="preserve"> </w:t>
      </w:r>
      <w:r>
        <w:rPr>
          <w:sz w:val="24"/>
        </w:rPr>
        <w:t>exponentially</w:t>
      </w:r>
      <w:r>
        <w:rPr>
          <w:spacing w:val="-3"/>
          <w:sz w:val="24"/>
        </w:rPr>
        <w:t xml:space="preserve"> </w:t>
      </w:r>
      <w:r>
        <w:rPr>
          <w:spacing w:val="-2"/>
          <w:sz w:val="24"/>
        </w:rPr>
        <w:t>worse.</w:t>
      </w:r>
    </w:p>
    <w:p w14:paraId="72682088" w14:textId="77777777" w:rsidR="00014495" w:rsidRDefault="00000000">
      <w:pPr>
        <w:pStyle w:val="Listeavsnitt"/>
        <w:numPr>
          <w:ilvl w:val="0"/>
          <w:numId w:val="36"/>
        </w:numPr>
        <w:tabs>
          <w:tab w:val="left" w:pos="1799"/>
        </w:tabs>
        <w:spacing w:before="242"/>
        <w:ind w:left="1799" w:hanging="359"/>
        <w:rPr>
          <w:sz w:val="24"/>
        </w:rPr>
      </w:pPr>
      <w:r>
        <w:rPr>
          <w:sz w:val="24"/>
        </w:rPr>
        <w:t>The</w:t>
      </w:r>
      <w:r>
        <w:rPr>
          <w:spacing w:val="-4"/>
          <w:sz w:val="24"/>
        </w:rPr>
        <w:t xml:space="preserve"> </w:t>
      </w:r>
      <w:r>
        <w:rPr>
          <w:sz w:val="24"/>
        </w:rPr>
        <w:t>alternative</w:t>
      </w:r>
      <w:r>
        <w:rPr>
          <w:spacing w:val="-4"/>
          <w:sz w:val="24"/>
        </w:rPr>
        <w:t xml:space="preserve"> </w:t>
      </w:r>
      <w:r>
        <w:rPr>
          <w:sz w:val="24"/>
        </w:rPr>
        <w:t>is</w:t>
      </w:r>
      <w:r>
        <w:rPr>
          <w:spacing w:val="-5"/>
          <w:sz w:val="24"/>
        </w:rPr>
        <w:t xml:space="preserve"> </w:t>
      </w:r>
      <w:r>
        <w:rPr>
          <w:sz w:val="24"/>
        </w:rPr>
        <w:t>finally</w:t>
      </w:r>
      <w:r>
        <w:rPr>
          <w:spacing w:val="-4"/>
          <w:sz w:val="24"/>
        </w:rPr>
        <w:t xml:space="preserve"> </w:t>
      </w:r>
      <w:r>
        <w:rPr>
          <w:sz w:val="24"/>
        </w:rPr>
        <w:t>gaining</w:t>
      </w:r>
      <w:r>
        <w:rPr>
          <w:spacing w:val="-3"/>
          <w:sz w:val="24"/>
        </w:rPr>
        <w:t xml:space="preserve"> </w:t>
      </w:r>
      <w:r>
        <w:rPr>
          <w:spacing w:val="-2"/>
          <w:sz w:val="24"/>
        </w:rPr>
        <w:t>momentum.</w:t>
      </w:r>
    </w:p>
    <w:p w14:paraId="72682089" w14:textId="77777777" w:rsidR="00014495" w:rsidRDefault="00014495">
      <w:pPr>
        <w:pStyle w:val="Brdtekst"/>
        <w:rPr>
          <w:sz w:val="20"/>
        </w:rPr>
      </w:pPr>
    </w:p>
    <w:p w14:paraId="7268208A" w14:textId="77777777" w:rsidR="00014495" w:rsidRDefault="00000000">
      <w:pPr>
        <w:pStyle w:val="Brdtekst"/>
        <w:spacing w:before="19"/>
        <w:rPr>
          <w:sz w:val="20"/>
        </w:rPr>
      </w:pPr>
      <w:r>
        <w:rPr>
          <w:noProof/>
          <w:sz w:val="20"/>
        </w:rPr>
        <mc:AlternateContent>
          <mc:Choice Requires="wpg">
            <w:drawing>
              <wp:anchor distT="0" distB="0" distL="0" distR="0" simplePos="0" relativeHeight="487610880" behindDoc="1" locked="0" layoutInCell="1" allowOverlap="1" wp14:anchorId="72682E5C" wp14:editId="72682E5D">
                <wp:simplePos x="0" y="0"/>
                <wp:positionH relativeFrom="page">
                  <wp:posOffset>1124711</wp:posOffset>
                </wp:positionH>
                <wp:positionV relativeFrom="paragraph">
                  <wp:posOffset>180064</wp:posOffset>
                </wp:positionV>
                <wp:extent cx="3694429" cy="287020"/>
                <wp:effectExtent l="0" t="0" r="0" b="0"/>
                <wp:wrapTopAndBottom/>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147" name="Graphic 147"/>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148" name="Graphic 148"/>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149" name="Textbox 149"/>
                        <wps:cNvSpPr txBox="1"/>
                        <wps:spPr>
                          <a:xfrm>
                            <a:off x="0" y="0"/>
                            <a:ext cx="3694429" cy="259079"/>
                          </a:xfrm>
                          <a:prstGeom prst="rect">
                            <a:avLst/>
                          </a:prstGeom>
                        </wps:spPr>
                        <wps:txbx>
                          <w:txbxContent>
                            <w:p w14:paraId="72683057" w14:textId="77777777" w:rsidR="00014495" w:rsidRDefault="00000000">
                              <w:pPr>
                                <w:spacing w:before="7"/>
                                <w:ind w:left="28"/>
                                <w:rPr>
                                  <w:b/>
                                  <w:sz w:val="28"/>
                                </w:rPr>
                              </w:pPr>
                              <w:bookmarkStart w:id="58" w:name="_bookmark31"/>
                              <w:bookmarkEnd w:id="58"/>
                              <w:r>
                                <w:rPr>
                                  <w:b/>
                                  <w:smallCaps/>
                                  <w:sz w:val="28"/>
                                </w:rPr>
                                <w:t>The</w:t>
                              </w:r>
                              <w:r>
                                <w:rPr>
                                  <w:b/>
                                  <w:smallCaps/>
                                  <w:spacing w:val="-7"/>
                                  <w:sz w:val="28"/>
                                </w:rPr>
                                <w:t xml:space="preserve"> </w:t>
                              </w:r>
                              <w:r>
                                <w:rPr>
                                  <w:b/>
                                  <w:smallCaps/>
                                  <w:sz w:val="28"/>
                                </w:rPr>
                                <w:t>status</w:t>
                              </w:r>
                              <w:r>
                                <w:rPr>
                                  <w:b/>
                                  <w:smallCaps/>
                                  <w:spacing w:val="-7"/>
                                  <w:sz w:val="28"/>
                                </w:rPr>
                                <w:t xml:space="preserve"> </w:t>
                              </w:r>
                              <w:r>
                                <w:rPr>
                                  <w:b/>
                                  <w:smallCaps/>
                                  <w:sz w:val="28"/>
                                </w:rPr>
                                <w:t>quo</w:t>
                              </w:r>
                              <w:r>
                                <w:rPr>
                                  <w:b/>
                                  <w:smallCaps/>
                                  <w:spacing w:val="-7"/>
                                  <w:sz w:val="28"/>
                                </w:rPr>
                                <w:t xml:space="preserve"> </w:t>
                              </w:r>
                              <w:r>
                                <w:rPr>
                                  <w:b/>
                                  <w:smallCaps/>
                                  <w:sz w:val="28"/>
                                </w:rPr>
                                <w:t>is</w:t>
                              </w:r>
                              <w:r>
                                <w:rPr>
                                  <w:b/>
                                  <w:smallCaps/>
                                  <w:spacing w:val="-4"/>
                                  <w:sz w:val="28"/>
                                </w:rPr>
                                <w:t xml:space="preserve"> </w:t>
                              </w:r>
                              <w:r>
                                <w:rPr>
                                  <w:b/>
                                  <w:smallCaps/>
                                  <w:sz w:val="28"/>
                                </w:rPr>
                                <w:t>getting</w:t>
                              </w:r>
                              <w:r>
                                <w:rPr>
                                  <w:b/>
                                  <w:smallCaps/>
                                  <w:spacing w:val="-4"/>
                                  <w:sz w:val="28"/>
                                </w:rPr>
                                <w:t xml:space="preserve"> </w:t>
                              </w:r>
                              <w:r>
                                <w:rPr>
                                  <w:b/>
                                  <w:smallCaps/>
                                  <w:sz w:val="28"/>
                                </w:rPr>
                                <w:t>exponentially</w:t>
                              </w:r>
                              <w:r>
                                <w:rPr>
                                  <w:b/>
                                  <w:smallCaps/>
                                  <w:spacing w:val="-7"/>
                                  <w:sz w:val="28"/>
                                </w:rPr>
                                <w:t xml:space="preserve"> </w:t>
                              </w:r>
                              <w:r>
                                <w:rPr>
                                  <w:b/>
                                  <w:smallCaps/>
                                  <w:spacing w:val="-2"/>
                                  <w:sz w:val="28"/>
                                </w:rPr>
                                <w:t>worse</w:t>
                              </w:r>
                            </w:p>
                          </w:txbxContent>
                        </wps:txbx>
                        <wps:bodyPr wrap="square" lIns="0" tIns="0" rIns="0" bIns="0" rtlCol="0">
                          <a:noAutofit/>
                        </wps:bodyPr>
                      </wps:wsp>
                    </wpg:wgp>
                  </a:graphicData>
                </a:graphic>
              </wp:anchor>
            </w:drawing>
          </mc:Choice>
          <mc:Fallback>
            <w:pict>
              <v:group w14:anchorId="72682E5C" id="Group 146" o:spid="_x0000_s1154" style="position:absolute;margin-left:88.55pt;margin-top:14.2pt;width:290.9pt;height:22.6pt;z-index:-1570560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">
                <v:shape id="Graphic 147" o:spid="_x0000_s1155"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" path="m3694176,l,,,259079r3694176,l3694176,xe" fillcolor="#ccc0d9" stroked="f">
                  <v:path arrowok="t"/>
                </v:shape>
                <v:shape id="Graphic 148" o:spid="_x0000_s1156"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" path="m3694176,l,,,27431r3694176,l3694176,xe" fillcolor="black" stroked="f">
                  <v:path arrowok="t"/>
                </v:shape>
                <v:shape id="Textbox 149" o:spid="_x0000_s1157"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72683057" w14:textId="77777777" w:rsidR="00014495" w:rsidRDefault="00000000">
                        <w:pPr>
                          <w:spacing w:before="7"/>
                          <w:ind w:left="28"/>
                          <w:rPr>
                            <w:b/>
                            <w:sz w:val="28"/>
                          </w:rPr>
                        </w:pPr>
                        <w:bookmarkStart w:id="59" w:name="_bookmark31"/>
                        <w:bookmarkEnd w:id="59"/>
                        <w:r>
                          <w:rPr>
                            <w:b/>
                            <w:smallCaps/>
                            <w:sz w:val="28"/>
                          </w:rPr>
                          <w:t>The</w:t>
                        </w:r>
                        <w:r>
                          <w:rPr>
                            <w:b/>
                            <w:smallCaps/>
                            <w:spacing w:val="-7"/>
                            <w:sz w:val="28"/>
                          </w:rPr>
                          <w:t xml:space="preserve"> </w:t>
                        </w:r>
                        <w:r>
                          <w:rPr>
                            <w:b/>
                            <w:smallCaps/>
                            <w:sz w:val="28"/>
                          </w:rPr>
                          <w:t>status</w:t>
                        </w:r>
                        <w:r>
                          <w:rPr>
                            <w:b/>
                            <w:smallCaps/>
                            <w:spacing w:val="-7"/>
                            <w:sz w:val="28"/>
                          </w:rPr>
                          <w:t xml:space="preserve"> </w:t>
                        </w:r>
                        <w:r>
                          <w:rPr>
                            <w:b/>
                            <w:smallCaps/>
                            <w:sz w:val="28"/>
                          </w:rPr>
                          <w:t>quo</w:t>
                        </w:r>
                        <w:r>
                          <w:rPr>
                            <w:b/>
                            <w:smallCaps/>
                            <w:spacing w:val="-7"/>
                            <w:sz w:val="28"/>
                          </w:rPr>
                          <w:t xml:space="preserve"> </w:t>
                        </w:r>
                        <w:r>
                          <w:rPr>
                            <w:b/>
                            <w:smallCaps/>
                            <w:sz w:val="28"/>
                          </w:rPr>
                          <w:t>is</w:t>
                        </w:r>
                        <w:r>
                          <w:rPr>
                            <w:b/>
                            <w:smallCaps/>
                            <w:spacing w:val="-4"/>
                            <w:sz w:val="28"/>
                          </w:rPr>
                          <w:t xml:space="preserve"> </w:t>
                        </w:r>
                        <w:r>
                          <w:rPr>
                            <w:b/>
                            <w:smallCaps/>
                            <w:sz w:val="28"/>
                          </w:rPr>
                          <w:t>getting</w:t>
                        </w:r>
                        <w:r>
                          <w:rPr>
                            <w:b/>
                            <w:smallCaps/>
                            <w:spacing w:val="-4"/>
                            <w:sz w:val="28"/>
                          </w:rPr>
                          <w:t xml:space="preserve"> </w:t>
                        </w:r>
                        <w:r>
                          <w:rPr>
                            <w:b/>
                            <w:smallCaps/>
                            <w:sz w:val="28"/>
                          </w:rPr>
                          <w:t>exponentially</w:t>
                        </w:r>
                        <w:r>
                          <w:rPr>
                            <w:b/>
                            <w:smallCaps/>
                            <w:spacing w:val="-7"/>
                            <w:sz w:val="28"/>
                          </w:rPr>
                          <w:t xml:space="preserve"> </w:t>
                        </w:r>
                        <w:r>
                          <w:rPr>
                            <w:b/>
                            <w:smallCaps/>
                            <w:spacing w:val="-2"/>
                            <w:sz w:val="28"/>
                          </w:rPr>
                          <w:t>worse</w:t>
                        </w:r>
                      </w:p>
                    </w:txbxContent>
                  </v:textbox>
                </v:shape>
                <w10:wrap type="topAndBottom" anchorx="page"/>
              </v:group>
            </w:pict>
          </mc:Fallback>
        </mc:AlternateContent>
      </w:r>
    </w:p>
    <w:p w14:paraId="7268208B" w14:textId="77777777" w:rsidR="00014495" w:rsidRDefault="00000000">
      <w:pPr>
        <w:pStyle w:val="Brdtekst"/>
        <w:spacing w:before="200" w:line="276" w:lineRule="auto"/>
        <w:ind w:left="1080" w:right="715"/>
        <w:jc w:val="both"/>
      </w:pPr>
      <w:r>
        <w:t xml:space="preserve">As we saw in </w:t>
      </w:r>
      <w:r>
        <w:rPr>
          <w:u w:val="single"/>
        </w:rPr>
        <w:t>Software Wasteland</w:t>
      </w:r>
      <w:r>
        <w:t>,</w:t>
      </w:r>
      <w:r>
        <w:rPr>
          <w:spacing w:val="-1"/>
        </w:rPr>
        <w:t xml:space="preserve"> </w:t>
      </w:r>
      <w:r>
        <w:t>the current status quo regarding enterprise software implementation is a disaster. Typical</w:t>
      </w:r>
      <w:r>
        <w:rPr>
          <w:spacing w:val="2"/>
        </w:rPr>
        <w:t xml:space="preserve"> </w:t>
      </w:r>
      <w:r>
        <w:t>project</w:t>
      </w:r>
      <w:r>
        <w:rPr>
          <w:spacing w:val="1"/>
        </w:rPr>
        <w:t xml:space="preserve"> </w:t>
      </w:r>
      <w:r>
        <w:t>timelines</w:t>
      </w:r>
      <w:r>
        <w:rPr>
          <w:spacing w:val="4"/>
        </w:rPr>
        <w:t xml:space="preserve"> </w:t>
      </w:r>
      <w:r>
        <w:t>and costs</w:t>
      </w:r>
      <w:r>
        <w:rPr>
          <w:spacing w:val="4"/>
        </w:rPr>
        <w:t xml:space="preserve"> </w:t>
      </w:r>
      <w:r>
        <w:t>are</w:t>
      </w:r>
      <w:r>
        <w:rPr>
          <w:spacing w:val="-1"/>
        </w:rPr>
        <w:t xml:space="preserve"> </w:t>
      </w:r>
      <w:r>
        <w:rPr>
          <w:spacing w:val="-2"/>
        </w:rPr>
        <w:t>routinely</w:t>
      </w:r>
    </w:p>
    <w:p w14:paraId="7268208C" w14:textId="77777777" w:rsidR="00014495" w:rsidRDefault="00014495">
      <w:pPr>
        <w:pStyle w:val="Brdtekst"/>
        <w:rPr>
          <w:sz w:val="18"/>
        </w:rPr>
      </w:pPr>
    </w:p>
    <w:p w14:paraId="7268208D" w14:textId="77777777" w:rsidR="00014495" w:rsidRDefault="00014495">
      <w:pPr>
        <w:pStyle w:val="Brdtekst"/>
        <w:rPr>
          <w:sz w:val="18"/>
        </w:rPr>
      </w:pPr>
    </w:p>
    <w:p w14:paraId="7268208E" w14:textId="77777777" w:rsidR="00014495" w:rsidRDefault="00014495">
      <w:pPr>
        <w:pStyle w:val="Brdtekst"/>
        <w:spacing w:before="20"/>
        <w:rPr>
          <w:sz w:val="18"/>
        </w:rPr>
      </w:pPr>
    </w:p>
    <w:p w14:paraId="7268208F" w14:textId="77777777" w:rsidR="00014495" w:rsidRDefault="00000000">
      <w:pPr>
        <w:spacing w:before="1"/>
        <w:ind w:right="717"/>
        <w:jc w:val="right"/>
        <w:rPr>
          <w:rFonts w:ascii="Calibri"/>
          <w:b/>
          <w:sz w:val="18"/>
        </w:rPr>
      </w:pPr>
      <w:r>
        <w:rPr>
          <w:rFonts w:ascii="Calibri"/>
          <w:b/>
          <w:color w:val="585858"/>
          <w:spacing w:val="-5"/>
          <w:sz w:val="18"/>
        </w:rPr>
        <w:t>57</w:t>
      </w:r>
    </w:p>
    <w:p w14:paraId="72682090" w14:textId="77777777" w:rsidR="00014495" w:rsidRDefault="00014495">
      <w:pPr>
        <w:jc w:val="right"/>
        <w:rPr>
          <w:rFonts w:ascii="Calibri"/>
          <w:b/>
          <w:sz w:val="18"/>
        </w:rPr>
        <w:sectPr w:rsidR="00014495">
          <w:pgSz w:w="8640" w:h="12960"/>
          <w:pgMar w:top="1480" w:right="360" w:bottom="960" w:left="720" w:header="0" w:footer="774" w:gutter="0"/>
          <w:cols w:space="708"/>
        </w:sectPr>
      </w:pPr>
    </w:p>
    <w:p w14:paraId="72682091"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58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092" w14:textId="77777777" w:rsidR="00014495" w:rsidRDefault="00014495">
      <w:pPr>
        <w:pStyle w:val="Brdtekst"/>
        <w:rPr>
          <w:rFonts w:ascii="Calibri"/>
          <w:sz w:val="18"/>
        </w:rPr>
      </w:pPr>
    </w:p>
    <w:p w14:paraId="72682093" w14:textId="77777777" w:rsidR="00014495" w:rsidRDefault="00014495">
      <w:pPr>
        <w:pStyle w:val="Brdtekst"/>
        <w:spacing w:before="98"/>
        <w:rPr>
          <w:rFonts w:ascii="Calibri"/>
          <w:sz w:val="18"/>
        </w:rPr>
      </w:pPr>
    </w:p>
    <w:p w14:paraId="72682094" w14:textId="77777777" w:rsidR="00014495" w:rsidRDefault="00000000">
      <w:pPr>
        <w:pStyle w:val="Brdtekst"/>
        <w:spacing w:line="276" w:lineRule="auto"/>
        <w:ind w:left="360" w:right="1435"/>
        <w:jc w:val="both"/>
      </w:pPr>
      <w:r>
        <w:t>10 times what modest best practices would suggest</w:t>
      </w:r>
      <w:r>
        <w:rPr>
          <w:position w:val="6"/>
          <w:sz w:val="16"/>
        </w:rPr>
        <w:t>13</w:t>
      </w:r>
      <w:r>
        <w:t>. In the previous volume, we suggested some measures that would</w:t>
      </w:r>
      <w:r>
        <w:rPr>
          <w:spacing w:val="-4"/>
        </w:rPr>
        <w:t xml:space="preserve"> </w:t>
      </w:r>
      <w:r>
        <w:t>curb</w:t>
      </w:r>
      <w:r>
        <w:rPr>
          <w:spacing w:val="-6"/>
        </w:rPr>
        <w:t xml:space="preserve"> </w:t>
      </w:r>
      <w:r>
        <w:t>the</w:t>
      </w:r>
      <w:r>
        <w:rPr>
          <w:spacing w:val="-3"/>
        </w:rPr>
        <w:t xml:space="preserve"> </w:t>
      </w:r>
      <w:r>
        <w:t>worst</w:t>
      </w:r>
      <w:r>
        <w:rPr>
          <w:spacing w:val="-2"/>
        </w:rPr>
        <w:t xml:space="preserve"> </w:t>
      </w:r>
      <w:r>
        <w:t>of</w:t>
      </w:r>
      <w:r>
        <w:rPr>
          <w:spacing w:val="-6"/>
        </w:rPr>
        <w:t xml:space="preserve"> </w:t>
      </w:r>
      <w:r>
        <w:t>these</w:t>
      </w:r>
      <w:r>
        <w:rPr>
          <w:spacing w:val="-5"/>
        </w:rPr>
        <w:t xml:space="preserve"> </w:t>
      </w:r>
      <w:r>
        <w:t>excesses.</w:t>
      </w:r>
      <w:r>
        <w:rPr>
          <w:spacing w:val="-6"/>
        </w:rPr>
        <w:t xml:space="preserve"> </w:t>
      </w:r>
      <w:r>
        <w:t>This</w:t>
      </w:r>
      <w:r>
        <w:rPr>
          <w:spacing w:val="-5"/>
        </w:rPr>
        <w:t xml:space="preserve"> </w:t>
      </w:r>
      <w:r>
        <w:t>volume</w:t>
      </w:r>
      <w:r>
        <w:rPr>
          <w:spacing w:val="-3"/>
        </w:rPr>
        <w:t xml:space="preserve"> </w:t>
      </w:r>
      <w:r>
        <w:t>picks up where the other left off. Curbing the worst excesses is</w:t>
      </w:r>
      <w:r>
        <w:rPr>
          <w:spacing w:val="40"/>
        </w:rPr>
        <w:t xml:space="preserve"> </w:t>
      </w:r>
      <w:r>
        <w:t>a step in the right direction, but what we want to do is take what we have learned and take it to the next level.</w:t>
      </w:r>
    </w:p>
    <w:p w14:paraId="72682095" w14:textId="77777777" w:rsidR="00014495" w:rsidRDefault="00000000">
      <w:pPr>
        <w:pStyle w:val="Brdtekst"/>
        <w:spacing w:before="201" w:line="276" w:lineRule="auto"/>
        <w:ind w:left="360" w:right="1435"/>
        <w:jc w:val="both"/>
      </w:pPr>
      <w:r>
        <w:t>This book is about what next-generation enterprise software is going to look like. We explore it from first principles as well as some of the pioneers who have already established a beachhead in this brave new world.</w:t>
      </w:r>
    </w:p>
    <w:p w14:paraId="72682096" w14:textId="77777777" w:rsidR="00014495" w:rsidRDefault="00000000">
      <w:pPr>
        <w:pStyle w:val="Brdtekst"/>
        <w:spacing w:before="200" w:line="276" w:lineRule="auto"/>
        <w:ind w:left="360" w:right="1434"/>
        <w:jc w:val="both"/>
      </w:pPr>
      <w:r>
        <w:t>First, let’s do a recap of what is really causing the problem so that we can juxtapose it with a new way of building systems.</w:t>
      </w:r>
    </w:p>
    <w:p w14:paraId="72682097" w14:textId="77777777" w:rsidR="00014495" w:rsidRDefault="00000000">
      <w:pPr>
        <w:pStyle w:val="Brdtekst"/>
        <w:spacing w:before="216"/>
        <w:rPr>
          <w:sz w:val="20"/>
        </w:rPr>
      </w:pPr>
      <w:r>
        <w:rPr>
          <w:noProof/>
          <w:sz w:val="20"/>
        </w:rPr>
        <mc:AlternateContent>
          <mc:Choice Requires="wpg">
            <w:drawing>
              <wp:anchor distT="0" distB="0" distL="0" distR="0" simplePos="0" relativeHeight="487611392" behindDoc="1" locked="0" layoutInCell="1" allowOverlap="1" wp14:anchorId="72682E5E" wp14:editId="72682E5F">
                <wp:simplePos x="0" y="0"/>
                <wp:positionH relativeFrom="page">
                  <wp:posOffset>667512</wp:posOffset>
                </wp:positionH>
                <wp:positionV relativeFrom="paragraph">
                  <wp:posOffset>304814</wp:posOffset>
                </wp:positionV>
                <wp:extent cx="3694429" cy="287020"/>
                <wp:effectExtent l="0" t="0" r="0" b="0"/>
                <wp:wrapTopAndBottom/>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151" name="Graphic 151"/>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152" name="Graphic 152"/>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153" name="Textbox 153"/>
                        <wps:cNvSpPr txBox="1"/>
                        <wps:spPr>
                          <a:xfrm>
                            <a:off x="0" y="0"/>
                            <a:ext cx="3694429" cy="259079"/>
                          </a:xfrm>
                          <a:prstGeom prst="rect">
                            <a:avLst/>
                          </a:prstGeom>
                        </wps:spPr>
                        <wps:txbx>
                          <w:txbxContent>
                            <w:p w14:paraId="72683058" w14:textId="77777777" w:rsidR="00014495" w:rsidRDefault="00000000">
                              <w:pPr>
                                <w:spacing w:before="7"/>
                                <w:ind w:left="28"/>
                                <w:rPr>
                                  <w:b/>
                                  <w:sz w:val="28"/>
                                </w:rPr>
                              </w:pPr>
                              <w:bookmarkStart w:id="60" w:name="_bookmark32"/>
                              <w:bookmarkEnd w:id="60"/>
                              <w:r>
                                <w:rPr>
                                  <w:b/>
                                  <w:smallCaps/>
                                  <w:sz w:val="28"/>
                                </w:rPr>
                                <w:t>Code</w:t>
                              </w:r>
                              <w:r>
                                <w:rPr>
                                  <w:b/>
                                  <w:smallCaps/>
                                  <w:spacing w:val="-5"/>
                                  <w:sz w:val="28"/>
                                </w:rPr>
                                <w:t xml:space="preserve"> </w:t>
                              </w:r>
                              <w:r>
                                <w:rPr>
                                  <w:b/>
                                  <w:smallCaps/>
                                  <w:sz w:val="28"/>
                                </w:rPr>
                                <w:t>creates</w:t>
                              </w:r>
                              <w:r>
                                <w:rPr>
                                  <w:b/>
                                  <w:smallCaps/>
                                  <w:spacing w:val="-4"/>
                                  <w:sz w:val="28"/>
                                </w:rPr>
                                <w:t xml:space="preserve"> </w:t>
                              </w:r>
                              <w:r>
                                <w:rPr>
                                  <w:b/>
                                  <w:smallCaps/>
                                  <w:spacing w:val="-2"/>
                                  <w:sz w:val="28"/>
                                </w:rPr>
                                <w:t>maintenance</w:t>
                              </w:r>
                            </w:p>
                          </w:txbxContent>
                        </wps:txbx>
                        <wps:bodyPr wrap="square" lIns="0" tIns="0" rIns="0" bIns="0" rtlCol="0">
                          <a:noAutofit/>
                        </wps:bodyPr>
                      </wps:wsp>
                    </wpg:wgp>
                  </a:graphicData>
                </a:graphic>
              </wp:anchor>
            </w:drawing>
          </mc:Choice>
          <mc:Fallback>
            <w:pict>
              <v:group w14:anchorId="72682E5E" id="Group 150" o:spid="_x0000_s1158" style="position:absolute;margin-left:52.55pt;margin-top:24pt;width:290.9pt;height:22.6pt;z-index:-1570508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">
                <v:shape id="Graphic 151" o:spid="_x0000_s1159"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" path="m3694176,l,,,259079r3694176,l3694176,xe" fillcolor="#ccc0d9" stroked="f">
                  <v:path arrowok="t"/>
                </v:shape>
                <v:shape id="Graphic 152" o:spid="_x0000_s1160"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" path="m3694176,l,,,27432r3694176,l3694176,xe" fillcolor="black" stroked="f">
                  <v:path arrowok="t"/>
                </v:shape>
                <v:shape id="Textbox 153" o:spid="_x0000_s1161"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FwwAAANwAAAAPAAAAZHJzL2Rvd25yZXYueG1sRE9Na8JA&#10;EL0X/A/LCL3VjS0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gr/ghcMAAADcAAAADwAA&#10;AAAAAAAAAAAAAAAHAgAAZHJzL2Rvd25yZXYueG1sUEsFBgAAAAADAAMAtwAAAPcCAAAAAA==&#10;" filled="f" stroked="f">
                  <v:textbox inset="0,0,0,0">
                    <w:txbxContent>
                      <w:p w14:paraId="72683058" w14:textId="77777777" w:rsidR="00014495" w:rsidRDefault="00000000">
                        <w:pPr>
                          <w:spacing w:before="7"/>
                          <w:ind w:left="28"/>
                          <w:rPr>
                            <w:b/>
                            <w:sz w:val="28"/>
                          </w:rPr>
                        </w:pPr>
                        <w:bookmarkStart w:id="61" w:name="_bookmark32"/>
                        <w:bookmarkEnd w:id="61"/>
                        <w:r>
                          <w:rPr>
                            <w:b/>
                            <w:smallCaps/>
                            <w:sz w:val="28"/>
                          </w:rPr>
                          <w:t>Code</w:t>
                        </w:r>
                        <w:r>
                          <w:rPr>
                            <w:b/>
                            <w:smallCaps/>
                            <w:spacing w:val="-5"/>
                            <w:sz w:val="28"/>
                          </w:rPr>
                          <w:t xml:space="preserve"> </w:t>
                        </w:r>
                        <w:r>
                          <w:rPr>
                            <w:b/>
                            <w:smallCaps/>
                            <w:sz w:val="28"/>
                          </w:rPr>
                          <w:t>creates</w:t>
                        </w:r>
                        <w:r>
                          <w:rPr>
                            <w:b/>
                            <w:smallCaps/>
                            <w:spacing w:val="-4"/>
                            <w:sz w:val="28"/>
                          </w:rPr>
                          <w:t xml:space="preserve"> </w:t>
                        </w:r>
                        <w:r>
                          <w:rPr>
                            <w:b/>
                            <w:smallCaps/>
                            <w:spacing w:val="-2"/>
                            <w:sz w:val="28"/>
                          </w:rPr>
                          <w:t>maintenance</w:t>
                        </w:r>
                      </w:p>
                    </w:txbxContent>
                  </v:textbox>
                </v:shape>
                <w10:wrap type="topAndBottom" anchorx="page"/>
              </v:group>
            </w:pict>
          </mc:Fallback>
        </mc:AlternateContent>
      </w:r>
    </w:p>
    <w:p w14:paraId="72682098" w14:textId="77777777" w:rsidR="00014495" w:rsidRDefault="00000000">
      <w:pPr>
        <w:pStyle w:val="Brdtekst"/>
        <w:spacing w:before="200" w:line="276" w:lineRule="auto"/>
        <w:ind w:left="359" w:right="1436"/>
        <w:jc w:val="both"/>
      </w:pPr>
      <w:r>
        <w:t>One thing we know with a great deal of certainty is the more code you have, the larger your maintenance</w:t>
      </w:r>
      <w:r>
        <w:rPr>
          <w:spacing w:val="40"/>
        </w:rPr>
        <w:t xml:space="preserve"> </w:t>
      </w:r>
      <w:r>
        <w:t>burden.</w:t>
      </w:r>
      <w:r>
        <w:rPr>
          <w:spacing w:val="-3"/>
        </w:rPr>
        <w:t xml:space="preserve"> </w:t>
      </w:r>
      <w:r>
        <w:t>Some</w:t>
      </w:r>
      <w:r>
        <w:rPr>
          <w:spacing w:val="-2"/>
        </w:rPr>
        <w:t xml:space="preserve"> </w:t>
      </w:r>
      <w:r>
        <w:t>of</w:t>
      </w:r>
      <w:r>
        <w:rPr>
          <w:spacing w:val="-1"/>
        </w:rPr>
        <w:t xml:space="preserve"> </w:t>
      </w:r>
      <w:r>
        <w:t>this</w:t>
      </w:r>
      <w:r>
        <w:rPr>
          <w:spacing w:val="-1"/>
        </w:rPr>
        <w:t xml:space="preserve"> </w:t>
      </w:r>
      <w:r>
        <w:t>is</w:t>
      </w:r>
      <w:r>
        <w:rPr>
          <w:spacing w:val="-1"/>
        </w:rPr>
        <w:t xml:space="preserve"> </w:t>
      </w:r>
      <w:r>
        <w:t>the</w:t>
      </w:r>
      <w:r>
        <w:rPr>
          <w:spacing w:val="-2"/>
        </w:rPr>
        <w:t xml:space="preserve"> </w:t>
      </w:r>
      <w:r>
        <w:t>“latent</w:t>
      </w:r>
      <w:r>
        <w:rPr>
          <w:spacing w:val="-1"/>
        </w:rPr>
        <w:t xml:space="preserve"> </w:t>
      </w:r>
      <w:r>
        <w:t>defect</w:t>
      </w:r>
      <w:r>
        <w:rPr>
          <w:spacing w:val="-1"/>
        </w:rPr>
        <w:t xml:space="preserve"> </w:t>
      </w:r>
      <w:r>
        <w:t>rate.”</w:t>
      </w:r>
      <w:r>
        <w:rPr>
          <w:spacing w:val="-5"/>
        </w:rPr>
        <w:t xml:space="preserve"> </w:t>
      </w:r>
      <w:r>
        <w:t>We</w:t>
      </w:r>
      <w:r>
        <w:rPr>
          <w:spacing w:val="-2"/>
        </w:rPr>
        <w:t xml:space="preserve"> </w:t>
      </w:r>
      <w:r>
        <w:t>know that all software has latent bugs. These are flaws that haven’t yet manifested themselves because the right combination of circumstances has not happened. But they are there, lurking. Very sophisticated quality software development and testing can reduce the extent of latent defects, but nothing eliminates them.</w:t>
      </w:r>
    </w:p>
    <w:p w14:paraId="72682099" w14:textId="77777777" w:rsidR="00014495" w:rsidRDefault="00000000">
      <w:pPr>
        <w:pStyle w:val="Brdtekst"/>
        <w:spacing w:before="186"/>
        <w:rPr>
          <w:sz w:val="20"/>
        </w:rPr>
      </w:pPr>
      <w:r>
        <w:rPr>
          <w:noProof/>
          <w:sz w:val="20"/>
        </w:rPr>
        <mc:AlternateContent>
          <mc:Choice Requires="wps">
            <w:drawing>
              <wp:anchor distT="0" distB="0" distL="0" distR="0" simplePos="0" relativeHeight="487611904" behindDoc="1" locked="0" layoutInCell="1" allowOverlap="1" wp14:anchorId="72682E60" wp14:editId="72682E61">
                <wp:simplePos x="0" y="0"/>
                <wp:positionH relativeFrom="page">
                  <wp:posOffset>685800</wp:posOffset>
                </wp:positionH>
                <wp:positionV relativeFrom="paragraph">
                  <wp:posOffset>285725</wp:posOffset>
                </wp:positionV>
                <wp:extent cx="1828800" cy="7620"/>
                <wp:effectExtent l="0" t="0" r="0" b="0"/>
                <wp:wrapTopAndBottom/>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9CE828" id="Graphic 154" o:spid="_x0000_s1026" style="position:absolute;margin-left:54pt;margin-top:22.5pt;width:2in;height:.6pt;z-index:-1570457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" path="m1828800,l,,,7607r1828800,l1828800,xe" fillcolor="black" stroked="f">
                <v:path arrowok="t"/>
                <w10:wrap type="topAndBottom" anchorx="page"/>
              </v:shape>
            </w:pict>
          </mc:Fallback>
        </mc:AlternateContent>
      </w:r>
    </w:p>
    <w:p w14:paraId="7268209A" w14:textId="77777777" w:rsidR="00014495" w:rsidRDefault="00014495">
      <w:pPr>
        <w:pStyle w:val="Brdtekst"/>
        <w:spacing w:before="58"/>
        <w:rPr>
          <w:sz w:val="18"/>
        </w:rPr>
      </w:pPr>
    </w:p>
    <w:p w14:paraId="7268209B" w14:textId="77777777" w:rsidR="00014495" w:rsidRDefault="00000000">
      <w:pPr>
        <w:spacing w:line="278" w:lineRule="auto"/>
        <w:ind w:left="446" w:right="1445" w:hanging="87"/>
        <w:rPr>
          <w:sz w:val="18"/>
        </w:rPr>
      </w:pPr>
      <w:r>
        <w:rPr>
          <w:position w:val="4"/>
          <w:sz w:val="12"/>
        </w:rPr>
        <w:t>13</w:t>
      </w:r>
      <w:r>
        <w:rPr>
          <w:spacing w:val="12"/>
          <w:position w:val="4"/>
          <w:sz w:val="12"/>
        </w:rPr>
        <w:t xml:space="preserve"> </w:t>
      </w:r>
      <w:r>
        <w:rPr>
          <w:sz w:val="18"/>
        </w:rPr>
        <w:t>Software</w:t>
      </w:r>
      <w:r>
        <w:rPr>
          <w:spacing w:val="-3"/>
          <w:sz w:val="18"/>
        </w:rPr>
        <w:t xml:space="preserve"> </w:t>
      </w:r>
      <w:r>
        <w:rPr>
          <w:sz w:val="18"/>
        </w:rPr>
        <w:t>Wasteland</w:t>
      </w:r>
      <w:r>
        <w:rPr>
          <w:spacing w:val="-3"/>
          <w:sz w:val="18"/>
        </w:rPr>
        <w:t xml:space="preserve"> </w:t>
      </w:r>
      <w:r>
        <w:rPr>
          <w:sz w:val="18"/>
        </w:rPr>
        <w:t>has</w:t>
      </w:r>
      <w:r>
        <w:rPr>
          <w:spacing w:val="-4"/>
          <w:sz w:val="18"/>
        </w:rPr>
        <w:t xml:space="preserve"> </w:t>
      </w:r>
      <w:r>
        <w:rPr>
          <w:sz w:val="18"/>
        </w:rPr>
        <w:t>several</w:t>
      </w:r>
      <w:r>
        <w:rPr>
          <w:spacing w:val="-2"/>
          <w:sz w:val="18"/>
        </w:rPr>
        <w:t xml:space="preserve"> </w:t>
      </w:r>
      <w:r>
        <w:rPr>
          <w:sz w:val="18"/>
        </w:rPr>
        <w:t>examples</w:t>
      </w:r>
      <w:r>
        <w:rPr>
          <w:spacing w:val="-4"/>
          <w:sz w:val="18"/>
        </w:rPr>
        <w:t xml:space="preserve"> </w:t>
      </w:r>
      <w:r>
        <w:rPr>
          <w:sz w:val="18"/>
        </w:rPr>
        <w:t>of</w:t>
      </w:r>
      <w:r>
        <w:rPr>
          <w:spacing w:val="-4"/>
          <w:sz w:val="18"/>
        </w:rPr>
        <w:t xml:space="preserve"> </w:t>
      </w:r>
      <w:r>
        <w:rPr>
          <w:sz w:val="18"/>
        </w:rPr>
        <w:t>this</w:t>
      </w:r>
      <w:r>
        <w:rPr>
          <w:spacing w:val="-4"/>
          <w:sz w:val="18"/>
        </w:rPr>
        <w:t xml:space="preserve"> </w:t>
      </w:r>
      <w:r>
        <w:rPr>
          <w:sz w:val="18"/>
        </w:rPr>
        <w:t>as</w:t>
      </w:r>
      <w:r>
        <w:rPr>
          <w:spacing w:val="-4"/>
          <w:sz w:val="18"/>
        </w:rPr>
        <w:t xml:space="preserve"> </w:t>
      </w:r>
      <w:r>
        <w:rPr>
          <w:sz w:val="18"/>
        </w:rPr>
        <w:t>well</w:t>
      </w:r>
      <w:r>
        <w:rPr>
          <w:spacing w:val="-4"/>
          <w:sz w:val="18"/>
        </w:rPr>
        <w:t xml:space="preserve"> </w:t>
      </w:r>
      <w:r>
        <w:rPr>
          <w:sz w:val="18"/>
        </w:rPr>
        <w:t>as</w:t>
      </w:r>
      <w:r>
        <w:rPr>
          <w:spacing w:val="-1"/>
          <w:sz w:val="18"/>
        </w:rPr>
        <w:t xml:space="preserve"> </w:t>
      </w:r>
      <w:r>
        <w:rPr>
          <w:sz w:val="18"/>
        </w:rPr>
        <w:t>the</w:t>
      </w:r>
      <w:r>
        <w:rPr>
          <w:spacing w:val="-1"/>
          <w:sz w:val="18"/>
        </w:rPr>
        <w:t xml:space="preserve"> </w:t>
      </w:r>
      <w:r>
        <w:rPr>
          <w:sz w:val="18"/>
        </w:rPr>
        <w:t xml:space="preserve">Standish Group </w:t>
      </w:r>
      <w:hyperlink r:id="rId25">
        <w:r>
          <w:rPr>
            <w:sz w:val="18"/>
          </w:rPr>
          <w:t>https://bit.ly/2xaHNH7.</w:t>
        </w:r>
      </w:hyperlink>
    </w:p>
    <w:p w14:paraId="7268209C" w14:textId="77777777" w:rsidR="00014495" w:rsidRDefault="00014495">
      <w:pPr>
        <w:spacing w:line="278" w:lineRule="auto"/>
        <w:rPr>
          <w:sz w:val="18"/>
        </w:rPr>
        <w:sectPr w:rsidR="00014495">
          <w:pgSz w:w="8640" w:h="12960"/>
          <w:pgMar w:top="680" w:right="360" w:bottom="1020" w:left="720" w:header="0" w:footer="774" w:gutter="0"/>
          <w:cols w:space="708"/>
        </w:sectPr>
      </w:pPr>
    </w:p>
    <w:p w14:paraId="7268209D" w14:textId="77777777" w:rsidR="00014495" w:rsidRDefault="00000000">
      <w:pPr>
        <w:tabs>
          <w:tab w:val="left" w:pos="6571"/>
        </w:tabs>
        <w:spacing w:before="39"/>
        <w:ind w:left="4372"/>
        <w:rPr>
          <w:rFonts w:ascii="Calibri"/>
          <w:b/>
          <w:sz w:val="18"/>
        </w:rPr>
      </w:pPr>
      <w:r>
        <w:rPr>
          <w:rFonts w:ascii="Calibri"/>
          <w:color w:val="585858"/>
          <w:sz w:val="18"/>
        </w:rPr>
        <w:lastRenderedPageBreak/>
        <w:t>Why</w:t>
      </w:r>
      <w:r>
        <w:rPr>
          <w:rFonts w:ascii="Calibri"/>
          <w:color w:val="585858"/>
          <w:spacing w:val="-1"/>
          <w:sz w:val="18"/>
        </w:rPr>
        <w:t xml:space="preserve"> </w:t>
      </w:r>
      <w:r>
        <w:rPr>
          <w:rFonts w:ascii="Calibri"/>
          <w:color w:val="585858"/>
          <w:sz w:val="18"/>
        </w:rPr>
        <w:t>We</w:t>
      </w:r>
      <w:r>
        <w:rPr>
          <w:rFonts w:ascii="Calibri"/>
          <w:color w:val="585858"/>
          <w:spacing w:val="-2"/>
          <w:sz w:val="18"/>
        </w:rPr>
        <w:t xml:space="preserve"> </w:t>
      </w:r>
      <w:r>
        <w:rPr>
          <w:rFonts w:ascii="Calibri"/>
          <w:color w:val="585858"/>
          <w:sz w:val="18"/>
        </w:rPr>
        <w:t>Need</w:t>
      </w:r>
      <w:r>
        <w:rPr>
          <w:rFonts w:ascii="Calibri"/>
          <w:color w:val="585858"/>
          <w:spacing w:val="-2"/>
          <w:sz w:val="18"/>
        </w:rPr>
        <w:t xml:space="preserve"> </w:t>
      </w:r>
      <w:r>
        <w:rPr>
          <w:rFonts w:ascii="Calibri"/>
          <w:color w:val="585858"/>
          <w:sz w:val="18"/>
        </w:rPr>
        <w:t>This</w:t>
      </w:r>
      <w:r>
        <w:rPr>
          <w:rFonts w:ascii="Calibri"/>
          <w:color w:val="585858"/>
          <w:spacing w:val="-1"/>
          <w:sz w:val="18"/>
        </w:rPr>
        <w:t xml:space="preserve"> </w:t>
      </w:r>
      <w:r>
        <w:rPr>
          <w:rFonts w:ascii="Calibri"/>
          <w:color w:val="585858"/>
          <w:spacing w:val="-5"/>
          <w:sz w:val="18"/>
        </w:rPr>
        <w:t>Now</w:t>
      </w:r>
      <w:r>
        <w:rPr>
          <w:rFonts w:ascii="Calibri"/>
          <w:color w:val="585858"/>
          <w:sz w:val="18"/>
        </w:rPr>
        <w:tab/>
      </w:r>
      <w:r>
        <w:rPr>
          <w:rFonts w:ascii="Calibri"/>
          <w:b/>
          <w:color w:val="585858"/>
          <w:spacing w:val="-5"/>
          <w:sz w:val="18"/>
        </w:rPr>
        <w:t>59</w:t>
      </w:r>
    </w:p>
    <w:p w14:paraId="7268209E" w14:textId="77777777" w:rsidR="00014495" w:rsidRDefault="00014495">
      <w:pPr>
        <w:pStyle w:val="Brdtekst"/>
        <w:rPr>
          <w:rFonts w:ascii="Calibri"/>
          <w:b/>
          <w:sz w:val="18"/>
        </w:rPr>
      </w:pPr>
    </w:p>
    <w:p w14:paraId="7268209F" w14:textId="77777777" w:rsidR="00014495" w:rsidRDefault="00014495">
      <w:pPr>
        <w:pStyle w:val="Brdtekst"/>
        <w:spacing w:before="98"/>
        <w:rPr>
          <w:rFonts w:ascii="Calibri"/>
          <w:b/>
          <w:sz w:val="18"/>
        </w:rPr>
      </w:pPr>
    </w:p>
    <w:p w14:paraId="726820A0" w14:textId="77777777" w:rsidR="00014495" w:rsidRDefault="00000000">
      <w:pPr>
        <w:pStyle w:val="Brdtekst"/>
        <w:spacing w:line="276" w:lineRule="auto"/>
        <w:ind w:left="1079" w:right="715"/>
        <w:jc w:val="both"/>
      </w:pPr>
      <w:r>
        <w:t xml:space="preserve">In </w:t>
      </w:r>
      <w:r>
        <w:rPr>
          <w:u w:val="single"/>
        </w:rPr>
        <w:t>Code Complete</w:t>
      </w:r>
      <w:r>
        <w:t xml:space="preserve">, </w:t>
      </w:r>
      <w:r>
        <w:rPr>
          <w:position w:val="6"/>
          <w:sz w:val="16"/>
        </w:rPr>
        <w:t>14</w:t>
      </w:r>
      <w:r>
        <w:rPr>
          <w:spacing w:val="40"/>
          <w:position w:val="6"/>
          <w:sz w:val="16"/>
        </w:rPr>
        <w:t xml:space="preserve"> </w:t>
      </w:r>
      <w:r>
        <w:t>Steve McConnell reports that the industry average defect rate is between 15 and 50 per KLOC (thousands of lines of source code). These “latent defects”</w:t>
      </w:r>
      <w:r>
        <w:rPr>
          <w:spacing w:val="-2"/>
        </w:rPr>
        <w:t xml:space="preserve"> </w:t>
      </w:r>
      <w:r>
        <w:t>manifest</w:t>
      </w:r>
      <w:r>
        <w:rPr>
          <w:spacing w:val="-1"/>
        </w:rPr>
        <w:t xml:space="preserve"> </w:t>
      </w:r>
      <w:r>
        <w:t>themselves</w:t>
      </w:r>
      <w:r>
        <w:rPr>
          <w:spacing w:val="-1"/>
        </w:rPr>
        <w:t xml:space="preserve"> </w:t>
      </w:r>
      <w:r>
        <w:t>when</w:t>
      </w:r>
      <w:r>
        <w:rPr>
          <w:spacing w:val="-2"/>
        </w:rPr>
        <w:t xml:space="preserve"> </w:t>
      </w:r>
      <w:r>
        <w:t>you</w:t>
      </w:r>
      <w:r>
        <w:rPr>
          <w:spacing w:val="-2"/>
        </w:rPr>
        <w:t xml:space="preserve"> </w:t>
      </w:r>
      <w:r>
        <w:t>least</w:t>
      </w:r>
      <w:r>
        <w:rPr>
          <w:spacing w:val="-1"/>
        </w:rPr>
        <w:t xml:space="preserve"> </w:t>
      </w:r>
      <w:r>
        <w:t>desire</w:t>
      </w:r>
      <w:r>
        <w:rPr>
          <w:spacing w:val="-1"/>
        </w:rPr>
        <w:t xml:space="preserve"> </w:t>
      </w:r>
      <w:r>
        <w:t>them. You have no choice but to staff up to handle this. Your 10 million lines of code system, therefore, has at least 150,000 latent defects.</w:t>
      </w:r>
    </w:p>
    <w:p w14:paraId="726820A1" w14:textId="77777777" w:rsidR="00014495" w:rsidRDefault="00000000">
      <w:pPr>
        <w:pStyle w:val="Brdtekst"/>
        <w:spacing w:before="201" w:line="276" w:lineRule="auto"/>
        <w:ind w:left="1080" w:right="715"/>
        <w:jc w:val="both"/>
      </w:pPr>
      <w:r>
        <w:t>Some “cleanroom” development environments have managed to get the latent defect rate of code as low as 3 per KLOC (a great reduction from 15-50), but this takes Herculean effort. It is far easier to reduce the defect rate by reducing the number of lines of code you are dealing with. When you drop the amount of code by half, the latent defect rate drops by half. It’s pretty easy to drop the amount of code in half and to do it over and over again. Indeed, we have done some projections that suggest that it is not unreasonable to suggest that the number of lines of code a large enterprise needs to</w:t>
      </w:r>
      <w:r>
        <w:rPr>
          <w:spacing w:val="40"/>
        </w:rPr>
        <w:t xml:space="preserve"> </w:t>
      </w:r>
      <w:r>
        <w:t>support could drop by 100 to 1000-fold.</w:t>
      </w:r>
    </w:p>
    <w:p w14:paraId="726820A2" w14:textId="77777777" w:rsidR="00014495" w:rsidRDefault="00000000">
      <w:pPr>
        <w:pStyle w:val="Brdtekst"/>
        <w:spacing w:before="199" w:line="276" w:lineRule="auto"/>
        <w:ind w:left="1080" w:right="714"/>
        <w:jc w:val="both"/>
      </w:pPr>
      <w:r>
        <w:t>Further, even without the out-and-out failures that the latent defects usually germinate into, is the impact of change in the environment. Every change to regulation</w:t>
      </w:r>
      <w:r>
        <w:rPr>
          <w:spacing w:val="40"/>
        </w:rPr>
        <w:t xml:space="preserve"> </w:t>
      </w:r>
      <w:r>
        <w:t>or business strategy, even changing computer operating systems, puts a strain on the code base. The larger the code base, the more likely there are hidden dependencies and the larger the strain.</w:t>
      </w:r>
    </w:p>
    <w:p w14:paraId="726820A3" w14:textId="77777777" w:rsidR="00014495" w:rsidRDefault="00000000">
      <w:pPr>
        <w:pStyle w:val="Brdtekst"/>
        <w:spacing w:before="6"/>
        <w:rPr>
          <w:sz w:val="19"/>
        </w:rPr>
      </w:pPr>
      <w:r>
        <w:rPr>
          <w:noProof/>
          <w:sz w:val="19"/>
        </w:rPr>
        <mc:AlternateContent>
          <mc:Choice Requires="wps">
            <w:drawing>
              <wp:anchor distT="0" distB="0" distL="0" distR="0" simplePos="0" relativeHeight="487612416" behindDoc="1" locked="0" layoutInCell="1" allowOverlap="1" wp14:anchorId="72682E62" wp14:editId="72682E63">
                <wp:simplePos x="0" y="0"/>
                <wp:positionH relativeFrom="page">
                  <wp:posOffset>1143000</wp:posOffset>
                </wp:positionH>
                <wp:positionV relativeFrom="paragraph">
                  <wp:posOffset>163986</wp:posOffset>
                </wp:positionV>
                <wp:extent cx="1828800" cy="7620"/>
                <wp:effectExtent l="0" t="0" r="0" b="0"/>
                <wp:wrapTopAndBottom/>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A7037A" id="Graphic 155" o:spid="_x0000_s1026" style="position:absolute;margin-left:90pt;margin-top:12.9pt;width:2in;height:.6pt;z-index:-1570406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" path="m1828800,l,,,7607r1828800,l1828800,xe" fillcolor="black" stroked="f">
                <v:path arrowok="t"/>
                <w10:wrap type="topAndBottom" anchorx="page"/>
              </v:shape>
            </w:pict>
          </mc:Fallback>
        </mc:AlternateContent>
      </w:r>
    </w:p>
    <w:p w14:paraId="726820A4" w14:textId="77777777" w:rsidR="00014495" w:rsidRDefault="00014495">
      <w:pPr>
        <w:pStyle w:val="Brdtekst"/>
        <w:spacing w:before="58"/>
        <w:rPr>
          <w:sz w:val="18"/>
        </w:rPr>
      </w:pPr>
    </w:p>
    <w:p w14:paraId="726820A5" w14:textId="77777777" w:rsidR="00014495" w:rsidRDefault="00000000">
      <w:pPr>
        <w:spacing w:line="278" w:lineRule="auto"/>
        <w:ind w:left="1166" w:right="727" w:hanging="87"/>
        <w:rPr>
          <w:sz w:val="18"/>
        </w:rPr>
      </w:pPr>
      <w:r>
        <w:rPr>
          <w:position w:val="4"/>
          <w:sz w:val="12"/>
        </w:rPr>
        <w:t>14</w:t>
      </w:r>
      <w:r>
        <w:rPr>
          <w:spacing w:val="11"/>
          <w:position w:val="4"/>
          <w:sz w:val="12"/>
        </w:rPr>
        <w:t xml:space="preserve"> </w:t>
      </w:r>
      <w:r>
        <w:rPr>
          <w:sz w:val="18"/>
        </w:rPr>
        <w:t>Code</w:t>
      </w:r>
      <w:r>
        <w:rPr>
          <w:spacing w:val="-4"/>
          <w:sz w:val="18"/>
        </w:rPr>
        <w:t xml:space="preserve"> </w:t>
      </w:r>
      <w:r>
        <w:rPr>
          <w:sz w:val="18"/>
        </w:rPr>
        <w:t>Complete:</w:t>
      </w:r>
      <w:r>
        <w:rPr>
          <w:spacing w:val="-5"/>
          <w:sz w:val="18"/>
        </w:rPr>
        <w:t xml:space="preserve"> </w:t>
      </w:r>
      <w:r>
        <w:rPr>
          <w:sz w:val="18"/>
        </w:rPr>
        <w:t>A</w:t>
      </w:r>
      <w:r>
        <w:rPr>
          <w:spacing w:val="-5"/>
          <w:sz w:val="18"/>
        </w:rPr>
        <w:t xml:space="preserve"> </w:t>
      </w:r>
      <w:r>
        <w:rPr>
          <w:sz w:val="18"/>
        </w:rPr>
        <w:t>Practical</w:t>
      </w:r>
      <w:r>
        <w:rPr>
          <w:spacing w:val="-3"/>
          <w:sz w:val="18"/>
        </w:rPr>
        <w:t xml:space="preserve"> </w:t>
      </w:r>
      <w:r>
        <w:rPr>
          <w:sz w:val="18"/>
        </w:rPr>
        <w:t>Handbook</w:t>
      </w:r>
      <w:r>
        <w:rPr>
          <w:spacing w:val="-4"/>
          <w:sz w:val="18"/>
        </w:rPr>
        <w:t xml:space="preserve"> </w:t>
      </w:r>
      <w:r>
        <w:rPr>
          <w:sz w:val="18"/>
        </w:rPr>
        <w:t>of</w:t>
      </w:r>
      <w:r>
        <w:rPr>
          <w:spacing w:val="-5"/>
          <w:sz w:val="18"/>
        </w:rPr>
        <w:t xml:space="preserve"> </w:t>
      </w:r>
      <w:r>
        <w:rPr>
          <w:sz w:val="18"/>
        </w:rPr>
        <w:t>Software</w:t>
      </w:r>
      <w:r>
        <w:rPr>
          <w:spacing w:val="-4"/>
          <w:sz w:val="18"/>
        </w:rPr>
        <w:t xml:space="preserve"> </w:t>
      </w:r>
      <w:r>
        <w:rPr>
          <w:sz w:val="18"/>
        </w:rPr>
        <w:t>Construction,</w:t>
      </w:r>
      <w:r>
        <w:rPr>
          <w:spacing w:val="-5"/>
          <w:sz w:val="18"/>
        </w:rPr>
        <w:t xml:space="preserve"> </w:t>
      </w:r>
      <w:r>
        <w:rPr>
          <w:sz w:val="18"/>
        </w:rPr>
        <w:t xml:space="preserve">Second Edition 2nd Edition. by Steve McConnell </w:t>
      </w:r>
      <w:hyperlink r:id="rId26">
        <w:r>
          <w:rPr>
            <w:sz w:val="18"/>
          </w:rPr>
          <w:t>https://amzn.to/2PizgKs.</w:t>
        </w:r>
      </w:hyperlink>
    </w:p>
    <w:p w14:paraId="726820A6" w14:textId="77777777" w:rsidR="00014495" w:rsidRDefault="00014495">
      <w:pPr>
        <w:spacing w:line="278" w:lineRule="auto"/>
        <w:rPr>
          <w:sz w:val="18"/>
        </w:rPr>
        <w:sectPr w:rsidR="00014495">
          <w:pgSz w:w="8640" w:h="12960"/>
          <w:pgMar w:top="680" w:right="360" w:bottom="1020" w:left="720" w:header="0" w:footer="774" w:gutter="0"/>
          <w:cols w:space="708"/>
        </w:sectPr>
      </w:pPr>
    </w:p>
    <w:p w14:paraId="726820A7"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60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0A8" w14:textId="77777777" w:rsidR="00014495" w:rsidRDefault="00014495">
      <w:pPr>
        <w:pStyle w:val="Brdtekst"/>
        <w:rPr>
          <w:rFonts w:ascii="Calibri"/>
          <w:sz w:val="18"/>
        </w:rPr>
      </w:pPr>
    </w:p>
    <w:p w14:paraId="726820A9" w14:textId="77777777" w:rsidR="00014495" w:rsidRDefault="00014495">
      <w:pPr>
        <w:pStyle w:val="Brdtekst"/>
        <w:spacing w:before="98"/>
        <w:rPr>
          <w:rFonts w:ascii="Calibri"/>
          <w:sz w:val="18"/>
        </w:rPr>
      </w:pPr>
    </w:p>
    <w:p w14:paraId="726820AA" w14:textId="77777777" w:rsidR="00014495" w:rsidRDefault="00000000">
      <w:pPr>
        <w:pStyle w:val="Brdtekst"/>
        <w:spacing w:line="276" w:lineRule="auto"/>
        <w:ind w:left="359" w:right="1435"/>
        <w:jc w:val="both"/>
      </w:pPr>
      <w:r>
        <w:t>A</w:t>
      </w:r>
      <w:r>
        <w:rPr>
          <w:spacing w:val="-1"/>
        </w:rPr>
        <w:t xml:space="preserve"> </w:t>
      </w:r>
      <w:r>
        <w:t>related</w:t>
      </w:r>
      <w:r>
        <w:rPr>
          <w:spacing w:val="-2"/>
        </w:rPr>
        <w:t xml:space="preserve"> </w:t>
      </w:r>
      <w:r>
        <w:t>issue</w:t>
      </w:r>
      <w:r>
        <w:rPr>
          <w:spacing w:val="-1"/>
        </w:rPr>
        <w:t xml:space="preserve"> </w:t>
      </w:r>
      <w:r>
        <w:t>is:</w:t>
      </w:r>
      <w:r>
        <w:rPr>
          <w:spacing w:val="-2"/>
        </w:rPr>
        <w:t xml:space="preserve"> </w:t>
      </w:r>
      <w:r>
        <w:t>whose</w:t>
      </w:r>
      <w:r>
        <w:rPr>
          <w:spacing w:val="-3"/>
        </w:rPr>
        <w:t xml:space="preserve"> </w:t>
      </w:r>
      <w:r>
        <w:t>problem</w:t>
      </w:r>
      <w:r>
        <w:rPr>
          <w:spacing w:val="-2"/>
        </w:rPr>
        <w:t xml:space="preserve"> </w:t>
      </w:r>
      <w:r>
        <w:t>is all</w:t>
      </w:r>
      <w:r>
        <w:rPr>
          <w:spacing w:val="-2"/>
        </w:rPr>
        <w:t xml:space="preserve"> </w:t>
      </w:r>
      <w:r>
        <w:t>this excessive</w:t>
      </w:r>
      <w:r>
        <w:rPr>
          <w:spacing w:val="-1"/>
        </w:rPr>
        <w:t xml:space="preserve"> </w:t>
      </w:r>
      <w:r>
        <w:t>code bloat? Certainly, the code that a firm has written or had written for it is their problem. Even any acquired software that has been modified.</w:t>
      </w:r>
    </w:p>
    <w:p w14:paraId="726820AB" w14:textId="77777777" w:rsidR="00014495" w:rsidRDefault="00000000">
      <w:pPr>
        <w:pStyle w:val="Brdtekst"/>
        <w:spacing w:before="200" w:line="276" w:lineRule="auto"/>
        <w:ind w:left="359" w:right="1435"/>
        <w:jc w:val="both"/>
      </w:pPr>
      <w:r>
        <w:t>What isn’t as obvious is that code you don’t even have direct access to has complexity roughly proportional to the size of the code base, which you eventually end up shouldering. If you use a DBMS (Database Management System) or ERP (Enterprise Resource Planning) that consists of hundreds of millions of lines of code, there is a very good chance this complexity is keeping you locked in,</w:t>
      </w:r>
      <w:r>
        <w:rPr>
          <w:spacing w:val="-1"/>
        </w:rPr>
        <w:t xml:space="preserve"> </w:t>
      </w:r>
      <w:r>
        <w:t>and</w:t>
      </w:r>
      <w:r>
        <w:rPr>
          <w:spacing w:val="-1"/>
        </w:rPr>
        <w:t xml:space="preserve"> </w:t>
      </w:r>
      <w:r>
        <w:t>that any</w:t>
      </w:r>
      <w:r>
        <w:rPr>
          <w:spacing w:val="-1"/>
        </w:rPr>
        <w:t xml:space="preserve"> </w:t>
      </w:r>
      <w:r>
        <w:t>slight change or desire to</w:t>
      </w:r>
      <w:r>
        <w:rPr>
          <w:spacing w:val="-1"/>
        </w:rPr>
        <w:t xml:space="preserve"> </w:t>
      </w:r>
      <w:r>
        <w:t>migrate will</w:t>
      </w:r>
      <w:r>
        <w:rPr>
          <w:spacing w:val="-1"/>
        </w:rPr>
        <w:t xml:space="preserve"> </w:t>
      </w:r>
      <w:r>
        <w:t>be hindered by the complexity of the code base.</w:t>
      </w:r>
    </w:p>
    <w:p w14:paraId="726820AC" w14:textId="77777777" w:rsidR="00014495" w:rsidRDefault="00000000">
      <w:pPr>
        <w:pStyle w:val="Brdtekst"/>
        <w:spacing w:before="201" w:line="276" w:lineRule="auto"/>
        <w:ind w:left="360" w:right="1437"/>
        <w:jc w:val="both"/>
      </w:pPr>
      <w:r>
        <w:t>Given that many large firms are dealing with billions of lines of code, they are teeming with diseconomy. Each new project makes the situation worse.</w:t>
      </w:r>
    </w:p>
    <w:p w14:paraId="726820AD" w14:textId="77777777" w:rsidR="00014495" w:rsidRDefault="00000000">
      <w:pPr>
        <w:pStyle w:val="Brdtekst"/>
        <w:spacing w:before="200" w:line="276" w:lineRule="auto"/>
        <w:ind w:left="360" w:right="1434"/>
        <w:jc w:val="both"/>
      </w:pPr>
      <w:r>
        <w:t>Perversely, many implementers brag about the number</w:t>
      </w:r>
      <w:r>
        <w:rPr>
          <w:spacing w:val="40"/>
        </w:rPr>
        <w:t xml:space="preserve"> </w:t>
      </w:r>
      <w:r>
        <w:t xml:space="preserve">of lines of code they are bringing to bear or are creating for the solution, as if this were a good thing. The much-maligned Healthcare.gov implementation project at one point boasted of the 500 million lines of code that were involved in its implementation. It is as if a manufacturing firm were bragging about the amount of their toxic waste, as if this were a measure of </w:t>
      </w:r>
      <w:r>
        <w:rPr>
          <w:spacing w:val="-2"/>
        </w:rPr>
        <w:t>productivity.</w:t>
      </w:r>
    </w:p>
    <w:p w14:paraId="726820AE" w14:textId="77777777" w:rsidR="00014495" w:rsidRDefault="00000000">
      <w:pPr>
        <w:pStyle w:val="Brdtekst"/>
        <w:spacing w:before="199" w:line="278" w:lineRule="auto"/>
        <w:ind w:left="360" w:right="1437"/>
        <w:jc w:val="both"/>
      </w:pPr>
      <w:r>
        <w:t>The main takeaway: application code is the problem. Strive to reduce it as much as you can.</w:t>
      </w:r>
    </w:p>
    <w:p w14:paraId="726820AF" w14:textId="77777777" w:rsidR="00014495" w:rsidRDefault="00014495">
      <w:pPr>
        <w:pStyle w:val="Brdtekst"/>
        <w:spacing w:line="278" w:lineRule="auto"/>
        <w:jc w:val="both"/>
        <w:sectPr w:rsidR="00014495">
          <w:pgSz w:w="8640" w:h="12960"/>
          <w:pgMar w:top="680" w:right="360" w:bottom="1020" w:left="720" w:header="0" w:footer="774" w:gutter="0"/>
          <w:cols w:space="708"/>
        </w:sectPr>
      </w:pPr>
    </w:p>
    <w:p w14:paraId="726820B0" w14:textId="77777777" w:rsidR="00014495" w:rsidRDefault="00000000">
      <w:pPr>
        <w:tabs>
          <w:tab w:val="right" w:pos="6753"/>
        </w:tabs>
        <w:spacing w:before="39"/>
        <w:ind w:left="4372"/>
        <w:rPr>
          <w:rFonts w:ascii="Calibri"/>
          <w:b/>
          <w:sz w:val="18"/>
        </w:rPr>
      </w:pPr>
      <w:r>
        <w:rPr>
          <w:rFonts w:ascii="Calibri"/>
          <w:color w:val="585858"/>
          <w:sz w:val="18"/>
        </w:rPr>
        <w:lastRenderedPageBreak/>
        <w:t>Why</w:t>
      </w:r>
      <w:r>
        <w:rPr>
          <w:rFonts w:ascii="Calibri"/>
          <w:color w:val="585858"/>
          <w:spacing w:val="-1"/>
          <w:sz w:val="18"/>
        </w:rPr>
        <w:t xml:space="preserve"> </w:t>
      </w:r>
      <w:r>
        <w:rPr>
          <w:rFonts w:ascii="Calibri"/>
          <w:color w:val="585858"/>
          <w:sz w:val="18"/>
        </w:rPr>
        <w:t>We</w:t>
      </w:r>
      <w:r>
        <w:rPr>
          <w:rFonts w:ascii="Calibri"/>
          <w:color w:val="585858"/>
          <w:spacing w:val="-2"/>
          <w:sz w:val="18"/>
        </w:rPr>
        <w:t xml:space="preserve"> </w:t>
      </w:r>
      <w:r>
        <w:rPr>
          <w:rFonts w:ascii="Calibri"/>
          <w:color w:val="585858"/>
          <w:sz w:val="18"/>
        </w:rPr>
        <w:t>Need</w:t>
      </w:r>
      <w:r>
        <w:rPr>
          <w:rFonts w:ascii="Calibri"/>
          <w:color w:val="585858"/>
          <w:spacing w:val="-2"/>
          <w:sz w:val="18"/>
        </w:rPr>
        <w:t xml:space="preserve"> </w:t>
      </w:r>
      <w:r>
        <w:rPr>
          <w:rFonts w:ascii="Calibri"/>
          <w:color w:val="585858"/>
          <w:sz w:val="18"/>
        </w:rPr>
        <w:t>This</w:t>
      </w:r>
      <w:r>
        <w:rPr>
          <w:rFonts w:ascii="Calibri"/>
          <w:color w:val="585858"/>
          <w:spacing w:val="-1"/>
          <w:sz w:val="18"/>
        </w:rPr>
        <w:t xml:space="preserve"> </w:t>
      </w:r>
      <w:r>
        <w:rPr>
          <w:rFonts w:ascii="Calibri"/>
          <w:color w:val="585858"/>
          <w:spacing w:val="-5"/>
          <w:sz w:val="18"/>
        </w:rPr>
        <w:t>Now</w:t>
      </w:r>
      <w:r>
        <w:rPr>
          <w:rFonts w:ascii="Calibri"/>
          <w:color w:val="585858"/>
          <w:sz w:val="18"/>
        </w:rPr>
        <w:tab/>
      </w:r>
      <w:r>
        <w:rPr>
          <w:rFonts w:ascii="Calibri"/>
          <w:b/>
          <w:color w:val="585858"/>
          <w:spacing w:val="-5"/>
          <w:sz w:val="18"/>
        </w:rPr>
        <w:t>61</w:t>
      </w:r>
    </w:p>
    <w:p w14:paraId="726820B1" w14:textId="77777777" w:rsidR="00014495" w:rsidRDefault="00014495">
      <w:pPr>
        <w:pStyle w:val="Brdtekst"/>
        <w:rPr>
          <w:rFonts w:ascii="Calibri"/>
          <w:b/>
          <w:sz w:val="20"/>
        </w:rPr>
      </w:pPr>
    </w:p>
    <w:p w14:paraId="726820B2" w14:textId="77777777" w:rsidR="00014495" w:rsidRDefault="00000000">
      <w:pPr>
        <w:pStyle w:val="Brdtekst"/>
        <w:spacing w:before="27"/>
        <w:rPr>
          <w:rFonts w:ascii="Calibri"/>
          <w:b/>
          <w:sz w:val="20"/>
        </w:rPr>
      </w:pPr>
      <w:r>
        <w:rPr>
          <w:rFonts w:ascii="Calibri"/>
          <w:b/>
          <w:noProof/>
          <w:sz w:val="20"/>
        </w:rPr>
        <mc:AlternateContent>
          <mc:Choice Requires="wpg">
            <w:drawing>
              <wp:anchor distT="0" distB="0" distL="0" distR="0" simplePos="0" relativeHeight="487612928" behindDoc="1" locked="0" layoutInCell="1" allowOverlap="1" wp14:anchorId="72682E64" wp14:editId="72682E65">
                <wp:simplePos x="0" y="0"/>
                <wp:positionH relativeFrom="page">
                  <wp:posOffset>1124711</wp:posOffset>
                </wp:positionH>
                <wp:positionV relativeFrom="paragraph">
                  <wp:posOffset>187663</wp:posOffset>
                </wp:positionV>
                <wp:extent cx="3694429" cy="287020"/>
                <wp:effectExtent l="0" t="0" r="0" b="0"/>
                <wp:wrapTopAndBottom/>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157" name="Graphic 157"/>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158" name="Graphic 158"/>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159" name="Textbox 159"/>
                        <wps:cNvSpPr txBox="1"/>
                        <wps:spPr>
                          <a:xfrm>
                            <a:off x="0" y="0"/>
                            <a:ext cx="3694429" cy="259079"/>
                          </a:xfrm>
                          <a:prstGeom prst="rect">
                            <a:avLst/>
                          </a:prstGeom>
                        </wps:spPr>
                        <wps:txbx>
                          <w:txbxContent>
                            <w:p w14:paraId="72683059" w14:textId="77777777" w:rsidR="00014495" w:rsidRDefault="00000000">
                              <w:pPr>
                                <w:spacing w:before="7"/>
                                <w:ind w:left="28"/>
                                <w:rPr>
                                  <w:b/>
                                  <w:sz w:val="28"/>
                                </w:rPr>
                              </w:pPr>
                              <w:bookmarkStart w:id="62" w:name="_bookmark33"/>
                              <w:bookmarkEnd w:id="62"/>
                              <w:r>
                                <w:rPr>
                                  <w:b/>
                                  <w:smallCaps/>
                                  <w:sz w:val="28"/>
                                </w:rPr>
                                <w:t>Complexity</w:t>
                              </w:r>
                              <w:r>
                                <w:rPr>
                                  <w:b/>
                                  <w:smallCaps/>
                                  <w:spacing w:val="-8"/>
                                  <w:sz w:val="28"/>
                                </w:rPr>
                                <w:t xml:space="preserve"> </w:t>
                              </w:r>
                              <w:r>
                                <w:rPr>
                                  <w:b/>
                                  <w:smallCaps/>
                                  <w:sz w:val="28"/>
                                </w:rPr>
                                <w:t>creates</w:t>
                              </w:r>
                              <w:r>
                                <w:rPr>
                                  <w:b/>
                                  <w:smallCaps/>
                                  <w:spacing w:val="-7"/>
                                  <w:sz w:val="28"/>
                                </w:rPr>
                                <w:t xml:space="preserve"> </w:t>
                              </w:r>
                              <w:r>
                                <w:rPr>
                                  <w:b/>
                                  <w:smallCaps/>
                                  <w:sz w:val="28"/>
                                </w:rPr>
                                <w:t>high</w:t>
                              </w:r>
                              <w:r>
                                <w:rPr>
                                  <w:b/>
                                  <w:smallCaps/>
                                  <w:spacing w:val="-6"/>
                                  <w:sz w:val="28"/>
                                </w:rPr>
                                <w:t xml:space="preserve"> </w:t>
                              </w:r>
                              <w:r>
                                <w:rPr>
                                  <w:b/>
                                  <w:smallCaps/>
                                  <w:spacing w:val="-2"/>
                                  <w:sz w:val="28"/>
                                </w:rPr>
                                <w:t>priests</w:t>
                              </w:r>
                            </w:p>
                          </w:txbxContent>
                        </wps:txbx>
                        <wps:bodyPr wrap="square" lIns="0" tIns="0" rIns="0" bIns="0" rtlCol="0">
                          <a:noAutofit/>
                        </wps:bodyPr>
                      </wps:wsp>
                    </wpg:wgp>
                  </a:graphicData>
                </a:graphic>
              </wp:anchor>
            </w:drawing>
          </mc:Choice>
          <mc:Fallback>
            <w:pict>
              <v:group w14:anchorId="72682E64" id="Group 156" o:spid="_x0000_s1162" style="position:absolute;margin-left:88.55pt;margin-top:14.8pt;width:290.9pt;height:22.6pt;z-index:-1570355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">
                <v:shape id="Graphic 157" o:spid="_x0000_s1163"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" path="m3694176,l,,,259079r3694176,l3694176,xe" fillcolor="#ccc0d9" stroked="f">
                  <v:path arrowok="t"/>
                </v:shape>
                <v:shape id="Graphic 158" o:spid="_x0000_s1164"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" path="m3694176,l,,,27431r3694176,l3694176,xe" fillcolor="black" stroked="f">
                  <v:path arrowok="t"/>
                </v:shape>
                <v:shape id="Textbox 159" o:spid="_x0000_s1165"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72683059" w14:textId="77777777" w:rsidR="00014495" w:rsidRDefault="00000000">
                        <w:pPr>
                          <w:spacing w:before="7"/>
                          <w:ind w:left="28"/>
                          <w:rPr>
                            <w:b/>
                            <w:sz w:val="28"/>
                          </w:rPr>
                        </w:pPr>
                        <w:bookmarkStart w:id="63" w:name="_bookmark33"/>
                        <w:bookmarkEnd w:id="63"/>
                        <w:r>
                          <w:rPr>
                            <w:b/>
                            <w:smallCaps/>
                            <w:sz w:val="28"/>
                          </w:rPr>
                          <w:t>Complexity</w:t>
                        </w:r>
                        <w:r>
                          <w:rPr>
                            <w:b/>
                            <w:smallCaps/>
                            <w:spacing w:val="-8"/>
                            <w:sz w:val="28"/>
                          </w:rPr>
                          <w:t xml:space="preserve"> </w:t>
                        </w:r>
                        <w:r>
                          <w:rPr>
                            <w:b/>
                            <w:smallCaps/>
                            <w:sz w:val="28"/>
                          </w:rPr>
                          <w:t>creates</w:t>
                        </w:r>
                        <w:r>
                          <w:rPr>
                            <w:b/>
                            <w:smallCaps/>
                            <w:spacing w:val="-7"/>
                            <w:sz w:val="28"/>
                          </w:rPr>
                          <w:t xml:space="preserve"> </w:t>
                        </w:r>
                        <w:r>
                          <w:rPr>
                            <w:b/>
                            <w:smallCaps/>
                            <w:sz w:val="28"/>
                          </w:rPr>
                          <w:t>high</w:t>
                        </w:r>
                        <w:r>
                          <w:rPr>
                            <w:b/>
                            <w:smallCaps/>
                            <w:spacing w:val="-6"/>
                            <w:sz w:val="28"/>
                          </w:rPr>
                          <w:t xml:space="preserve"> </w:t>
                        </w:r>
                        <w:r>
                          <w:rPr>
                            <w:b/>
                            <w:smallCaps/>
                            <w:spacing w:val="-2"/>
                            <w:sz w:val="28"/>
                          </w:rPr>
                          <w:t>priests</w:t>
                        </w:r>
                      </w:p>
                    </w:txbxContent>
                  </v:textbox>
                </v:shape>
                <w10:wrap type="topAndBottom" anchorx="page"/>
              </v:group>
            </w:pict>
          </mc:Fallback>
        </mc:AlternateContent>
      </w:r>
    </w:p>
    <w:p w14:paraId="726820B3" w14:textId="77777777" w:rsidR="00014495" w:rsidRDefault="00000000">
      <w:pPr>
        <w:pStyle w:val="Brdtekst"/>
        <w:spacing w:before="200" w:line="276" w:lineRule="auto"/>
        <w:ind w:left="1080" w:right="716"/>
        <w:jc w:val="both"/>
      </w:pPr>
      <w:r>
        <w:t>Complexity, as we will use the term here, refers to the number and difference of interacting parts, and the variety of their interactions. In software systems complexity mostly manifests as lines of code, and most complex application systems became that way through complex database schemas.</w:t>
      </w:r>
    </w:p>
    <w:p w14:paraId="726820B4" w14:textId="77777777" w:rsidR="00014495" w:rsidRDefault="00000000">
      <w:pPr>
        <w:pStyle w:val="Brdtekst"/>
        <w:spacing w:before="198" w:line="276" w:lineRule="auto"/>
        <w:ind w:left="1079" w:right="715"/>
        <w:jc w:val="both"/>
      </w:pPr>
      <w:r>
        <w:t xml:space="preserve">My observation is that most people have a comfort zone around complexity. As they begin solving a problem, they bring in more data, more considerations, more factors, more structure, more tables, and more data in general. The solution gets a bit more involved and more </w:t>
      </w:r>
      <w:r>
        <w:rPr>
          <w:spacing w:val="-2"/>
        </w:rPr>
        <w:t>nuanced.</w:t>
      </w:r>
    </w:p>
    <w:p w14:paraId="726820B5" w14:textId="77777777" w:rsidR="00014495" w:rsidRDefault="00000000">
      <w:pPr>
        <w:pStyle w:val="Brdtekst"/>
        <w:spacing w:before="200" w:line="276" w:lineRule="auto"/>
        <w:ind w:left="1079" w:right="715"/>
        <w:jc w:val="both"/>
      </w:pPr>
      <w:r>
        <w:t>New information is grafted onto initial structures. Often this creates additional complexity. Seasoned developers recognize they are doing this and set aside periodic development tasks to “refactor” and restructure their solution, based on new information that would have changed how they organize things had it come in a different sequence.</w:t>
      </w:r>
    </w:p>
    <w:p w14:paraId="726820B6" w14:textId="77777777" w:rsidR="00014495" w:rsidRDefault="00000000">
      <w:pPr>
        <w:pStyle w:val="Brdtekst"/>
        <w:spacing w:before="201" w:line="276" w:lineRule="auto"/>
        <w:ind w:left="1079" w:right="715"/>
        <w:jc w:val="both"/>
      </w:pPr>
      <w:r>
        <w:t>Whether the problem solver periodically refactors their solution or not, the solution gradually becomes more complex. Because this happens gradually, the solution architect has time to internalize and consolidate the complexity in their mind.</w:t>
      </w:r>
    </w:p>
    <w:p w14:paraId="726820B7" w14:textId="77777777" w:rsidR="00014495" w:rsidRDefault="00000000">
      <w:pPr>
        <w:pStyle w:val="Brdtekst"/>
        <w:spacing w:before="200" w:line="276" w:lineRule="auto"/>
        <w:ind w:left="1079" w:right="715"/>
        <w:jc w:val="both"/>
      </w:pPr>
      <w:r>
        <w:t>Everyone else has not had the same amount of time to absorb</w:t>
      </w:r>
      <w:r>
        <w:rPr>
          <w:spacing w:val="58"/>
          <w:w w:val="150"/>
        </w:rPr>
        <w:t xml:space="preserve"> </w:t>
      </w:r>
      <w:r>
        <w:t>this</w:t>
      </w:r>
      <w:r>
        <w:rPr>
          <w:spacing w:val="59"/>
          <w:w w:val="150"/>
        </w:rPr>
        <w:t xml:space="preserve"> </w:t>
      </w:r>
      <w:r>
        <w:t>complexity.</w:t>
      </w:r>
      <w:r>
        <w:rPr>
          <w:spacing w:val="58"/>
          <w:w w:val="150"/>
        </w:rPr>
        <w:t xml:space="preserve"> </w:t>
      </w:r>
      <w:r>
        <w:t>This</w:t>
      </w:r>
      <w:r>
        <w:rPr>
          <w:spacing w:val="60"/>
          <w:w w:val="150"/>
        </w:rPr>
        <w:t xml:space="preserve"> </w:t>
      </w:r>
      <w:r>
        <w:t>creates</w:t>
      </w:r>
      <w:r>
        <w:rPr>
          <w:spacing w:val="59"/>
          <w:w w:val="150"/>
        </w:rPr>
        <w:t xml:space="preserve"> </w:t>
      </w:r>
      <w:r>
        <w:t>a</w:t>
      </w:r>
      <w:r>
        <w:rPr>
          <w:spacing w:val="58"/>
          <w:w w:val="150"/>
        </w:rPr>
        <w:t xml:space="preserve"> </w:t>
      </w:r>
      <w:r>
        <w:t>monopoly</w:t>
      </w:r>
      <w:r>
        <w:rPr>
          <w:spacing w:val="59"/>
          <w:w w:val="150"/>
        </w:rPr>
        <w:t xml:space="preserve"> </w:t>
      </w:r>
      <w:r>
        <w:rPr>
          <w:spacing w:val="-5"/>
        </w:rPr>
        <w:t>of</w:t>
      </w:r>
    </w:p>
    <w:p w14:paraId="726820B8"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0B9"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62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0BA" w14:textId="77777777" w:rsidR="00014495" w:rsidRDefault="00014495">
      <w:pPr>
        <w:pStyle w:val="Brdtekst"/>
        <w:rPr>
          <w:rFonts w:ascii="Calibri"/>
          <w:sz w:val="18"/>
        </w:rPr>
      </w:pPr>
    </w:p>
    <w:p w14:paraId="726820BB" w14:textId="77777777" w:rsidR="00014495" w:rsidRDefault="00014495">
      <w:pPr>
        <w:pStyle w:val="Brdtekst"/>
        <w:spacing w:before="98"/>
        <w:rPr>
          <w:rFonts w:ascii="Calibri"/>
          <w:sz w:val="18"/>
        </w:rPr>
      </w:pPr>
    </w:p>
    <w:p w14:paraId="726820BC" w14:textId="77777777" w:rsidR="00014495" w:rsidRDefault="00000000">
      <w:pPr>
        <w:pStyle w:val="Brdtekst"/>
        <w:spacing w:line="276" w:lineRule="auto"/>
        <w:ind w:left="359" w:right="1434"/>
        <w:jc w:val="both"/>
      </w:pPr>
      <w:r>
        <w:t>understanding in the mind of the creator, or often someone who has devoted a great deal of time to the solution. These experts, while helpful in the short run if you’re trying to interface with the solution, are actually part of the problem.</w:t>
      </w:r>
    </w:p>
    <w:p w14:paraId="726820BD" w14:textId="77777777" w:rsidR="00014495" w:rsidRDefault="00000000">
      <w:pPr>
        <w:pStyle w:val="Brdtekst"/>
        <w:spacing w:before="201" w:line="278" w:lineRule="auto"/>
        <w:ind w:left="359" w:right="1436"/>
        <w:jc w:val="both"/>
      </w:pPr>
      <w:r>
        <w:t>By running all requests through these “high priests,” we further entrench silos and complexity.</w:t>
      </w:r>
    </w:p>
    <w:p w14:paraId="726820BE" w14:textId="77777777" w:rsidR="00014495" w:rsidRDefault="00000000">
      <w:pPr>
        <w:pStyle w:val="Brdtekst"/>
        <w:spacing w:before="209"/>
        <w:rPr>
          <w:sz w:val="20"/>
        </w:rPr>
      </w:pPr>
      <w:r>
        <w:rPr>
          <w:noProof/>
          <w:sz w:val="20"/>
        </w:rPr>
        <mc:AlternateContent>
          <mc:Choice Requires="wpg">
            <w:drawing>
              <wp:anchor distT="0" distB="0" distL="0" distR="0" simplePos="0" relativeHeight="487613440" behindDoc="1" locked="0" layoutInCell="1" allowOverlap="1" wp14:anchorId="72682E66" wp14:editId="72682E67">
                <wp:simplePos x="0" y="0"/>
                <wp:positionH relativeFrom="page">
                  <wp:posOffset>667512</wp:posOffset>
                </wp:positionH>
                <wp:positionV relativeFrom="paragraph">
                  <wp:posOffset>300846</wp:posOffset>
                </wp:positionV>
                <wp:extent cx="3694429" cy="287020"/>
                <wp:effectExtent l="0" t="0" r="0" b="0"/>
                <wp:wrapTopAndBottom/>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161" name="Graphic 161"/>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162" name="Graphic 162"/>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163" name="Textbox 163"/>
                        <wps:cNvSpPr txBox="1"/>
                        <wps:spPr>
                          <a:xfrm>
                            <a:off x="0" y="0"/>
                            <a:ext cx="3694429" cy="259079"/>
                          </a:xfrm>
                          <a:prstGeom prst="rect">
                            <a:avLst/>
                          </a:prstGeom>
                        </wps:spPr>
                        <wps:txbx>
                          <w:txbxContent>
                            <w:p w14:paraId="7268305A" w14:textId="77777777" w:rsidR="00014495" w:rsidRDefault="00000000">
                              <w:pPr>
                                <w:spacing w:before="7"/>
                                <w:ind w:left="28"/>
                                <w:rPr>
                                  <w:b/>
                                  <w:sz w:val="28"/>
                                </w:rPr>
                              </w:pPr>
                              <w:bookmarkStart w:id="64" w:name="_bookmark34"/>
                              <w:bookmarkEnd w:id="64"/>
                              <w:r>
                                <w:rPr>
                                  <w:b/>
                                  <w:smallCaps/>
                                  <w:sz w:val="28"/>
                                </w:rPr>
                                <w:t>Application-centricity</w:t>
                              </w:r>
                              <w:r>
                                <w:rPr>
                                  <w:b/>
                                  <w:smallCaps/>
                                  <w:spacing w:val="-14"/>
                                  <w:sz w:val="28"/>
                                </w:rPr>
                                <w:t xml:space="preserve"> </w:t>
                              </w:r>
                              <w:r>
                                <w:rPr>
                                  <w:b/>
                                  <w:smallCaps/>
                                  <w:sz w:val="28"/>
                                </w:rPr>
                                <w:t>creates</w:t>
                              </w:r>
                              <w:r>
                                <w:rPr>
                                  <w:b/>
                                  <w:smallCaps/>
                                  <w:spacing w:val="-11"/>
                                  <w:sz w:val="28"/>
                                </w:rPr>
                                <w:t xml:space="preserve"> </w:t>
                              </w:r>
                              <w:r>
                                <w:rPr>
                                  <w:b/>
                                  <w:smallCaps/>
                                  <w:spacing w:val="-4"/>
                                  <w:sz w:val="28"/>
                                </w:rPr>
                                <w:t>silos</w:t>
                              </w:r>
                            </w:p>
                          </w:txbxContent>
                        </wps:txbx>
                        <wps:bodyPr wrap="square" lIns="0" tIns="0" rIns="0" bIns="0" rtlCol="0">
                          <a:noAutofit/>
                        </wps:bodyPr>
                      </wps:wsp>
                    </wpg:wgp>
                  </a:graphicData>
                </a:graphic>
              </wp:anchor>
            </w:drawing>
          </mc:Choice>
          <mc:Fallback>
            <w:pict>
              <v:group w14:anchorId="72682E66" id="Group 160" o:spid="_x0000_s1166" style="position:absolute;margin-left:52.55pt;margin-top:23.7pt;width:290.9pt;height:22.6pt;z-index:-1570304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">
                <v:shape id="Graphic 161" o:spid="_x0000_s1167"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" path="m3694176,l,,,259079r3694176,l3694176,xe" fillcolor="#ccc0d9" stroked="f">
                  <v:path arrowok="t"/>
                </v:shape>
                <v:shape id="Graphic 162" o:spid="_x0000_s1168"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" path="m3694176,l,,,27432r3694176,l3694176,xe" fillcolor="black" stroked="f">
                  <v:path arrowok="t"/>
                </v:shape>
                <v:shape id="Textbox 163" o:spid="_x0000_s1169"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7268305A" w14:textId="77777777" w:rsidR="00014495" w:rsidRDefault="00000000">
                        <w:pPr>
                          <w:spacing w:before="7"/>
                          <w:ind w:left="28"/>
                          <w:rPr>
                            <w:b/>
                            <w:sz w:val="28"/>
                          </w:rPr>
                        </w:pPr>
                        <w:bookmarkStart w:id="65" w:name="_bookmark34"/>
                        <w:bookmarkEnd w:id="65"/>
                        <w:r>
                          <w:rPr>
                            <w:b/>
                            <w:smallCaps/>
                            <w:sz w:val="28"/>
                          </w:rPr>
                          <w:t>Application-centricity</w:t>
                        </w:r>
                        <w:r>
                          <w:rPr>
                            <w:b/>
                            <w:smallCaps/>
                            <w:spacing w:val="-14"/>
                            <w:sz w:val="28"/>
                          </w:rPr>
                          <w:t xml:space="preserve"> </w:t>
                        </w:r>
                        <w:r>
                          <w:rPr>
                            <w:b/>
                            <w:smallCaps/>
                            <w:sz w:val="28"/>
                          </w:rPr>
                          <w:t>creates</w:t>
                        </w:r>
                        <w:r>
                          <w:rPr>
                            <w:b/>
                            <w:smallCaps/>
                            <w:spacing w:val="-11"/>
                            <w:sz w:val="28"/>
                          </w:rPr>
                          <w:t xml:space="preserve"> </w:t>
                        </w:r>
                        <w:r>
                          <w:rPr>
                            <w:b/>
                            <w:smallCaps/>
                            <w:spacing w:val="-4"/>
                            <w:sz w:val="28"/>
                          </w:rPr>
                          <w:t>silos</w:t>
                        </w:r>
                      </w:p>
                    </w:txbxContent>
                  </v:textbox>
                </v:shape>
                <w10:wrap type="topAndBottom" anchorx="page"/>
              </v:group>
            </w:pict>
          </mc:Fallback>
        </mc:AlternateContent>
      </w:r>
    </w:p>
    <w:p w14:paraId="726820BF" w14:textId="77777777" w:rsidR="00014495" w:rsidRDefault="00000000">
      <w:pPr>
        <w:pStyle w:val="Brdtekst"/>
        <w:spacing w:before="200" w:line="276" w:lineRule="auto"/>
        <w:ind w:left="360" w:right="1435"/>
        <w:jc w:val="both"/>
      </w:pPr>
      <w:r>
        <w:t>Executives rail against “silos,” yet not a great deal of time is spent on understanding where silos come from, or how to prevent</w:t>
      </w:r>
      <w:r>
        <w:rPr>
          <w:spacing w:val="-1"/>
        </w:rPr>
        <w:t xml:space="preserve"> </w:t>
      </w:r>
      <w:r>
        <w:t>them. As a</w:t>
      </w:r>
      <w:r>
        <w:rPr>
          <w:spacing w:val="-2"/>
        </w:rPr>
        <w:t xml:space="preserve"> </w:t>
      </w:r>
      <w:r>
        <w:t>result, it</w:t>
      </w:r>
      <w:r>
        <w:rPr>
          <w:spacing w:val="-1"/>
        </w:rPr>
        <w:t xml:space="preserve"> </w:t>
      </w:r>
      <w:r>
        <w:t>is</w:t>
      </w:r>
      <w:r>
        <w:rPr>
          <w:spacing w:val="-1"/>
        </w:rPr>
        <w:t xml:space="preserve"> </w:t>
      </w:r>
      <w:r>
        <w:t>easy</w:t>
      </w:r>
      <w:r>
        <w:rPr>
          <w:spacing w:val="-3"/>
        </w:rPr>
        <w:t xml:space="preserve"> </w:t>
      </w:r>
      <w:r>
        <w:t>to</w:t>
      </w:r>
      <w:r>
        <w:rPr>
          <w:spacing w:val="-2"/>
        </w:rPr>
        <w:t xml:space="preserve"> </w:t>
      </w:r>
      <w:r>
        <w:t>rail against them even as you are re-implementing them.</w:t>
      </w:r>
    </w:p>
    <w:p w14:paraId="726820C0" w14:textId="77777777" w:rsidR="00014495" w:rsidRDefault="00000000">
      <w:pPr>
        <w:pStyle w:val="Brdtekst"/>
        <w:spacing w:before="200" w:line="276" w:lineRule="auto"/>
        <w:ind w:left="360" w:right="1435"/>
        <w:jc w:val="both"/>
      </w:pPr>
      <w:r>
        <w:t>We have silos</w:t>
      </w:r>
      <w:r>
        <w:rPr>
          <w:spacing w:val="-1"/>
        </w:rPr>
        <w:t xml:space="preserve"> </w:t>
      </w:r>
      <w:r>
        <w:t>because of our application-centric</w:t>
      </w:r>
      <w:r>
        <w:rPr>
          <w:spacing w:val="-1"/>
        </w:rPr>
        <w:t xml:space="preserve"> </w:t>
      </w:r>
      <w:r>
        <w:t>mindset. Every time we say, “Let’s not reinvent the wheel,” or, “Buy</w:t>
      </w:r>
      <w:r>
        <w:rPr>
          <w:spacing w:val="-2"/>
        </w:rPr>
        <w:t xml:space="preserve"> </w:t>
      </w:r>
      <w:r>
        <w:t>before</w:t>
      </w:r>
      <w:r>
        <w:rPr>
          <w:spacing w:val="-1"/>
        </w:rPr>
        <w:t xml:space="preserve"> </w:t>
      </w:r>
      <w:r>
        <w:t>build,”</w:t>
      </w:r>
      <w:r>
        <w:rPr>
          <w:spacing w:val="-2"/>
        </w:rPr>
        <w:t xml:space="preserve"> </w:t>
      </w:r>
      <w:r>
        <w:t>we</w:t>
      </w:r>
      <w:r>
        <w:rPr>
          <w:spacing w:val="-4"/>
        </w:rPr>
        <w:t xml:space="preserve"> </w:t>
      </w:r>
      <w:r>
        <w:t>commit</w:t>
      </w:r>
      <w:r>
        <w:rPr>
          <w:spacing w:val="-1"/>
        </w:rPr>
        <w:t xml:space="preserve"> </w:t>
      </w:r>
      <w:r>
        <w:t>ourselves</w:t>
      </w:r>
      <w:r>
        <w:rPr>
          <w:spacing w:val="-3"/>
        </w:rPr>
        <w:t xml:space="preserve"> </w:t>
      </w:r>
      <w:r>
        <w:t>to</w:t>
      </w:r>
      <w:r>
        <w:rPr>
          <w:spacing w:val="-2"/>
        </w:rPr>
        <w:t xml:space="preserve"> </w:t>
      </w:r>
      <w:r>
        <w:t>instantiating another application database. It will inevitably have copies of some other datasets (if it is an ordering system, it will no doubt have customer and product data), but this borrowed</w:t>
      </w:r>
      <w:r>
        <w:rPr>
          <w:spacing w:val="-2"/>
        </w:rPr>
        <w:t xml:space="preserve"> </w:t>
      </w:r>
      <w:r>
        <w:t>data has</w:t>
      </w:r>
      <w:r>
        <w:rPr>
          <w:spacing w:val="-1"/>
        </w:rPr>
        <w:t xml:space="preserve"> </w:t>
      </w:r>
      <w:r>
        <w:t>been converted,</w:t>
      </w:r>
      <w:r>
        <w:rPr>
          <w:spacing w:val="-2"/>
        </w:rPr>
        <w:t xml:space="preserve"> </w:t>
      </w:r>
      <w:r>
        <w:t xml:space="preserve">restructured, and renamed to conform to the application being </w:t>
      </w:r>
      <w:r>
        <w:rPr>
          <w:spacing w:val="-2"/>
        </w:rPr>
        <w:t>implemented.</w:t>
      </w:r>
    </w:p>
    <w:p w14:paraId="726820C1" w14:textId="77777777" w:rsidR="00014495" w:rsidRDefault="00000000">
      <w:pPr>
        <w:pStyle w:val="Brdtekst"/>
        <w:spacing w:before="201" w:line="276" w:lineRule="auto"/>
        <w:ind w:left="360" w:right="1435"/>
        <w:jc w:val="both"/>
      </w:pPr>
      <w:r>
        <w:t>When we are finished, and when we have finally converted some of our old data to the new format and added new data, we will have successfully created yet another silo of data.</w:t>
      </w:r>
    </w:p>
    <w:p w14:paraId="726820C2"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0C3" w14:textId="77777777" w:rsidR="00014495" w:rsidRDefault="00000000">
      <w:pPr>
        <w:tabs>
          <w:tab w:val="right" w:pos="6753"/>
        </w:tabs>
        <w:spacing w:before="39"/>
        <w:ind w:left="4372"/>
        <w:rPr>
          <w:rFonts w:ascii="Calibri"/>
          <w:b/>
          <w:sz w:val="18"/>
        </w:rPr>
      </w:pPr>
      <w:r>
        <w:rPr>
          <w:rFonts w:ascii="Calibri"/>
          <w:color w:val="585858"/>
          <w:sz w:val="18"/>
        </w:rPr>
        <w:lastRenderedPageBreak/>
        <w:t>Why</w:t>
      </w:r>
      <w:r>
        <w:rPr>
          <w:rFonts w:ascii="Calibri"/>
          <w:color w:val="585858"/>
          <w:spacing w:val="-1"/>
          <w:sz w:val="18"/>
        </w:rPr>
        <w:t xml:space="preserve"> </w:t>
      </w:r>
      <w:r>
        <w:rPr>
          <w:rFonts w:ascii="Calibri"/>
          <w:color w:val="585858"/>
          <w:sz w:val="18"/>
        </w:rPr>
        <w:t>We</w:t>
      </w:r>
      <w:r>
        <w:rPr>
          <w:rFonts w:ascii="Calibri"/>
          <w:color w:val="585858"/>
          <w:spacing w:val="-2"/>
          <w:sz w:val="18"/>
        </w:rPr>
        <w:t xml:space="preserve"> </w:t>
      </w:r>
      <w:r>
        <w:rPr>
          <w:rFonts w:ascii="Calibri"/>
          <w:color w:val="585858"/>
          <w:sz w:val="18"/>
        </w:rPr>
        <w:t>Need</w:t>
      </w:r>
      <w:r>
        <w:rPr>
          <w:rFonts w:ascii="Calibri"/>
          <w:color w:val="585858"/>
          <w:spacing w:val="-2"/>
          <w:sz w:val="18"/>
        </w:rPr>
        <w:t xml:space="preserve"> </w:t>
      </w:r>
      <w:r>
        <w:rPr>
          <w:rFonts w:ascii="Calibri"/>
          <w:color w:val="585858"/>
          <w:sz w:val="18"/>
        </w:rPr>
        <w:t>This</w:t>
      </w:r>
      <w:r>
        <w:rPr>
          <w:rFonts w:ascii="Calibri"/>
          <w:color w:val="585858"/>
          <w:spacing w:val="-1"/>
          <w:sz w:val="18"/>
        </w:rPr>
        <w:t xml:space="preserve"> </w:t>
      </w:r>
      <w:r>
        <w:rPr>
          <w:rFonts w:ascii="Calibri"/>
          <w:color w:val="585858"/>
          <w:spacing w:val="-5"/>
          <w:sz w:val="18"/>
        </w:rPr>
        <w:t>Now</w:t>
      </w:r>
      <w:r>
        <w:rPr>
          <w:rFonts w:ascii="Calibri"/>
          <w:color w:val="585858"/>
          <w:sz w:val="18"/>
        </w:rPr>
        <w:tab/>
      </w:r>
      <w:r>
        <w:rPr>
          <w:rFonts w:ascii="Calibri"/>
          <w:b/>
          <w:color w:val="585858"/>
          <w:spacing w:val="-5"/>
          <w:sz w:val="18"/>
        </w:rPr>
        <w:t>63</w:t>
      </w:r>
    </w:p>
    <w:p w14:paraId="726820C4" w14:textId="77777777" w:rsidR="00014495" w:rsidRDefault="00000000">
      <w:pPr>
        <w:pStyle w:val="Brdtekst"/>
        <w:spacing w:before="538" w:line="276" w:lineRule="auto"/>
        <w:ind w:left="1080" w:right="717"/>
        <w:jc w:val="both"/>
      </w:pPr>
      <w:r>
        <w:t>Very few projects recognize the full scope of the integration debt that implementing a new application system involves.</w:t>
      </w:r>
    </w:p>
    <w:p w14:paraId="726820C5" w14:textId="77777777" w:rsidR="00014495" w:rsidRDefault="00000000">
      <w:pPr>
        <w:pStyle w:val="Brdtekst"/>
        <w:spacing w:before="216"/>
        <w:rPr>
          <w:sz w:val="20"/>
        </w:rPr>
      </w:pPr>
      <w:r>
        <w:rPr>
          <w:noProof/>
          <w:sz w:val="20"/>
        </w:rPr>
        <mc:AlternateContent>
          <mc:Choice Requires="wpg">
            <w:drawing>
              <wp:anchor distT="0" distB="0" distL="0" distR="0" simplePos="0" relativeHeight="487613952" behindDoc="1" locked="0" layoutInCell="1" allowOverlap="1" wp14:anchorId="72682E68" wp14:editId="72682E69">
                <wp:simplePos x="0" y="0"/>
                <wp:positionH relativeFrom="page">
                  <wp:posOffset>1124711</wp:posOffset>
                </wp:positionH>
                <wp:positionV relativeFrom="paragraph">
                  <wp:posOffset>304749</wp:posOffset>
                </wp:positionV>
                <wp:extent cx="3694429" cy="287020"/>
                <wp:effectExtent l="0" t="0" r="0" b="0"/>
                <wp:wrapTopAndBottom/>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165" name="Graphic 165"/>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166" name="Graphic 166"/>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167" name="Textbox 167"/>
                        <wps:cNvSpPr txBox="1"/>
                        <wps:spPr>
                          <a:xfrm>
                            <a:off x="0" y="0"/>
                            <a:ext cx="3694429" cy="259079"/>
                          </a:xfrm>
                          <a:prstGeom prst="rect">
                            <a:avLst/>
                          </a:prstGeom>
                        </wps:spPr>
                        <wps:txbx>
                          <w:txbxContent>
                            <w:p w14:paraId="7268305B" w14:textId="77777777" w:rsidR="00014495" w:rsidRDefault="00000000">
                              <w:pPr>
                                <w:spacing w:before="7"/>
                                <w:ind w:left="28"/>
                                <w:rPr>
                                  <w:b/>
                                  <w:sz w:val="28"/>
                                </w:rPr>
                              </w:pPr>
                              <w:bookmarkStart w:id="66" w:name="_bookmark35"/>
                              <w:bookmarkEnd w:id="66"/>
                              <w:r>
                                <w:rPr>
                                  <w:b/>
                                  <w:smallCaps/>
                                  <w:sz w:val="28"/>
                                </w:rPr>
                                <w:t>Silos</w:t>
                              </w:r>
                              <w:r>
                                <w:rPr>
                                  <w:b/>
                                  <w:smallCaps/>
                                  <w:spacing w:val="-6"/>
                                  <w:sz w:val="28"/>
                                </w:rPr>
                                <w:t xml:space="preserve"> </w:t>
                              </w:r>
                              <w:r>
                                <w:rPr>
                                  <w:b/>
                                  <w:smallCaps/>
                                  <w:sz w:val="28"/>
                                </w:rPr>
                                <w:t>create</w:t>
                              </w:r>
                              <w:r>
                                <w:rPr>
                                  <w:b/>
                                  <w:smallCaps/>
                                  <w:spacing w:val="-6"/>
                                  <w:sz w:val="28"/>
                                </w:rPr>
                                <w:t xml:space="preserve"> </w:t>
                              </w:r>
                              <w:r>
                                <w:rPr>
                                  <w:b/>
                                  <w:smallCaps/>
                                  <w:sz w:val="28"/>
                                </w:rPr>
                                <w:t>the</w:t>
                              </w:r>
                              <w:r>
                                <w:rPr>
                                  <w:b/>
                                  <w:smallCaps/>
                                  <w:spacing w:val="-3"/>
                                  <w:sz w:val="28"/>
                                </w:rPr>
                                <w:t xml:space="preserve"> </w:t>
                              </w:r>
                              <w:r>
                                <w:rPr>
                                  <w:b/>
                                  <w:smallCaps/>
                                  <w:sz w:val="28"/>
                                </w:rPr>
                                <w:t>need</w:t>
                              </w:r>
                              <w:r>
                                <w:rPr>
                                  <w:b/>
                                  <w:smallCaps/>
                                  <w:spacing w:val="-2"/>
                                  <w:sz w:val="28"/>
                                </w:rPr>
                                <w:t xml:space="preserve"> </w:t>
                              </w:r>
                              <w:r>
                                <w:rPr>
                                  <w:b/>
                                  <w:smallCaps/>
                                  <w:sz w:val="28"/>
                                </w:rPr>
                                <w:t>for</w:t>
                              </w:r>
                              <w:r>
                                <w:rPr>
                                  <w:b/>
                                  <w:smallCaps/>
                                  <w:spacing w:val="-5"/>
                                  <w:sz w:val="28"/>
                                </w:rPr>
                                <w:t xml:space="preserve"> </w:t>
                              </w:r>
                              <w:r>
                                <w:rPr>
                                  <w:b/>
                                  <w:smallCaps/>
                                  <w:spacing w:val="-2"/>
                                  <w:sz w:val="28"/>
                                </w:rPr>
                                <w:t>integration</w:t>
                              </w:r>
                            </w:p>
                          </w:txbxContent>
                        </wps:txbx>
                        <wps:bodyPr wrap="square" lIns="0" tIns="0" rIns="0" bIns="0" rtlCol="0">
                          <a:noAutofit/>
                        </wps:bodyPr>
                      </wps:wsp>
                    </wpg:wgp>
                  </a:graphicData>
                </a:graphic>
              </wp:anchor>
            </w:drawing>
          </mc:Choice>
          <mc:Fallback>
            <w:pict>
              <v:group w14:anchorId="72682E68" id="Group 164" o:spid="_x0000_s1170" style="position:absolute;margin-left:88.55pt;margin-top:24pt;width:290.9pt;height:22.6pt;z-index:-1570252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">
                <v:shape id="Graphic 165" o:spid="_x0000_s1171"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" path="m3694176,l,,,259079r3694176,l3694176,xe" fillcolor="#ccc0d9" stroked="f">
                  <v:path arrowok="t"/>
                </v:shape>
                <v:shape id="Graphic 166" o:spid="_x0000_s1172"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" path="m3694176,l,,,27432r3694176,l3694176,xe" fillcolor="black" stroked="f">
                  <v:path arrowok="t"/>
                </v:shape>
                <v:shape id="Textbox 167" o:spid="_x0000_s1173"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" filled="f" stroked="f">
                  <v:textbox inset="0,0,0,0">
                    <w:txbxContent>
                      <w:p w14:paraId="7268305B" w14:textId="77777777" w:rsidR="00014495" w:rsidRDefault="00000000">
                        <w:pPr>
                          <w:spacing w:before="7"/>
                          <w:ind w:left="28"/>
                          <w:rPr>
                            <w:b/>
                            <w:sz w:val="28"/>
                          </w:rPr>
                        </w:pPr>
                        <w:bookmarkStart w:id="67" w:name="_bookmark35"/>
                        <w:bookmarkEnd w:id="67"/>
                        <w:r>
                          <w:rPr>
                            <w:b/>
                            <w:smallCaps/>
                            <w:sz w:val="28"/>
                          </w:rPr>
                          <w:t>Silos</w:t>
                        </w:r>
                        <w:r>
                          <w:rPr>
                            <w:b/>
                            <w:smallCaps/>
                            <w:spacing w:val="-6"/>
                            <w:sz w:val="28"/>
                          </w:rPr>
                          <w:t xml:space="preserve"> </w:t>
                        </w:r>
                        <w:r>
                          <w:rPr>
                            <w:b/>
                            <w:smallCaps/>
                            <w:sz w:val="28"/>
                          </w:rPr>
                          <w:t>create</w:t>
                        </w:r>
                        <w:r>
                          <w:rPr>
                            <w:b/>
                            <w:smallCaps/>
                            <w:spacing w:val="-6"/>
                            <w:sz w:val="28"/>
                          </w:rPr>
                          <w:t xml:space="preserve"> </w:t>
                        </w:r>
                        <w:r>
                          <w:rPr>
                            <w:b/>
                            <w:smallCaps/>
                            <w:sz w:val="28"/>
                          </w:rPr>
                          <w:t>the</w:t>
                        </w:r>
                        <w:r>
                          <w:rPr>
                            <w:b/>
                            <w:smallCaps/>
                            <w:spacing w:val="-3"/>
                            <w:sz w:val="28"/>
                          </w:rPr>
                          <w:t xml:space="preserve"> </w:t>
                        </w:r>
                        <w:r>
                          <w:rPr>
                            <w:b/>
                            <w:smallCaps/>
                            <w:sz w:val="28"/>
                          </w:rPr>
                          <w:t>need</w:t>
                        </w:r>
                        <w:r>
                          <w:rPr>
                            <w:b/>
                            <w:smallCaps/>
                            <w:spacing w:val="-2"/>
                            <w:sz w:val="28"/>
                          </w:rPr>
                          <w:t xml:space="preserve"> </w:t>
                        </w:r>
                        <w:r>
                          <w:rPr>
                            <w:b/>
                            <w:smallCaps/>
                            <w:sz w:val="28"/>
                          </w:rPr>
                          <w:t>for</w:t>
                        </w:r>
                        <w:r>
                          <w:rPr>
                            <w:b/>
                            <w:smallCaps/>
                            <w:spacing w:val="-5"/>
                            <w:sz w:val="28"/>
                          </w:rPr>
                          <w:t xml:space="preserve"> </w:t>
                        </w:r>
                        <w:r>
                          <w:rPr>
                            <w:b/>
                            <w:smallCaps/>
                            <w:spacing w:val="-2"/>
                            <w:sz w:val="28"/>
                          </w:rPr>
                          <w:t>integration</w:t>
                        </w:r>
                      </w:p>
                    </w:txbxContent>
                  </v:textbox>
                </v:shape>
                <w10:wrap type="topAndBottom" anchorx="page"/>
              </v:group>
            </w:pict>
          </mc:Fallback>
        </mc:AlternateContent>
      </w:r>
    </w:p>
    <w:p w14:paraId="726820C6" w14:textId="77777777" w:rsidR="00014495" w:rsidRDefault="00000000">
      <w:pPr>
        <w:pStyle w:val="Brdtekst"/>
        <w:spacing w:before="200" w:line="276" w:lineRule="auto"/>
        <w:ind w:left="1080" w:right="715"/>
        <w:jc w:val="both"/>
      </w:pPr>
      <w:r>
        <w:t>Between 40-70% of most IT budgets are spent on integration of some fashion. Logically speaking none of this is necessary. “Systems Integration” seems like a value-added endeavor, but it is only because of what made it necessary.</w:t>
      </w:r>
    </w:p>
    <w:p w14:paraId="726820C7" w14:textId="77777777" w:rsidR="00014495" w:rsidRDefault="00000000">
      <w:pPr>
        <w:pStyle w:val="Brdtekst"/>
        <w:spacing w:before="200" w:line="276" w:lineRule="auto"/>
        <w:ind w:left="1080" w:right="715"/>
        <w:jc w:val="both"/>
      </w:pPr>
      <w:r>
        <w:t>Imagine a world where cars were built for $20,000, but it took $40,000 worth of rework to make the car drivable.</w:t>
      </w:r>
      <w:r>
        <w:rPr>
          <w:spacing w:val="80"/>
        </w:rPr>
        <w:t xml:space="preserve"> </w:t>
      </w:r>
      <w:r>
        <w:t>If</w:t>
      </w:r>
      <w:r>
        <w:rPr>
          <w:spacing w:val="-2"/>
        </w:rPr>
        <w:t xml:space="preserve"> </w:t>
      </w:r>
      <w:r>
        <w:t>non-drivable $20,000 cars are all</w:t>
      </w:r>
      <w:r>
        <w:rPr>
          <w:spacing w:val="-1"/>
        </w:rPr>
        <w:t xml:space="preserve"> </w:t>
      </w:r>
      <w:r>
        <w:t>there is,</w:t>
      </w:r>
      <w:r>
        <w:rPr>
          <w:spacing w:val="-1"/>
        </w:rPr>
        <w:t xml:space="preserve"> </w:t>
      </w:r>
      <w:r>
        <w:t>then</w:t>
      </w:r>
      <w:r>
        <w:rPr>
          <w:spacing w:val="-1"/>
        </w:rPr>
        <w:t xml:space="preserve"> </w:t>
      </w:r>
      <w:r>
        <w:t>the “car rework” industry is a high value-adding industry. Once someone figures out that the cars could have been made correctly in the first place, it becomes obvious that the rework was only value-added because of the faulty build process. Rework, as the quality movement in manufacturing has so succinctly pointed out, is waste.</w:t>
      </w:r>
    </w:p>
    <w:p w14:paraId="726820C8" w14:textId="77777777" w:rsidR="00014495" w:rsidRDefault="00000000">
      <w:pPr>
        <w:pStyle w:val="Brdtekst"/>
        <w:spacing w:before="201" w:line="276" w:lineRule="auto"/>
        <w:ind w:left="1080" w:right="715"/>
        <w:jc w:val="both"/>
      </w:pPr>
      <w:r>
        <w:t>This is where we stand with enterprise systems. Systems Integration is rework. Information silos create the need for integration.</w:t>
      </w:r>
    </w:p>
    <w:p w14:paraId="726820C9" w14:textId="77777777" w:rsidR="00014495" w:rsidRDefault="00000000">
      <w:pPr>
        <w:pStyle w:val="Brdtekst"/>
        <w:spacing w:before="200" w:line="276" w:lineRule="auto"/>
        <w:ind w:left="1080" w:right="716"/>
        <w:jc w:val="both"/>
      </w:pPr>
      <w:r>
        <w:t>Whether built in-house or acquired, the end result of decades of software implementation is a landscape of silos, expensive to attempt to integrate after the fact.</w:t>
      </w:r>
    </w:p>
    <w:p w14:paraId="726820CA"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0CB"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64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0CC" w14:textId="77777777" w:rsidR="00014495" w:rsidRDefault="00014495">
      <w:pPr>
        <w:pStyle w:val="Brdtekst"/>
        <w:rPr>
          <w:rFonts w:ascii="Calibri"/>
          <w:sz w:val="20"/>
        </w:rPr>
      </w:pPr>
    </w:p>
    <w:p w14:paraId="726820CD" w14:textId="77777777" w:rsidR="00014495" w:rsidRDefault="00000000">
      <w:pPr>
        <w:pStyle w:val="Brdtekst"/>
        <w:spacing w:before="27"/>
        <w:rPr>
          <w:rFonts w:ascii="Calibri"/>
          <w:sz w:val="20"/>
        </w:rPr>
      </w:pPr>
      <w:r>
        <w:rPr>
          <w:rFonts w:ascii="Calibri"/>
          <w:noProof/>
          <w:sz w:val="20"/>
        </w:rPr>
        <mc:AlternateContent>
          <mc:Choice Requires="wpg">
            <w:drawing>
              <wp:anchor distT="0" distB="0" distL="0" distR="0" simplePos="0" relativeHeight="487614464" behindDoc="1" locked="0" layoutInCell="1" allowOverlap="1" wp14:anchorId="72682E6A" wp14:editId="72682E6B">
                <wp:simplePos x="0" y="0"/>
                <wp:positionH relativeFrom="page">
                  <wp:posOffset>667512</wp:posOffset>
                </wp:positionH>
                <wp:positionV relativeFrom="paragraph">
                  <wp:posOffset>187663</wp:posOffset>
                </wp:positionV>
                <wp:extent cx="3694429" cy="287020"/>
                <wp:effectExtent l="0" t="0" r="0" b="0"/>
                <wp:wrapTopAndBottom/>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169" name="Graphic 169"/>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170" name="Graphic 170"/>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171" name="Textbox 171"/>
                        <wps:cNvSpPr txBox="1"/>
                        <wps:spPr>
                          <a:xfrm>
                            <a:off x="0" y="0"/>
                            <a:ext cx="3694429" cy="259079"/>
                          </a:xfrm>
                          <a:prstGeom prst="rect">
                            <a:avLst/>
                          </a:prstGeom>
                        </wps:spPr>
                        <wps:txbx>
                          <w:txbxContent>
                            <w:p w14:paraId="7268305C" w14:textId="77777777" w:rsidR="00014495" w:rsidRDefault="00000000">
                              <w:pPr>
                                <w:spacing w:before="7"/>
                                <w:ind w:left="28"/>
                                <w:rPr>
                                  <w:b/>
                                  <w:sz w:val="28"/>
                                </w:rPr>
                              </w:pPr>
                              <w:bookmarkStart w:id="68" w:name="_bookmark36"/>
                              <w:bookmarkEnd w:id="68"/>
                              <w:r>
                                <w:rPr>
                                  <w:b/>
                                  <w:smallCaps/>
                                  <w:sz w:val="28"/>
                                </w:rPr>
                                <w:t>Legacy</w:t>
                              </w:r>
                              <w:r>
                                <w:rPr>
                                  <w:b/>
                                  <w:smallCaps/>
                                  <w:spacing w:val="-6"/>
                                  <w:sz w:val="28"/>
                                </w:rPr>
                                <w:t xml:space="preserve"> </w:t>
                              </w:r>
                              <w:r>
                                <w:rPr>
                                  <w:b/>
                                  <w:smallCaps/>
                                  <w:sz w:val="28"/>
                                </w:rPr>
                                <w:t>creates</w:t>
                              </w:r>
                              <w:r>
                                <w:rPr>
                                  <w:b/>
                                  <w:smallCaps/>
                                  <w:spacing w:val="-6"/>
                                  <w:sz w:val="28"/>
                                </w:rPr>
                                <w:t xml:space="preserve"> </w:t>
                              </w:r>
                              <w:r>
                                <w:rPr>
                                  <w:b/>
                                  <w:smallCaps/>
                                  <w:spacing w:val="-2"/>
                                  <w:sz w:val="28"/>
                                </w:rPr>
                                <w:t>entrenchment</w:t>
                              </w:r>
                            </w:p>
                          </w:txbxContent>
                        </wps:txbx>
                        <wps:bodyPr wrap="square" lIns="0" tIns="0" rIns="0" bIns="0" rtlCol="0">
                          <a:noAutofit/>
                        </wps:bodyPr>
                      </wps:wsp>
                    </wpg:wgp>
                  </a:graphicData>
                </a:graphic>
              </wp:anchor>
            </w:drawing>
          </mc:Choice>
          <mc:Fallback>
            <w:pict>
              <v:group w14:anchorId="72682E6A" id="Group 168" o:spid="_x0000_s1174" style="position:absolute;margin-left:52.55pt;margin-top:14.8pt;width:290.9pt;height:22.6pt;z-index:-1570201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">
                <v:shape id="Graphic 169" o:spid="_x0000_s1175"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" path="m3694176,l,,,259079r3694176,l3694176,xe" fillcolor="#ccc0d9" stroked="f">
                  <v:path arrowok="t"/>
                </v:shape>
                <v:shape id="Graphic 170" o:spid="_x0000_s1176"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" path="m3694176,l,,,27431r3694176,l3694176,xe" fillcolor="black" stroked="f">
                  <v:path arrowok="t"/>
                </v:shape>
                <v:shape id="Textbox 171" o:spid="_x0000_s1177"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7268305C" w14:textId="77777777" w:rsidR="00014495" w:rsidRDefault="00000000">
                        <w:pPr>
                          <w:spacing w:before="7"/>
                          <w:ind w:left="28"/>
                          <w:rPr>
                            <w:b/>
                            <w:sz w:val="28"/>
                          </w:rPr>
                        </w:pPr>
                        <w:bookmarkStart w:id="69" w:name="_bookmark36"/>
                        <w:bookmarkEnd w:id="69"/>
                        <w:r>
                          <w:rPr>
                            <w:b/>
                            <w:smallCaps/>
                            <w:sz w:val="28"/>
                          </w:rPr>
                          <w:t>Legacy</w:t>
                        </w:r>
                        <w:r>
                          <w:rPr>
                            <w:b/>
                            <w:smallCaps/>
                            <w:spacing w:val="-6"/>
                            <w:sz w:val="28"/>
                          </w:rPr>
                          <w:t xml:space="preserve"> </w:t>
                        </w:r>
                        <w:r>
                          <w:rPr>
                            <w:b/>
                            <w:smallCaps/>
                            <w:sz w:val="28"/>
                          </w:rPr>
                          <w:t>creates</w:t>
                        </w:r>
                        <w:r>
                          <w:rPr>
                            <w:b/>
                            <w:smallCaps/>
                            <w:spacing w:val="-6"/>
                            <w:sz w:val="28"/>
                          </w:rPr>
                          <w:t xml:space="preserve"> </w:t>
                        </w:r>
                        <w:r>
                          <w:rPr>
                            <w:b/>
                            <w:smallCaps/>
                            <w:spacing w:val="-2"/>
                            <w:sz w:val="28"/>
                          </w:rPr>
                          <w:t>entrenchment</w:t>
                        </w:r>
                      </w:p>
                    </w:txbxContent>
                  </v:textbox>
                </v:shape>
                <w10:wrap type="topAndBottom" anchorx="page"/>
              </v:group>
            </w:pict>
          </mc:Fallback>
        </mc:AlternateContent>
      </w:r>
    </w:p>
    <w:p w14:paraId="726820CE" w14:textId="77777777" w:rsidR="00014495" w:rsidRDefault="00000000">
      <w:pPr>
        <w:pStyle w:val="Brdtekst"/>
        <w:spacing w:before="200" w:line="276" w:lineRule="auto"/>
        <w:ind w:left="359" w:right="1435"/>
        <w:jc w:val="both"/>
      </w:pPr>
      <w:r>
        <w:t>Everyone laments their “legacy” systems. For example, what is it about a payroll system implemented 20 years ago for $2 million that would make it cost $20 or $40 million to replace now (and at great risk)?</w:t>
      </w:r>
    </w:p>
    <w:p w14:paraId="726820CF" w14:textId="77777777" w:rsidR="00014495" w:rsidRDefault="00000000">
      <w:pPr>
        <w:pStyle w:val="Brdtekst"/>
        <w:spacing w:before="200" w:line="276" w:lineRule="auto"/>
        <w:ind w:left="359" w:right="1434"/>
        <w:jc w:val="both"/>
      </w:pPr>
      <w:r>
        <w:t>Keep</w:t>
      </w:r>
      <w:r>
        <w:rPr>
          <w:spacing w:val="-1"/>
        </w:rPr>
        <w:t xml:space="preserve"> </w:t>
      </w:r>
      <w:r>
        <w:t>in</w:t>
      </w:r>
      <w:r>
        <w:rPr>
          <w:spacing w:val="-1"/>
        </w:rPr>
        <w:t xml:space="preserve"> </w:t>
      </w:r>
      <w:r>
        <w:t>mind</w:t>
      </w:r>
      <w:r>
        <w:rPr>
          <w:spacing w:val="-1"/>
        </w:rPr>
        <w:t xml:space="preserve"> </w:t>
      </w:r>
      <w:r>
        <w:t>your legacy</w:t>
      </w:r>
      <w:r>
        <w:rPr>
          <w:spacing w:val="-1"/>
        </w:rPr>
        <w:t xml:space="preserve"> </w:t>
      </w:r>
      <w:r>
        <w:t>system</w:t>
      </w:r>
      <w:r>
        <w:rPr>
          <w:spacing w:val="-1"/>
        </w:rPr>
        <w:t xml:space="preserve"> </w:t>
      </w:r>
      <w:r>
        <w:t>was built with</w:t>
      </w:r>
      <w:r>
        <w:rPr>
          <w:spacing w:val="-1"/>
        </w:rPr>
        <w:t xml:space="preserve"> </w:t>
      </w:r>
      <w:r>
        <w:t>what we could now consider the equivalent of stone tools. We worked with a major Forest Products company that had a payroll system that had been written in Assembler Language on punched cards. Many of our State Agency clients have legacy systems written in languages like COBOL and Natural, which are not known for their developer productivity.</w:t>
      </w:r>
    </w:p>
    <w:p w14:paraId="726820D0" w14:textId="77777777" w:rsidR="00014495" w:rsidRDefault="00000000">
      <w:pPr>
        <w:pStyle w:val="Brdtekst"/>
        <w:spacing w:before="198" w:line="276" w:lineRule="auto"/>
        <w:ind w:left="359" w:right="1434"/>
        <w:jc w:val="both"/>
      </w:pPr>
      <w:r>
        <w:t>So why was it so much cheaper to build the original system than its replacement? Some people say that it is because the requirements are so much more complex</w:t>
      </w:r>
      <w:r>
        <w:rPr>
          <w:spacing w:val="40"/>
        </w:rPr>
        <w:t xml:space="preserve"> </w:t>
      </w:r>
      <w:r>
        <w:t>now. I have built and implemented several payroll systems in my career, and I continue to be apprised of developments</w:t>
      </w:r>
      <w:r>
        <w:rPr>
          <w:spacing w:val="-1"/>
        </w:rPr>
        <w:t xml:space="preserve"> </w:t>
      </w:r>
      <w:r>
        <w:t>in</w:t>
      </w:r>
      <w:r>
        <w:rPr>
          <w:spacing w:val="-3"/>
        </w:rPr>
        <w:t xml:space="preserve"> </w:t>
      </w:r>
      <w:r>
        <w:t>the</w:t>
      </w:r>
      <w:r>
        <w:rPr>
          <w:spacing w:val="-2"/>
        </w:rPr>
        <w:t xml:space="preserve"> </w:t>
      </w:r>
      <w:r>
        <w:t>area</w:t>
      </w:r>
      <w:r>
        <w:rPr>
          <w:spacing w:val="-2"/>
        </w:rPr>
        <w:t xml:space="preserve"> </w:t>
      </w:r>
      <w:r>
        <w:t>by</w:t>
      </w:r>
      <w:r>
        <w:rPr>
          <w:spacing w:val="-3"/>
        </w:rPr>
        <w:t xml:space="preserve"> </w:t>
      </w:r>
      <w:r>
        <w:t>virtue</w:t>
      </w:r>
      <w:r>
        <w:rPr>
          <w:spacing w:val="-2"/>
        </w:rPr>
        <w:t xml:space="preserve"> </w:t>
      </w:r>
      <w:r>
        <w:t>of</w:t>
      </w:r>
      <w:r>
        <w:rPr>
          <w:spacing w:val="-3"/>
        </w:rPr>
        <w:t xml:space="preserve"> </w:t>
      </w:r>
      <w:r>
        <w:t>being, among</w:t>
      </w:r>
      <w:r>
        <w:rPr>
          <w:spacing w:val="-2"/>
        </w:rPr>
        <w:t xml:space="preserve"> </w:t>
      </w:r>
      <w:r>
        <w:t>other things,</w:t>
      </w:r>
      <w:r>
        <w:rPr>
          <w:spacing w:val="-4"/>
        </w:rPr>
        <w:t xml:space="preserve"> </w:t>
      </w:r>
      <w:r>
        <w:t>the</w:t>
      </w:r>
      <w:r>
        <w:rPr>
          <w:spacing w:val="-5"/>
        </w:rPr>
        <w:t xml:space="preserve"> </w:t>
      </w:r>
      <w:r>
        <w:t>chief</w:t>
      </w:r>
      <w:r>
        <w:rPr>
          <w:spacing w:val="-4"/>
        </w:rPr>
        <w:t xml:space="preserve"> </w:t>
      </w:r>
      <w:r>
        <w:t>payroll</w:t>
      </w:r>
      <w:r>
        <w:rPr>
          <w:spacing w:val="-8"/>
        </w:rPr>
        <w:t xml:space="preserve"> </w:t>
      </w:r>
      <w:r>
        <w:t>officer</w:t>
      </w:r>
      <w:r>
        <w:rPr>
          <w:spacing w:val="-2"/>
        </w:rPr>
        <w:t xml:space="preserve"> </w:t>
      </w:r>
      <w:r>
        <w:t>for</w:t>
      </w:r>
      <w:r>
        <w:rPr>
          <w:spacing w:val="-2"/>
        </w:rPr>
        <w:t xml:space="preserve"> </w:t>
      </w:r>
      <w:r>
        <w:t>our</w:t>
      </w:r>
      <w:r>
        <w:rPr>
          <w:spacing w:val="-2"/>
        </w:rPr>
        <w:t xml:space="preserve"> </w:t>
      </w:r>
      <w:r>
        <w:t>consulting</w:t>
      </w:r>
      <w:r>
        <w:rPr>
          <w:spacing w:val="-3"/>
        </w:rPr>
        <w:t xml:space="preserve"> </w:t>
      </w:r>
      <w:r>
        <w:t>firm.</w:t>
      </w:r>
      <w:r>
        <w:rPr>
          <w:spacing w:val="-4"/>
        </w:rPr>
        <w:t xml:space="preserve"> </w:t>
      </w:r>
      <w:r>
        <w:t>In my opinion, payroll has become about 10% more complex than it was 40 years ago. We have always had</w:t>
      </w:r>
      <w:r>
        <w:rPr>
          <w:spacing w:val="40"/>
        </w:rPr>
        <w:t xml:space="preserve"> </w:t>
      </w:r>
      <w:r>
        <w:t>to calculate gross pay based on a set of rules that</w:t>
      </w:r>
      <w:r>
        <w:rPr>
          <w:spacing w:val="40"/>
        </w:rPr>
        <w:t xml:space="preserve"> </w:t>
      </w:r>
      <w:r>
        <w:t>included which hours had been worked and which of them had to be considered overtime (and therefore be eligible for time and a half or double time). Payroll systems</w:t>
      </w:r>
      <w:r>
        <w:rPr>
          <w:spacing w:val="-2"/>
        </w:rPr>
        <w:t xml:space="preserve"> </w:t>
      </w:r>
      <w:r>
        <w:t>have</w:t>
      </w:r>
      <w:r>
        <w:rPr>
          <w:spacing w:val="-3"/>
        </w:rPr>
        <w:t xml:space="preserve"> </w:t>
      </w:r>
      <w:r>
        <w:t>always</w:t>
      </w:r>
      <w:r>
        <w:rPr>
          <w:spacing w:val="-2"/>
        </w:rPr>
        <w:t xml:space="preserve"> </w:t>
      </w:r>
      <w:r>
        <w:t>had</w:t>
      </w:r>
      <w:r>
        <w:rPr>
          <w:spacing w:val="-4"/>
        </w:rPr>
        <w:t xml:space="preserve"> </w:t>
      </w:r>
      <w:r>
        <w:t>to</w:t>
      </w:r>
      <w:r>
        <w:rPr>
          <w:spacing w:val="-3"/>
        </w:rPr>
        <w:t xml:space="preserve"> </w:t>
      </w:r>
      <w:r>
        <w:t>be</w:t>
      </w:r>
      <w:r>
        <w:rPr>
          <w:spacing w:val="-5"/>
        </w:rPr>
        <w:t xml:space="preserve"> </w:t>
      </w:r>
      <w:r>
        <w:t>aware</w:t>
      </w:r>
      <w:r>
        <w:rPr>
          <w:spacing w:val="-3"/>
        </w:rPr>
        <w:t xml:space="preserve"> </w:t>
      </w:r>
      <w:r>
        <w:t>of</w:t>
      </w:r>
      <w:r>
        <w:rPr>
          <w:spacing w:val="-4"/>
        </w:rPr>
        <w:t xml:space="preserve"> </w:t>
      </w:r>
      <w:r>
        <w:t>holidays</w:t>
      </w:r>
      <w:r>
        <w:rPr>
          <w:spacing w:val="-2"/>
        </w:rPr>
        <w:t xml:space="preserve"> </w:t>
      </w:r>
      <w:r>
        <w:t>and</w:t>
      </w:r>
      <w:r>
        <w:rPr>
          <w:spacing w:val="-4"/>
        </w:rPr>
        <w:t xml:space="preserve"> </w:t>
      </w:r>
      <w:r>
        <w:t>had to</w:t>
      </w:r>
      <w:r>
        <w:rPr>
          <w:spacing w:val="58"/>
        </w:rPr>
        <w:t xml:space="preserve"> </w:t>
      </w:r>
      <w:r>
        <w:t>accrue</w:t>
      </w:r>
      <w:r>
        <w:rPr>
          <w:spacing w:val="59"/>
        </w:rPr>
        <w:t xml:space="preserve"> </w:t>
      </w:r>
      <w:r>
        <w:t>and</w:t>
      </w:r>
      <w:r>
        <w:rPr>
          <w:spacing w:val="58"/>
        </w:rPr>
        <w:t xml:space="preserve"> </w:t>
      </w:r>
      <w:r>
        <w:t>charge</w:t>
      </w:r>
      <w:r>
        <w:rPr>
          <w:spacing w:val="58"/>
        </w:rPr>
        <w:t xml:space="preserve"> </w:t>
      </w:r>
      <w:r>
        <w:t>vacation</w:t>
      </w:r>
      <w:r>
        <w:rPr>
          <w:spacing w:val="57"/>
        </w:rPr>
        <w:t xml:space="preserve"> </w:t>
      </w:r>
      <w:r>
        <w:t>hours.</w:t>
      </w:r>
      <w:r>
        <w:rPr>
          <w:spacing w:val="58"/>
        </w:rPr>
        <w:t xml:space="preserve"> </w:t>
      </w:r>
      <w:r>
        <w:t>Payroll</w:t>
      </w:r>
      <w:r>
        <w:rPr>
          <w:spacing w:val="59"/>
        </w:rPr>
        <w:t xml:space="preserve"> </w:t>
      </w:r>
      <w:r>
        <w:rPr>
          <w:spacing w:val="-2"/>
        </w:rPr>
        <w:t>systems</w:t>
      </w:r>
    </w:p>
    <w:p w14:paraId="726820D1"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0D2" w14:textId="77777777" w:rsidR="00014495" w:rsidRDefault="00000000">
      <w:pPr>
        <w:tabs>
          <w:tab w:val="left" w:pos="6571"/>
        </w:tabs>
        <w:spacing w:before="39"/>
        <w:ind w:left="4372"/>
        <w:rPr>
          <w:rFonts w:ascii="Calibri"/>
          <w:b/>
          <w:sz w:val="18"/>
        </w:rPr>
      </w:pPr>
      <w:r>
        <w:rPr>
          <w:rFonts w:ascii="Calibri"/>
          <w:color w:val="585858"/>
          <w:sz w:val="18"/>
        </w:rPr>
        <w:lastRenderedPageBreak/>
        <w:t>Why</w:t>
      </w:r>
      <w:r>
        <w:rPr>
          <w:rFonts w:ascii="Calibri"/>
          <w:color w:val="585858"/>
          <w:spacing w:val="-1"/>
          <w:sz w:val="18"/>
        </w:rPr>
        <w:t xml:space="preserve"> </w:t>
      </w:r>
      <w:r>
        <w:rPr>
          <w:rFonts w:ascii="Calibri"/>
          <w:color w:val="585858"/>
          <w:sz w:val="18"/>
        </w:rPr>
        <w:t>We</w:t>
      </w:r>
      <w:r>
        <w:rPr>
          <w:rFonts w:ascii="Calibri"/>
          <w:color w:val="585858"/>
          <w:spacing w:val="-2"/>
          <w:sz w:val="18"/>
        </w:rPr>
        <w:t xml:space="preserve"> </w:t>
      </w:r>
      <w:r>
        <w:rPr>
          <w:rFonts w:ascii="Calibri"/>
          <w:color w:val="585858"/>
          <w:sz w:val="18"/>
        </w:rPr>
        <w:t>Need</w:t>
      </w:r>
      <w:r>
        <w:rPr>
          <w:rFonts w:ascii="Calibri"/>
          <w:color w:val="585858"/>
          <w:spacing w:val="-2"/>
          <w:sz w:val="18"/>
        </w:rPr>
        <w:t xml:space="preserve"> </w:t>
      </w:r>
      <w:r>
        <w:rPr>
          <w:rFonts w:ascii="Calibri"/>
          <w:color w:val="585858"/>
          <w:sz w:val="18"/>
        </w:rPr>
        <w:t>This</w:t>
      </w:r>
      <w:r>
        <w:rPr>
          <w:rFonts w:ascii="Calibri"/>
          <w:color w:val="585858"/>
          <w:spacing w:val="-1"/>
          <w:sz w:val="18"/>
        </w:rPr>
        <w:t xml:space="preserve"> </w:t>
      </w:r>
      <w:r>
        <w:rPr>
          <w:rFonts w:ascii="Calibri"/>
          <w:color w:val="585858"/>
          <w:spacing w:val="-5"/>
          <w:sz w:val="18"/>
        </w:rPr>
        <w:t>Now</w:t>
      </w:r>
      <w:r>
        <w:rPr>
          <w:rFonts w:ascii="Calibri"/>
          <w:color w:val="585858"/>
          <w:sz w:val="18"/>
        </w:rPr>
        <w:tab/>
      </w:r>
      <w:r>
        <w:rPr>
          <w:rFonts w:ascii="Calibri"/>
          <w:b/>
          <w:color w:val="585858"/>
          <w:spacing w:val="-5"/>
          <w:sz w:val="18"/>
        </w:rPr>
        <w:t>65</w:t>
      </w:r>
    </w:p>
    <w:p w14:paraId="726820D3" w14:textId="77777777" w:rsidR="00014495" w:rsidRDefault="00014495">
      <w:pPr>
        <w:pStyle w:val="Brdtekst"/>
        <w:rPr>
          <w:rFonts w:ascii="Calibri"/>
          <w:b/>
          <w:sz w:val="18"/>
        </w:rPr>
      </w:pPr>
    </w:p>
    <w:p w14:paraId="726820D4" w14:textId="77777777" w:rsidR="00014495" w:rsidRDefault="00014495">
      <w:pPr>
        <w:pStyle w:val="Brdtekst"/>
        <w:spacing w:before="98"/>
        <w:rPr>
          <w:rFonts w:ascii="Calibri"/>
          <w:b/>
          <w:sz w:val="18"/>
        </w:rPr>
      </w:pPr>
    </w:p>
    <w:p w14:paraId="726820D5" w14:textId="77777777" w:rsidR="00014495" w:rsidRDefault="00000000">
      <w:pPr>
        <w:pStyle w:val="Brdtekst"/>
        <w:spacing w:line="276" w:lineRule="auto"/>
        <w:ind w:left="1079" w:right="714"/>
        <w:jc w:val="both"/>
      </w:pPr>
      <w:r>
        <w:t>have always had to deal with a wide variety of pre-tax and post-tax deductions. We have always had to garnish wages for various reasons. Deductions have always been based on percentages and fixed amounts and often had annual caps. We have always had tax codes that varied based on marital status and deductions, and every state has always had their own tax tables, forms, and</w:t>
      </w:r>
      <w:r>
        <w:rPr>
          <w:spacing w:val="40"/>
        </w:rPr>
        <w:t xml:space="preserve"> </w:t>
      </w:r>
      <w:r>
        <w:t>reporting periods.</w:t>
      </w:r>
    </w:p>
    <w:p w14:paraId="726820D6" w14:textId="77777777" w:rsidR="00014495" w:rsidRDefault="00000000">
      <w:pPr>
        <w:pStyle w:val="Brdtekst"/>
        <w:spacing w:before="201" w:line="276" w:lineRule="auto"/>
        <w:ind w:left="1079" w:right="715"/>
        <w:jc w:val="both"/>
      </w:pPr>
      <w:r>
        <w:t>As near as I can tell, a payroll system these days has a few more types of deductions and the states and federal government now allow online automated payment,</w:t>
      </w:r>
      <w:r>
        <w:rPr>
          <w:spacing w:val="40"/>
        </w:rPr>
        <w:t xml:space="preserve"> </w:t>
      </w:r>
      <w:r>
        <w:t>which is a big plus. We often now add on some functionality for benefits management or skills management, but the core functionality of a payroll system is scarcely greater than that which was implemented in punched cards at a Forest Products company many decades ago.</w:t>
      </w:r>
    </w:p>
    <w:p w14:paraId="726820D7" w14:textId="77777777" w:rsidR="00014495" w:rsidRDefault="00000000">
      <w:pPr>
        <w:pStyle w:val="Brdtekst"/>
        <w:spacing w:before="199" w:line="276" w:lineRule="auto"/>
        <w:ind w:left="1079" w:right="715"/>
        <w:jc w:val="both"/>
      </w:pPr>
      <w:r>
        <w:t>One of the reasons that a payroll system implemented decades ago was so much easier and cheaper, despite the lack of good tools, was when the original system was built, there was almost nothing for it to be connected to, and nothing that depended on it.</w:t>
      </w:r>
    </w:p>
    <w:p w14:paraId="726820D8" w14:textId="77777777" w:rsidR="00014495" w:rsidRDefault="00000000">
      <w:pPr>
        <w:pStyle w:val="Brdtekst"/>
        <w:spacing w:before="200" w:line="276" w:lineRule="auto"/>
        <w:ind w:left="1079" w:right="714"/>
        <w:jc w:val="both"/>
      </w:pPr>
      <w:r>
        <w:t>Once the system is in place, other systems begin to rely on it, in subtle and overt ways. A downstream system builds a feed, and someone else takes extracts for their system; others use the identifiers from the first system and become dependent on them.</w:t>
      </w:r>
    </w:p>
    <w:p w14:paraId="726820D9"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0DA"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66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0DB" w14:textId="77777777" w:rsidR="00014495" w:rsidRDefault="00014495">
      <w:pPr>
        <w:pStyle w:val="Brdtekst"/>
        <w:rPr>
          <w:rFonts w:ascii="Calibri"/>
          <w:sz w:val="18"/>
        </w:rPr>
      </w:pPr>
    </w:p>
    <w:p w14:paraId="726820DC" w14:textId="77777777" w:rsidR="00014495" w:rsidRDefault="00014495">
      <w:pPr>
        <w:pStyle w:val="Brdtekst"/>
        <w:spacing w:before="98"/>
        <w:rPr>
          <w:rFonts w:ascii="Calibri"/>
          <w:sz w:val="18"/>
        </w:rPr>
      </w:pPr>
    </w:p>
    <w:p w14:paraId="726820DD" w14:textId="77777777" w:rsidR="00014495" w:rsidRDefault="00000000">
      <w:pPr>
        <w:pStyle w:val="Brdtekst"/>
        <w:spacing w:line="276" w:lineRule="auto"/>
        <w:ind w:left="360" w:right="1434"/>
        <w:jc w:val="both"/>
      </w:pPr>
      <w:r>
        <w:t>In a mature environment, replacing a legacy system is akin to performing a heart transplant: getting the old heart out and the new heart in is relatively straightforward, hooking up all the arteries, veins, getting nerves reconnected and keeping the patient alive throughout the process is where the work is.</w:t>
      </w:r>
    </w:p>
    <w:p w14:paraId="726820DE" w14:textId="77777777" w:rsidR="00014495" w:rsidRDefault="00000000">
      <w:pPr>
        <w:pStyle w:val="Brdtekst"/>
        <w:spacing w:before="217"/>
        <w:rPr>
          <w:sz w:val="20"/>
        </w:rPr>
      </w:pPr>
      <w:r>
        <w:rPr>
          <w:noProof/>
          <w:sz w:val="20"/>
        </w:rPr>
        <mc:AlternateContent>
          <mc:Choice Requires="wpg">
            <w:drawing>
              <wp:anchor distT="0" distB="0" distL="0" distR="0" simplePos="0" relativeHeight="487614976" behindDoc="1" locked="0" layoutInCell="1" allowOverlap="1" wp14:anchorId="72682E6C" wp14:editId="72682E6D">
                <wp:simplePos x="0" y="0"/>
                <wp:positionH relativeFrom="page">
                  <wp:posOffset>667512</wp:posOffset>
                </wp:positionH>
                <wp:positionV relativeFrom="paragraph">
                  <wp:posOffset>305507</wp:posOffset>
                </wp:positionV>
                <wp:extent cx="3694429" cy="287020"/>
                <wp:effectExtent l="0" t="0" r="0" b="0"/>
                <wp:wrapTopAndBottom/>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173" name="Graphic 173"/>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174" name="Graphic 174"/>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175" name="Textbox 175"/>
                        <wps:cNvSpPr txBox="1"/>
                        <wps:spPr>
                          <a:xfrm>
                            <a:off x="0" y="0"/>
                            <a:ext cx="3694429" cy="259079"/>
                          </a:xfrm>
                          <a:prstGeom prst="rect">
                            <a:avLst/>
                          </a:prstGeom>
                        </wps:spPr>
                        <wps:txbx>
                          <w:txbxContent>
                            <w:p w14:paraId="7268305D" w14:textId="77777777" w:rsidR="00014495" w:rsidRDefault="00000000">
                              <w:pPr>
                                <w:spacing w:before="7"/>
                                <w:ind w:left="28"/>
                                <w:rPr>
                                  <w:b/>
                                  <w:sz w:val="28"/>
                                </w:rPr>
                              </w:pPr>
                              <w:bookmarkStart w:id="70" w:name="_bookmark37"/>
                              <w:bookmarkEnd w:id="70"/>
                              <w:r>
                                <w:rPr>
                                  <w:b/>
                                  <w:smallCaps/>
                                  <w:sz w:val="28"/>
                                </w:rPr>
                                <w:t>Inflexibility</w:t>
                              </w:r>
                              <w:r>
                                <w:rPr>
                                  <w:b/>
                                  <w:smallCaps/>
                                  <w:spacing w:val="-8"/>
                                  <w:sz w:val="28"/>
                                </w:rPr>
                                <w:t xml:space="preserve"> </w:t>
                              </w:r>
                              <w:r>
                                <w:rPr>
                                  <w:b/>
                                  <w:smallCaps/>
                                  <w:sz w:val="28"/>
                                </w:rPr>
                                <w:t>creates</w:t>
                              </w:r>
                              <w:r>
                                <w:rPr>
                                  <w:b/>
                                  <w:smallCaps/>
                                  <w:spacing w:val="-8"/>
                                  <w:sz w:val="28"/>
                                </w:rPr>
                                <w:t xml:space="preserve"> </w:t>
                              </w:r>
                              <w:r>
                                <w:rPr>
                                  <w:b/>
                                  <w:smallCaps/>
                                  <w:sz w:val="28"/>
                                </w:rPr>
                                <w:t>shadow</w:t>
                              </w:r>
                              <w:r>
                                <w:rPr>
                                  <w:b/>
                                  <w:smallCaps/>
                                  <w:spacing w:val="-7"/>
                                  <w:sz w:val="28"/>
                                </w:rPr>
                                <w:t xml:space="preserve"> </w:t>
                              </w:r>
                              <w:r>
                                <w:rPr>
                                  <w:b/>
                                  <w:smallCaps/>
                                  <w:spacing w:val="-5"/>
                                  <w:sz w:val="28"/>
                                </w:rPr>
                                <w:t>IT</w:t>
                              </w:r>
                            </w:p>
                          </w:txbxContent>
                        </wps:txbx>
                        <wps:bodyPr wrap="square" lIns="0" tIns="0" rIns="0" bIns="0" rtlCol="0">
                          <a:noAutofit/>
                        </wps:bodyPr>
                      </wps:wsp>
                    </wpg:wgp>
                  </a:graphicData>
                </a:graphic>
              </wp:anchor>
            </w:drawing>
          </mc:Choice>
          <mc:Fallback>
            <w:pict>
              <v:group w14:anchorId="72682E6C" id="Group 172" o:spid="_x0000_s1178" style="position:absolute;margin-left:52.55pt;margin-top:24.05pt;width:290.9pt;height:22.6pt;z-index:-1570150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">
                <v:shape id="Graphic 173" o:spid="_x0000_s1179"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" path="m3694176,l,,,259079r3694176,l3694176,xe" fillcolor="#ccc0d9" stroked="f">
                  <v:path arrowok="t"/>
                </v:shape>
                <v:shape id="Graphic 174" o:spid="_x0000_s1180"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" path="m3694176,l,,,27432r3694176,l3694176,xe" fillcolor="black" stroked="f">
                  <v:path arrowok="t"/>
                </v:shape>
                <v:shape id="Textbox 175" o:spid="_x0000_s1181"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7268305D" w14:textId="77777777" w:rsidR="00014495" w:rsidRDefault="00000000">
                        <w:pPr>
                          <w:spacing w:before="7"/>
                          <w:ind w:left="28"/>
                          <w:rPr>
                            <w:b/>
                            <w:sz w:val="28"/>
                          </w:rPr>
                        </w:pPr>
                        <w:bookmarkStart w:id="71" w:name="_bookmark37"/>
                        <w:bookmarkEnd w:id="71"/>
                        <w:r>
                          <w:rPr>
                            <w:b/>
                            <w:smallCaps/>
                            <w:sz w:val="28"/>
                          </w:rPr>
                          <w:t>Inflexibility</w:t>
                        </w:r>
                        <w:r>
                          <w:rPr>
                            <w:b/>
                            <w:smallCaps/>
                            <w:spacing w:val="-8"/>
                            <w:sz w:val="28"/>
                          </w:rPr>
                          <w:t xml:space="preserve"> </w:t>
                        </w:r>
                        <w:r>
                          <w:rPr>
                            <w:b/>
                            <w:smallCaps/>
                            <w:sz w:val="28"/>
                          </w:rPr>
                          <w:t>creates</w:t>
                        </w:r>
                        <w:r>
                          <w:rPr>
                            <w:b/>
                            <w:smallCaps/>
                            <w:spacing w:val="-8"/>
                            <w:sz w:val="28"/>
                          </w:rPr>
                          <w:t xml:space="preserve"> </w:t>
                        </w:r>
                        <w:r>
                          <w:rPr>
                            <w:b/>
                            <w:smallCaps/>
                            <w:sz w:val="28"/>
                          </w:rPr>
                          <w:t>shadow</w:t>
                        </w:r>
                        <w:r>
                          <w:rPr>
                            <w:b/>
                            <w:smallCaps/>
                            <w:spacing w:val="-7"/>
                            <w:sz w:val="28"/>
                          </w:rPr>
                          <w:t xml:space="preserve"> </w:t>
                        </w:r>
                        <w:r>
                          <w:rPr>
                            <w:b/>
                            <w:smallCaps/>
                            <w:spacing w:val="-5"/>
                            <w:sz w:val="28"/>
                          </w:rPr>
                          <w:t>IT</w:t>
                        </w:r>
                      </w:p>
                    </w:txbxContent>
                  </v:textbox>
                </v:shape>
                <w10:wrap type="topAndBottom" anchorx="page"/>
              </v:group>
            </w:pict>
          </mc:Fallback>
        </mc:AlternateContent>
      </w:r>
    </w:p>
    <w:p w14:paraId="726820DF" w14:textId="77777777" w:rsidR="00014495" w:rsidRDefault="00000000">
      <w:pPr>
        <w:pStyle w:val="Brdtekst"/>
        <w:spacing w:before="200" w:line="276" w:lineRule="auto"/>
        <w:ind w:left="360" w:right="1435" w:firstLine="60"/>
        <w:jc w:val="both"/>
      </w:pPr>
      <w:r>
        <w:t>“Shadow IT,” “Satellite systems,” “Rogue systems,” “Dark IT,” and even many “End User Computing” solutions refer to the smaller departmental solutions that grow up around your enterprise systems.</w:t>
      </w:r>
    </w:p>
    <w:p w14:paraId="726820E0" w14:textId="77777777" w:rsidR="00014495" w:rsidRDefault="00000000">
      <w:pPr>
        <w:pStyle w:val="Brdtekst"/>
        <w:spacing w:before="200" w:line="276" w:lineRule="auto"/>
        <w:ind w:left="360" w:right="1436"/>
        <w:jc w:val="both"/>
      </w:pPr>
      <w:r>
        <w:t xml:space="preserve">These systems further exacerbate the silo and legacy problems described above. Typically, each has a feed from the larger system (often an undocumented feed), which is one of the key contributors to keeping legacy systems in place—nobody knows how many of these systems are being fed from a corporate system and what would be impacted if it were replaced (and if the API </w:t>
      </w:r>
      <w:r>
        <w:rPr>
          <w:spacing w:val="-2"/>
        </w:rPr>
        <w:t>changed).</w:t>
      </w:r>
    </w:p>
    <w:p w14:paraId="726820E1" w14:textId="77777777" w:rsidR="00014495" w:rsidRDefault="00000000">
      <w:pPr>
        <w:pStyle w:val="Brdtekst"/>
        <w:spacing w:before="201" w:line="276" w:lineRule="auto"/>
        <w:ind w:left="360" w:right="1434"/>
        <w:jc w:val="both"/>
      </w:pPr>
      <w:r>
        <w:t>The typical shadow IT system is built in Microsoft</w:t>
      </w:r>
      <w:r>
        <w:rPr>
          <w:spacing w:val="40"/>
        </w:rPr>
        <w:t xml:space="preserve"> </w:t>
      </w:r>
      <w:r>
        <w:t>Access or Excel. It is remarkable how many mission-critical systems have one or more Excel spreadsheets in their data provisioning pipelines. There are several instances of firms using detailed Sarbanes Oxley</w:t>
      </w:r>
      <w:r>
        <w:rPr>
          <w:spacing w:val="40"/>
        </w:rPr>
        <w:t xml:space="preserve"> </w:t>
      </w:r>
      <w:r>
        <w:t>Analyses</w:t>
      </w:r>
      <w:r>
        <w:rPr>
          <w:spacing w:val="-1"/>
        </w:rPr>
        <w:t xml:space="preserve"> </w:t>
      </w:r>
      <w:r>
        <w:t>to</w:t>
      </w:r>
      <w:r>
        <w:rPr>
          <w:spacing w:val="-2"/>
        </w:rPr>
        <w:t xml:space="preserve"> </w:t>
      </w:r>
      <w:r>
        <w:t>prove</w:t>
      </w:r>
      <w:r>
        <w:rPr>
          <w:spacing w:val="-2"/>
        </w:rPr>
        <w:t xml:space="preserve"> </w:t>
      </w:r>
      <w:r>
        <w:t>the</w:t>
      </w:r>
      <w:r>
        <w:rPr>
          <w:spacing w:val="-2"/>
        </w:rPr>
        <w:t xml:space="preserve"> </w:t>
      </w:r>
      <w:r>
        <w:t>provenance</w:t>
      </w:r>
      <w:r>
        <w:rPr>
          <w:spacing w:val="-2"/>
        </w:rPr>
        <w:t xml:space="preserve"> </w:t>
      </w:r>
      <w:r>
        <w:t>of</w:t>
      </w:r>
      <w:r>
        <w:rPr>
          <w:spacing w:val="-3"/>
        </w:rPr>
        <w:t xml:space="preserve"> </w:t>
      </w:r>
      <w:r>
        <w:t>the</w:t>
      </w:r>
      <w:r>
        <w:rPr>
          <w:spacing w:val="-2"/>
        </w:rPr>
        <w:t xml:space="preserve"> </w:t>
      </w:r>
      <w:r>
        <w:t>numbers</w:t>
      </w:r>
      <w:r>
        <w:rPr>
          <w:spacing w:val="-1"/>
        </w:rPr>
        <w:t xml:space="preserve"> </w:t>
      </w:r>
      <w:r>
        <w:t>in</w:t>
      </w:r>
      <w:r>
        <w:rPr>
          <w:spacing w:val="-3"/>
        </w:rPr>
        <w:t xml:space="preserve"> </w:t>
      </w:r>
      <w:r>
        <w:t>their financial</w:t>
      </w:r>
      <w:r>
        <w:rPr>
          <w:spacing w:val="74"/>
          <w:w w:val="150"/>
        </w:rPr>
        <w:t xml:space="preserve"> </w:t>
      </w:r>
      <w:r>
        <w:t>statements.</w:t>
      </w:r>
      <w:r>
        <w:rPr>
          <w:spacing w:val="74"/>
          <w:w w:val="150"/>
        </w:rPr>
        <w:t xml:space="preserve"> </w:t>
      </w:r>
      <w:r>
        <w:t>Many</w:t>
      </w:r>
      <w:r>
        <w:rPr>
          <w:spacing w:val="74"/>
          <w:w w:val="150"/>
        </w:rPr>
        <w:t xml:space="preserve"> </w:t>
      </w:r>
      <w:r>
        <w:t>of</w:t>
      </w:r>
      <w:r>
        <w:rPr>
          <w:spacing w:val="76"/>
          <w:w w:val="150"/>
        </w:rPr>
        <w:t xml:space="preserve"> </w:t>
      </w:r>
      <w:r>
        <w:t>these</w:t>
      </w:r>
      <w:r>
        <w:rPr>
          <w:spacing w:val="75"/>
          <w:w w:val="150"/>
        </w:rPr>
        <w:t xml:space="preserve"> </w:t>
      </w:r>
      <w:r>
        <w:t>firms,</w:t>
      </w:r>
      <w:r>
        <w:rPr>
          <w:spacing w:val="72"/>
          <w:w w:val="150"/>
        </w:rPr>
        <w:t xml:space="preserve"> </w:t>
      </w:r>
      <w:r>
        <w:t>to</w:t>
      </w:r>
      <w:r>
        <w:rPr>
          <w:spacing w:val="75"/>
          <w:w w:val="150"/>
        </w:rPr>
        <w:t xml:space="preserve"> </w:t>
      </w:r>
      <w:r>
        <w:rPr>
          <w:spacing w:val="-2"/>
        </w:rPr>
        <w:t>their</w:t>
      </w:r>
    </w:p>
    <w:p w14:paraId="726820E2"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0E3" w14:textId="77777777" w:rsidR="00014495" w:rsidRDefault="00000000">
      <w:pPr>
        <w:tabs>
          <w:tab w:val="left" w:pos="6571"/>
        </w:tabs>
        <w:spacing w:before="39"/>
        <w:ind w:left="4372"/>
        <w:rPr>
          <w:rFonts w:ascii="Calibri"/>
          <w:b/>
          <w:sz w:val="18"/>
        </w:rPr>
      </w:pPr>
      <w:r>
        <w:rPr>
          <w:rFonts w:ascii="Calibri"/>
          <w:color w:val="585858"/>
          <w:sz w:val="18"/>
        </w:rPr>
        <w:lastRenderedPageBreak/>
        <w:t>Why</w:t>
      </w:r>
      <w:r>
        <w:rPr>
          <w:rFonts w:ascii="Calibri"/>
          <w:color w:val="585858"/>
          <w:spacing w:val="-1"/>
          <w:sz w:val="18"/>
        </w:rPr>
        <w:t xml:space="preserve"> </w:t>
      </w:r>
      <w:r>
        <w:rPr>
          <w:rFonts w:ascii="Calibri"/>
          <w:color w:val="585858"/>
          <w:sz w:val="18"/>
        </w:rPr>
        <w:t>We</w:t>
      </w:r>
      <w:r>
        <w:rPr>
          <w:rFonts w:ascii="Calibri"/>
          <w:color w:val="585858"/>
          <w:spacing w:val="-2"/>
          <w:sz w:val="18"/>
        </w:rPr>
        <w:t xml:space="preserve"> </w:t>
      </w:r>
      <w:r>
        <w:rPr>
          <w:rFonts w:ascii="Calibri"/>
          <w:color w:val="585858"/>
          <w:sz w:val="18"/>
        </w:rPr>
        <w:t>Need</w:t>
      </w:r>
      <w:r>
        <w:rPr>
          <w:rFonts w:ascii="Calibri"/>
          <w:color w:val="585858"/>
          <w:spacing w:val="-2"/>
          <w:sz w:val="18"/>
        </w:rPr>
        <w:t xml:space="preserve"> </w:t>
      </w:r>
      <w:r>
        <w:rPr>
          <w:rFonts w:ascii="Calibri"/>
          <w:color w:val="585858"/>
          <w:sz w:val="18"/>
        </w:rPr>
        <w:t>This</w:t>
      </w:r>
      <w:r>
        <w:rPr>
          <w:rFonts w:ascii="Calibri"/>
          <w:color w:val="585858"/>
          <w:spacing w:val="-1"/>
          <w:sz w:val="18"/>
        </w:rPr>
        <w:t xml:space="preserve"> </w:t>
      </w:r>
      <w:r>
        <w:rPr>
          <w:rFonts w:ascii="Calibri"/>
          <w:color w:val="585858"/>
          <w:spacing w:val="-5"/>
          <w:sz w:val="18"/>
        </w:rPr>
        <w:t>Now</w:t>
      </w:r>
      <w:r>
        <w:rPr>
          <w:rFonts w:ascii="Calibri"/>
          <w:color w:val="585858"/>
          <w:sz w:val="18"/>
        </w:rPr>
        <w:tab/>
      </w:r>
      <w:r>
        <w:rPr>
          <w:rFonts w:ascii="Calibri"/>
          <w:b/>
          <w:color w:val="585858"/>
          <w:spacing w:val="-5"/>
          <w:sz w:val="18"/>
        </w:rPr>
        <w:t>67</w:t>
      </w:r>
    </w:p>
    <w:p w14:paraId="726820E4" w14:textId="77777777" w:rsidR="00014495" w:rsidRDefault="00014495">
      <w:pPr>
        <w:pStyle w:val="Brdtekst"/>
        <w:rPr>
          <w:rFonts w:ascii="Calibri"/>
          <w:b/>
          <w:sz w:val="18"/>
        </w:rPr>
      </w:pPr>
    </w:p>
    <w:p w14:paraId="726820E5" w14:textId="77777777" w:rsidR="00014495" w:rsidRDefault="00014495">
      <w:pPr>
        <w:pStyle w:val="Brdtekst"/>
        <w:spacing w:before="98"/>
        <w:rPr>
          <w:rFonts w:ascii="Calibri"/>
          <w:b/>
          <w:sz w:val="18"/>
        </w:rPr>
      </w:pPr>
    </w:p>
    <w:p w14:paraId="726820E6" w14:textId="77777777" w:rsidR="00014495" w:rsidRDefault="00000000">
      <w:pPr>
        <w:pStyle w:val="Brdtekst"/>
        <w:spacing w:line="278" w:lineRule="auto"/>
        <w:ind w:left="1080" w:right="714"/>
        <w:jc w:val="both"/>
      </w:pPr>
      <w:r>
        <w:t>surprise, found that their data had been processed through a series of spreadsheets.</w:t>
      </w:r>
    </w:p>
    <w:p w14:paraId="726820E7" w14:textId="77777777" w:rsidR="00014495" w:rsidRDefault="00000000">
      <w:pPr>
        <w:pStyle w:val="Brdtekst"/>
        <w:spacing w:before="194" w:line="276" w:lineRule="auto"/>
        <w:ind w:left="1080" w:right="715"/>
        <w:jc w:val="both"/>
        <w:rPr>
          <w:position w:val="6"/>
          <w:sz w:val="16"/>
        </w:rPr>
      </w:pPr>
      <w:r>
        <w:t>What should cause alarm is the fact that 85% to 90% of spreadsheets have serious flaws. The error rate is 1% to 5% per cell.</w:t>
      </w:r>
      <w:r>
        <w:rPr>
          <w:position w:val="6"/>
          <w:sz w:val="16"/>
        </w:rPr>
        <w:t>15</w:t>
      </w:r>
      <w:r>
        <w:rPr>
          <w:spacing w:val="40"/>
          <w:position w:val="6"/>
          <w:sz w:val="16"/>
        </w:rPr>
        <w:t xml:space="preserve"> </w:t>
      </w:r>
      <w:r>
        <w:rPr>
          <w:position w:val="6"/>
          <w:sz w:val="16"/>
        </w:rPr>
        <w:t>16</w:t>
      </w:r>
      <w:r>
        <w:rPr>
          <w:spacing w:val="40"/>
          <w:position w:val="6"/>
          <w:sz w:val="16"/>
        </w:rPr>
        <w:t xml:space="preserve"> </w:t>
      </w:r>
      <w:r>
        <w:rPr>
          <w:position w:val="6"/>
          <w:sz w:val="16"/>
        </w:rPr>
        <w:t>17</w:t>
      </w:r>
    </w:p>
    <w:p w14:paraId="726820E8" w14:textId="77777777" w:rsidR="00014495" w:rsidRDefault="00000000">
      <w:pPr>
        <w:pStyle w:val="Brdtekst"/>
        <w:spacing w:before="200" w:line="276" w:lineRule="auto"/>
        <w:ind w:left="1080" w:right="715"/>
        <w:jc w:val="both"/>
      </w:pPr>
      <w:r>
        <w:t>Why do people build and maintain shadow IT systems? The primary reason is the inflexibility of the corporate system. Gartner estimates that 35% of information system</w:t>
      </w:r>
      <w:r>
        <w:rPr>
          <w:spacing w:val="-4"/>
        </w:rPr>
        <w:t xml:space="preserve"> </w:t>
      </w:r>
      <w:r>
        <w:t>spending</w:t>
      </w:r>
      <w:r>
        <w:rPr>
          <w:spacing w:val="-3"/>
        </w:rPr>
        <w:t xml:space="preserve"> </w:t>
      </w:r>
      <w:r>
        <w:t>goes</w:t>
      </w:r>
      <w:r>
        <w:rPr>
          <w:spacing w:val="-2"/>
        </w:rPr>
        <w:t xml:space="preserve"> </w:t>
      </w:r>
      <w:r>
        <w:t>to</w:t>
      </w:r>
      <w:r>
        <w:rPr>
          <w:spacing w:val="-6"/>
        </w:rPr>
        <w:t xml:space="preserve"> </w:t>
      </w:r>
      <w:r>
        <w:t>shadow</w:t>
      </w:r>
      <w:r>
        <w:rPr>
          <w:spacing w:val="-3"/>
        </w:rPr>
        <w:t xml:space="preserve"> </w:t>
      </w:r>
      <w:r>
        <w:t>IT.</w:t>
      </w:r>
      <w:r>
        <w:rPr>
          <w:position w:val="6"/>
          <w:sz w:val="16"/>
        </w:rPr>
        <w:t>18</w:t>
      </w:r>
      <w:r>
        <w:rPr>
          <w:spacing w:val="17"/>
          <w:position w:val="6"/>
          <w:sz w:val="16"/>
        </w:rPr>
        <w:t xml:space="preserve"> </w:t>
      </w:r>
      <w:r>
        <w:t>In</w:t>
      </w:r>
      <w:r>
        <w:rPr>
          <w:spacing w:val="-4"/>
        </w:rPr>
        <w:t xml:space="preserve"> </w:t>
      </w:r>
      <w:r>
        <w:t>our</w:t>
      </w:r>
      <w:r>
        <w:rPr>
          <w:spacing w:val="-2"/>
        </w:rPr>
        <w:t xml:space="preserve"> </w:t>
      </w:r>
      <w:r>
        <w:t>observation, four</w:t>
      </w:r>
      <w:r>
        <w:rPr>
          <w:spacing w:val="-1"/>
        </w:rPr>
        <w:t xml:space="preserve"> </w:t>
      </w:r>
      <w:r>
        <w:t>of</w:t>
      </w:r>
      <w:r>
        <w:rPr>
          <w:spacing w:val="-2"/>
        </w:rPr>
        <w:t xml:space="preserve"> </w:t>
      </w:r>
      <w:r>
        <w:t>the</w:t>
      </w:r>
      <w:r>
        <w:rPr>
          <w:spacing w:val="-1"/>
        </w:rPr>
        <w:t xml:space="preserve"> </w:t>
      </w:r>
      <w:r>
        <w:t>most</w:t>
      </w:r>
      <w:r>
        <w:rPr>
          <w:spacing w:val="-2"/>
        </w:rPr>
        <w:t xml:space="preserve"> </w:t>
      </w:r>
      <w:r>
        <w:t>common</w:t>
      </w:r>
      <w:r>
        <w:rPr>
          <w:spacing w:val="-2"/>
        </w:rPr>
        <w:t xml:space="preserve"> </w:t>
      </w:r>
      <w:r>
        <w:t>reasons</w:t>
      </w:r>
      <w:r>
        <w:rPr>
          <w:spacing w:val="-1"/>
        </w:rPr>
        <w:t xml:space="preserve"> </w:t>
      </w:r>
      <w:r>
        <w:t>people</w:t>
      </w:r>
      <w:r>
        <w:rPr>
          <w:spacing w:val="-1"/>
        </w:rPr>
        <w:t xml:space="preserve"> </w:t>
      </w:r>
      <w:r>
        <w:t>build</w:t>
      </w:r>
      <w:r>
        <w:rPr>
          <w:spacing w:val="-2"/>
        </w:rPr>
        <w:t xml:space="preserve"> </w:t>
      </w:r>
      <w:r>
        <w:t>shadow</w:t>
      </w:r>
      <w:r>
        <w:rPr>
          <w:spacing w:val="-1"/>
        </w:rPr>
        <w:t xml:space="preserve"> </w:t>
      </w:r>
      <w:r>
        <w:t>IT systems are:</w:t>
      </w:r>
    </w:p>
    <w:p w14:paraId="726820E9" w14:textId="77777777" w:rsidR="00014495" w:rsidRDefault="00000000">
      <w:pPr>
        <w:pStyle w:val="Listeavsnitt"/>
        <w:numPr>
          <w:ilvl w:val="0"/>
          <w:numId w:val="35"/>
        </w:numPr>
        <w:tabs>
          <w:tab w:val="left" w:pos="1799"/>
        </w:tabs>
        <w:spacing w:before="200" w:line="276" w:lineRule="auto"/>
        <w:ind w:left="1799" w:right="716"/>
        <w:rPr>
          <w:sz w:val="24"/>
        </w:rPr>
      </w:pPr>
      <w:r>
        <w:rPr>
          <w:sz w:val="24"/>
        </w:rPr>
        <w:t>To categorize or classify information in some way that is not supported by the corporate system.</w:t>
      </w:r>
    </w:p>
    <w:p w14:paraId="726820EA" w14:textId="77777777" w:rsidR="00014495" w:rsidRDefault="00000000">
      <w:pPr>
        <w:pStyle w:val="Listeavsnitt"/>
        <w:numPr>
          <w:ilvl w:val="0"/>
          <w:numId w:val="35"/>
        </w:numPr>
        <w:tabs>
          <w:tab w:val="left" w:pos="1800"/>
        </w:tabs>
        <w:spacing w:before="1" w:line="276" w:lineRule="auto"/>
        <w:ind w:right="718"/>
        <w:rPr>
          <w:sz w:val="24"/>
        </w:rPr>
      </w:pPr>
      <w:r>
        <w:rPr>
          <w:sz w:val="24"/>
        </w:rPr>
        <w:t>To add additional data</w:t>
      </w:r>
      <w:r>
        <w:rPr>
          <w:spacing w:val="-1"/>
          <w:sz w:val="24"/>
        </w:rPr>
        <w:t xml:space="preserve"> </w:t>
      </w:r>
      <w:r>
        <w:rPr>
          <w:sz w:val="24"/>
        </w:rPr>
        <w:t>attributes to a data</w:t>
      </w:r>
      <w:r>
        <w:rPr>
          <w:spacing w:val="-1"/>
          <w:sz w:val="24"/>
        </w:rPr>
        <w:t xml:space="preserve"> </w:t>
      </w:r>
      <w:r>
        <w:rPr>
          <w:sz w:val="24"/>
        </w:rPr>
        <w:t>record in a corporate system.</w:t>
      </w:r>
    </w:p>
    <w:p w14:paraId="726820EB" w14:textId="77777777" w:rsidR="00014495" w:rsidRDefault="00000000">
      <w:pPr>
        <w:pStyle w:val="Listeavsnitt"/>
        <w:numPr>
          <w:ilvl w:val="0"/>
          <w:numId w:val="35"/>
        </w:numPr>
        <w:tabs>
          <w:tab w:val="left" w:pos="1799"/>
        </w:tabs>
        <w:spacing w:before="0"/>
        <w:ind w:left="1799" w:hanging="359"/>
        <w:rPr>
          <w:sz w:val="24"/>
        </w:rPr>
      </w:pPr>
      <w:r>
        <w:rPr>
          <w:sz w:val="24"/>
        </w:rPr>
        <w:t>To</w:t>
      </w:r>
      <w:r>
        <w:rPr>
          <w:spacing w:val="-1"/>
          <w:sz w:val="24"/>
        </w:rPr>
        <w:t xml:space="preserve"> </w:t>
      </w:r>
      <w:r>
        <w:rPr>
          <w:sz w:val="24"/>
        </w:rPr>
        <w:t>combine data from</w:t>
      </w:r>
      <w:r>
        <w:rPr>
          <w:spacing w:val="-3"/>
          <w:sz w:val="24"/>
        </w:rPr>
        <w:t xml:space="preserve"> </w:t>
      </w:r>
      <w:r>
        <w:rPr>
          <w:sz w:val="24"/>
        </w:rPr>
        <w:t>more than</w:t>
      </w:r>
      <w:r>
        <w:rPr>
          <w:spacing w:val="-3"/>
          <w:sz w:val="24"/>
        </w:rPr>
        <w:t xml:space="preserve"> </w:t>
      </w:r>
      <w:r>
        <w:rPr>
          <w:sz w:val="24"/>
        </w:rPr>
        <w:t>one</w:t>
      </w:r>
      <w:r>
        <w:rPr>
          <w:spacing w:val="-2"/>
          <w:sz w:val="24"/>
        </w:rPr>
        <w:t xml:space="preserve"> source.</w:t>
      </w:r>
    </w:p>
    <w:p w14:paraId="726820EC" w14:textId="77777777" w:rsidR="00014495" w:rsidRDefault="00000000">
      <w:pPr>
        <w:pStyle w:val="Listeavsnitt"/>
        <w:numPr>
          <w:ilvl w:val="0"/>
          <w:numId w:val="35"/>
        </w:numPr>
        <w:tabs>
          <w:tab w:val="left" w:pos="1800"/>
        </w:tabs>
        <w:spacing w:before="44" w:line="278" w:lineRule="auto"/>
        <w:ind w:right="718"/>
        <w:rPr>
          <w:sz w:val="24"/>
        </w:rPr>
      </w:pPr>
      <w:r>
        <w:rPr>
          <w:sz w:val="24"/>
        </w:rPr>
        <w:t>To</w:t>
      </w:r>
      <w:r>
        <w:rPr>
          <w:spacing w:val="40"/>
          <w:sz w:val="24"/>
        </w:rPr>
        <w:t xml:space="preserve"> </w:t>
      </w:r>
      <w:r>
        <w:rPr>
          <w:sz w:val="24"/>
        </w:rPr>
        <w:t>perform</w:t>
      </w:r>
      <w:r>
        <w:rPr>
          <w:spacing w:val="40"/>
          <w:sz w:val="24"/>
        </w:rPr>
        <w:t xml:space="preserve"> </w:t>
      </w:r>
      <w:r>
        <w:rPr>
          <w:sz w:val="24"/>
        </w:rPr>
        <w:t>analytics</w:t>
      </w:r>
      <w:r>
        <w:rPr>
          <w:spacing w:val="40"/>
          <w:sz w:val="24"/>
        </w:rPr>
        <w:t xml:space="preserve"> </w:t>
      </w:r>
      <w:r>
        <w:rPr>
          <w:sz w:val="24"/>
        </w:rPr>
        <w:t>–</w:t>
      </w:r>
      <w:r>
        <w:rPr>
          <w:spacing w:val="40"/>
          <w:sz w:val="24"/>
        </w:rPr>
        <w:t xml:space="preserve"> </w:t>
      </w:r>
      <w:r>
        <w:rPr>
          <w:sz w:val="24"/>
        </w:rPr>
        <w:t>often</w:t>
      </w:r>
      <w:r>
        <w:rPr>
          <w:spacing w:val="40"/>
          <w:sz w:val="24"/>
        </w:rPr>
        <w:t xml:space="preserve"> </w:t>
      </w:r>
      <w:r>
        <w:rPr>
          <w:sz w:val="24"/>
        </w:rPr>
        <w:t>relatively</w:t>
      </w:r>
      <w:r>
        <w:rPr>
          <w:spacing w:val="40"/>
          <w:sz w:val="24"/>
        </w:rPr>
        <w:t xml:space="preserve"> </w:t>
      </w:r>
      <w:r>
        <w:rPr>
          <w:sz w:val="24"/>
        </w:rPr>
        <w:t>simple calculations appropriate for a spreadsheet.</w:t>
      </w:r>
    </w:p>
    <w:p w14:paraId="726820ED" w14:textId="77777777" w:rsidR="00014495" w:rsidRDefault="00000000">
      <w:pPr>
        <w:pStyle w:val="Brdtekst"/>
        <w:spacing w:before="194" w:line="276" w:lineRule="auto"/>
        <w:ind w:left="1080" w:right="714"/>
        <w:jc w:val="both"/>
      </w:pPr>
      <w:r>
        <w:t>All four of these are symptoms of a deeper problem: the corporate systems are too hard to change and are monolithic. If the corporate system were easy to change, these</w:t>
      </w:r>
      <w:r>
        <w:rPr>
          <w:spacing w:val="17"/>
        </w:rPr>
        <w:t xml:space="preserve"> </w:t>
      </w:r>
      <w:r>
        <w:t>categories</w:t>
      </w:r>
      <w:r>
        <w:rPr>
          <w:spacing w:val="22"/>
        </w:rPr>
        <w:t xml:space="preserve"> </w:t>
      </w:r>
      <w:r>
        <w:t>and</w:t>
      </w:r>
      <w:r>
        <w:rPr>
          <w:spacing w:val="20"/>
        </w:rPr>
        <w:t xml:space="preserve"> </w:t>
      </w:r>
      <w:r>
        <w:t>additional</w:t>
      </w:r>
      <w:r>
        <w:rPr>
          <w:spacing w:val="21"/>
        </w:rPr>
        <w:t xml:space="preserve"> </w:t>
      </w:r>
      <w:r>
        <w:t>data</w:t>
      </w:r>
      <w:r>
        <w:rPr>
          <w:spacing w:val="20"/>
        </w:rPr>
        <w:t xml:space="preserve"> </w:t>
      </w:r>
      <w:r>
        <w:t>and</w:t>
      </w:r>
      <w:r>
        <w:rPr>
          <w:spacing w:val="21"/>
        </w:rPr>
        <w:t xml:space="preserve"> </w:t>
      </w:r>
      <w:r>
        <w:t>analytics</w:t>
      </w:r>
      <w:r>
        <w:rPr>
          <w:spacing w:val="20"/>
        </w:rPr>
        <w:t xml:space="preserve"> </w:t>
      </w:r>
      <w:r>
        <w:rPr>
          <w:spacing w:val="-2"/>
        </w:rPr>
        <w:t>could</w:t>
      </w:r>
    </w:p>
    <w:p w14:paraId="726820EE" w14:textId="77777777" w:rsidR="00014495" w:rsidRDefault="00000000">
      <w:pPr>
        <w:pStyle w:val="Brdtekst"/>
        <w:rPr>
          <w:sz w:val="15"/>
        </w:rPr>
      </w:pPr>
      <w:r>
        <w:rPr>
          <w:noProof/>
          <w:sz w:val="15"/>
        </w:rPr>
        <mc:AlternateContent>
          <mc:Choice Requires="wps">
            <w:drawing>
              <wp:anchor distT="0" distB="0" distL="0" distR="0" simplePos="0" relativeHeight="487615488" behindDoc="1" locked="0" layoutInCell="1" allowOverlap="1" wp14:anchorId="72682E6E" wp14:editId="72682E6F">
                <wp:simplePos x="0" y="0"/>
                <wp:positionH relativeFrom="page">
                  <wp:posOffset>1143000</wp:posOffset>
                </wp:positionH>
                <wp:positionV relativeFrom="paragraph">
                  <wp:posOffset>129554</wp:posOffset>
                </wp:positionV>
                <wp:extent cx="1828800" cy="7620"/>
                <wp:effectExtent l="0" t="0" r="0" b="0"/>
                <wp:wrapTopAndBottom/>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20"/>
                              </a:lnTo>
                              <a:lnTo>
                                <a:pt x="1828800" y="7620"/>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7E426" id="Graphic 176" o:spid="_x0000_s1026" style="position:absolute;margin-left:90pt;margin-top:10.2pt;width:2in;height:.6pt;z-index:-1570099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" path="m1828800,l,,,7620r1828800,l1828800,xe" fillcolor="black" stroked="f">
                <v:path arrowok="t"/>
                <w10:wrap type="topAndBottom" anchorx="page"/>
              </v:shape>
            </w:pict>
          </mc:Fallback>
        </mc:AlternateContent>
      </w:r>
    </w:p>
    <w:p w14:paraId="726820EF" w14:textId="77777777" w:rsidR="00014495" w:rsidRDefault="00014495">
      <w:pPr>
        <w:pStyle w:val="Brdtekst"/>
        <w:spacing w:before="60"/>
        <w:rPr>
          <w:sz w:val="18"/>
        </w:rPr>
      </w:pPr>
    </w:p>
    <w:p w14:paraId="726820F0" w14:textId="77777777" w:rsidR="00014495" w:rsidRDefault="00000000">
      <w:pPr>
        <w:ind w:left="1080"/>
        <w:rPr>
          <w:sz w:val="18"/>
        </w:rPr>
      </w:pPr>
      <w:r>
        <w:rPr>
          <w:position w:val="4"/>
          <w:sz w:val="12"/>
        </w:rPr>
        <w:t>15</w:t>
      </w:r>
      <w:r>
        <w:rPr>
          <w:spacing w:val="13"/>
          <w:position w:val="4"/>
          <w:sz w:val="12"/>
        </w:rPr>
        <w:t xml:space="preserve"> </w:t>
      </w:r>
      <w:hyperlink r:id="rId27">
        <w:r>
          <w:rPr>
            <w:spacing w:val="-2"/>
            <w:sz w:val="18"/>
          </w:rPr>
          <w:t>https://bit.ly/2IGPqvL.</w:t>
        </w:r>
      </w:hyperlink>
    </w:p>
    <w:p w14:paraId="726820F1" w14:textId="77777777" w:rsidR="00014495" w:rsidRDefault="00000000">
      <w:pPr>
        <w:spacing w:before="193"/>
        <w:ind w:left="1080"/>
        <w:rPr>
          <w:sz w:val="18"/>
        </w:rPr>
      </w:pPr>
      <w:r>
        <w:rPr>
          <w:position w:val="4"/>
          <w:sz w:val="12"/>
        </w:rPr>
        <w:t>16</w:t>
      </w:r>
      <w:r>
        <w:rPr>
          <w:spacing w:val="15"/>
          <w:position w:val="4"/>
          <w:sz w:val="12"/>
        </w:rPr>
        <w:t xml:space="preserve"> </w:t>
      </w:r>
      <w:hyperlink r:id="rId28">
        <w:r>
          <w:rPr>
            <w:spacing w:val="-2"/>
            <w:sz w:val="18"/>
          </w:rPr>
          <w:t>https://on.mktw.net/2mnS9xE.</w:t>
        </w:r>
      </w:hyperlink>
    </w:p>
    <w:p w14:paraId="726820F2" w14:textId="77777777" w:rsidR="00014495" w:rsidRDefault="00000000">
      <w:pPr>
        <w:spacing w:before="192"/>
        <w:ind w:left="1080"/>
        <w:rPr>
          <w:sz w:val="18"/>
        </w:rPr>
      </w:pPr>
      <w:r>
        <w:rPr>
          <w:position w:val="4"/>
          <w:sz w:val="12"/>
        </w:rPr>
        <w:t>17</w:t>
      </w:r>
      <w:r>
        <w:rPr>
          <w:spacing w:val="15"/>
          <w:position w:val="4"/>
          <w:sz w:val="12"/>
        </w:rPr>
        <w:t xml:space="preserve"> </w:t>
      </w:r>
      <w:hyperlink r:id="rId29">
        <w:r>
          <w:rPr>
            <w:spacing w:val="-2"/>
            <w:sz w:val="18"/>
          </w:rPr>
          <w:t>https://bit.ly/1tsAoub.</w:t>
        </w:r>
      </w:hyperlink>
    </w:p>
    <w:p w14:paraId="726820F3" w14:textId="77777777" w:rsidR="00014495" w:rsidRDefault="00000000">
      <w:pPr>
        <w:spacing w:before="192"/>
        <w:ind w:left="1080"/>
        <w:rPr>
          <w:sz w:val="18"/>
        </w:rPr>
      </w:pPr>
      <w:r>
        <w:rPr>
          <w:position w:val="4"/>
          <w:sz w:val="12"/>
        </w:rPr>
        <w:t>18</w:t>
      </w:r>
      <w:r>
        <w:rPr>
          <w:spacing w:val="15"/>
          <w:position w:val="4"/>
          <w:sz w:val="12"/>
        </w:rPr>
        <w:t xml:space="preserve"> </w:t>
      </w:r>
      <w:hyperlink r:id="rId30">
        <w:r>
          <w:rPr>
            <w:spacing w:val="-2"/>
            <w:sz w:val="18"/>
          </w:rPr>
          <w:t>https://bit.ly/2KTx25E.</w:t>
        </w:r>
      </w:hyperlink>
    </w:p>
    <w:p w14:paraId="726820F4" w14:textId="77777777" w:rsidR="00014495" w:rsidRDefault="00014495">
      <w:pPr>
        <w:rPr>
          <w:sz w:val="18"/>
        </w:rPr>
        <w:sectPr w:rsidR="00014495">
          <w:pgSz w:w="8640" w:h="12960"/>
          <w:pgMar w:top="680" w:right="360" w:bottom="1020" w:left="720" w:header="0" w:footer="774" w:gutter="0"/>
          <w:cols w:space="708"/>
        </w:sectPr>
      </w:pPr>
    </w:p>
    <w:p w14:paraId="726820F5"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68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0F6" w14:textId="77777777" w:rsidR="00014495" w:rsidRDefault="00014495">
      <w:pPr>
        <w:pStyle w:val="Brdtekst"/>
        <w:rPr>
          <w:rFonts w:ascii="Calibri"/>
          <w:sz w:val="18"/>
        </w:rPr>
      </w:pPr>
    </w:p>
    <w:p w14:paraId="726820F7" w14:textId="77777777" w:rsidR="00014495" w:rsidRDefault="00014495">
      <w:pPr>
        <w:pStyle w:val="Brdtekst"/>
        <w:spacing w:before="98"/>
        <w:rPr>
          <w:rFonts w:ascii="Calibri"/>
          <w:sz w:val="18"/>
        </w:rPr>
      </w:pPr>
    </w:p>
    <w:p w14:paraId="726820F8" w14:textId="77777777" w:rsidR="00014495" w:rsidRDefault="00000000">
      <w:pPr>
        <w:pStyle w:val="Brdtekst"/>
        <w:spacing w:line="276" w:lineRule="auto"/>
        <w:ind w:left="360" w:right="1434"/>
        <w:jc w:val="both"/>
      </w:pPr>
      <w:r>
        <w:t>have just been applied in place. Consider the waste in copying a set of corporate data to a local data store, adding a category, and performing some simple analysis. As a one-off, this isn’t a punishing bit of overhead, but once this becomes a regular job, the API must be supported, the download job must be scheduled, the satellite system must be maintained, and the results typically aren’t available to the source system because they have no place to store them.</w:t>
      </w:r>
    </w:p>
    <w:p w14:paraId="726820F9" w14:textId="77777777" w:rsidR="00014495" w:rsidRDefault="00000000">
      <w:pPr>
        <w:pStyle w:val="Brdtekst"/>
        <w:spacing w:before="201" w:line="276" w:lineRule="auto"/>
        <w:ind w:left="360" w:right="1434"/>
        <w:jc w:val="both"/>
      </w:pPr>
      <w:r>
        <w:t>Another perverse side effect of this state of affairs is the number and variety of these satellite system ossifies the legacy system. The stewards of the legacy system don’t know how many feeds are dependent on their data structures, and even the smallest change could have dire, unpredictable downstream consequences. Legacy maintenance grinds to a standstill.</w:t>
      </w:r>
    </w:p>
    <w:p w14:paraId="726820FA" w14:textId="77777777" w:rsidR="00014495" w:rsidRDefault="00000000">
      <w:pPr>
        <w:pStyle w:val="Brdtekst"/>
        <w:spacing w:before="201" w:line="276" w:lineRule="auto"/>
        <w:ind w:left="360" w:right="1435"/>
        <w:jc w:val="both"/>
      </w:pPr>
      <w:r>
        <w:t>The related</w:t>
      </w:r>
      <w:r>
        <w:rPr>
          <w:spacing w:val="-1"/>
        </w:rPr>
        <w:t xml:space="preserve"> </w:t>
      </w:r>
      <w:r>
        <w:t>problem</w:t>
      </w:r>
      <w:r>
        <w:rPr>
          <w:spacing w:val="-2"/>
        </w:rPr>
        <w:t xml:space="preserve"> </w:t>
      </w:r>
      <w:r>
        <w:t>is</w:t>
      </w:r>
      <w:r>
        <w:rPr>
          <w:spacing w:val="-2"/>
        </w:rPr>
        <w:t xml:space="preserve"> </w:t>
      </w:r>
      <w:r>
        <w:t>that corporate IT systems are just that: corporate. It is the same system for everyone.</w:t>
      </w:r>
      <w:r>
        <w:rPr>
          <w:spacing w:val="80"/>
        </w:rPr>
        <w:t xml:space="preserve"> </w:t>
      </w:r>
      <w:r>
        <w:t>There is typically no mechanism for departments to</w:t>
      </w:r>
      <w:r>
        <w:rPr>
          <w:spacing w:val="40"/>
        </w:rPr>
        <w:t xml:space="preserve"> </w:t>
      </w:r>
      <w:r>
        <w:t>share a system and yet have their own customization. In this book, we will describe how a Data-Centric view promotes this and allows us to have variety in the context of standardization.</w:t>
      </w:r>
    </w:p>
    <w:p w14:paraId="726820FB" w14:textId="77777777" w:rsidR="00014495" w:rsidRDefault="00000000">
      <w:pPr>
        <w:pStyle w:val="Brdtekst"/>
        <w:spacing w:before="214"/>
        <w:rPr>
          <w:sz w:val="20"/>
        </w:rPr>
      </w:pPr>
      <w:r>
        <w:rPr>
          <w:noProof/>
          <w:sz w:val="20"/>
        </w:rPr>
        <mc:AlternateContent>
          <mc:Choice Requires="wpg">
            <w:drawing>
              <wp:anchor distT="0" distB="0" distL="0" distR="0" simplePos="0" relativeHeight="487616000" behindDoc="1" locked="0" layoutInCell="1" allowOverlap="1" wp14:anchorId="72682E70" wp14:editId="72682E71">
                <wp:simplePos x="0" y="0"/>
                <wp:positionH relativeFrom="page">
                  <wp:posOffset>667512</wp:posOffset>
                </wp:positionH>
                <wp:positionV relativeFrom="paragraph">
                  <wp:posOffset>304025</wp:posOffset>
                </wp:positionV>
                <wp:extent cx="3694429" cy="287020"/>
                <wp:effectExtent l="0" t="0" r="0" b="0"/>
                <wp:wrapTopAndBottom/>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178" name="Graphic 178"/>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179" name="Graphic 179"/>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180" name="Textbox 180"/>
                        <wps:cNvSpPr txBox="1"/>
                        <wps:spPr>
                          <a:xfrm>
                            <a:off x="0" y="0"/>
                            <a:ext cx="3694429" cy="259079"/>
                          </a:xfrm>
                          <a:prstGeom prst="rect">
                            <a:avLst/>
                          </a:prstGeom>
                        </wps:spPr>
                        <wps:txbx>
                          <w:txbxContent>
                            <w:p w14:paraId="7268305E" w14:textId="77777777" w:rsidR="00014495" w:rsidRDefault="00000000">
                              <w:pPr>
                                <w:spacing w:before="7"/>
                                <w:ind w:left="28"/>
                                <w:rPr>
                                  <w:b/>
                                  <w:sz w:val="28"/>
                                </w:rPr>
                              </w:pPr>
                              <w:bookmarkStart w:id="72" w:name="_bookmark38"/>
                              <w:bookmarkEnd w:id="72"/>
                              <w:r>
                                <w:rPr>
                                  <w:b/>
                                  <w:smallCaps/>
                                  <w:sz w:val="28"/>
                                </w:rPr>
                                <w:t>Mega</w:t>
                              </w:r>
                              <w:r>
                                <w:rPr>
                                  <w:b/>
                                  <w:smallCaps/>
                                  <w:spacing w:val="-6"/>
                                  <w:sz w:val="28"/>
                                </w:rPr>
                                <w:t xml:space="preserve"> </w:t>
                              </w:r>
                              <w:r>
                                <w:rPr>
                                  <w:b/>
                                  <w:smallCaps/>
                                  <w:sz w:val="28"/>
                                </w:rPr>
                                <w:t>projects</w:t>
                              </w:r>
                              <w:r>
                                <w:rPr>
                                  <w:b/>
                                  <w:smallCaps/>
                                  <w:spacing w:val="-7"/>
                                  <w:sz w:val="28"/>
                                </w:rPr>
                                <w:t xml:space="preserve"> </w:t>
                              </w:r>
                              <w:r>
                                <w:rPr>
                                  <w:b/>
                                  <w:smallCaps/>
                                  <w:sz w:val="28"/>
                                </w:rPr>
                                <w:t>create</w:t>
                              </w:r>
                              <w:r>
                                <w:rPr>
                                  <w:b/>
                                  <w:smallCaps/>
                                  <w:spacing w:val="-5"/>
                                  <w:sz w:val="28"/>
                                </w:rPr>
                                <w:t xml:space="preserve"> </w:t>
                              </w:r>
                              <w:r>
                                <w:rPr>
                                  <w:b/>
                                  <w:smallCaps/>
                                  <w:sz w:val="28"/>
                                </w:rPr>
                                <w:t>mega</w:t>
                              </w:r>
                              <w:r>
                                <w:rPr>
                                  <w:b/>
                                  <w:smallCaps/>
                                  <w:spacing w:val="-7"/>
                                  <w:sz w:val="28"/>
                                </w:rPr>
                                <w:t xml:space="preserve"> </w:t>
                              </w:r>
                              <w:r>
                                <w:rPr>
                                  <w:b/>
                                  <w:smallCaps/>
                                  <w:spacing w:val="-2"/>
                                  <w:sz w:val="28"/>
                                </w:rPr>
                                <w:t>failures</w:t>
                              </w:r>
                            </w:p>
                          </w:txbxContent>
                        </wps:txbx>
                        <wps:bodyPr wrap="square" lIns="0" tIns="0" rIns="0" bIns="0" rtlCol="0">
                          <a:noAutofit/>
                        </wps:bodyPr>
                      </wps:wsp>
                    </wpg:wgp>
                  </a:graphicData>
                </a:graphic>
              </wp:anchor>
            </w:drawing>
          </mc:Choice>
          <mc:Fallback>
            <w:pict>
              <v:group w14:anchorId="72682E70" id="Group 177" o:spid="_x0000_s1182" style="position:absolute;margin-left:52.55pt;margin-top:23.95pt;width:290.9pt;height:22.6pt;z-index:-1570048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">
                <v:shape id="Graphic 178" o:spid="_x0000_s1183"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" path="m3694176,l,,,259079r3694176,l3694176,xe" fillcolor="#ccc0d9" stroked="f">
                  <v:path arrowok="t"/>
                </v:shape>
                <v:shape id="Graphic 179" o:spid="_x0000_s1184"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" path="m3694176,l,,,27432r3694176,l3694176,xe" fillcolor="black" stroked="f">
                  <v:path arrowok="t"/>
                </v:shape>
                <v:shape id="Textbox 180" o:spid="_x0000_s1185"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7268305E" w14:textId="77777777" w:rsidR="00014495" w:rsidRDefault="00000000">
                        <w:pPr>
                          <w:spacing w:before="7"/>
                          <w:ind w:left="28"/>
                          <w:rPr>
                            <w:b/>
                            <w:sz w:val="28"/>
                          </w:rPr>
                        </w:pPr>
                        <w:bookmarkStart w:id="73" w:name="_bookmark38"/>
                        <w:bookmarkEnd w:id="73"/>
                        <w:r>
                          <w:rPr>
                            <w:b/>
                            <w:smallCaps/>
                            <w:sz w:val="28"/>
                          </w:rPr>
                          <w:t>Mega</w:t>
                        </w:r>
                        <w:r>
                          <w:rPr>
                            <w:b/>
                            <w:smallCaps/>
                            <w:spacing w:val="-6"/>
                            <w:sz w:val="28"/>
                          </w:rPr>
                          <w:t xml:space="preserve"> </w:t>
                        </w:r>
                        <w:r>
                          <w:rPr>
                            <w:b/>
                            <w:smallCaps/>
                            <w:sz w:val="28"/>
                          </w:rPr>
                          <w:t>projects</w:t>
                        </w:r>
                        <w:r>
                          <w:rPr>
                            <w:b/>
                            <w:smallCaps/>
                            <w:spacing w:val="-7"/>
                            <w:sz w:val="28"/>
                          </w:rPr>
                          <w:t xml:space="preserve"> </w:t>
                        </w:r>
                        <w:r>
                          <w:rPr>
                            <w:b/>
                            <w:smallCaps/>
                            <w:sz w:val="28"/>
                          </w:rPr>
                          <w:t>create</w:t>
                        </w:r>
                        <w:r>
                          <w:rPr>
                            <w:b/>
                            <w:smallCaps/>
                            <w:spacing w:val="-5"/>
                            <w:sz w:val="28"/>
                          </w:rPr>
                          <w:t xml:space="preserve"> </w:t>
                        </w:r>
                        <w:r>
                          <w:rPr>
                            <w:b/>
                            <w:smallCaps/>
                            <w:sz w:val="28"/>
                          </w:rPr>
                          <w:t>mega</w:t>
                        </w:r>
                        <w:r>
                          <w:rPr>
                            <w:b/>
                            <w:smallCaps/>
                            <w:spacing w:val="-7"/>
                            <w:sz w:val="28"/>
                          </w:rPr>
                          <w:t xml:space="preserve"> </w:t>
                        </w:r>
                        <w:r>
                          <w:rPr>
                            <w:b/>
                            <w:smallCaps/>
                            <w:spacing w:val="-2"/>
                            <w:sz w:val="28"/>
                          </w:rPr>
                          <w:t>failures</w:t>
                        </w:r>
                      </w:p>
                    </w:txbxContent>
                  </v:textbox>
                </v:shape>
                <w10:wrap type="topAndBottom" anchorx="page"/>
              </v:group>
            </w:pict>
          </mc:Fallback>
        </mc:AlternateContent>
      </w:r>
    </w:p>
    <w:p w14:paraId="726820FC" w14:textId="77777777" w:rsidR="00014495" w:rsidRDefault="00000000">
      <w:pPr>
        <w:pStyle w:val="Brdtekst"/>
        <w:tabs>
          <w:tab w:val="left" w:pos="1271"/>
          <w:tab w:val="left" w:pos="2793"/>
          <w:tab w:val="left" w:pos="3909"/>
          <w:tab w:val="left" w:pos="5104"/>
          <w:tab w:val="left" w:pos="5637"/>
        </w:tabs>
        <w:spacing w:before="200" w:line="276" w:lineRule="auto"/>
        <w:ind w:left="360" w:right="1435"/>
      </w:pPr>
      <w:r>
        <w:rPr>
          <w:spacing w:val="-4"/>
        </w:rPr>
        <w:t>Large</w:t>
      </w:r>
      <w:r>
        <w:tab/>
      </w:r>
      <w:r>
        <w:rPr>
          <w:spacing w:val="-2"/>
        </w:rPr>
        <w:t>information</w:t>
      </w:r>
      <w:r>
        <w:tab/>
      </w:r>
      <w:r>
        <w:rPr>
          <w:spacing w:val="-2"/>
        </w:rPr>
        <w:t>systems</w:t>
      </w:r>
      <w:r>
        <w:tab/>
      </w:r>
      <w:r>
        <w:rPr>
          <w:spacing w:val="-2"/>
        </w:rPr>
        <w:t>continue</w:t>
      </w:r>
      <w:r>
        <w:tab/>
      </w:r>
      <w:r>
        <w:rPr>
          <w:spacing w:val="-6"/>
        </w:rPr>
        <w:t>to</w:t>
      </w:r>
      <w:r>
        <w:tab/>
      </w:r>
      <w:r>
        <w:rPr>
          <w:spacing w:val="-4"/>
        </w:rPr>
        <w:t xml:space="preserve">have </w:t>
      </w:r>
      <w:r>
        <w:t>embarrassingly</w:t>
      </w:r>
      <w:r>
        <w:rPr>
          <w:spacing w:val="74"/>
        </w:rPr>
        <w:t xml:space="preserve"> </w:t>
      </w:r>
      <w:r>
        <w:t>high</w:t>
      </w:r>
      <w:r>
        <w:rPr>
          <w:spacing w:val="76"/>
        </w:rPr>
        <w:t xml:space="preserve"> </w:t>
      </w:r>
      <w:r>
        <w:t>failure</w:t>
      </w:r>
      <w:r>
        <w:rPr>
          <w:spacing w:val="77"/>
        </w:rPr>
        <w:t xml:space="preserve"> </w:t>
      </w:r>
      <w:r>
        <w:t>rates.</w:t>
      </w:r>
      <w:r>
        <w:rPr>
          <w:spacing w:val="76"/>
        </w:rPr>
        <w:t xml:space="preserve"> </w:t>
      </w:r>
      <w:r>
        <w:t>The</w:t>
      </w:r>
      <w:r>
        <w:rPr>
          <w:spacing w:val="77"/>
        </w:rPr>
        <w:t xml:space="preserve"> </w:t>
      </w:r>
      <w:r>
        <w:t>2014</w:t>
      </w:r>
      <w:r>
        <w:rPr>
          <w:spacing w:val="76"/>
        </w:rPr>
        <w:t xml:space="preserve"> </w:t>
      </w:r>
      <w:r>
        <w:rPr>
          <w:spacing w:val="-2"/>
        </w:rPr>
        <w:t>Standish</w:t>
      </w:r>
    </w:p>
    <w:p w14:paraId="726820FD" w14:textId="77777777" w:rsidR="00014495" w:rsidRDefault="00014495">
      <w:pPr>
        <w:pStyle w:val="Brdtekst"/>
        <w:spacing w:line="276" w:lineRule="auto"/>
        <w:sectPr w:rsidR="00014495">
          <w:pgSz w:w="8640" w:h="12960"/>
          <w:pgMar w:top="680" w:right="360" w:bottom="1020" w:left="720" w:header="0" w:footer="774" w:gutter="0"/>
          <w:cols w:space="708"/>
        </w:sectPr>
      </w:pPr>
    </w:p>
    <w:p w14:paraId="726820FE" w14:textId="77777777" w:rsidR="00014495" w:rsidRDefault="00000000">
      <w:pPr>
        <w:tabs>
          <w:tab w:val="left" w:pos="6571"/>
        </w:tabs>
        <w:spacing w:before="39"/>
        <w:ind w:left="4372"/>
        <w:rPr>
          <w:rFonts w:ascii="Calibri"/>
          <w:b/>
          <w:sz w:val="18"/>
        </w:rPr>
      </w:pPr>
      <w:r>
        <w:rPr>
          <w:rFonts w:ascii="Calibri"/>
          <w:color w:val="585858"/>
          <w:sz w:val="18"/>
        </w:rPr>
        <w:lastRenderedPageBreak/>
        <w:t>Why</w:t>
      </w:r>
      <w:r>
        <w:rPr>
          <w:rFonts w:ascii="Calibri"/>
          <w:color w:val="585858"/>
          <w:spacing w:val="-1"/>
          <w:sz w:val="18"/>
        </w:rPr>
        <w:t xml:space="preserve"> </w:t>
      </w:r>
      <w:r>
        <w:rPr>
          <w:rFonts w:ascii="Calibri"/>
          <w:color w:val="585858"/>
          <w:sz w:val="18"/>
        </w:rPr>
        <w:t>We</w:t>
      </w:r>
      <w:r>
        <w:rPr>
          <w:rFonts w:ascii="Calibri"/>
          <w:color w:val="585858"/>
          <w:spacing w:val="-2"/>
          <w:sz w:val="18"/>
        </w:rPr>
        <w:t xml:space="preserve"> </w:t>
      </w:r>
      <w:r>
        <w:rPr>
          <w:rFonts w:ascii="Calibri"/>
          <w:color w:val="585858"/>
          <w:sz w:val="18"/>
        </w:rPr>
        <w:t>Need</w:t>
      </w:r>
      <w:r>
        <w:rPr>
          <w:rFonts w:ascii="Calibri"/>
          <w:color w:val="585858"/>
          <w:spacing w:val="-2"/>
          <w:sz w:val="18"/>
        </w:rPr>
        <w:t xml:space="preserve"> </w:t>
      </w:r>
      <w:r>
        <w:rPr>
          <w:rFonts w:ascii="Calibri"/>
          <w:color w:val="585858"/>
          <w:sz w:val="18"/>
        </w:rPr>
        <w:t>This</w:t>
      </w:r>
      <w:r>
        <w:rPr>
          <w:rFonts w:ascii="Calibri"/>
          <w:color w:val="585858"/>
          <w:spacing w:val="-1"/>
          <w:sz w:val="18"/>
        </w:rPr>
        <w:t xml:space="preserve"> </w:t>
      </w:r>
      <w:r>
        <w:rPr>
          <w:rFonts w:ascii="Calibri"/>
          <w:color w:val="585858"/>
          <w:spacing w:val="-5"/>
          <w:sz w:val="18"/>
        </w:rPr>
        <w:t>Now</w:t>
      </w:r>
      <w:r>
        <w:rPr>
          <w:rFonts w:ascii="Calibri"/>
          <w:color w:val="585858"/>
          <w:sz w:val="18"/>
        </w:rPr>
        <w:tab/>
      </w:r>
      <w:r>
        <w:rPr>
          <w:rFonts w:ascii="Calibri"/>
          <w:b/>
          <w:color w:val="585858"/>
          <w:spacing w:val="-5"/>
          <w:sz w:val="18"/>
        </w:rPr>
        <w:t>69</w:t>
      </w:r>
    </w:p>
    <w:p w14:paraId="726820FF" w14:textId="77777777" w:rsidR="00014495" w:rsidRDefault="00014495">
      <w:pPr>
        <w:pStyle w:val="Brdtekst"/>
        <w:rPr>
          <w:rFonts w:ascii="Calibri"/>
          <w:b/>
          <w:sz w:val="18"/>
        </w:rPr>
      </w:pPr>
    </w:p>
    <w:p w14:paraId="72682100" w14:textId="77777777" w:rsidR="00014495" w:rsidRDefault="00014495">
      <w:pPr>
        <w:pStyle w:val="Brdtekst"/>
        <w:spacing w:before="98"/>
        <w:rPr>
          <w:rFonts w:ascii="Calibri"/>
          <w:b/>
          <w:sz w:val="18"/>
        </w:rPr>
      </w:pPr>
    </w:p>
    <w:p w14:paraId="72682101" w14:textId="77777777" w:rsidR="00014495" w:rsidRDefault="00000000">
      <w:pPr>
        <w:pStyle w:val="Brdtekst"/>
        <w:spacing w:line="276" w:lineRule="auto"/>
        <w:ind w:left="1079" w:right="714"/>
        <w:jc w:val="both"/>
      </w:pPr>
      <w:r>
        <w:t>Chaos report reported a rate of 41% failure and 55% “challenged.”</w:t>
      </w:r>
      <w:r>
        <w:rPr>
          <w:position w:val="6"/>
          <w:sz w:val="16"/>
        </w:rPr>
        <w:t>19</w:t>
      </w:r>
      <w:r>
        <w:rPr>
          <w:spacing w:val="40"/>
          <w:position w:val="6"/>
          <w:sz w:val="16"/>
        </w:rPr>
        <w:t xml:space="preserve"> </w:t>
      </w:r>
      <w:r>
        <w:t>To save a bit of math, that leaves only 4% “successful.”</w:t>
      </w:r>
    </w:p>
    <w:p w14:paraId="72682102" w14:textId="77777777" w:rsidR="00014495" w:rsidRDefault="00000000">
      <w:pPr>
        <w:pStyle w:val="Brdtekst"/>
        <w:spacing w:before="200" w:line="276" w:lineRule="auto"/>
        <w:ind w:left="1080" w:right="715"/>
        <w:jc w:val="both"/>
      </w:pPr>
      <w:r>
        <w:t>While the overall success rate has been at this level for some time, there is more bad news in the Standish data: the bigger the project, the higher the failure rate. As our world and its data landscape grow increasingly complex, big projects are becoming the norm.</w:t>
      </w:r>
    </w:p>
    <w:p w14:paraId="72682103" w14:textId="77777777" w:rsidR="00014495" w:rsidRDefault="00000000">
      <w:pPr>
        <w:pStyle w:val="Brdtekst"/>
        <w:spacing w:before="200" w:line="276" w:lineRule="auto"/>
        <w:ind w:left="1080" w:right="714"/>
        <w:jc w:val="both"/>
      </w:pPr>
      <w:r>
        <w:t xml:space="preserve">There is a silver lining to the observation that most large IT projects fail: Failed projects don’t make your overall information architecture worse than it was. However, most “successful” projects do. In the world of application-centric, every new successful project introduces another mostly redundant data model and dataset, and thereby increases the cost of systems </w:t>
      </w:r>
      <w:r>
        <w:rPr>
          <w:spacing w:val="-2"/>
        </w:rPr>
        <w:t>integration.</w:t>
      </w:r>
    </w:p>
    <w:p w14:paraId="72682104" w14:textId="77777777" w:rsidR="00014495" w:rsidRDefault="00000000">
      <w:pPr>
        <w:pStyle w:val="Brdtekst"/>
        <w:spacing w:before="201" w:line="278" w:lineRule="auto"/>
        <w:ind w:left="1080" w:right="715"/>
        <w:jc w:val="both"/>
      </w:pPr>
      <w:r>
        <w:t>As we will see in the next section, the key driver to enterprise information system cost is complexity.</w:t>
      </w:r>
    </w:p>
    <w:p w14:paraId="72682105" w14:textId="77777777" w:rsidR="00014495" w:rsidRDefault="00000000">
      <w:pPr>
        <w:pStyle w:val="Brdtekst"/>
        <w:spacing w:before="210"/>
        <w:rPr>
          <w:sz w:val="20"/>
        </w:rPr>
      </w:pPr>
      <w:r>
        <w:rPr>
          <w:noProof/>
          <w:sz w:val="20"/>
        </w:rPr>
        <mc:AlternateContent>
          <mc:Choice Requires="wpg">
            <w:drawing>
              <wp:anchor distT="0" distB="0" distL="0" distR="0" simplePos="0" relativeHeight="487616512" behindDoc="1" locked="0" layoutInCell="1" allowOverlap="1" wp14:anchorId="72682E72" wp14:editId="72682E73">
                <wp:simplePos x="0" y="0"/>
                <wp:positionH relativeFrom="page">
                  <wp:posOffset>1124711</wp:posOffset>
                </wp:positionH>
                <wp:positionV relativeFrom="paragraph">
                  <wp:posOffset>301336</wp:posOffset>
                </wp:positionV>
                <wp:extent cx="3694429" cy="287020"/>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182" name="Graphic 182"/>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183" name="Graphic 183"/>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184" name="Textbox 184"/>
                        <wps:cNvSpPr txBox="1"/>
                        <wps:spPr>
                          <a:xfrm>
                            <a:off x="0" y="0"/>
                            <a:ext cx="3694429" cy="259079"/>
                          </a:xfrm>
                          <a:prstGeom prst="rect">
                            <a:avLst/>
                          </a:prstGeom>
                        </wps:spPr>
                        <wps:txbx>
                          <w:txbxContent>
                            <w:p w14:paraId="7268305F" w14:textId="77777777" w:rsidR="00014495" w:rsidRDefault="00000000">
                              <w:pPr>
                                <w:spacing w:before="7"/>
                                <w:ind w:left="28"/>
                                <w:rPr>
                                  <w:b/>
                                  <w:sz w:val="28"/>
                                </w:rPr>
                              </w:pPr>
                              <w:bookmarkStart w:id="74" w:name="_bookmark39"/>
                              <w:bookmarkEnd w:id="74"/>
                              <w:r>
                                <w:rPr>
                                  <w:b/>
                                  <w:smallCaps/>
                                  <w:sz w:val="28"/>
                                </w:rPr>
                                <w:t>Where</w:t>
                              </w:r>
                              <w:r>
                                <w:rPr>
                                  <w:b/>
                                  <w:smallCaps/>
                                  <w:spacing w:val="-7"/>
                                  <w:sz w:val="28"/>
                                </w:rPr>
                                <w:t xml:space="preserve"> </w:t>
                              </w:r>
                              <w:r>
                                <w:rPr>
                                  <w:b/>
                                  <w:smallCaps/>
                                  <w:sz w:val="28"/>
                                </w:rPr>
                                <w:t>application</w:t>
                              </w:r>
                              <w:r>
                                <w:rPr>
                                  <w:b/>
                                  <w:smallCaps/>
                                  <w:spacing w:val="-9"/>
                                  <w:sz w:val="28"/>
                                </w:rPr>
                                <w:t xml:space="preserve"> </w:t>
                              </w:r>
                              <w:r>
                                <w:rPr>
                                  <w:b/>
                                  <w:smallCaps/>
                                  <w:sz w:val="28"/>
                                </w:rPr>
                                <w:t>complexity</w:t>
                              </w:r>
                              <w:r>
                                <w:rPr>
                                  <w:b/>
                                  <w:smallCaps/>
                                  <w:spacing w:val="-6"/>
                                  <w:sz w:val="28"/>
                                </w:rPr>
                                <w:t xml:space="preserve"> </w:t>
                              </w:r>
                              <w:r>
                                <w:rPr>
                                  <w:b/>
                                  <w:smallCaps/>
                                  <w:sz w:val="28"/>
                                </w:rPr>
                                <w:t>comes</w:t>
                              </w:r>
                              <w:r>
                                <w:rPr>
                                  <w:b/>
                                  <w:smallCaps/>
                                  <w:spacing w:val="-8"/>
                                  <w:sz w:val="28"/>
                                </w:rPr>
                                <w:t xml:space="preserve"> </w:t>
                              </w:r>
                              <w:r>
                                <w:rPr>
                                  <w:b/>
                                  <w:smallCaps/>
                                  <w:spacing w:val="-4"/>
                                  <w:sz w:val="28"/>
                                </w:rPr>
                                <w:t>from</w:t>
                              </w:r>
                            </w:p>
                          </w:txbxContent>
                        </wps:txbx>
                        <wps:bodyPr wrap="square" lIns="0" tIns="0" rIns="0" bIns="0" rtlCol="0">
                          <a:noAutofit/>
                        </wps:bodyPr>
                      </wps:wsp>
                    </wpg:wgp>
                  </a:graphicData>
                </a:graphic>
              </wp:anchor>
            </w:drawing>
          </mc:Choice>
          <mc:Fallback>
            <w:pict>
              <v:group w14:anchorId="72682E72" id="Group 181" o:spid="_x0000_s1186" style="position:absolute;margin-left:88.55pt;margin-top:23.75pt;width:290.9pt;height:22.6pt;z-index:-1569996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">
                <v:shape id="Graphic 182" o:spid="_x0000_s1187"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" path="m3694176,l,,,259080r3694176,l3694176,xe" fillcolor="#ccc0d9" stroked="f">
                  <v:path arrowok="t"/>
                </v:shape>
                <v:shape id="Graphic 183" o:spid="_x0000_s1188"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" path="m3694176,l,,,27432r3694176,l3694176,xe" fillcolor="black" stroked="f">
                  <v:path arrowok="t"/>
                </v:shape>
                <v:shape id="Textbox 184" o:spid="_x0000_s1189"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7268305F" w14:textId="77777777" w:rsidR="00014495" w:rsidRDefault="00000000">
                        <w:pPr>
                          <w:spacing w:before="7"/>
                          <w:ind w:left="28"/>
                          <w:rPr>
                            <w:b/>
                            <w:sz w:val="28"/>
                          </w:rPr>
                        </w:pPr>
                        <w:bookmarkStart w:id="75" w:name="_bookmark39"/>
                        <w:bookmarkEnd w:id="75"/>
                        <w:r>
                          <w:rPr>
                            <w:b/>
                            <w:smallCaps/>
                            <w:sz w:val="28"/>
                          </w:rPr>
                          <w:t>Where</w:t>
                        </w:r>
                        <w:r>
                          <w:rPr>
                            <w:b/>
                            <w:smallCaps/>
                            <w:spacing w:val="-7"/>
                            <w:sz w:val="28"/>
                          </w:rPr>
                          <w:t xml:space="preserve"> </w:t>
                        </w:r>
                        <w:r>
                          <w:rPr>
                            <w:b/>
                            <w:smallCaps/>
                            <w:sz w:val="28"/>
                          </w:rPr>
                          <w:t>application</w:t>
                        </w:r>
                        <w:r>
                          <w:rPr>
                            <w:b/>
                            <w:smallCaps/>
                            <w:spacing w:val="-9"/>
                            <w:sz w:val="28"/>
                          </w:rPr>
                          <w:t xml:space="preserve"> </w:t>
                        </w:r>
                        <w:r>
                          <w:rPr>
                            <w:b/>
                            <w:smallCaps/>
                            <w:sz w:val="28"/>
                          </w:rPr>
                          <w:t>complexity</w:t>
                        </w:r>
                        <w:r>
                          <w:rPr>
                            <w:b/>
                            <w:smallCaps/>
                            <w:spacing w:val="-6"/>
                            <w:sz w:val="28"/>
                          </w:rPr>
                          <w:t xml:space="preserve"> </w:t>
                        </w:r>
                        <w:r>
                          <w:rPr>
                            <w:b/>
                            <w:smallCaps/>
                            <w:sz w:val="28"/>
                          </w:rPr>
                          <w:t>comes</w:t>
                        </w:r>
                        <w:r>
                          <w:rPr>
                            <w:b/>
                            <w:smallCaps/>
                            <w:spacing w:val="-8"/>
                            <w:sz w:val="28"/>
                          </w:rPr>
                          <w:t xml:space="preserve"> </w:t>
                        </w:r>
                        <w:r>
                          <w:rPr>
                            <w:b/>
                            <w:smallCaps/>
                            <w:spacing w:val="-4"/>
                            <w:sz w:val="28"/>
                          </w:rPr>
                          <w:t>from</w:t>
                        </w:r>
                      </w:p>
                    </w:txbxContent>
                  </v:textbox>
                </v:shape>
                <w10:wrap type="topAndBottom" anchorx="page"/>
              </v:group>
            </w:pict>
          </mc:Fallback>
        </mc:AlternateContent>
      </w:r>
    </w:p>
    <w:p w14:paraId="72682106" w14:textId="77777777" w:rsidR="00014495" w:rsidRDefault="00000000">
      <w:pPr>
        <w:pStyle w:val="Brdtekst"/>
        <w:spacing w:before="200" w:line="276" w:lineRule="auto"/>
        <w:ind w:left="1079" w:right="715"/>
        <w:jc w:val="both"/>
      </w:pPr>
      <w:r>
        <w:t>Application software is complicated. It is among the</w:t>
      </w:r>
      <w:r>
        <w:rPr>
          <w:spacing w:val="40"/>
        </w:rPr>
        <w:t xml:space="preserve"> </w:t>
      </w:r>
      <w:r>
        <w:t>most complex artifact</w:t>
      </w:r>
      <w:r>
        <w:rPr>
          <w:spacing w:val="-1"/>
        </w:rPr>
        <w:t xml:space="preserve"> </w:t>
      </w:r>
      <w:r>
        <w:t>ever produced</w:t>
      </w:r>
      <w:r>
        <w:rPr>
          <w:spacing w:val="-2"/>
        </w:rPr>
        <w:t xml:space="preserve"> </w:t>
      </w:r>
      <w:r>
        <w:t>by humans. A great deal of the complexity comes from the fact that every single line of code is different, and any line of code, when executing</w:t>
      </w:r>
      <w:r>
        <w:rPr>
          <w:spacing w:val="50"/>
        </w:rPr>
        <w:t xml:space="preserve"> </w:t>
      </w:r>
      <w:r>
        <w:t>in</w:t>
      </w:r>
      <w:r>
        <w:rPr>
          <w:spacing w:val="53"/>
        </w:rPr>
        <w:t xml:space="preserve"> </w:t>
      </w:r>
      <w:r>
        <w:t>a</w:t>
      </w:r>
      <w:r>
        <w:rPr>
          <w:spacing w:val="51"/>
        </w:rPr>
        <w:t xml:space="preserve"> </w:t>
      </w:r>
      <w:r>
        <w:t>running</w:t>
      </w:r>
      <w:r>
        <w:rPr>
          <w:spacing w:val="53"/>
        </w:rPr>
        <w:t xml:space="preserve"> </w:t>
      </w:r>
      <w:r>
        <w:t>application,</w:t>
      </w:r>
      <w:r>
        <w:rPr>
          <w:spacing w:val="53"/>
        </w:rPr>
        <w:t xml:space="preserve"> </w:t>
      </w:r>
      <w:r>
        <w:t>may</w:t>
      </w:r>
      <w:r>
        <w:rPr>
          <w:spacing w:val="53"/>
        </w:rPr>
        <w:t xml:space="preserve"> </w:t>
      </w:r>
      <w:r>
        <w:t>have</w:t>
      </w:r>
      <w:r>
        <w:rPr>
          <w:spacing w:val="54"/>
        </w:rPr>
        <w:t xml:space="preserve"> </w:t>
      </w:r>
      <w:r>
        <w:rPr>
          <w:spacing w:val="-2"/>
        </w:rPr>
        <w:t>adverse</w:t>
      </w:r>
    </w:p>
    <w:p w14:paraId="72682107" w14:textId="77777777" w:rsidR="00014495" w:rsidRDefault="00000000">
      <w:pPr>
        <w:pStyle w:val="Brdtekst"/>
        <w:spacing w:before="9"/>
        <w:rPr>
          <w:sz w:val="11"/>
        </w:rPr>
      </w:pPr>
      <w:r>
        <w:rPr>
          <w:noProof/>
          <w:sz w:val="11"/>
        </w:rPr>
        <mc:AlternateContent>
          <mc:Choice Requires="wps">
            <w:drawing>
              <wp:anchor distT="0" distB="0" distL="0" distR="0" simplePos="0" relativeHeight="487617024" behindDoc="1" locked="0" layoutInCell="1" allowOverlap="1" wp14:anchorId="72682E74" wp14:editId="72682E75">
                <wp:simplePos x="0" y="0"/>
                <wp:positionH relativeFrom="page">
                  <wp:posOffset>1143000</wp:posOffset>
                </wp:positionH>
                <wp:positionV relativeFrom="paragraph">
                  <wp:posOffset>105332</wp:posOffset>
                </wp:positionV>
                <wp:extent cx="1828800" cy="7620"/>
                <wp:effectExtent l="0" t="0" r="0" b="0"/>
                <wp:wrapTopAndBottom/>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32380E" id="Graphic 185" o:spid="_x0000_s1026" style="position:absolute;margin-left:90pt;margin-top:8.3pt;width:2in;height:.6pt;z-index:-1569945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" path="m1828800,l,,,7619r1828800,l1828800,xe" fillcolor="black" stroked="f">
                <v:path arrowok="t"/>
                <w10:wrap type="topAndBottom" anchorx="page"/>
              </v:shape>
            </w:pict>
          </mc:Fallback>
        </mc:AlternateContent>
      </w:r>
    </w:p>
    <w:p w14:paraId="72682108" w14:textId="77777777" w:rsidR="00014495" w:rsidRDefault="00014495">
      <w:pPr>
        <w:pStyle w:val="Brdtekst"/>
        <w:spacing w:before="60"/>
        <w:rPr>
          <w:sz w:val="18"/>
        </w:rPr>
      </w:pPr>
    </w:p>
    <w:p w14:paraId="72682109" w14:textId="77777777" w:rsidR="00014495" w:rsidRDefault="00000000">
      <w:pPr>
        <w:ind w:left="1080"/>
        <w:rPr>
          <w:sz w:val="18"/>
        </w:rPr>
      </w:pPr>
      <w:r>
        <w:rPr>
          <w:position w:val="4"/>
          <w:sz w:val="12"/>
        </w:rPr>
        <w:t>19</w:t>
      </w:r>
      <w:r>
        <w:rPr>
          <w:spacing w:val="15"/>
          <w:position w:val="4"/>
          <w:sz w:val="12"/>
        </w:rPr>
        <w:t xml:space="preserve"> </w:t>
      </w:r>
      <w:hyperlink r:id="rId31">
        <w:r>
          <w:rPr>
            <w:spacing w:val="-2"/>
            <w:sz w:val="18"/>
          </w:rPr>
          <w:t>https://bit.ly/2GvkVr5.</w:t>
        </w:r>
      </w:hyperlink>
    </w:p>
    <w:p w14:paraId="7268210A" w14:textId="77777777" w:rsidR="00014495" w:rsidRDefault="00014495">
      <w:pPr>
        <w:rPr>
          <w:sz w:val="18"/>
        </w:rPr>
        <w:sectPr w:rsidR="00014495">
          <w:pgSz w:w="8640" w:h="12960"/>
          <w:pgMar w:top="680" w:right="360" w:bottom="1020" w:left="720" w:header="0" w:footer="774" w:gutter="0"/>
          <w:cols w:space="708"/>
        </w:sectPr>
      </w:pPr>
    </w:p>
    <w:p w14:paraId="7268210B"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70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10C" w14:textId="77777777" w:rsidR="00014495" w:rsidRDefault="00014495">
      <w:pPr>
        <w:pStyle w:val="Brdtekst"/>
        <w:rPr>
          <w:rFonts w:ascii="Calibri"/>
          <w:sz w:val="18"/>
        </w:rPr>
      </w:pPr>
    </w:p>
    <w:p w14:paraId="7268210D" w14:textId="77777777" w:rsidR="00014495" w:rsidRDefault="00014495">
      <w:pPr>
        <w:pStyle w:val="Brdtekst"/>
        <w:spacing w:before="98"/>
        <w:rPr>
          <w:rFonts w:ascii="Calibri"/>
          <w:sz w:val="18"/>
        </w:rPr>
      </w:pPr>
    </w:p>
    <w:p w14:paraId="7268210E" w14:textId="77777777" w:rsidR="00014495" w:rsidRDefault="00000000">
      <w:pPr>
        <w:pStyle w:val="Brdtekst"/>
        <w:spacing w:line="276" w:lineRule="auto"/>
        <w:ind w:left="359" w:right="1435"/>
        <w:jc w:val="both"/>
      </w:pPr>
      <w:r>
        <w:t>outcomes on other software. Even a simple application is complex, and most enterprise applications are not</w:t>
      </w:r>
      <w:r>
        <w:rPr>
          <w:spacing w:val="80"/>
        </w:rPr>
        <w:t xml:space="preserve"> </w:t>
      </w:r>
      <w:r>
        <w:t>simple. Many have millions of lines of code. Changes to this code are fraught with risk.</w:t>
      </w:r>
    </w:p>
    <w:p w14:paraId="7268210F" w14:textId="77777777" w:rsidR="00014495" w:rsidRDefault="00000000">
      <w:pPr>
        <w:pStyle w:val="Brdtekst"/>
        <w:spacing w:before="200" w:line="278" w:lineRule="auto"/>
        <w:ind w:left="360" w:right="1441"/>
        <w:jc w:val="both"/>
      </w:pPr>
      <w:r>
        <w:t>The deeper question is, “where did the need for millions of lines of application code come from?”</w:t>
      </w:r>
    </w:p>
    <w:p w14:paraId="72682110" w14:textId="77777777" w:rsidR="00014495" w:rsidRDefault="00000000">
      <w:pPr>
        <w:pStyle w:val="Brdtekst"/>
        <w:spacing w:before="194" w:line="276" w:lineRule="auto"/>
        <w:ind w:left="359" w:right="1434"/>
        <w:jc w:val="both"/>
      </w:pPr>
      <w:r>
        <w:t>Function Point Analysis is a tool for estimating the size of an application software project. The Function Point Users Group</w:t>
      </w:r>
      <w:r>
        <w:rPr>
          <w:position w:val="6"/>
          <w:sz w:val="16"/>
        </w:rPr>
        <w:t>20</w:t>
      </w:r>
      <w:r>
        <w:rPr>
          <w:spacing w:val="37"/>
          <w:position w:val="6"/>
          <w:sz w:val="16"/>
        </w:rPr>
        <w:t xml:space="preserve"> </w:t>
      </w:r>
      <w:r>
        <w:t>have been refining this approach for over three decades. The approach relies on counting the number of components (inputs, outputs, and the like)</w:t>
      </w:r>
      <w:r>
        <w:rPr>
          <w:spacing w:val="40"/>
        </w:rPr>
        <w:t xml:space="preserve"> </w:t>
      </w:r>
      <w:r>
        <w:t>and the complexity of each. The chart on the facing page from Software Metrics</w:t>
      </w:r>
      <w:r>
        <w:rPr>
          <w:position w:val="6"/>
          <w:sz w:val="16"/>
        </w:rPr>
        <w:t>21</w:t>
      </w:r>
      <w:r>
        <w:rPr>
          <w:spacing w:val="40"/>
          <w:position w:val="6"/>
          <w:sz w:val="16"/>
        </w:rPr>
        <w:t xml:space="preserve"> </w:t>
      </w:r>
      <w:r>
        <w:t>summarizes the key part of the estimating methodology.</w:t>
      </w:r>
    </w:p>
    <w:p w14:paraId="72682111" w14:textId="77777777" w:rsidR="00014495" w:rsidRDefault="00000000">
      <w:pPr>
        <w:pStyle w:val="Brdtekst"/>
        <w:spacing w:before="242" w:line="276" w:lineRule="auto"/>
        <w:ind w:left="359" w:right="1434"/>
        <w:jc w:val="both"/>
      </w:pPr>
      <w:r>
        <w:t>These factors are used to estimate how complex a software project will be. If you drill down, each of the factors eventually bottoms out into schema complexity. The number of “External Inputs” is the number of</w:t>
      </w:r>
      <w:r>
        <w:rPr>
          <w:spacing w:val="40"/>
        </w:rPr>
        <w:t xml:space="preserve"> </w:t>
      </w:r>
      <w:r>
        <w:t>classes or tables or transactions that are being inputted, which is one type of schema. The evaluation of low, average, or high complexity is based on the number of elements per each input (and is therefore also driven by the complexity of the schema). Each of the other five components is equally 100% driven by the schema complexity.</w:t>
      </w:r>
      <w:r>
        <w:rPr>
          <w:spacing w:val="20"/>
        </w:rPr>
        <w:t xml:space="preserve"> </w:t>
      </w:r>
      <w:r>
        <w:t>Adjustment</w:t>
      </w:r>
      <w:r>
        <w:rPr>
          <w:spacing w:val="23"/>
        </w:rPr>
        <w:t xml:space="preserve"> </w:t>
      </w:r>
      <w:r>
        <w:t>factors,</w:t>
      </w:r>
      <w:r>
        <w:rPr>
          <w:spacing w:val="20"/>
        </w:rPr>
        <w:t xml:space="preserve"> </w:t>
      </w:r>
      <w:r>
        <w:t>such</w:t>
      </w:r>
      <w:r>
        <w:rPr>
          <w:spacing w:val="22"/>
        </w:rPr>
        <w:t xml:space="preserve"> </w:t>
      </w:r>
      <w:r>
        <w:t>as</w:t>
      </w:r>
      <w:r>
        <w:rPr>
          <w:spacing w:val="21"/>
        </w:rPr>
        <w:t xml:space="preserve"> </w:t>
      </w:r>
      <w:r>
        <w:t>the</w:t>
      </w:r>
      <w:r>
        <w:rPr>
          <w:spacing w:val="22"/>
        </w:rPr>
        <w:t xml:space="preserve"> </w:t>
      </w:r>
      <w:r>
        <w:rPr>
          <w:spacing w:val="-2"/>
        </w:rPr>
        <w:t>complexity</w:t>
      </w:r>
    </w:p>
    <w:p w14:paraId="72682112" w14:textId="77777777" w:rsidR="00014495" w:rsidRDefault="00000000">
      <w:pPr>
        <w:pStyle w:val="Brdtekst"/>
        <w:spacing w:before="6"/>
        <w:rPr>
          <w:sz w:val="13"/>
        </w:rPr>
      </w:pPr>
      <w:r>
        <w:rPr>
          <w:noProof/>
          <w:sz w:val="13"/>
        </w:rPr>
        <mc:AlternateContent>
          <mc:Choice Requires="wps">
            <w:drawing>
              <wp:anchor distT="0" distB="0" distL="0" distR="0" simplePos="0" relativeHeight="487617536" behindDoc="1" locked="0" layoutInCell="1" allowOverlap="1" wp14:anchorId="72682E76" wp14:editId="72682E77">
                <wp:simplePos x="0" y="0"/>
                <wp:positionH relativeFrom="page">
                  <wp:posOffset>685800</wp:posOffset>
                </wp:positionH>
                <wp:positionV relativeFrom="paragraph">
                  <wp:posOffset>118525</wp:posOffset>
                </wp:positionV>
                <wp:extent cx="1828800" cy="7620"/>
                <wp:effectExtent l="0" t="0" r="0" b="0"/>
                <wp:wrapTopAndBottom/>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680B42" id="Graphic 186" o:spid="_x0000_s1026" style="position:absolute;margin-left:54pt;margin-top:9.35pt;width:2in;height:.6pt;z-index:-1569894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" path="m1828800,l,,,7619r1828800,l1828800,xe" fillcolor="black" stroked="f">
                <v:path arrowok="t"/>
                <w10:wrap type="topAndBottom" anchorx="page"/>
              </v:shape>
            </w:pict>
          </mc:Fallback>
        </mc:AlternateContent>
      </w:r>
    </w:p>
    <w:p w14:paraId="72682113" w14:textId="77777777" w:rsidR="00014495" w:rsidRDefault="00014495">
      <w:pPr>
        <w:pStyle w:val="Brdtekst"/>
        <w:spacing w:before="60"/>
        <w:rPr>
          <w:sz w:val="18"/>
        </w:rPr>
      </w:pPr>
    </w:p>
    <w:p w14:paraId="72682114" w14:textId="77777777" w:rsidR="00014495" w:rsidRDefault="00000000">
      <w:pPr>
        <w:ind w:left="360"/>
        <w:rPr>
          <w:sz w:val="18"/>
        </w:rPr>
      </w:pPr>
      <w:r>
        <w:rPr>
          <w:position w:val="4"/>
          <w:sz w:val="12"/>
        </w:rPr>
        <w:t>20</w:t>
      </w:r>
      <w:r>
        <w:rPr>
          <w:spacing w:val="13"/>
          <w:position w:val="4"/>
          <w:sz w:val="12"/>
        </w:rPr>
        <w:t xml:space="preserve"> </w:t>
      </w:r>
      <w:hyperlink r:id="rId32">
        <w:r>
          <w:rPr>
            <w:spacing w:val="-2"/>
            <w:sz w:val="18"/>
          </w:rPr>
          <w:t>http://www.ifpug.org/.</w:t>
        </w:r>
      </w:hyperlink>
    </w:p>
    <w:p w14:paraId="72682115" w14:textId="77777777" w:rsidR="00014495" w:rsidRDefault="00000000">
      <w:pPr>
        <w:spacing w:before="193"/>
        <w:ind w:left="360"/>
        <w:rPr>
          <w:sz w:val="18"/>
        </w:rPr>
      </w:pPr>
      <w:r>
        <w:rPr>
          <w:spacing w:val="-2"/>
          <w:position w:val="4"/>
          <w:sz w:val="12"/>
        </w:rPr>
        <w:t>21</w:t>
      </w:r>
      <w:hyperlink r:id="rId33">
        <w:r>
          <w:rPr>
            <w:spacing w:val="-2"/>
            <w:sz w:val="18"/>
          </w:rPr>
          <w:t>https://bit.ly/1OTdLv2.</w:t>
        </w:r>
      </w:hyperlink>
    </w:p>
    <w:p w14:paraId="72682116" w14:textId="77777777" w:rsidR="00014495" w:rsidRDefault="00014495">
      <w:pPr>
        <w:rPr>
          <w:sz w:val="18"/>
        </w:rPr>
        <w:sectPr w:rsidR="00014495">
          <w:pgSz w:w="8640" w:h="12960"/>
          <w:pgMar w:top="680" w:right="360" w:bottom="1020" w:left="720" w:header="0" w:footer="774" w:gutter="0"/>
          <w:cols w:space="708"/>
        </w:sectPr>
      </w:pPr>
    </w:p>
    <w:p w14:paraId="72682117" w14:textId="77777777" w:rsidR="00014495" w:rsidRDefault="00000000">
      <w:pPr>
        <w:tabs>
          <w:tab w:val="left" w:pos="6571"/>
        </w:tabs>
        <w:spacing w:before="39"/>
        <w:ind w:left="4372"/>
        <w:rPr>
          <w:rFonts w:ascii="Calibri"/>
          <w:b/>
          <w:sz w:val="18"/>
        </w:rPr>
      </w:pPr>
      <w:r>
        <w:rPr>
          <w:rFonts w:ascii="Calibri"/>
          <w:color w:val="585858"/>
          <w:sz w:val="18"/>
        </w:rPr>
        <w:lastRenderedPageBreak/>
        <w:t>Why</w:t>
      </w:r>
      <w:r>
        <w:rPr>
          <w:rFonts w:ascii="Calibri"/>
          <w:color w:val="585858"/>
          <w:spacing w:val="-1"/>
          <w:sz w:val="18"/>
        </w:rPr>
        <w:t xml:space="preserve"> </w:t>
      </w:r>
      <w:r>
        <w:rPr>
          <w:rFonts w:ascii="Calibri"/>
          <w:color w:val="585858"/>
          <w:sz w:val="18"/>
        </w:rPr>
        <w:t>We</w:t>
      </w:r>
      <w:r>
        <w:rPr>
          <w:rFonts w:ascii="Calibri"/>
          <w:color w:val="585858"/>
          <w:spacing w:val="-2"/>
          <w:sz w:val="18"/>
        </w:rPr>
        <w:t xml:space="preserve"> </w:t>
      </w:r>
      <w:r>
        <w:rPr>
          <w:rFonts w:ascii="Calibri"/>
          <w:color w:val="585858"/>
          <w:sz w:val="18"/>
        </w:rPr>
        <w:t>Need</w:t>
      </w:r>
      <w:r>
        <w:rPr>
          <w:rFonts w:ascii="Calibri"/>
          <w:color w:val="585858"/>
          <w:spacing w:val="-2"/>
          <w:sz w:val="18"/>
        </w:rPr>
        <w:t xml:space="preserve"> </w:t>
      </w:r>
      <w:r>
        <w:rPr>
          <w:rFonts w:ascii="Calibri"/>
          <w:color w:val="585858"/>
          <w:sz w:val="18"/>
        </w:rPr>
        <w:t>This</w:t>
      </w:r>
      <w:r>
        <w:rPr>
          <w:rFonts w:ascii="Calibri"/>
          <w:color w:val="585858"/>
          <w:spacing w:val="-1"/>
          <w:sz w:val="18"/>
        </w:rPr>
        <w:t xml:space="preserve"> </w:t>
      </w:r>
      <w:r>
        <w:rPr>
          <w:rFonts w:ascii="Calibri"/>
          <w:color w:val="585858"/>
          <w:spacing w:val="-5"/>
          <w:sz w:val="18"/>
        </w:rPr>
        <w:t>Now</w:t>
      </w:r>
      <w:r>
        <w:rPr>
          <w:rFonts w:ascii="Calibri"/>
          <w:color w:val="585858"/>
          <w:sz w:val="18"/>
        </w:rPr>
        <w:tab/>
      </w:r>
      <w:r>
        <w:rPr>
          <w:rFonts w:ascii="Calibri"/>
          <w:b/>
          <w:color w:val="585858"/>
          <w:spacing w:val="-5"/>
          <w:sz w:val="18"/>
        </w:rPr>
        <w:t>71</w:t>
      </w:r>
    </w:p>
    <w:p w14:paraId="72682118" w14:textId="77777777" w:rsidR="00014495" w:rsidRDefault="00014495">
      <w:pPr>
        <w:pStyle w:val="Brdtekst"/>
        <w:rPr>
          <w:rFonts w:ascii="Calibri"/>
          <w:b/>
          <w:sz w:val="18"/>
        </w:rPr>
      </w:pPr>
    </w:p>
    <w:p w14:paraId="72682119" w14:textId="77777777" w:rsidR="00014495" w:rsidRDefault="00014495">
      <w:pPr>
        <w:pStyle w:val="Brdtekst"/>
        <w:spacing w:before="98"/>
        <w:rPr>
          <w:rFonts w:ascii="Calibri"/>
          <w:b/>
          <w:sz w:val="18"/>
        </w:rPr>
      </w:pPr>
    </w:p>
    <w:p w14:paraId="7268211A" w14:textId="77777777" w:rsidR="00014495" w:rsidRDefault="00000000">
      <w:pPr>
        <w:pStyle w:val="Brdtekst"/>
        <w:spacing w:line="276" w:lineRule="auto"/>
        <w:ind w:left="1080" w:right="715"/>
        <w:jc w:val="both"/>
      </w:pPr>
      <w:r>
        <w:t xml:space="preserve">of the organization or the technical environment, are applied after the total number of points has been </w:t>
      </w:r>
      <w:r>
        <w:rPr>
          <w:spacing w:val="-2"/>
        </w:rPr>
        <w:t>established.</w:t>
      </w:r>
    </w:p>
    <w:p w14:paraId="7268211B" w14:textId="77777777" w:rsidR="00014495" w:rsidRDefault="00014495">
      <w:pPr>
        <w:pStyle w:val="Brdtekst"/>
        <w:spacing w:before="7"/>
        <w:rPr>
          <w:sz w:val="16"/>
        </w:rPr>
      </w:pPr>
    </w:p>
    <w:tbl>
      <w:tblPr>
        <w:tblStyle w:val="TableNormal"/>
        <w:tblW w:w="0" w:type="auto"/>
        <w:tblInd w:w="6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46"/>
        <w:gridCol w:w="1260"/>
        <w:gridCol w:w="1171"/>
        <w:gridCol w:w="1236"/>
        <w:gridCol w:w="677"/>
      </w:tblGrid>
      <w:tr w:rsidR="00014495" w14:paraId="7268211E" w14:textId="77777777">
        <w:trPr>
          <w:trHeight w:val="275"/>
        </w:trPr>
        <w:tc>
          <w:tcPr>
            <w:tcW w:w="2246" w:type="dxa"/>
            <w:vMerge w:val="restart"/>
            <w:shd w:val="clear" w:color="auto" w:fill="D5E2BB"/>
          </w:tcPr>
          <w:p w14:paraId="7268211C" w14:textId="77777777" w:rsidR="00014495" w:rsidRDefault="00000000">
            <w:pPr>
              <w:pStyle w:val="TableParagraph"/>
              <w:spacing w:before="1"/>
              <w:ind w:left="295"/>
              <w:rPr>
                <w:sz w:val="20"/>
              </w:rPr>
            </w:pPr>
            <w:r>
              <w:rPr>
                <w:sz w:val="20"/>
              </w:rPr>
              <w:t>Type</w:t>
            </w:r>
            <w:r>
              <w:rPr>
                <w:spacing w:val="-6"/>
                <w:sz w:val="20"/>
              </w:rPr>
              <w:t xml:space="preserve"> </w:t>
            </w:r>
            <w:r>
              <w:rPr>
                <w:sz w:val="20"/>
              </w:rPr>
              <w:t>of</w:t>
            </w:r>
            <w:r>
              <w:rPr>
                <w:spacing w:val="-2"/>
                <w:sz w:val="20"/>
              </w:rPr>
              <w:t xml:space="preserve"> Component</w:t>
            </w:r>
          </w:p>
        </w:tc>
        <w:tc>
          <w:tcPr>
            <w:tcW w:w="4344" w:type="dxa"/>
            <w:gridSpan w:val="4"/>
            <w:shd w:val="clear" w:color="auto" w:fill="D5E2BB"/>
          </w:tcPr>
          <w:p w14:paraId="7268211D" w14:textId="77777777" w:rsidR="00014495" w:rsidRDefault="00000000">
            <w:pPr>
              <w:pStyle w:val="TableParagraph"/>
              <w:spacing w:before="1"/>
              <w:ind w:left="1034"/>
              <w:rPr>
                <w:sz w:val="20"/>
              </w:rPr>
            </w:pPr>
            <w:r>
              <w:rPr>
                <w:sz w:val="20"/>
              </w:rPr>
              <w:t>Complexity</w:t>
            </w:r>
            <w:r>
              <w:rPr>
                <w:spacing w:val="-9"/>
                <w:sz w:val="20"/>
              </w:rPr>
              <w:t xml:space="preserve"> </w:t>
            </w:r>
            <w:r>
              <w:rPr>
                <w:sz w:val="20"/>
              </w:rPr>
              <w:t>of</w:t>
            </w:r>
            <w:r>
              <w:rPr>
                <w:spacing w:val="-6"/>
                <w:sz w:val="20"/>
              </w:rPr>
              <w:t xml:space="preserve"> </w:t>
            </w:r>
            <w:r>
              <w:rPr>
                <w:spacing w:val="-2"/>
                <w:sz w:val="20"/>
              </w:rPr>
              <w:t>Components</w:t>
            </w:r>
          </w:p>
        </w:tc>
      </w:tr>
      <w:tr w:rsidR="00014495" w14:paraId="72682124" w14:textId="77777777">
        <w:trPr>
          <w:trHeight w:val="278"/>
        </w:trPr>
        <w:tc>
          <w:tcPr>
            <w:tcW w:w="2246" w:type="dxa"/>
            <w:vMerge/>
            <w:tcBorders>
              <w:top w:val="nil"/>
            </w:tcBorders>
            <w:shd w:val="clear" w:color="auto" w:fill="D5E2BB"/>
          </w:tcPr>
          <w:p w14:paraId="7268211F" w14:textId="77777777" w:rsidR="00014495" w:rsidRDefault="00014495">
            <w:pPr>
              <w:rPr>
                <w:sz w:val="2"/>
                <w:szCs w:val="2"/>
              </w:rPr>
            </w:pPr>
          </w:p>
        </w:tc>
        <w:tc>
          <w:tcPr>
            <w:tcW w:w="1260" w:type="dxa"/>
          </w:tcPr>
          <w:p w14:paraId="72682120" w14:textId="77777777" w:rsidR="00014495" w:rsidRDefault="00000000">
            <w:pPr>
              <w:pStyle w:val="TableParagraph"/>
              <w:spacing w:before="3"/>
              <w:ind w:left="8"/>
              <w:jc w:val="center"/>
              <w:rPr>
                <w:sz w:val="20"/>
              </w:rPr>
            </w:pPr>
            <w:r>
              <w:rPr>
                <w:spacing w:val="-5"/>
                <w:sz w:val="20"/>
              </w:rPr>
              <w:t>Low</w:t>
            </w:r>
          </w:p>
        </w:tc>
        <w:tc>
          <w:tcPr>
            <w:tcW w:w="1171" w:type="dxa"/>
          </w:tcPr>
          <w:p w14:paraId="72682121" w14:textId="77777777" w:rsidR="00014495" w:rsidRDefault="00000000">
            <w:pPr>
              <w:pStyle w:val="TableParagraph"/>
              <w:spacing w:before="3"/>
              <w:ind w:left="5"/>
              <w:jc w:val="center"/>
              <w:rPr>
                <w:sz w:val="20"/>
              </w:rPr>
            </w:pPr>
            <w:r>
              <w:rPr>
                <w:spacing w:val="-2"/>
                <w:sz w:val="20"/>
              </w:rPr>
              <w:t>Average</w:t>
            </w:r>
          </w:p>
        </w:tc>
        <w:tc>
          <w:tcPr>
            <w:tcW w:w="1236" w:type="dxa"/>
          </w:tcPr>
          <w:p w14:paraId="72682122" w14:textId="77777777" w:rsidR="00014495" w:rsidRDefault="00000000">
            <w:pPr>
              <w:pStyle w:val="TableParagraph"/>
              <w:spacing w:before="3"/>
              <w:ind w:left="7"/>
              <w:jc w:val="center"/>
              <w:rPr>
                <w:sz w:val="20"/>
              </w:rPr>
            </w:pPr>
            <w:r>
              <w:rPr>
                <w:spacing w:val="-4"/>
                <w:sz w:val="20"/>
              </w:rPr>
              <w:t>High</w:t>
            </w:r>
          </w:p>
        </w:tc>
        <w:tc>
          <w:tcPr>
            <w:tcW w:w="677" w:type="dxa"/>
          </w:tcPr>
          <w:p w14:paraId="72682123" w14:textId="77777777" w:rsidR="00014495" w:rsidRDefault="00000000">
            <w:pPr>
              <w:pStyle w:val="TableParagraph"/>
              <w:spacing w:before="3"/>
              <w:ind w:left="110"/>
              <w:rPr>
                <w:sz w:val="20"/>
              </w:rPr>
            </w:pPr>
            <w:r>
              <w:rPr>
                <w:spacing w:val="-2"/>
                <w:sz w:val="20"/>
              </w:rPr>
              <w:t>Total</w:t>
            </w:r>
          </w:p>
        </w:tc>
      </w:tr>
      <w:tr w:rsidR="00014495" w14:paraId="7268212A" w14:textId="77777777">
        <w:trPr>
          <w:trHeight w:val="275"/>
        </w:trPr>
        <w:tc>
          <w:tcPr>
            <w:tcW w:w="2246" w:type="dxa"/>
            <w:shd w:val="clear" w:color="auto" w:fill="D5E2BB"/>
          </w:tcPr>
          <w:p w14:paraId="72682125" w14:textId="77777777" w:rsidR="00014495" w:rsidRDefault="00000000">
            <w:pPr>
              <w:pStyle w:val="TableParagraph"/>
              <w:spacing w:before="1"/>
              <w:ind w:left="107"/>
              <w:rPr>
                <w:sz w:val="20"/>
              </w:rPr>
            </w:pPr>
            <w:r>
              <w:rPr>
                <w:sz w:val="20"/>
              </w:rPr>
              <w:t>External</w:t>
            </w:r>
            <w:r>
              <w:rPr>
                <w:spacing w:val="-10"/>
                <w:sz w:val="20"/>
              </w:rPr>
              <w:t xml:space="preserve"> </w:t>
            </w:r>
            <w:r>
              <w:rPr>
                <w:spacing w:val="-2"/>
                <w:sz w:val="20"/>
              </w:rPr>
              <w:t>Inputs</w:t>
            </w:r>
          </w:p>
        </w:tc>
        <w:tc>
          <w:tcPr>
            <w:tcW w:w="1260" w:type="dxa"/>
          </w:tcPr>
          <w:p w14:paraId="72682126" w14:textId="77777777" w:rsidR="00014495" w:rsidRDefault="00000000">
            <w:pPr>
              <w:pStyle w:val="TableParagraph"/>
              <w:spacing w:before="2"/>
              <w:ind w:left="12"/>
              <w:jc w:val="center"/>
              <w:rPr>
                <w:sz w:val="18"/>
              </w:rPr>
            </w:pPr>
            <w:r>
              <w:rPr>
                <w:spacing w:val="47"/>
                <w:sz w:val="18"/>
                <w:u w:val="single"/>
              </w:rPr>
              <w:t xml:space="preserve">  </w:t>
            </w:r>
            <w:r>
              <w:rPr>
                <w:spacing w:val="-2"/>
                <w:sz w:val="18"/>
              </w:rPr>
              <w:t xml:space="preserve"> </w:t>
            </w:r>
            <w:r>
              <w:rPr>
                <w:sz w:val="18"/>
              </w:rPr>
              <w:t>x</w:t>
            </w:r>
            <w:r>
              <w:rPr>
                <w:spacing w:val="-1"/>
                <w:sz w:val="18"/>
              </w:rPr>
              <w:t xml:space="preserve"> </w:t>
            </w:r>
            <w:r>
              <w:rPr>
                <w:sz w:val="18"/>
              </w:rPr>
              <w:t>3</w:t>
            </w:r>
            <w:r>
              <w:rPr>
                <w:spacing w:val="-1"/>
                <w:sz w:val="18"/>
              </w:rPr>
              <w:t xml:space="preserve"> </w:t>
            </w:r>
            <w:r>
              <w:rPr>
                <w:sz w:val="18"/>
              </w:rPr>
              <w:t>=</w:t>
            </w:r>
            <w:r>
              <w:rPr>
                <w:spacing w:val="-1"/>
                <w:sz w:val="18"/>
              </w:rPr>
              <w:t xml:space="preserve"> </w:t>
            </w:r>
            <w:r>
              <w:rPr>
                <w:spacing w:val="80"/>
                <w:sz w:val="18"/>
                <w:u w:val="single"/>
              </w:rPr>
              <w:t xml:space="preserve"> </w:t>
            </w:r>
          </w:p>
        </w:tc>
        <w:tc>
          <w:tcPr>
            <w:tcW w:w="1171" w:type="dxa"/>
          </w:tcPr>
          <w:p w14:paraId="72682127" w14:textId="77777777" w:rsidR="00014495" w:rsidRDefault="00000000">
            <w:pPr>
              <w:pStyle w:val="TableParagraph"/>
              <w:spacing w:before="2"/>
              <w:ind w:left="10"/>
              <w:jc w:val="center"/>
              <w:rPr>
                <w:sz w:val="18"/>
              </w:rPr>
            </w:pPr>
            <w:r>
              <w:rPr>
                <w:spacing w:val="47"/>
                <w:sz w:val="18"/>
                <w:u w:val="single"/>
              </w:rPr>
              <w:t xml:space="preserve">  </w:t>
            </w:r>
            <w:r>
              <w:rPr>
                <w:spacing w:val="-2"/>
                <w:sz w:val="18"/>
              </w:rPr>
              <w:t xml:space="preserve"> </w:t>
            </w:r>
            <w:r>
              <w:rPr>
                <w:sz w:val="18"/>
              </w:rPr>
              <w:t>x</w:t>
            </w:r>
            <w:r>
              <w:rPr>
                <w:spacing w:val="-1"/>
                <w:sz w:val="18"/>
              </w:rPr>
              <w:t xml:space="preserve"> </w:t>
            </w:r>
            <w:r>
              <w:rPr>
                <w:sz w:val="18"/>
              </w:rPr>
              <w:t>4</w:t>
            </w:r>
            <w:r>
              <w:rPr>
                <w:spacing w:val="-1"/>
                <w:sz w:val="18"/>
              </w:rPr>
              <w:t xml:space="preserve"> </w:t>
            </w:r>
            <w:r>
              <w:rPr>
                <w:sz w:val="18"/>
              </w:rPr>
              <w:t>=</w:t>
            </w:r>
            <w:r>
              <w:rPr>
                <w:spacing w:val="-1"/>
                <w:sz w:val="18"/>
              </w:rPr>
              <w:t xml:space="preserve"> </w:t>
            </w:r>
            <w:r>
              <w:rPr>
                <w:spacing w:val="80"/>
                <w:sz w:val="18"/>
                <w:u w:val="single"/>
              </w:rPr>
              <w:t xml:space="preserve"> </w:t>
            </w:r>
          </w:p>
        </w:tc>
        <w:tc>
          <w:tcPr>
            <w:tcW w:w="1236" w:type="dxa"/>
          </w:tcPr>
          <w:p w14:paraId="72682128" w14:textId="77777777" w:rsidR="00014495" w:rsidRDefault="00000000">
            <w:pPr>
              <w:pStyle w:val="TableParagraph"/>
              <w:spacing w:before="2"/>
              <w:ind w:left="13"/>
              <w:jc w:val="center"/>
              <w:rPr>
                <w:sz w:val="18"/>
              </w:rPr>
            </w:pPr>
            <w:r>
              <w:rPr>
                <w:spacing w:val="47"/>
                <w:sz w:val="18"/>
                <w:u w:val="single"/>
              </w:rPr>
              <w:t xml:space="preserve">  </w:t>
            </w:r>
            <w:r>
              <w:rPr>
                <w:spacing w:val="-2"/>
                <w:sz w:val="18"/>
              </w:rPr>
              <w:t xml:space="preserve"> </w:t>
            </w:r>
            <w:r>
              <w:rPr>
                <w:sz w:val="18"/>
              </w:rPr>
              <w:t>x</w:t>
            </w:r>
            <w:r>
              <w:rPr>
                <w:spacing w:val="-1"/>
                <w:sz w:val="18"/>
              </w:rPr>
              <w:t xml:space="preserve"> </w:t>
            </w:r>
            <w:r>
              <w:rPr>
                <w:sz w:val="18"/>
              </w:rPr>
              <w:t>6</w:t>
            </w:r>
            <w:r>
              <w:rPr>
                <w:spacing w:val="-1"/>
                <w:sz w:val="18"/>
              </w:rPr>
              <w:t xml:space="preserve"> </w:t>
            </w:r>
            <w:r>
              <w:rPr>
                <w:sz w:val="18"/>
              </w:rPr>
              <w:t>=</w:t>
            </w:r>
            <w:r>
              <w:rPr>
                <w:spacing w:val="-1"/>
                <w:sz w:val="18"/>
              </w:rPr>
              <w:t xml:space="preserve"> </w:t>
            </w:r>
            <w:r>
              <w:rPr>
                <w:spacing w:val="80"/>
                <w:sz w:val="18"/>
                <w:u w:val="single"/>
              </w:rPr>
              <w:t xml:space="preserve"> </w:t>
            </w:r>
          </w:p>
        </w:tc>
        <w:tc>
          <w:tcPr>
            <w:tcW w:w="677" w:type="dxa"/>
          </w:tcPr>
          <w:p w14:paraId="72682129" w14:textId="77777777" w:rsidR="00014495" w:rsidRDefault="00014495">
            <w:pPr>
              <w:pStyle w:val="TableParagraph"/>
              <w:rPr>
                <w:rFonts w:ascii="Times New Roman"/>
                <w:sz w:val="20"/>
              </w:rPr>
            </w:pPr>
          </w:p>
        </w:tc>
      </w:tr>
      <w:tr w:rsidR="00014495" w14:paraId="72682130" w14:textId="77777777">
        <w:trPr>
          <w:trHeight w:val="275"/>
        </w:trPr>
        <w:tc>
          <w:tcPr>
            <w:tcW w:w="2246" w:type="dxa"/>
            <w:shd w:val="clear" w:color="auto" w:fill="D5E2BB"/>
          </w:tcPr>
          <w:p w14:paraId="7268212B" w14:textId="77777777" w:rsidR="00014495" w:rsidRDefault="00000000">
            <w:pPr>
              <w:pStyle w:val="TableParagraph"/>
              <w:spacing w:before="1"/>
              <w:ind w:left="107"/>
              <w:rPr>
                <w:sz w:val="20"/>
              </w:rPr>
            </w:pPr>
            <w:r>
              <w:rPr>
                <w:spacing w:val="-2"/>
                <w:sz w:val="20"/>
              </w:rPr>
              <w:t>External</w:t>
            </w:r>
            <w:r>
              <w:rPr>
                <w:spacing w:val="3"/>
                <w:sz w:val="20"/>
              </w:rPr>
              <w:t xml:space="preserve"> </w:t>
            </w:r>
            <w:r>
              <w:rPr>
                <w:spacing w:val="-2"/>
                <w:sz w:val="20"/>
              </w:rPr>
              <w:t>Outputs</w:t>
            </w:r>
          </w:p>
        </w:tc>
        <w:tc>
          <w:tcPr>
            <w:tcW w:w="1260" w:type="dxa"/>
          </w:tcPr>
          <w:p w14:paraId="7268212C" w14:textId="77777777" w:rsidR="00014495" w:rsidRDefault="00000000">
            <w:pPr>
              <w:pStyle w:val="TableParagraph"/>
              <w:spacing w:before="2"/>
              <w:ind w:left="12"/>
              <w:jc w:val="center"/>
              <w:rPr>
                <w:sz w:val="18"/>
              </w:rPr>
            </w:pPr>
            <w:r>
              <w:rPr>
                <w:spacing w:val="47"/>
                <w:sz w:val="18"/>
                <w:u w:val="single"/>
              </w:rPr>
              <w:t xml:space="preserve">  </w:t>
            </w:r>
            <w:r>
              <w:rPr>
                <w:spacing w:val="-2"/>
                <w:sz w:val="18"/>
              </w:rPr>
              <w:t xml:space="preserve"> </w:t>
            </w:r>
            <w:r>
              <w:rPr>
                <w:sz w:val="18"/>
              </w:rPr>
              <w:t>x</w:t>
            </w:r>
            <w:r>
              <w:rPr>
                <w:spacing w:val="-1"/>
                <w:sz w:val="18"/>
              </w:rPr>
              <w:t xml:space="preserve"> </w:t>
            </w:r>
            <w:r>
              <w:rPr>
                <w:sz w:val="18"/>
              </w:rPr>
              <w:t>4</w:t>
            </w:r>
            <w:r>
              <w:rPr>
                <w:spacing w:val="-1"/>
                <w:sz w:val="18"/>
              </w:rPr>
              <w:t xml:space="preserve"> </w:t>
            </w:r>
            <w:r>
              <w:rPr>
                <w:sz w:val="18"/>
              </w:rPr>
              <w:t>=</w:t>
            </w:r>
            <w:r>
              <w:rPr>
                <w:spacing w:val="-1"/>
                <w:sz w:val="18"/>
              </w:rPr>
              <w:t xml:space="preserve"> </w:t>
            </w:r>
            <w:r>
              <w:rPr>
                <w:spacing w:val="80"/>
                <w:sz w:val="18"/>
                <w:u w:val="single"/>
              </w:rPr>
              <w:t xml:space="preserve"> </w:t>
            </w:r>
          </w:p>
        </w:tc>
        <w:tc>
          <w:tcPr>
            <w:tcW w:w="1171" w:type="dxa"/>
          </w:tcPr>
          <w:p w14:paraId="7268212D" w14:textId="77777777" w:rsidR="00014495" w:rsidRDefault="00000000">
            <w:pPr>
              <w:pStyle w:val="TableParagraph"/>
              <w:spacing w:before="2"/>
              <w:ind w:left="10"/>
              <w:jc w:val="center"/>
              <w:rPr>
                <w:sz w:val="18"/>
              </w:rPr>
            </w:pPr>
            <w:r>
              <w:rPr>
                <w:spacing w:val="47"/>
                <w:sz w:val="18"/>
                <w:u w:val="single"/>
              </w:rPr>
              <w:t xml:space="preserve">  </w:t>
            </w:r>
            <w:r>
              <w:rPr>
                <w:spacing w:val="-2"/>
                <w:sz w:val="18"/>
              </w:rPr>
              <w:t xml:space="preserve"> </w:t>
            </w:r>
            <w:r>
              <w:rPr>
                <w:sz w:val="18"/>
              </w:rPr>
              <w:t>x</w:t>
            </w:r>
            <w:r>
              <w:rPr>
                <w:spacing w:val="-1"/>
                <w:sz w:val="18"/>
              </w:rPr>
              <w:t xml:space="preserve"> </w:t>
            </w:r>
            <w:r>
              <w:rPr>
                <w:sz w:val="18"/>
              </w:rPr>
              <w:t>5</w:t>
            </w:r>
            <w:r>
              <w:rPr>
                <w:spacing w:val="-1"/>
                <w:sz w:val="18"/>
              </w:rPr>
              <w:t xml:space="preserve"> </w:t>
            </w:r>
            <w:r>
              <w:rPr>
                <w:sz w:val="18"/>
              </w:rPr>
              <w:t>=</w:t>
            </w:r>
            <w:r>
              <w:rPr>
                <w:spacing w:val="-1"/>
                <w:sz w:val="18"/>
              </w:rPr>
              <w:t xml:space="preserve"> </w:t>
            </w:r>
            <w:r>
              <w:rPr>
                <w:spacing w:val="80"/>
                <w:sz w:val="18"/>
                <w:u w:val="single"/>
              </w:rPr>
              <w:t xml:space="preserve"> </w:t>
            </w:r>
          </w:p>
        </w:tc>
        <w:tc>
          <w:tcPr>
            <w:tcW w:w="1236" w:type="dxa"/>
          </w:tcPr>
          <w:p w14:paraId="7268212E" w14:textId="77777777" w:rsidR="00014495" w:rsidRDefault="00000000">
            <w:pPr>
              <w:pStyle w:val="TableParagraph"/>
              <w:spacing w:before="2"/>
              <w:ind w:left="13"/>
              <w:jc w:val="center"/>
              <w:rPr>
                <w:sz w:val="18"/>
              </w:rPr>
            </w:pPr>
            <w:r>
              <w:rPr>
                <w:spacing w:val="47"/>
                <w:sz w:val="18"/>
                <w:u w:val="single"/>
              </w:rPr>
              <w:t xml:space="preserve">  </w:t>
            </w:r>
            <w:r>
              <w:rPr>
                <w:spacing w:val="-2"/>
                <w:sz w:val="18"/>
              </w:rPr>
              <w:t xml:space="preserve"> </w:t>
            </w:r>
            <w:r>
              <w:rPr>
                <w:sz w:val="18"/>
              </w:rPr>
              <w:t>x</w:t>
            </w:r>
            <w:r>
              <w:rPr>
                <w:spacing w:val="-1"/>
                <w:sz w:val="18"/>
              </w:rPr>
              <w:t xml:space="preserve"> </w:t>
            </w:r>
            <w:r>
              <w:rPr>
                <w:sz w:val="18"/>
              </w:rPr>
              <w:t>7</w:t>
            </w:r>
            <w:r>
              <w:rPr>
                <w:spacing w:val="-1"/>
                <w:sz w:val="18"/>
              </w:rPr>
              <w:t xml:space="preserve"> </w:t>
            </w:r>
            <w:r>
              <w:rPr>
                <w:sz w:val="18"/>
              </w:rPr>
              <w:t>=</w:t>
            </w:r>
            <w:r>
              <w:rPr>
                <w:spacing w:val="-1"/>
                <w:sz w:val="18"/>
              </w:rPr>
              <w:t xml:space="preserve"> </w:t>
            </w:r>
            <w:r>
              <w:rPr>
                <w:spacing w:val="80"/>
                <w:sz w:val="18"/>
                <w:u w:val="single"/>
              </w:rPr>
              <w:t xml:space="preserve"> </w:t>
            </w:r>
          </w:p>
        </w:tc>
        <w:tc>
          <w:tcPr>
            <w:tcW w:w="677" w:type="dxa"/>
          </w:tcPr>
          <w:p w14:paraId="7268212F" w14:textId="77777777" w:rsidR="00014495" w:rsidRDefault="00014495">
            <w:pPr>
              <w:pStyle w:val="TableParagraph"/>
              <w:rPr>
                <w:rFonts w:ascii="Times New Roman"/>
                <w:sz w:val="20"/>
              </w:rPr>
            </w:pPr>
          </w:p>
        </w:tc>
      </w:tr>
      <w:tr w:rsidR="00014495" w14:paraId="72682136" w14:textId="77777777">
        <w:trPr>
          <w:trHeight w:val="275"/>
        </w:trPr>
        <w:tc>
          <w:tcPr>
            <w:tcW w:w="2246" w:type="dxa"/>
            <w:shd w:val="clear" w:color="auto" w:fill="D5E2BB"/>
          </w:tcPr>
          <w:p w14:paraId="72682131" w14:textId="77777777" w:rsidR="00014495" w:rsidRDefault="00000000">
            <w:pPr>
              <w:pStyle w:val="TableParagraph"/>
              <w:spacing w:before="1"/>
              <w:ind w:left="107"/>
              <w:rPr>
                <w:sz w:val="20"/>
              </w:rPr>
            </w:pPr>
            <w:r>
              <w:rPr>
                <w:sz w:val="20"/>
              </w:rPr>
              <w:t>External</w:t>
            </w:r>
            <w:r>
              <w:rPr>
                <w:spacing w:val="-10"/>
                <w:sz w:val="20"/>
              </w:rPr>
              <w:t xml:space="preserve"> </w:t>
            </w:r>
            <w:r>
              <w:rPr>
                <w:spacing w:val="-2"/>
                <w:sz w:val="20"/>
              </w:rPr>
              <w:t>Inquiries</w:t>
            </w:r>
          </w:p>
        </w:tc>
        <w:tc>
          <w:tcPr>
            <w:tcW w:w="1260" w:type="dxa"/>
          </w:tcPr>
          <w:p w14:paraId="72682132" w14:textId="77777777" w:rsidR="00014495" w:rsidRDefault="00000000">
            <w:pPr>
              <w:pStyle w:val="TableParagraph"/>
              <w:spacing w:before="2"/>
              <w:ind w:left="12"/>
              <w:jc w:val="center"/>
              <w:rPr>
                <w:sz w:val="18"/>
              </w:rPr>
            </w:pPr>
            <w:r>
              <w:rPr>
                <w:spacing w:val="47"/>
                <w:sz w:val="18"/>
                <w:u w:val="single"/>
              </w:rPr>
              <w:t xml:space="preserve">  </w:t>
            </w:r>
            <w:r>
              <w:rPr>
                <w:spacing w:val="-2"/>
                <w:sz w:val="18"/>
              </w:rPr>
              <w:t xml:space="preserve"> </w:t>
            </w:r>
            <w:r>
              <w:rPr>
                <w:sz w:val="18"/>
              </w:rPr>
              <w:t>x</w:t>
            </w:r>
            <w:r>
              <w:rPr>
                <w:spacing w:val="-1"/>
                <w:sz w:val="18"/>
              </w:rPr>
              <w:t xml:space="preserve"> </w:t>
            </w:r>
            <w:r>
              <w:rPr>
                <w:sz w:val="18"/>
              </w:rPr>
              <w:t>3</w:t>
            </w:r>
            <w:r>
              <w:rPr>
                <w:spacing w:val="-1"/>
                <w:sz w:val="18"/>
              </w:rPr>
              <w:t xml:space="preserve"> </w:t>
            </w:r>
            <w:r>
              <w:rPr>
                <w:sz w:val="18"/>
              </w:rPr>
              <w:t>=</w:t>
            </w:r>
            <w:r>
              <w:rPr>
                <w:spacing w:val="-1"/>
                <w:sz w:val="18"/>
              </w:rPr>
              <w:t xml:space="preserve"> </w:t>
            </w:r>
            <w:r>
              <w:rPr>
                <w:spacing w:val="80"/>
                <w:sz w:val="18"/>
                <w:u w:val="single"/>
              </w:rPr>
              <w:t xml:space="preserve"> </w:t>
            </w:r>
          </w:p>
        </w:tc>
        <w:tc>
          <w:tcPr>
            <w:tcW w:w="1171" w:type="dxa"/>
          </w:tcPr>
          <w:p w14:paraId="72682133" w14:textId="77777777" w:rsidR="00014495" w:rsidRDefault="00000000">
            <w:pPr>
              <w:pStyle w:val="TableParagraph"/>
              <w:spacing w:before="2"/>
              <w:ind w:left="10"/>
              <w:jc w:val="center"/>
              <w:rPr>
                <w:sz w:val="18"/>
              </w:rPr>
            </w:pPr>
            <w:r>
              <w:rPr>
                <w:spacing w:val="47"/>
                <w:sz w:val="18"/>
                <w:u w:val="single"/>
              </w:rPr>
              <w:t xml:space="preserve">  </w:t>
            </w:r>
            <w:r>
              <w:rPr>
                <w:spacing w:val="-2"/>
                <w:sz w:val="18"/>
              </w:rPr>
              <w:t xml:space="preserve"> </w:t>
            </w:r>
            <w:r>
              <w:rPr>
                <w:sz w:val="18"/>
              </w:rPr>
              <w:t>x</w:t>
            </w:r>
            <w:r>
              <w:rPr>
                <w:spacing w:val="-1"/>
                <w:sz w:val="18"/>
              </w:rPr>
              <w:t xml:space="preserve"> </w:t>
            </w:r>
            <w:r>
              <w:rPr>
                <w:sz w:val="18"/>
              </w:rPr>
              <w:t>4</w:t>
            </w:r>
            <w:r>
              <w:rPr>
                <w:spacing w:val="-1"/>
                <w:sz w:val="18"/>
              </w:rPr>
              <w:t xml:space="preserve"> </w:t>
            </w:r>
            <w:r>
              <w:rPr>
                <w:sz w:val="18"/>
              </w:rPr>
              <w:t>=</w:t>
            </w:r>
            <w:r>
              <w:rPr>
                <w:spacing w:val="-1"/>
                <w:sz w:val="18"/>
              </w:rPr>
              <w:t xml:space="preserve"> </w:t>
            </w:r>
            <w:r>
              <w:rPr>
                <w:spacing w:val="80"/>
                <w:sz w:val="18"/>
                <w:u w:val="single"/>
              </w:rPr>
              <w:t xml:space="preserve"> </w:t>
            </w:r>
          </w:p>
        </w:tc>
        <w:tc>
          <w:tcPr>
            <w:tcW w:w="1236" w:type="dxa"/>
          </w:tcPr>
          <w:p w14:paraId="72682134" w14:textId="77777777" w:rsidR="00014495" w:rsidRDefault="00000000">
            <w:pPr>
              <w:pStyle w:val="TableParagraph"/>
              <w:spacing w:before="2"/>
              <w:ind w:left="13"/>
              <w:jc w:val="center"/>
              <w:rPr>
                <w:sz w:val="18"/>
              </w:rPr>
            </w:pPr>
            <w:r>
              <w:rPr>
                <w:spacing w:val="47"/>
                <w:sz w:val="18"/>
                <w:u w:val="single"/>
              </w:rPr>
              <w:t xml:space="preserve">  </w:t>
            </w:r>
            <w:r>
              <w:rPr>
                <w:spacing w:val="-2"/>
                <w:sz w:val="18"/>
              </w:rPr>
              <w:t xml:space="preserve"> </w:t>
            </w:r>
            <w:r>
              <w:rPr>
                <w:sz w:val="18"/>
              </w:rPr>
              <w:t>x</w:t>
            </w:r>
            <w:r>
              <w:rPr>
                <w:spacing w:val="-1"/>
                <w:sz w:val="18"/>
              </w:rPr>
              <w:t xml:space="preserve"> </w:t>
            </w:r>
            <w:r>
              <w:rPr>
                <w:sz w:val="18"/>
              </w:rPr>
              <w:t>6</w:t>
            </w:r>
            <w:r>
              <w:rPr>
                <w:spacing w:val="-1"/>
                <w:sz w:val="18"/>
              </w:rPr>
              <w:t xml:space="preserve"> </w:t>
            </w:r>
            <w:r>
              <w:rPr>
                <w:sz w:val="18"/>
              </w:rPr>
              <w:t>=</w:t>
            </w:r>
            <w:r>
              <w:rPr>
                <w:spacing w:val="-1"/>
                <w:sz w:val="18"/>
              </w:rPr>
              <w:t xml:space="preserve"> </w:t>
            </w:r>
            <w:r>
              <w:rPr>
                <w:spacing w:val="80"/>
                <w:sz w:val="18"/>
                <w:u w:val="single"/>
              </w:rPr>
              <w:t xml:space="preserve"> </w:t>
            </w:r>
          </w:p>
        </w:tc>
        <w:tc>
          <w:tcPr>
            <w:tcW w:w="677" w:type="dxa"/>
          </w:tcPr>
          <w:p w14:paraId="72682135" w14:textId="77777777" w:rsidR="00014495" w:rsidRDefault="00014495">
            <w:pPr>
              <w:pStyle w:val="TableParagraph"/>
              <w:rPr>
                <w:rFonts w:ascii="Times New Roman"/>
                <w:sz w:val="20"/>
              </w:rPr>
            </w:pPr>
          </w:p>
        </w:tc>
      </w:tr>
      <w:tr w:rsidR="00014495" w14:paraId="7268213C" w14:textId="77777777">
        <w:trPr>
          <w:trHeight w:val="275"/>
        </w:trPr>
        <w:tc>
          <w:tcPr>
            <w:tcW w:w="2246" w:type="dxa"/>
            <w:shd w:val="clear" w:color="auto" w:fill="D5E2BB"/>
          </w:tcPr>
          <w:p w14:paraId="72682137" w14:textId="77777777" w:rsidR="00014495" w:rsidRDefault="00000000">
            <w:pPr>
              <w:pStyle w:val="TableParagraph"/>
              <w:spacing w:before="1"/>
              <w:ind w:left="107"/>
              <w:rPr>
                <w:sz w:val="20"/>
              </w:rPr>
            </w:pPr>
            <w:r>
              <w:rPr>
                <w:sz w:val="20"/>
              </w:rPr>
              <w:t>Internal</w:t>
            </w:r>
            <w:r>
              <w:rPr>
                <w:spacing w:val="-8"/>
                <w:sz w:val="20"/>
              </w:rPr>
              <w:t xml:space="preserve"> </w:t>
            </w:r>
            <w:r>
              <w:rPr>
                <w:sz w:val="20"/>
              </w:rPr>
              <w:t>Logical</w:t>
            </w:r>
            <w:r>
              <w:rPr>
                <w:spacing w:val="-11"/>
                <w:sz w:val="20"/>
              </w:rPr>
              <w:t xml:space="preserve"> </w:t>
            </w:r>
            <w:r>
              <w:rPr>
                <w:spacing w:val="-4"/>
                <w:sz w:val="20"/>
              </w:rPr>
              <w:t>Files</w:t>
            </w:r>
          </w:p>
        </w:tc>
        <w:tc>
          <w:tcPr>
            <w:tcW w:w="1260" w:type="dxa"/>
          </w:tcPr>
          <w:p w14:paraId="72682138" w14:textId="77777777" w:rsidR="00014495" w:rsidRDefault="00000000">
            <w:pPr>
              <w:pStyle w:val="TableParagraph"/>
              <w:spacing w:before="2"/>
              <w:ind w:left="12"/>
              <w:jc w:val="center"/>
              <w:rPr>
                <w:sz w:val="18"/>
              </w:rPr>
            </w:pPr>
            <w:r>
              <w:rPr>
                <w:spacing w:val="47"/>
                <w:sz w:val="18"/>
                <w:u w:val="single"/>
              </w:rPr>
              <w:t xml:space="preserve">  </w:t>
            </w:r>
            <w:r>
              <w:rPr>
                <w:spacing w:val="-2"/>
                <w:sz w:val="18"/>
              </w:rPr>
              <w:t xml:space="preserve"> </w:t>
            </w:r>
            <w:r>
              <w:rPr>
                <w:sz w:val="18"/>
              </w:rPr>
              <w:t>x</w:t>
            </w:r>
            <w:r>
              <w:rPr>
                <w:spacing w:val="-1"/>
                <w:sz w:val="18"/>
              </w:rPr>
              <w:t xml:space="preserve"> </w:t>
            </w:r>
            <w:r>
              <w:rPr>
                <w:sz w:val="18"/>
              </w:rPr>
              <w:t>7</w:t>
            </w:r>
            <w:r>
              <w:rPr>
                <w:spacing w:val="-1"/>
                <w:sz w:val="18"/>
              </w:rPr>
              <w:t xml:space="preserve"> </w:t>
            </w:r>
            <w:r>
              <w:rPr>
                <w:sz w:val="18"/>
              </w:rPr>
              <w:t>=</w:t>
            </w:r>
            <w:r>
              <w:rPr>
                <w:spacing w:val="-1"/>
                <w:sz w:val="18"/>
              </w:rPr>
              <w:t xml:space="preserve"> </w:t>
            </w:r>
            <w:r>
              <w:rPr>
                <w:spacing w:val="80"/>
                <w:sz w:val="18"/>
                <w:u w:val="single"/>
              </w:rPr>
              <w:t xml:space="preserve"> </w:t>
            </w:r>
          </w:p>
        </w:tc>
        <w:tc>
          <w:tcPr>
            <w:tcW w:w="1171" w:type="dxa"/>
          </w:tcPr>
          <w:p w14:paraId="72682139" w14:textId="77777777" w:rsidR="00014495" w:rsidRDefault="00000000">
            <w:pPr>
              <w:pStyle w:val="TableParagraph"/>
              <w:spacing w:before="2"/>
              <w:ind w:left="8"/>
              <w:jc w:val="center"/>
              <w:rPr>
                <w:sz w:val="18"/>
              </w:rPr>
            </w:pPr>
            <w:r>
              <w:rPr>
                <w:spacing w:val="47"/>
                <w:sz w:val="18"/>
                <w:u w:val="single"/>
              </w:rPr>
              <w:t xml:space="preserve">  </w:t>
            </w:r>
            <w:r>
              <w:rPr>
                <w:spacing w:val="-2"/>
                <w:sz w:val="18"/>
              </w:rPr>
              <w:t xml:space="preserve"> </w:t>
            </w:r>
            <w:r>
              <w:rPr>
                <w:sz w:val="18"/>
              </w:rPr>
              <w:t>x</w:t>
            </w:r>
            <w:r>
              <w:rPr>
                <w:spacing w:val="-1"/>
                <w:sz w:val="18"/>
              </w:rPr>
              <w:t xml:space="preserve"> </w:t>
            </w:r>
            <w:r>
              <w:rPr>
                <w:sz w:val="18"/>
              </w:rPr>
              <w:t>10</w:t>
            </w:r>
            <w:r>
              <w:rPr>
                <w:spacing w:val="-1"/>
                <w:sz w:val="18"/>
              </w:rPr>
              <w:t xml:space="preserve"> </w:t>
            </w:r>
            <w:r>
              <w:rPr>
                <w:sz w:val="18"/>
              </w:rPr>
              <w:t>=</w:t>
            </w:r>
            <w:r>
              <w:rPr>
                <w:spacing w:val="-1"/>
                <w:sz w:val="18"/>
              </w:rPr>
              <w:t xml:space="preserve"> </w:t>
            </w:r>
            <w:r>
              <w:rPr>
                <w:spacing w:val="80"/>
                <w:sz w:val="18"/>
                <w:u w:val="single"/>
              </w:rPr>
              <w:t xml:space="preserve"> </w:t>
            </w:r>
          </w:p>
        </w:tc>
        <w:tc>
          <w:tcPr>
            <w:tcW w:w="1236" w:type="dxa"/>
          </w:tcPr>
          <w:p w14:paraId="7268213A" w14:textId="77777777" w:rsidR="00014495" w:rsidRDefault="00000000">
            <w:pPr>
              <w:pStyle w:val="TableParagraph"/>
              <w:spacing w:before="2"/>
              <w:ind w:left="10"/>
              <w:jc w:val="center"/>
              <w:rPr>
                <w:sz w:val="18"/>
              </w:rPr>
            </w:pPr>
            <w:r>
              <w:rPr>
                <w:spacing w:val="47"/>
                <w:sz w:val="18"/>
                <w:u w:val="single"/>
              </w:rPr>
              <w:t xml:space="preserve">  </w:t>
            </w:r>
            <w:r>
              <w:rPr>
                <w:spacing w:val="-2"/>
                <w:sz w:val="18"/>
              </w:rPr>
              <w:t xml:space="preserve"> </w:t>
            </w:r>
            <w:r>
              <w:rPr>
                <w:sz w:val="18"/>
              </w:rPr>
              <w:t>x</w:t>
            </w:r>
            <w:r>
              <w:rPr>
                <w:spacing w:val="-1"/>
                <w:sz w:val="18"/>
              </w:rPr>
              <w:t xml:space="preserve"> </w:t>
            </w:r>
            <w:r>
              <w:rPr>
                <w:sz w:val="18"/>
              </w:rPr>
              <w:t>15</w:t>
            </w:r>
            <w:r>
              <w:rPr>
                <w:spacing w:val="-1"/>
                <w:sz w:val="18"/>
              </w:rPr>
              <w:t xml:space="preserve"> </w:t>
            </w:r>
            <w:r>
              <w:rPr>
                <w:sz w:val="18"/>
              </w:rPr>
              <w:t>=</w:t>
            </w:r>
            <w:r>
              <w:rPr>
                <w:spacing w:val="-1"/>
                <w:sz w:val="18"/>
              </w:rPr>
              <w:t xml:space="preserve"> </w:t>
            </w:r>
            <w:r>
              <w:rPr>
                <w:spacing w:val="80"/>
                <w:sz w:val="18"/>
                <w:u w:val="single"/>
              </w:rPr>
              <w:t xml:space="preserve"> </w:t>
            </w:r>
          </w:p>
        </w:tc>
        <w:tc>
          <w:tcPr>
            <w:tcW w:w="677" w:type="dxa"/>
          </w:tcPr>
          <w:p w14:paraId="7268213B" w14:textId="77777777" w:rsidR="00014495" w:rsidRDefault="00014495">
            <w:pPr>
              <w:pStyle w:val="TableParagraph"/>
              <w:rPr>
                <w:rFonts w:ascii="Times New Roman"/>
                <w:sz w:val="20"/>
              </w:rPr>
            </w:pPr>
          </w:p>
        </w:tc>
      </w:tr>
      <w:tr w:rsidR="00014495" w14:paraId="72682142" w14:textId="77777777">
        <w:trPr>
          <w:trHeight w:val="275"/>
        </w:trPr>
        <w:tc>
          <w:tcPr>
            <w:tcW w:w="2246" w:type="dxa"/>
            <w:shd w:val="clear" w:color="auto" w:fill="D5E2BB"/>
          </w:tcPr>
          <w:p w14:paraId="7268213D" w14:textId="77777777" w:rsidR="00014495" w:rsidRDefault="00000000">
            <w:pPr>
              <w:pStyle w:val="TableParagraph"/>
              <w:spacing w:before="1"/>
              <w:ind w:left="107"/>
              <w:rPr>
                <w:sz w:val="20"/>
              </w:rPr>
            </w:pPr>
            <w:r>
              <w:rPr>
                <w:sz w:val="20"/>
              </w:rPr>
              <w:t>External</w:t>
            </w:r>
            <w:r>
              <w:rPr>
                <w:spacing w:val="-8"/>
                <w:sz w:val="20"/>
              </w:rPr>
              <w:t xml:space="preserve"> </w:t>
            </w:r>
            <w:r>
              <w:rPr>
                <w:sz w:val="20"/>
              </w:rPr>
              <w:t>Interface</w:t>
            </w:r>
            <w:r>
              <w:rPr>
                <w:spacing w:val="-7"/>
                <w:sz w:val="20"/>
              </w:rPr>
              <w:t xml:space="preserve"> </w:t>
            </w:r>
            <w:r>
              <w:rPr>
                <w:spacing w:val="-4"/>
                <w:sz w:val="20"/>
              </w:rPr>
              <w:t>Files</w:t>
            </w:r>
          </w:p>
        </w:tc>
        <w:tc>
          <w:tcPr>
            <w:tcW w:w="1260" w:type="dxa"/>
          </w:tcPr>
          <w:p w14:paraId="7268213E" w14:textId="77777777" w:rsidR="00014495" w:rsidRDefault="00000000">
            <w:pPr>
              <w:pStyle w:val="TableParagraph"/>
              <w:spacing w:before="2"/>
              <w:ind w:left="12"/>
              <w:jc w:val="center"/>
              <w:rPr>
                <w:sz w:val="18"/>
              </w:rPr>
            </w:pPr>
            <w:r>
              <w:rPr>
                <w:spacing w:val="47"/>
                <w:sz w:val="18"/>
                <w:u w:val="single"/>
              </w:rPr>
              <w:t xml:space="preserve">  </w:t>
            </w:r>
            <w:r>
              <w:rPr>
                <w:spacing w:val="-2"/>
                <w:sz w:val="18"/>
              </w:rPr>
              <w:t xml:space="preserve"> </w:t>
            </w:r>
            <w:r>
              <w:rPr>
                <w:sz w:val="18"/>
              </w:rPr>
              <w:t>x</w:t>
            </w:r>
            <w:r>
              <w:rPr>
                <w:spacing w:val="-1"/>
                <w:sz w:val="18"/>
              </w:rPr>
              <w:t xml:space="preserve"> </w:t>
            </w:r>
            <w:r>
              <w:rPr>
                <w:sz w:val="18"/>
              </w:rPr>
              <w:t>5</w:t>
            </w:r>
            <w:r>
              <w:rPr>
                <w:spacing w:val="-1"/>
                <w:sz w:val="18"/>
              </w:rPr>
              <w:t xml:space="preserve"> </w:t>
            </w:r>
            <w:r>
              <w:rPr>
                <w:sz w:val="18"/>
              </w:rPr>
              <w:t>=</w:t>
            </w:r>
            <w:r>
              <w:rPr>
                <w:spacing w:val="-1"/>
                <w:sz w:val="18"/>
              </w:rPr>
              <w:t xml:space="preserve"> </w:t>
            </w:r>
            <w:r>
              <w:rPr>
                <w:spacing w:val="80"/>
                <w:sz w:val="18"/>
                <w:u w:val="single"/>
              </w:rPr>
              <w:t xml:space="preserve"> </w:t>
            </w:r>
          </w:p>
        </w:tc>
        <w:tc>
          <w:tcPr>
            <w:tcW w:w="1171" w:type="dxa"/>
          </w:tcPr>
          <w:p w14:paraId="7268213F" w14:textId="77777777" w:rsidR="00014495" w:rsidRDefault="00000000">
            <w:pPr>
              <w:pStyle w:val="TableParagraph"/>
              <w:spacing w:before="2"/>
              <w:ind w:left="10"/>
              <w:jc w:val="center"/>
              <w:rPr>
                <w:sz w:val="18"/>
              </w:rPr>
            </w:pPr>
            <w:r>
              <w:rPr>
                <w:spacing w:val="47"/>
                <w:sz w:val="18"/>
                <w:u w:val="single"/>
              </w:rPr>
              <w:t xml:space="preserve">  </w:t>
            </w:r>
            <w:r>
              <w:rPr>
                <w:spacing w:val="-2"/>
                <w:sz w:val="18"/>
              </w:rPr>
              <w:t xml:space="preserve"> </w:t>
            </w:r>
            <w:r>
              <w:rPr>
                <w:sz w:val="18"/>
              </w:rPr>
              <w:t>x</w:t>
            </w:r>
            <w:r>
              <w:rPr>
                <w:spacing w:val="-1"/>
                <w:sz w:val="18"/>
              </w:rPr>
              <w:t xml:space="preserve"> </w:t>
            </w:r>
            <w:r>
              <w:rPr>
                <w:sz w:val="18"/>
              </w:rPr>
              <w:t>7</w:t>
            </w:r>
            <w:r>
              <w:rPr>
                <w:spacing w:val="-1"/>
                <w:sz w:val="18"/>
              </w:rPr>
              <w:t xml:space="preserve"> </w:t>
            </w:r>
            <w:r>
              <w:rPr>
                <w:sz w:val="18"/>
              </w:rPr>
              <w:t>=</w:t>
            </w:r>
            <w:r>
              <w:rPr>
                <w:spacing w:val="-1"/>
                <w:sz w:val="18"/>
              </w:rPr>
              <w:t xml:space="preserve"> </w:t>
            </w:r>
            <w:r>
              <w:rPr>
                <w:spacing w:val="80"/>
                <w:sz w:val="18"/>
                <w:u w:val="single"/>
              </w:rPr>
              <w:t xml:space="preserve"> </w:t>
            </w:r>
          </w:p>
        </w:tc>
        <w:tc>
          <w:tcPr>
            <w:tcW w:w="1236" w:type="dxa"/>
          </w:tcPr>
          <w:p w14:paraId="72682140" w14:textId="77777777" w:rsidR="00014495" w:rsidRDefault="00000000">
            <w:pPr>
              <w:pStyle w:val="TableParagraph"/>
              <w:spacing w:before="2"/>
              <w:ind w:left="10"/>
              <w:jc w:val="center"/>
              <w:rPr>
                <w:sz w:val="18"/>
              </w:rPr>
            </w:pPr>
            <w:r>
              <w:rPr>
                <w:spacing w:val="47"/>
                <w:sz w:val="18"/>
                <w:u w:val="single"/>
              </w:rPr>
              <w:t xml:space="preserve">  </w:t>
            </w:r>
            <w:r>
              <w:rPr>
                <w:spacing w:val="-2"/>
                <w:sz w:val="18"/>
              </w:rPr>
              <w:t xml:space="preserve"> </w:t>
            </w:r>
            <w:r>
              <w:rPr>
                <w:sz w:val="18"/>
              </w:rPr>
              <w:t>x</w:t>
            </w:r>
            <w:r>
              <w:rPr>
                <w:spacing w:val="-1"/>
                <w:sz w:val="18"/>
              </w:rPr>
              <w:t xml:space="preserve"> </w:t>
            </w:r>
            <w:r>
              <w:rPr>
                <w:sz w:val="18"/>
              </w:rPr>
              <w:t>10</w:t>
            </w:r>
            <w:r>
              <w:rPr>
                <w:spacing w:val="-1"/>
                <w:sz w:val="18"/>
              </w:rPr>
              <w:t xml:space="preserve"> </w:t>
            </w:r>
            <w:r>
              <w:rPr>
                <w:sz w:val="18"/>
              </w:rPr>
              <w:t>=</w:t>
            </w:r>
            <w:r>
              <w:rPr>
                <w:spacing w:val="-1"/>
                <w:sz w:val="18"/>
              </w:rPr>
              <w:t xml:space="preserve"> </w:t>
            </w:r>
            <w:r>
              <w:rPr>
                <w:spacing w:val="80"/>
                <w:sz w:val="18"/>
                <w:u w:val="single"/>
              </w:rPr>
              <w:t xml:space="preserve"> </w:t>
            </w:r>
          </w:p>
        </w:tc>
        <w:tc>
          <w:tcPr>
            <w:tcW w:w="677" w:type="dxa"/>
          </w:tcPr>
          <w:p w14:paraId="72682141" w14:textId="77777777" w:rsidR="00014495" w:rsidRDefault="00014495">
            <w:pPr>
              <w:pStyle w:val="TableParagraph"/>
              <w:rPr>
                <w:rFonts w:ascii="Times New Roman"/>
                <w:sz w:val="20"/>
              </w:rPr>
            </w:pPr>
          </w:p>
        </w:tc>
      </w:tr>
      <w:tr w:rsidR="00014495" w14:paraId="72682147" w14:textId="77777777">
        <w:trPr>
          <w:trHeight w:val="551"/>
        </w:trPr>
        <w:tc>
          <w:tcPr>
            <w:tcW w:w="2246" w:type="dxa"/>
            <w:vMerge w:val="restart"/>
            <w:tcBorders>
              <w:left w:val="nil"/>
              <w:bottom w:val="nil"/>
            </w:tcBorders>
          </w:tcPr>
          <w:p w14:paraId="72682143" w14:textId="77777777" w:rsidR="00014495" w:rsidRDefault="00014495">
            <w:pPr>
              <w:pStyle w:val="TableParagraph"/>
              <w:rPr>
                <w:rFonts w:ascii="Times New Roman"/>
              </w:rPr>
            </w:pPr>
          </w:p>
        </w:tc>
        <w:tc>
          <w:tcPr>
            <w:tcW w:w="3667" w:type="dxa"/>
            <w:gridSpan w:val="3"/>
            <w:shd w:val="clear" w:color="auto" w:fill="D5E2BB"/>
          </w:tcPr>
          <w:p w14:paraId="72682144" w14:textId="77777777" w:rsidR="00014495" w:rsidRDefault="00000000">
            <w:pPr>
              <w:pStyle w:val="TableParagraph"/>
              <w:spacing w:before="1"/>
              <w:ind w:left="108"/>
              <w:rPr>
                <w:sz w:val="20"/>
              </w:rPr>
            </w:pPr>
            <w:r>
              <w:rPr>
                <w:sz w:val="20"/>
              </w:rPr>
              <w:t>Total</w:t>
            </w:r>
            <w:r>
              <w:rPr>
                <w:spacing w:val="-9"/>
                <w:sz w:val="20"/>
              </w:rPr>
              <w:t xml:space="preserve"> </w:t>
            </w:r>
            <w:r>
              <w:rPr>
                <w:sz w:val="20"/>
              </w:rPr>
              <w:t>Number</w:t>
            </w:r>
            <w:r>
              <w:rPr>
                <w:spacing w:val="-8"/>
                <w:sz w:val="20"/>
              </w:rPr>
              <w:t xml:space="preserve"> </w:t>
            </w:r>
            <w:r>
              <w:rPr>
                <w:sz w:val="20"/>
              </w:rPr>
              <w:t>of</w:t>
            </w:r>
            <w:r>
              <w:rPr>
                <w:spacing w:val="-6"/>
                <w:sz w:val="20"/>
              </w:rPr>
              <w:t xml:space="preserve"> </w:t>
            </w:r>
            <w:r>
              <w:rPr>
                <w:sz w:val="20"/>
              </w:rPr>
              <w:t>Unadjusted</w:t>
            </w:r>
            <w:r>
              <w:rPr>
                <w:spacing w:val="-5"/>
                <w:sz w:val="20"/>
              </w:rPr>
              <w:t xml:space="preserve"> </w:t>
            </w:r>
            <w:r>
              <w:rPr>
                <w:spacing w:val="-2"/>
                <w:sz w:val="20"/>
              </w:rPr>
              <w:t>Function</w:t>
            </w:r>
          </w:p>
          <w:p w14:paraId="72682145" w14:textId="77777777" w:rsidR="00014495" w:rsidRDefault="00000000">
            <w:pPr>
              <w:pStyle w:val="TableParagraph"/>
              <w:spacing w:before="36"/>
              <w:ind w:left="108"/>
              <w:rPr>
                <w:sz w:val="20"/>
              </w:rPr>
            </w:pPr>
            <w:r>
              <w:rPr>
                <w:spacing w:val="-2"/>
                <w:sz w:val="20"/>
              </w:rPr>
              <w:t>Points</w:t>
            </w:r>
          </w:p>
        </w:tc>
        <w:tc>
          <w:tcPr>
            <w:tcW w:w="677" w:type="dxa"/>
            <w:shd w:val="clear" w:color="auto" w:fill="D5E2BB"/>
          </w:tcPr>
          <w:p w14:paraId="72682146" w14:textId="77777777" w:rsidR="00014495" w:rsidRDefault="00014495">
            <w:pPr>
              <w:pStyle w:val="TableParagraph"/>
              <w:rPr>
                <w:rFonts w:ascii="Times New Roman"/>
              </w:rPr>
            </w:pPr>
          </w:p>
        </w:tc>
      </w:tr>
      <w:tr w:rsidR="00014495" w14:paraId="7268214B" w14:textId="77777777">
        <w:trPr>
          <w:trHeight w:val="275"/>
        </w:trPr>
        <w:tc>
          <w:tcPr>
            <w:tcW w:w="2246" w:type="dxa"/>
            <w:vMerge/>
            <w:tcBorders>
              <w:top w:val="nil"/>
              <w:left w:val="nil"/>
              <w:bottom w:val="nil"/>
            </w:tcBorders>
          </w:tcPr>
          <w:p w14:paraId="72682148" w14:textId="77777777" w:rsidR="00014495" w:rsidRDefault="00014495">
            <w:pPr>
              <w:rPr>
                <w:sz w:val="2"/>
                <w:szCs w:val="2"/>
              </w:rPr>
            </w:pPr>
          </w:p>
        </w:tc>
        <w:tc>
          <w:tcPr>
            <w:tcW w:w="3667" w:type="dxa"/>
            <w:gridSpan w:val="3"/>
            <w:shd w:val="clear" w:color="auto" w:fill="D5E2BB"/>
          </w:tcPr>
          <w:p w14:paraId="72682149" w14:textId="77777777" w:rsidR="00014495" w:rsidRDefault="00000000">
            <w:pPr>
              <w:pStyle w:val="TableParagraph"/>
              <w:spacing w:before="1"/>
              <w:ind w:left="108"/>
              <w:rPr>
                <w:sz w:val="20"/>
              </w:rPr>
            </w:pPr>
            <w:r>
              <w:rPr>
                <w:sz w:val="20"/>
              </w:rPr>
              <w:t>Multiple</w:t>
            </w:r>
            <w:r>
              <w:rPr>
                <w:spacing w:val="-8"/>
                <w:sz w:val="20"/>
              </w:rPr>
              <w:t xml:space="preserve"> </w:t>
            </w:r>
            <w:r>
              <w:rPr>
                <w:sz w:val="20"/>
              </w:rPr>
              <w:t>Value</w:t>
            </w:r>
            <w:r>
              <w:rPr>
                <w:spacing w:val="-9"/>
                <w:sz w:val="20"/>
              </w:rPr>
              <w:t xml:space="preserve"> </w:t>
            </w:r>
            <w:r>
              <w:rPr>
                <w:sz w:val="20"/>
              </w:rPr>
              <w:t>Adjustment</w:t>
            </w:r>
            <w:r>
              <w:rPr>
                <w:spacing w:val="-6"/>
                <w:sz w:val="20"/>
              </w:rPr>
              <w:t xml:space="preserve"> </w:t>
            </w:r>
            <w:r>
              <w:rPr>
                <w:spacing w:val="-2"/>
                <w:sz w:val="20"/>
              </w:rPr>
              <w:t>Factor</w:t>
            </w:r>
          </w:p>
        </w:tc>
        <w:tc>
          <w:tcPr>
            <w:tcW w:w="677" w:type="dxa"/>
            <w:shd w:val="clear" w:color="auto" w:fill="D5E2BB"/>
          </w:tcPr>
          <w:p w14:paraId="7268214A" w14:textId="77777777" w:rsidR="00014495" w:rsidRDefault="00014495">
            <w:pPr>
              <w:pStyle w:val="TableParagraph"/>
              <w:rPr>
                <w:rFonts w:ascii="Times New Roman"/>
                <w:sz w:val="20"/>
              </w:rPr>
            </w:pPr>
          </w:p>
        </w:tc>
      </w:tr>
      <w:tr w:rsidR="00014495" w14:paraId="7268214F" w14:textId="77777777">
        <w:trPr>
          <w:trHeight w:val="275"/>
        </w:trPr>
        <w:tc>
          <w:tcPr>
            <w:tcW w:w="2246" w:type="dxa"/>
            <w:vMerge/>
            <w:tcBorders>
              <w:top w:val="nil"/>
              <w:left w:val="nil"/>
              <w:bottom w:val="nil"/>
            </w:tcBorders>
          </w:tcPr>
          <w:p w14:paraId="7268214C" w14:textId="77777777" w:rsidR="00014495" w:rsidRDefault="00014495">
            <w:pPr>
              <w:rPr>
                <w:sz w:val="2"/>
                <w:szCs w:val="2"/>
              </w:rPr>
            </w:pPr>
          </w:p>
        </w:tc>
        <w:tc>
          <w:tcPr>
            <w:tcW w:w="3667" w:type="dxa"/>
            <w:gridSpan w:val="3"/>
            <w:shd w:val="clear" w:color="auto" w:fill="D5E2BB"/>
          </w:tcPr>
          <w:p w14:paraId="7268214D" w14:textId="77777777" w:rsidR="00014495" w:rsidRDefault="00000000">
            <w:pPr>
              <w:pStyle w:val="TableParagraph"/>
              <w:spacing w:before="1"/>
              <w:ind w:left="108"/>
              <w:rPr>
                <w:sz w:val="20"/>
              </w:rPr>
            </w:pPr>
            <w:r>
              <w:rPr>
                <w:sz w:val="20"/>
              </w:rPr>
              <w:t>Total</w:t>
            </w:r>
            <w:r>
              <w:rPr>
                <w:spacing w:val="-10"/>
                <w:sz w:val="20"/>
              </w:rPr>
              <w:t xml:space="preserve"> </w:t>
            </w:r>
            <w:r>
              <w:rPr>
                <w:sz w:val="20"/>
              </w:rPr>
              <w:t>Adjusted</w:t>
            </w:r>
            <w:r>
              <w:rPr>
                <w:spacing w:val="-8"/>
                <w:sz w:val="20"/>
              </w:rPr>
              <w:t xml:space="preserve"> </w:t>
            </w:r>
            <w:r>
              <w:rPr>
                <w:sz w:val="20"/>
              </w:rPr>
              <w:t>Function</w:t>
            </w:r>
            <w:r>
              <w:rPr>
                <w:spacing w:val="-6"/>
                <w:sz w:val="20"/>
              </w:rPr>
              <w:t xml:space="preserve"> </w:t>
            </w:r>
            <w:r>
              <w:rPr>
                <w:spacing w:val="-2"/>
                <w:sz w:val="20"/>
              </w:rPr>
              <w:t>Points</w:t>
            </w:r>
          </w:p>
        </w:tc>
        <w:tc>
          <w:tcPr>
            <w:tcW w:w="677" w:type="dxa"/>
            <w:shd w:val="clear" w:color="auto" w:fill="D5E2BB"/>
          </w:tcPr>
          <w:p w14:paraId="7268214E" w14:textId="77777777" w:rsidR="00014495" w:rsidRDefault="00014495">
            <w:pPr>
              <w:pStyle w:val="TableParagraph"/>
              <w:rPr>
                <w:rFonts w:ascii="Times New Roman"/>
                <w:sz w:val="20"/>
              </w:rPr>
            </w:pPr>
          </w:p>
        </w:tc>
      </w:tr>
    </w:tbl>
    <w:p w14:paraId="72682150" w14:textId="77777777" w:rsidR="00014495" w:rsidRDefault="00000000">
      <w:pPr>
        <w:pStyle w:val="Brdtekst"/>
        <w:spacing w:before="245" w:line="276" w:lineRule="auto"/>
        <w:ind w:left="1080" w:right="715"/>
        <w:jc w:val="both"/>
      </w:pPr>
      <w:r>
        <w:t>It follows if you double the complexity of your schema, the number of function points will double, and the complexity and effort of your entire application will double. (The adjustment factor is a constant, so whether you are adding 25% or 125%, the end result is the</w:t>
      </w:r>
      <w:r>
        <w:rPr>
          <w:spacing w:val="40"/>
        </w:rPr>
        <w:t xml:space="preserve"> </w:t>
      </w:r>
      <w:r>
        <w:t>project doubles in size).</w:t>
      </w:r>
    </w:p>
    <w:p w14:paraId="72682151" w14:textId="77777777" w:rsidR="00014495" w:rsidRDefault="00000000">
      <w:pPr>
        <w:pStyle w:val="Brdtekst"/>
        <w:spacing w:before="201" w:line="276" w:lineRule="auto"/>
        <w:ind w:left="1080" w:right="716"/>
        <w:jc w:val="both"/>
      </w:pPr>
      <w:r>
        <w:t>What isn’t obvious from this methodology is how easy it is to double the size of the schema on an application project, and therefore double the size and complexity of the resulting system. Indeed, the mega projects are just several doublings of complexity, most of which are unnecessary. To get an idea of how easy it is to let complexity run rampant, what follows are a few case studies in complexity.</w:t>
      </w:r>
    </w:p>
    <w:p w14:paraId="72682152"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153"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72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154" w14:textId="77777777" w:rsidR="00014495" w:rsidRDefault="00014495">
      <w:pPr>
        <w:pStyle w:val="Brdtekst"/>
        <w:rPr>
          <w:rFonts w:ascii="Calibri"/>
          <w:sz w:val="20"/>
        </w:rPr>
      </w:pPr>
    </w:p>
    <w:p w14:paraId="72682155" w14:textId="77777777" w:rsidR="00014495" w:rsidRDefault="00000000">
      <w:pPr>
        <w:pStyle w:val="Brdtekst"/>
        <w:spacing w:before="27"/>
        <w:rPr>
          <w:rFonts w:ascii="Calibri"/>
          <w:sz w:val="20"/>
        </w:rPr>
      </w:pPr>
      <w:r>
        <w:rPr>
          <w:rFonts w:ascii="Calibri"/>
          <w:noProof/>
          <w:sz w:val="20"/>
        </w:rPr>
        <mc:AlternateContent>
          <mc:Choice Requires="wpg">
            <w:drawing>
              <wp:anchor distT="0" distB="0" distL="0" distR="0" simplePos="0" relativeHeight="487618048" behindDoc="1" locked="0" layoutInCell="1" allowOverlap="1" wp14:anchorId="72682E78" wp14:editId="72682E79">
                <wp:simplePos x="0" y="0"/>
                <wp:positionH relativeFrom="page">
                  <wp:posOffset>667512</wp:posOffset>
                </wp:positionH>
                <wp:positionV relativeFrom="paragraph">
                  <wp:posOffset>187663</wp:posOffset>
                </wp:positionV>
                <wp:extent cx="3694429" cy="287020"/>
                <wp:effectExtent l="0" t="0" r="0" b="0"/>
                <wp:wrapTopAndBottom/>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188" name="Graphic 188"/>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189" name="Graphic 189"/>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190" name="Textbox 190"/>
                        <wps:cNvSpPr txBox="1"/>
                        <wps:spPr>
                          <a:xfrm>
                            <a:off x="0" y="0"/>
                            <a:ext cx="3694429" cy="259079"/>
                          </a:xfrm>
                          <a:prstGeom prst="rect">
                            <a:avLst/>
                          </a:prstGeom>
                        </wps:spPr>
                        <wps:txbx>
                          <w:txbxContent>
                            <w:p w14:paraId="72683060" w14:textId="77777777" w:rsidR="00014495" w:rsidRDefault="00000000">
                              <w:pPr>
                                <w:spacing w:before="7"/>
                                <w:ind w:left="28"/>
                                <w:rPr>
                                  <w:b/>
                                </w:rPr>
                              </w:pPr>
                              <w:bookmarkStart w:id="76" w:name="_bookmark40"/>
                              <w:bookmarkEnd w:id="76"/>
                              <w:r>
                                <w:rPr>
                                  <w:b/>
                                  <w:sz w:val="28"/>
                                </w:rPr>
                                <w:t>A</w:t>
                              </w:r>
                              <w:r>
                                <w:rPr>
                                  <w:b/>
                                  <w:spacing w:val="-15"/>
                                  <w:sz w:val="28"/>
                                </w:rPr>
                                <w:t xml:space="preserve"> </w:t>
                              </w:r>
                              <w:r>
                                <w:rPr>
                                  <w:b/>
                                </w:rPr>
                                <w:t>CASE</w:t>
                              </w:r>
                              <w:r>
                                <w:rPr>
                                  <w:b/>
                                  <w:spacing w:val="-5"/>
                                </w:rPr>
                                <w:t xml:space="preserve"> </w:t>
                              </w:r>
                              <w:r>
                                <w:rPr>
                                  <w:b/>
                                </w:rPr>
                                <w:t>EXAMPLE</w:t>
                              </w:r>
                              <w:r>
                                <w:rPr>
                                  <w:b/>
                                  <w:spacing w:val="-5"/>
                                </w:rPr>
                                <w:t xml:space="preserve"> </w:t>
                              </w:r>
                              <w:r>
                                <w:rPr>
                                  <w:b/>
                                </w:rPr>
                                <w:t>IN</w:t>
                              </w:r>
                              <w:r>
                                <w:rPr>
                                  <w:b/>
                                  <w:spacing w:val="-4"/>
                                </w:rPr>
                                <w:t xml:space="preserve"> </w:t>
                              </w:r>
                              <w:r>
                                <w:rPr>
                                  <w:b/>
                                  <w:spacing w:val="-2"/>
                                </w:rPr>
                                <w:t>COMPLEXITY</w:t>
                              </w:r>
                            </w:p>
                          </w:txbxContent>
                        </wps:txbx>
                        <wps:bodyPr wrap="square" lIns="0" tIns="0" rIns="0" bIns="0" rtlCol="0">
                          <a:noAutofit/>
                        </wps:bodyPr>
                      </wps:wsp>
                    </wpg:wgp>
                  </a:graphicData>
                </a:graphic>
              </wp:anchor>
            </w:drawing>
          </mc:Choice>
          <mc:Fallback>
            <w:pict>
              <v:group w14:anchorId="72682E78" id="Group 187" o:spid="_x0000_s1190" style="position:absolute;margin-left:52.55pt;margin-top:14.8pt;width:290.9pt;height:22.6pt;z-index:-1569843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">
                <v:shape id="Graphic 188" o:spid="_x0000_s1191"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" path="m3694176,l,,,259079r3694176,l3694176,xe" fillcolor="#ccc0d9" stroked="f">
                  <v:path arrowok="t"/>
                </v:shape>
                <v:shape id="Graphic 189" o:spid="_x0000_s1192"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" path="m3694176,l,,,27431r3694176,l3694176,xe" fillcolor="black" stroked="f">
                  <v:path arrowok="t"/>
                </v:shape>
                <v:shape id="Textbox 190" o:spid="_x0000_s1193"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72683060" w14:textId="77777777" w:rsidR="00014495" w:rsidRDefault="00000000">
                        <w:pPr>
                          <w:spacing w:before="7"/>
                          <w:ind w:left="28"/>
                          <w:rPr>
                            <w:b/>
                          </w:rPr>
                        </w:pPr>
                        <w:bookmarkStart w:id="77" w:name="_bookmark40"/>
                        <w:bookmarkEnd w:id="77"/>
                        <w:r>
                          <w:rPr>
                            <w:b/>
                            <w:sz w:val="28"/>
                          </w:rPr>
                          <w:t>A</w:t>
                        </w:r>
                        <w:r>
                          <w:rPr>
                            <w:b/>
                            <w:spacing w:val="-15"/>
                            <w:sz w:val="28"/>
                          </w:rPr>
                          <w:t xml:space="preserve"> </w:t>
                        </w:r>
                        <w:r>
                          <w:rPr>
                            <w:b/>
                          </w:rPr>
                          <w:t>CASE</w:t>
                        </w:r>
                        <w:r>
                          <w:rPr>
                            <w:b/>
                            <w:spacing w:val="-5"/>
                          </w:rPr>
                          <w:t xml:space="preserve"> </w:t>
                        </w:r>
                        <w:r>
                          <w:rPr>
                            <w:b/>
                          </w:rPr>
                          <w:t>EXAMPLE</w:t>
                        </w:r>
                        <w:r>
                          <w:rPr>
                            <w:b/>
                            <w:spacing w:val="-5"/>
                          </w:rPr>
                          <w:t xml:space="preserve"> </w:t>
                        </w:r>
                        <w:r>
                          <w:rPr>
                            <w:b/>
                          </w:rPr>
                          <w:t>IN</w:t>
                        </w:r>
                        <w:r>
                          <w:rPr>
                            <w:b/>
                            <w:spacing w:val="-4"/>
                          </w:rPr>
                          <w:t xml:space="preserve"> </w:t>
                        </w:r>
                        <w:r>
                          <w:rPr>
                            <w:b/>
                            <w:spacing w:val="-2"/>
                          </w:rPr>
                          <w:t>COMPLEXITY</w:t>
                        </w:r>
                      </w:p>
                    </w:txbxContent>
                  </v:textbox>
                </v:shape>
                <w10:wrap type="topAndBottom" anchorx="page"/>
              </v:group>
            </w:pict>
          </mc:Fallback>
        </mc:AlternateContent>
      </w:r>
    </w:p>
    <w:p w14:paraId="72682156" w14:textId="77777777" w:rsidR="00014495" w:rsidRDefault="00000000">
      <w:pPr>
        <w:pStyle w:val="Brdtekst"/>
        <w:spacing w:before="200" w:line="276" w:lineRule="auto"/>
        <w:ind w:left="359" w:right="1434"/>
        <w:jc w:val="both"/>
      </w:pPr>
      <w:r>
        <w:t>We worked with a firm that had hundreds of “products” (their product was data and so they referred to datasets or Application Programming Interfaces (APIs) as “products”). Most of these products had thousands of attributes. Occasionally they would try to migrate a customer from one of their products to another. This invariably led to trying to find someone who was an expert in the “from” product system and the “to” product system. It was very rare that they could find someone who was an expert in two systems. And anyone who was, was in such high demand it was hard to get his or her time.</w:t>
      </w:r>
    </w:p>
    <w:p w14:paraId="72682157" w14:textId="77777777" w:rsidR="00014495" w:rsidRDefault="00000000">
      <w:pPr>
        <w:pStyle w:val="Brdtekst"/>
        <w:spacing w:before="199" w:line="276" w:lineRule="auto"/>
        <w:ind w:left="359" w:right="1435"/>
        <w:jc w:val="both"/>
      </w:pPr>
      <w:r>
        <w:t xml:space="preserve">Most product migrations were very difficult negotiations between two experts, who spent a great deal of time working out the similarities and differences of their data </w:t>
      </w:r>
      <w:r>
        <w:rPr>
          <w:spacing w:val="-2"/>
        </w:rPr>
        <w:t>representations.</w:t>
      </w:r>
    </w:p>
    <w:p w14:paraId="72682158" w14:textId="77777777" w:rsidR="00014495" w:rsidRDefault="00000000">
      <w:pPr>
        <w:pStyle w:val="Brdtekst"/>
        <w:spacing w:before="200" w:line="276" w:lineRule="auto"/>
        <w:ind w:left="359" w:right="1436"/>
        <w:jc w:val="both"/>
      </w:pPr>
      <w:r>
        <w:t>Ultimately, this firm produced an inventory of all the attributes they had in all their systems. There were 150,000 items in their inventory. This sheds a bit of light on how unnecessarily complex things can become.</w:t>
      </w:r>
    </w:p>
    <w:p w14:paraId="72682159" w14:textId="77777777" w:rsidR="00014495" w:rsidRDefault="00000000">
      <w:pPr>
        <w:pStyle w:val="Brdtekst"/>
        <w:spacing w:before="200" w:line="276" w:lineRule="auto"/>
        <w:ind w:left="359" w:right="1436"/>
        <w:jc w:val="both"/>
      </w:pPr>
      <w:r>
        <w:t>Our core model for this firm had about 500 concepts in total. The stretch was that many of the distinctions in</w:t>
      </w:r>
      <w:r>
        <w:rPr>
          <w:spacing w:val="40"/>
        </w:rPr>
        <w:t xml:space="preserve"> </w:t>
      </w:r>
      <w:r>
        <w:t>the 150,000 were not different attributes (60,000 of the 150,000 were address-related attributes) but were contextual. In a rich model, the context distinctions can be</w:t>
      </w:r>
      <w:r>
        <w:rPr>
          <w:spacing w:val="56"/>
        </w:rPr>
        <w:t xml:space="preserve"> </w:t>
      </w:r>
      <w:r>
        <w:t>modeled</w:t>
      </w:r>
      <w:r>
        <w:rPr>
          <w:spacing w:val="58"/>
        </w:rPr>
        <w:t xml:space="preserve"> </w:t>
      </w:r>
      <w:r>
        <w:t>in</w:t>
      </w:r>
      <w:r>
        <w:rPr>
          <w:spacing w:val="57"/>
        </w:rPr>
        <w:t xml:space="preserve"> </w:t>
      </w:r>
      <w:r>
        <w:t>an</w:t>
      </w:r>
      <w:r>
        <w:rPr>
          <w:spacing w:val="57"/>
        </w:rPr>
        <w:t xml:space="preserve"> </w:t>
      </w:r>
      <w:r>
        <w:t>economy</w:t>
      </w:r>
      <w:r>
        <w:rPr>
          <w:spacing w:val="57"/>
        </w:rPr>
        <w:t xml:space="preserve"> </w:t>
      </w:r>
      <w:r>
        <w:t>of</w:t>
      </w:r>
      <w:r>
        <w:rPr>
          <w:spacing w:val="57"/>
        </w:rPr>
        <w:t xml:space="preserve"> </w:t>
      </w:r>
      <w:r>
        <w:t>concepts.</w:t>
      </w:r>
      <w:r>
        <w:rPr>
          <w:spacing w:val="56"/>
        </w:rPr>
        <w:t xml:space="preserve"> </w:t>
      </w:r>
      <w:r>
        <w:t>But</w:t>
      </w:r>
      <w:r>
        <w:rPr>
          <w:spacing w:val="57"/>
        </w:rPr>
        <w:t xml:space="preserve"> </w:t>
      </w:r>
      <w:r>
        <w:rPr>
          <w:spacing w:val="-2"/>
        </w:rPr>
        <w:t>mapping</w:t>
      </w:r>
    </w:p>
    <w:p w14:paraId="7268215A"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15B" w14:textId="77777777" w:rsidR="00014495" w:rsidRDefault="00000000">
      <w:pPr>
        <w:tabs>
          <w:tab w:val="right" w:pos="6753"/>
        </w:tabs>
        <w:spacing w:before="39"/>
        <w:ind w:left="4372"/>
        <w:rPr>
          <w:rFonts w:ascii="Calibri"/>
          <w:b/>
          <w:sz w:val="18"/>
        </w:rPr>
      </w:pPr>
      <w:r>
        <w:rPr>
          <w:rFonts w:ascii="Calibri"/>
          <w:color w:val="585858"/>
          <w:sz w:val="18"/>
        </w:rPr>
        <w:lastRenderedPageBreak/>
        <w:t>Why</w:t>
      </w:r>
      <w:r>
        <w:rPr>
          <w:rFonts w:ascii="Calibri"/>
          <w:color w:val="585858"/>
          <w:spacing w:val="-1"/>
          <w:sz w:val="18"/>
        </w:rPr>
        <w:t xml:space="preserve"> </w:t>
      </w:r>
      <w:r>
        <w:rPr>
          <w:rFonts w:ascii="Calibri"/>
          <w:color w:val="585858"/>
          <w:sz w:val="18"/>
        </w:rPr>
        <w:t>We</w:t>
      </w:r>
      <w:r>
        <w:rPr>
          <w:rFonts w:ascii="Calibri"/>
          <w:color w:val="585858"/>
          <w:spacing w:val="-2"/>
          <w:sz w:val="18"/>
        </w:rPr>
        <w:t xml:space="preserve"> </w:t>
      </w:r>
      <w:r>
        <w:rPr>
          <w:rFonts w:ascii="Calibri"/>
          <w:color w:val="585858"/>
          <w:sz w:val="18"/>
        </w:rPr>
        <w:t>Need</w:t>
      </w:r>
      <w:r>
        <w:rPr>
          <w:rFonts w:ascii="Calibri"/>
          <w:color w:val="585858"/>
          <w:spacing w:val="-2"/>
          <w:sz w:val="18"/>
        </w:rPr>
        <w:t xml:space="preserve"> </w:t>
      </w:r>
      <w:r>
        <w:rPr>
          <w:rFonts w:ascii="Calibri"/>
          <w:color w:val="585858"/>
          <w:sz w:val="18"/>
        </w:rPr>
        <w:t>This</w:t>
      </w:r>
      <w:r>
        <w:rPr>
          <w:rFonts w:ascii="Calibri"/>
          <w:color w:val="585858"/>
          <w:spacing w:val="-1"/>
          <w:sz w:val="18"/>
        </w:rPr>
        <w:t xml:space="preserve"> </w:t>
      </w:r>
      <w:r>
        <w:rPr>
          <w:rFonts w:ascii="Calibri"/>
          <w:color w:val="585858"/>
          <w:spacing w:val="-5"/>
          <w:sz w:val="18"/>
        </w:rPr>
        <w:t>Now</w:t>
      </w:r>
      <w:r>
        <w:rPr>
          <w:rFonts w:ascii="Calibri"/>
          <w:color w:val="585858"/>
          <w:sz w:val="18"/>
        </w:rPr>
        <w:tab/>
      </w:r>
      <w:r>
        <w:rPr>
          <w:rFonts w:ascii="Calibri"/>
          <w:b/>
          <w:color w:val="585858"/>
          <w:spacing w:val="-5"/>
          <w:sz w:val="18"/>
        </w:rPr>
        <w:t>73</w:t>
      </w:r>
    </w:p>
    <w:p w14:paraId="7268215C" w14:textId="77777777" w:rsidR="00014495" w:rsidRDefault="00000000">
      <w:pPr>
        <w:pStyle w:val="Brdtekst"/>
        <w:spacing w:before="538" w:line="276" w:lineRule="auto"/>
        <w:ind w:left="1080" w:right="715"/>
        <w:jc w:val="both"/>
      </w:pPr>
      <w:r>
        <w:t>150,000 attributes directly to their primitive representation would be time-consuming. What we did instead was create a faceted model that provided a way</w:t>
      </w:r>
      <w:r>
        <w:rPr>
          <w:spacing w:val="40"/>
        </w:rPr>
        <w:t xml:space="preserve"> </w:t>
      </w:r>
      <w:r>
        <w:t>to group and distinguish the distinctions they had made in the 150,000 attributes and in the attributes in all their various products.</w:t>
      </w:r>
    </w:p>
    <w:p w14:paraId="7268215D" w14:textId="77777777" w:rsidR="00014495" w:rsidRDefault="00000000">
      <w:pPr>
        <w:pStyle w:val="Brdtekst"/>
        <w:spacing w:before="200" w:line="276" w:lineRule="auto"/>
        <w:ind w:left="1080" w:right="714"/>
        <w:jc w:val="both"/>
      </w:pPr>
      <w:r>
        <w:t>Implementing a set of systems with a collective schema</w:t>
      </w:r>
      <w:r>
        <w:rPr>
          <w:spacing w:val="40"/>
        </w:rPr>
        <w:t xml:space="preserve"> </w:t>
      </w:r>
      <w:r>
        <w:t>of 150,000 attributes, when 500 would suffice, is not making the problem twice as complex as it needs to be,</w:t>
      </w:r>
      <w:r>
        <w:rPr>
          <w:spacing w:val="80"/>
        </w:rPr>
        <w:t xml:space="preserve"> </w:t>
      </w:r>
      <w:r>
        <w:t>as I was suggesting above. It is making it 300 times as complex. To put it another way, they doubled the complexity 8 times. This is recounted to get a sense for the extent of the complexity that exists in many corporate environments and the opportunity for improvement, and to remind us that in the absence of determined effort to turn back complexity, it continues</w:t>
      </w:r>
      <w:r>
        <w:rPr>
          <w:spacing w:val="40"/>
        </w:rPr>
        <w:t xml:space="preserve"> </w:t>
      </w:r>
      <w:r>
        <w:t>to creep.</w:t>
      </w:r>
    </w:p>
    <w:p w14:paraId="7268215E" w14:textId="77777777" w:rsidR="00014495" w:rsidRDefault="00000000">
      <w:pPr>
        <w:pStyle w:val="Brdtekst"/>
        <w:spacing w:before="215"/>
        <w:rPr>
          <w:sz w:val="20"/>
        </w:rPr>
      </w:pPr>
      <w:r>
        <w:rPr>
          <w:noProof/>
          <w:sz w:val="20"/>
        </w:rPr>
        <mc:AlternateContent>
          <mc:Choice Requires="wpg">
            <w:drawing>
              <wp:anchor distT="0" distB="0" distL="0" distR="0" simplePos="0" relativeHeight="487618560" behindDoc="1" locked="0" layoutInCell="1" allowOverlap="1" wp14:anchorId="72682E7A" wp14:editId="72682E7B">
                <wp:simplePos x="0" y="0"/>
                <wp:positionH relativeFrom="page">
                  <wp:posOffset>1124711</wp:posOffset>
                </wp:positionH>
                <wp:positionV relativeFrom="paragraph">
                  <wp:posOffset>304634</wp:posOffset>
                </wp:positionV>
                <wp:extent cx="3694429" cy="287020"/>
                <wp:effectExtent l="0" t="0" r="0" b="0"/>
                <wp:wrapTopAndBottom/>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192" name="Graphic 192"/>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193" name="Graphic 193"/>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194" name="Textbox 194"/>
                        <wps:cNvSpPr txBox="1"/>
                        <wps:spPr>
                          <a:xfrm>
                            <a:off x="0" y="0"/>
                            <a:ext cx="3694429" cy="259079"/>
                          </a:xfrm>
                          <a:prstGeom prst="rect">
                            <a:avLst/>
                          </a:prstGeom>
                        </wps:spPr>
                        <wps:txbx>
                          <w:txbxContent>
                            <w:p w14:paraId="72683061" w14:textId="77777777" w:rsidR="00014495" w:rsidRDefault="00000000">
                              <w:pPr>
                                <w:spacing w:before="7"/>
                                <w:ind w:left="28"/>
                                <w:rPr>
                                  <w:b/>
                                  <w:sz w:val="28"/>
                                </w:rPr>
                              </w:pPr>
                              <w:bookmarkStart w:id="78" w:name="_bookmark41"/>
                              <w:bookmarkEnd w:id="78"/>
                              <w:r>
                                <w:rPr>
                                  <w:b/>
                                  <w:smallCaps/>
                                  <w:sz w:val="28"/>
                                </w:rPr>
                                <w:t>Separation</w:t>
                              </w:r>
                              <w:r>
                                <w:rPr>
                                  <w:b/>
                                  <w:smallCaps/>
                                  <w:spacing w:val="-6"/>
                                  <w:sz w:val="28"/>
                                </w:rPr>
                                <w:t xml:space="preserve"> </w:t>
                              </w:r>
                              <w:r>
                                <w:rPr>
                                  <w:b/>
                                  <w:smallCaps/>
                                  <w:sz w:val="28"/>
                                </w:rPr>
                                <w:t>and</w:t>
                              </w:r>
                              <w:r>
                                <w:rPr>
                                  <w:b/>
                                  <w:smallCaps/>
                                  <w:spacing w:val="-6"/>
                                  <w:sz w:val="28"/>
                                </w:rPr>
                                <w:t xml:space="preserve"> </w:t>
                              </w:r>
                              <w:r>
                                <w:rPr>
                                  <w:b/>
                                  <w:smallCaps/>
                                  <w:spacing w:val="-2"/>
                                  <w:sz w:val="28"/>
                                </w:rPr>
                                <w:t>isolation</w:t>
                              </w:r>
                            </w:p>
                          </w:txbxContent>
                        </wps:txbx>
                        <wps:bodyPr wrap="square" lIns="0" tIns="0" rIns="0" bIns="0" rtlCol="0">
                          <a:noAutofit/>
                        </wps:bodyPr>
                      </wps:wsp>
                    </wpg:wgp>
                  </a:graphicData>
                </a:graphic>
              </wp:anchor>
            </w:drawing>
          </mc:Choice>
          <mc:Fallback>
            <w:pict>
              <v:group w14:anchorId="72682E7A" id="Group 191" o:spid="_x0000_s1194" style="position:absolute;margin-left:88.55pt;margin-top:24pt;width:290.9pt;height:22.6pt;z-index:-1569792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">
                <v:shape id="Graphic 192" o:spid="_x0000_s1195"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" path="m3694176,l,,,259079r3694176,l3694176,xe" fillcolor="#ccc0d9" stroked="f">
                  <v:path arrowok="t"/>
                </v:shape>
                <v:shape id="Graphic 193" o:spid="_x0000_s1196"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" path="m3694176,l,,,27431r3694176,l3694176,xe" fillcolor="black" stroked="f">
                  <v:path arrowok="t"/>
                </v:shape>
                <v:shape id="Textbox 194" o:spid="_x0000_s1197"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72683061" w14:textId="77777777" w:rsidR="00014495" w:rsidRDefault="00000000">
                        <w:pPr>
                          <w:spacing w:before="7"/>
                          <w:ind w:left="28"/>
                          <w:rPr>
                            <w:b/>
                            <w:sz w:val="28"/>
                          </w:rPr>
                        </w:pPr>
                        <w:bookmarkStart w:id="79" w:name="_bookmark41"/>
                        <w:bookmarkEnd w:id="79"/>
                        <w:r>
                          <w:rPr>
                            <w:b/>
                            <w:smallCaps/>
                            <w:sz w:val="28"/>
                          </w:rPr>
                          <w:t>Separation</w:t>
                        </w:r>
                        <w:r>
                          <w:rPr>
                            <w:b/>
                            <w:smallCaps/>
                            <w:spacing w:val="-6"/>
                            <w:sz w:val="28"/>
                          </w:rPr>
                          <w:t xml:space="preserve"> </w:t>
                        </w:r>
                        <w:r>
                          <w:rPr>
                            <w:b/>
                            <w:smallCaps/>
                            <w:sz w:val="28"/>
                          </w:rPr>
                          <w:t>and</w:t>
                        </w:r>
                        <w:r>
                          <w:rPr>
                            <w:b/>
                            <w:smallCaps/>
                            <w:spacing w:val="-6"/>
                            <w:sz w:val="28"/>
                          </w:rPr>
                          <w:t xml:space="preserve"> </w:t>
                        </w:r>
                        <w:r>
                          <w:rPr>
                            <w:b/>
                            <w:smallCaps/>
                            <w:spacing w:val="-2"/>
                            <w:sz w:val="28"/>
                          </w:rPr>
                          <w:t>isolation</w:t>
                        </w:r>
                      </w:p>
                    </w:txbxContent>
                  </v:textbox>
                </v:shape>
                <w10:wrap type="topAndBottom" anchorx="page"/>
              </v:group>
            </w:pict>
          </mc:Fallback>
        </mc:AlternateContent>
      </w:r>
    </w:p>
    <w:p w14:paraId="7268215F" w14:textId="77777777" w:rsidR="00014495" w:rsidRDefault="00000000">
      <w:pPr>
        <w:pStyle w:val="Brdtekst"/>
        <w:spacing w:before="200" w:line="276" w:lineRule="auto"/>
        <w:ind w:left="1079" w:right="715"/>
        <w:jc w:val="both"/>
      </w:pPr>
      <w:r>
        <w:t>Part of the problem stems from the separation that has been encouraged by the way we build systems. As systems become more complex, there is a tendency to splinter them off into smaller, more manageable pieces. Once separated, they become isolated. This makes it easier to work on because you don’t have to consider the impact on the rest of the firm, and therefore, each piece tends to develop on its own.</w:t>
      </w:r>
    </w:p>
    <w:p w14:paraId="72682160"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161"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74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162" w14:textId="77777777" w:rsidR="00014495" w:rsidRDefault="00014495">
      <w:pPr>
        <w:pStyle w:val="Brdtekst"/>
        <w:rPr>
          <w:rFonts w:ascii="Calibri"/>
          <w:sz w:val="18"/>
        </w:rPr>
      </w:pPr>
    </w:p>
    <w:p w14:paraId="72682163" w14:textId="77777777" w:rsidR="00014495" w:rsidRDefault="00014495">
      <w:pPr>
        <w:pStyle w:val="Brdtekst"/>
        <w:spacing w:before="98"/>
        <w:rPr>
          <w:rFonts w:ascii="Calibri"/>
          <w:sz w:val="18"/>
        </w:rPr>
      </w:pPr>
    </w:p>
    <w:p w14:paraId="72682164" w14:textId="77777777" w:rsidR="00014495" w:rsidRDefault="00000000">
      <w:pPr>
        <w:pStyle w:val="Brdtekst"/>
        <w:spacing w:line="276" w:lineRule="auto"/>
        <w:ind w:left="360" w:right="1434"/>
        <w:jc w:val="both"/>
      </w:pPr>
      <w:r>
        <w:t xml:space="preserve">Designers and developers believe that the cost of coordinating and conforming are too high and prefer instead to isolate themselves and solve their own </w:t>
      </w:r>
      <w:r>
        <w:rPr>
          <w:spacing w:val="-2"/>
        </w:rPr>
        <w:t>problems.</w:t>
      </w:r>
    </w:p>
    <w:p w14:paraId="72682165" w14:textId="77777777" w:rsidR="00014495" w:rsidRDefault="00000000">
      <w:pPr>
        <w:pStyle w:val="Brdtekst"/>
        <w:spacing w:before="200" w:line="276" w:lineRule="auto"/>
        <w:ind w:left="359" w:right="1435"/>
        <w:jc w:val="both"/>
      </w:pPr>
      <w:r>
        <w:t>This natural tendency is one of the driving factors that lead to silo creation. This starts a vicious cycle. As the systems become</w:t>
      </w:r>
      <w:r>
        <w:rPr>
          <w:spacing w:val="-3"/>
        </w:rPr>
        <w:t xml:space="preserve"> </w:t>
      </w:r>
      <w:r>
        <w:t>more</w:t>
      </w:r>
      <w:r>
        <w:rPr>
          <w:spacing w:val="-3"/>
        </w:rPr>
        <w:t xml:space="preserve"> </w:t>
      </w:r>
      <w:r>
        <w:t>separated,</w:t>
      </w:r>
      <w:r>
        <w:rPr>
          <w:spacing w:val="-3"/>
        </w:rPr>
        <w:t xml:space="preserve"> </w:t>
      </w:r>
      <w:r>
        <w:t>the first</w:t>
      </w:r>
      <w:r>
        <w:rPr>
          <w:spacing w:val="-2"/>
        </w:rPr>
        <w:t xml:space="preserve"> </w:t>
      </w:r>
      <w:r>
        <w:t>thing</w:t>
      </w:r>
      <w:r>
        <w:rPr>
          <w:spacing w:val="-1"/>
        </w:rPr>
        <w:t xml:space="preserve"> </w:t>
      </w:r>
      <w:r>
        <w:t>they</w:t>
      </w:r>
      <w:r>
        <w:rPr>
          <w:spacing w:val="-1"/>
        </w:rPr>
        <w:t xml:space="preserve"> </w:t>
      </w:r>
      <w:r>
        <w:t>do</w:t>
      </w:r>
      <w:r>
        <w:rPr>
          <w:spacing w:val="-1"/>
        </w:rPr>
        <w:t xml:space="preserve"> </w:t>
      </w:r>
      <w:r>
        <w:t>is implement their own instance of a database. Very often, especially if the new application is a package, it will be not only a separate instance of a database, it will be a separate DBMS (Oracle versus Microsoft SQL versus IBM’s DB2). Once the separation is in place, the models begin evolving on their own. There is nothing drawing them back together and everything allowing them to</w:t>
      </w:r>
      <w:r>
        <w:rPr>
          <w:spacing w:val="40"/>
        </w:rPr>
        <w:t xml:space="preserve"> </w:t>
      </w:r>
      <w:r>
        <w:t>drift further.</w:t>
      </w:r>
    </w:p>
    <w:p w14:paraId="72682166" w14:textId="77777777" w:rsidR="00014495" w:rsidRDefault="00000000">
      <w:pPr>
        <w:pStyle w:val="Brdtekst"/>
        <w:spacing w:before="202" w:line="276" w:lineRule="auto"/>
        <w:ind w:left="359" w:right="1435"/>
        <w:jc w:val="both"/>
      </w:pPr>
      <w:r>
        <w:t>Agile development has a concept they call “technical debt.” It is the recognition that many short-term fixes erode the overall structure of the code built up to that point. They recognize if the quick fixes aren’t addressed, the system will gradually take on the characteristics of a legacy system (expensive to make simple changes). They set aside periodic sprints to “refactor” their code, which essentially means restructure the code as if you knew at the beginning what you know now. There are many patterns that emerge after the fact that create easier-to-modify systems.</w:t>
      </w:r>
    </w:p>
    <w:p w14:paraId="72682167" w14:textId="77777777" w:rsidR="00014495" w:rsidRDefault="00000000">
      <w:pPr>
        <w:pStyle w:val="Brdtekst"/>
        <w:spacing w:before="199" w:line="276" w:lineRule="auto"/>
        <w:ind w:left="360" w:right="1435"/>
        <w:jc w:val="both"/>
      </w:pPr>
      <w:r>
        <w:t>The</w:t>
      </w:r>
      <w:r>
        <w:rPr>
          <w:spacing w:val="-1"/>
        </w:rPr>
        <w:t xml:space="preserve"> </w:t>
      </w:r>
      <w:r>
        <w:t>analogy</w:t>
      </w:r>
      <w:r>
        <w:rPr>
          <w:spacing w:val="-2"/>
        </w:rPr>
        <w:t xml:space="preserve"> </w:t>
      </w:r>
      <w:r>
        <w:t>for</w:t>
      </w:r>
      <w:r>
        <w:rPr>
          <w:spacing w:val="-1"/>
        </w:rPr>
        <w:t xml:space="preserve"> </w:t>
      </w:r>
      <w:r>
        <w:t>systems</w:t>
      </w:r>
      <w:r>
        <w:rPr>
          <w:spacing w:val="-3"/>
        </w:rPr>
        <w:t xml:space="preserve"> </w:t>
      </w:r>
      <w:r>
        <w:t>of</w:t>
      </w:r>
      <w:r>
        <w:rPr>
          <w:spacing w:val="-3"/>
        </w:rPr>
        <w:t xml:space="preserve"> </w:t>
      </w:r>
      <w:r>
        <w:t>systems</w:t>
      </w:r>
      <w:r>
        <w:rPr>
          <w:spacing w:val="-1"/>
        </w:rPr>
        <w:t xml:space="preserve"> </w:t>
      </w:r>
      <w:r>
        <w:t>is</w:t>
      </w:r>
      <w:r>
        <w:rPr>
          <w:spacing w:val="-1"/>
        </w:rPr>
        <w:t xml:space="preserve"> </w:t>
      </w:r>
      <w:r>
        <w:t>“integration</w:t>
      </w:r>
      <w:r>
        <w:rPr>
          <w:spacing w:val="-2"/>
        </w:rPr>
        <w:t xml:space="preserve"> </w:t>
      </w:r>
      <w:r>
        <w:t>debt.” Each</w:t>
      </w:r>
      <w:r>
        <w:rPr>
          <w:spacing w:val="70"/>
        </w:rPr>
        <w:t xml:space="preserve"> </w:t>
      </w:r>
      <w:r>
        <w:t>point-to-point</w:t>
      </w:r>
      <w:r>
        <w:rPr>
          <w:spacing w:val="71"/>
        </w:rPr>
        <w:t xml:space="preserve"> </w:t>
      </w:r>
      <w:r>
        <w:t>interface</w:t>
      </w:r>
      <w:r>
        <w:rPr>
          <w:spacing w:val="72"/>
        </w:rPr>
        <w:t xml:space="preserve"> </w:t>
      </w:r>
      <w:r>
        <w:t>that</w:t>
      </w:r>
      <w:r>
        <w:rPr>
          <w:spacing w:val="71"/>
        </w:rPr>
        <w:t xml:space="preserve"> </w:t>
      </w:r>
      <w:r>
        <w:t>you</w:t>
      </w:r>
      <w:r>
        <w:rPr>
          <w:spacing w:val="71"/>
        </w:rPr>
        <w:t xml:space="preserve"> </w:t>
      </w:r>
      <w:r>
        <w:t>build</w:t>
      </w:r>
      <w:r>
        <w:rPr>
          <w:spacing w:val="70"/>
        </w:rPr>
        <w:t xml:space="preserve"> </w:t>
      </w:r>
      <w:r>
        <w:t>adds</w:t>
      </w:r>
      <w:r>
        <w:rPr>
          <w:spacing w:val="72"/>
        </w:rPr>
        <w:t xml:space="preserve"> </w:t>
      </w:r>
      <w:r>
        <w:rPr>
          <w:spacing w:val="-5"/>
        </w:rPr>
        <w:t>to</w:t>
      </w:r>
    </w:p>
    <w:p w14:paraId="72682168"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169" w14:textId="77777777" w:rsidR="00014495" w:rsidRDefault="00000000">
      <w:pPr>
        <w:tabs>
          <w:tab w:val="right" w:pos="6753"/>
        </w:tabs>
        <w:spacing w:before="39"/>
        <w:ind w:left="4372"/>
        <w:rPr>
          <w:rFonts w:ascii="Calibri"/>
          <w:b/>
          <w:sz w:val="18"/>
        </w:rPr>
      </w:pPr>
      <w:r>
        <w:rPr>
          <w:rFonts w:ascii="Calibri"/>
          <w:color w:val="585858"/>
          <w:sz w:val="18"/>
        </w:rPr>
        <w:lastRenderedPageBreak/>
        <w:t>Why</w:t>
      </w:r>
      <w:r>
        <w:rPr>
          <w:rFonts w:ascii="Calibri"/>
          <w:color w:val="585858"/>
          <w:spacing w:val="-1"/>
          <w:sz w:val="18"/>
        </w:rPr>
        <w:t xml:space="preserve"> </w:t>
      </w:r>
      <w:r>
        <w:rPr>
          <w:rFonts w:ascii="Calibri"/>
          <w:color w:val="585858"/>
          <w:sz w:val="18"/>
        </w:rPr>
        <w:t>We</w:t>
      </w:r>
      <w:r>
        <w:rPr>
          <w:rFonts w:ascii="Calibri"/>
          <w:color w:val="585858"/>
          <w:spacing w:val="-2"/>
          <w:sz w:val="18"/>
        </w:rPr>
        <w:t xml:space="preserve"> </w:t>
      </w:r>
      <w:r>
        <w:rPr>
          <w:rFonts w:ascii="Calibri"/>
          <w:color w:val="585858"/>
          <w:sz w:val="18"/>
        </w:rPr>
        <w:t>Need</w:t>
      </w:r>
      <w:r>
        <w:rPr>
          <w:rFonts w:ascii="Calibri"/>
          <w:color w:val="585858"/>
          <w:spacing w:val="-2"/>
          <w:sz w:val="18"/>
        </w:rPr>
        <w:t xml:space="preserve"> </w:t>
      </w:r>
      <w:r>
        <w:rPr>
          <w:rFonts w:ascii="Calibri"/>
          <w:color w:val="585858"/>
          <w:sz w:val="18"/>
        </w:rPr>
        <w:t>This</w:t>
      </w:r>
      <w:r>
        <w:rPr>
          <w:rFonts w:ascii="Calibri"/>
          <w:color w:val="585858"/>
          <w:spacing w:val="-1"/>
          <w:sz w:val="18"/>
        </w:rPr>
        <w:t xml:space="preserve"> </w:t>
      </w:r>
      <w:r>
        <w:rPr>
          <w:rFonts w:ascii="Calibri"/>
          <w:color w:val="585858"/>
          <w:spacing w:val="-5"/>
          <w:sz w:val="18"/>
        </w:rPr>
        <w:t>Now</w:t>
      </w:r>
      <w:r>
        <w:rPr>
          <w:rFonts w:ascii="Calibri"/>
          <w:color w:val="585858"/>
          <w:sz w:val="18"/>
        </w:rPr>
        <w:tab/>
      </w:r>
      <w:r>
        <w:rPr>
          <w:rFonts w:ascii="Calibri"/>
          <w:b/>
          <w:color w:val="585858"/>
          <w:spacing w:val="-5"/>
          <w:sz w:val="18"/>
        </w:rPr>
        <w:t>75</w:t>
      </w:r>
    </w:p>
    <w:p w14:paraId="7268216A" w14:textId="77777777" w:rsidR="00014495" w:rsidRDefault="00000000">
      <w:pPr>
        <w:pStyle w:val="Brdtekst"/>
        <w:spacing w:before="538" w:line="276" w:lineRule="auto"/>
        <w:ind w:left="1080" w:right="715"/>
        <w:jc w:val="both"/>
      </w:pPr>
      <w:r>
        <w:t>integration debt. When developers (or their managers) succumb to</w:t>
      </w:r>
      <w:r>
        <w:rPr>
          <w:spacing w:val="-2"/>
        </w:rPr>
        <w:t xml:space="preserve"> </w:t>
      </w:r>
      <w:r>
        <w:t>the attraction of isolation, they unknowingly introduce “integration debt.” Like all debt, it must eventually be repaid.</w:t>
      </w:r>
    </w:p>
    <w:p w14:paraId="7268216B" w14:textId="77777777" w:rsidR="00014495" w:rsidRDefault="00000000">
      <w:pPr>
        <w:pStyle w:val="Brdtekst"/>
        <w:spacing w:before="216"/>
        <w:rPr>
          <w:sz w:val="20"/>
        </w:rPr>
      </w:pPr>
      <w:r>
        <w:rPr>
          <w:noProof/>
          <w:sz w:val="20"/>
        </w:rPr>
        <mc:AlternateContent>
          <mc:Choice Requires="wpg">
            <w:drawing>
              <wp:anchor distT="0" distB="0" distL="0" distR="0" simplePos="0" relativeHeight="487619072" behindDoc="1" locked="0" layoutInCell="1" allowOverlap="1" wp14:anchorId="72682E7C" wp14:editId="72682E7D">
                <wp:simplePos x="0" y="0"/>
                <wp:positionH relativeFrom="page">
                  <wp:posOffset>1124711</wp:posOffset>
                </wp:positionH>
                <wp:positionV relativeFrom="paragraph">
                  <wp:posOffset>304886</wp:posOffset>
                </wp:positionV>
                <wp:extent cx="3694429" cy="287020"/>
                <wp:effectExtent l="0" t="0" r="0" b="0"/>
                <wp:wrapTopAndBottom/>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196" name="Graphic 196"/>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197" name="Graphic 197"/>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198" name="Textbox 198"/>
                        <wps:cNvSpPr txBox="1"/>
                        <wps:spPr>
                          <a:xfrm>
                            <a:off x="0" y="0"/>
                            <a:ext cx="3694429" cy="259079"/>
                          </a:xfrm>
                          <a:prstGeom prst="rect">
                            <a:avLst/>
                          </a:prstGeom>
                        </wps:spPr>
                        <wps:txbx>
                          <w:txbxContent>
                            <w:p w14:paraId="72683062" w14:textId="77777777" w:rsidR="00014495" w:rsidRDefault="00000000">
                              <w:pPr>
                                <w:spacing w:before="7"/>
                                <w:ind w:left="28"/>
                                <w:rPr>
                                  <w:b/>
                                  <w:sz w:val="28"/>
                                </w:rPr>
                              </w:pPr>
                              <w:bookmarkStart w:id="80" w:name="_bookmark42"/>
                              <w:bookmarkEnd w:id="80"/>
                              <w:r>
                                <w:rPr>
                                  <w:b/>
                                  <w:smallCaps/>
                                  <w:sz w:val="28"/>
                                </w:rPr>
                                <w:t>Humans</w:t>
                              </w:r>
                              <w:r>
                                <w:rPr>
                                  <w:b/>
                                  <w:smallCaps/>
                                  <w:spacing w:val="-6"/>
                                  <w:sz w:val="28"/>
                                </w:rPr>
                                <w:t xml:space="preserve"> </w:t>
                              </w:r>
                              <w:r>
                                <w:rPr>
                                  <w:b/>
                                  <w:smallCaps/>
                                  <w:sz w:val="28"/>
                                </w:rPr>
                                <w:t>in</w:t>
                              </w:r>
                              <w:r>
                                <w:rPr>
                                  <w:b/>
                                  <w:smallCaps/>
                                  <w:spacing w:val="-3"/>
                                  <w:sz w:val="28"/>
                                </w:rPr>
                                <w:t xml:space="preserve"> </w:t>
                              </w:r>
                              <w:r>
                                <w:rPr>
                                  <w:b/>
                                  <w:smallCaps/>
                                  <w:sz w:val="28"/>
                                </w:rPr>
                                <w:t>the</w:t>
                              </w:r>
                              <w:r>
                                <w:rPr>
                                  <w:b/>
                                  <w:smallCaps/>
                                  <w:spacing w:val="-4"/>
                                  <w:sz w:val="28"/>
                                </w:rPr>
                                <w:t xml:space="preserve"> loop</w:t>
                              </w:r>
                            </w:p>
                          </w:txbxContent>
                        </wps:txbx>
                        <wps:bodyPr wrap="square" lIns="0" tIns="0" rIns="0" bIns="0" rtlCol="0">
                          <a:noAutofit/>
                        </wps:bodyPr>
                      </wps:wsp>
                    </wpg:wgp>
                  </a:graphicData>
                </a:graphic>
              </wp:anchor>
            </w:drawing>
          </mc:Choice>
          <mc:Fallback>
            <w:pict>
              <v:group w14:anchorId="72682E7C" id="Group 195" o:spid="_x0000_s1198" style="position:absolute;margin-left:88.55pt;margin-top:24pt;width:290.9pt;height:22.6pt;z-index:-1569740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">
                <v:shape id="Graphic 196" o:spid="_x0000_s1199"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" path="m3694176,l,,,259079r3694176,l3694176,xe" fillcolor="#ccc0d9" stroked="f">
                  <v:path arrowok="t"/>
                </v:shape>
                <v:shape id="Graphic 197" o:spid="_x0000_s1200"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" path="m3694176,l,,,27432r3694176,l3694176,xe" fillcolor="black" stroked="f">
                  <v:path arrowok="t"/>
                </v:shape>
                <v:shape id="Textbox 198" o:spid="_x0000_s1201"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72683062" w14:textId="77777777" w:rsidR="00014495" w:rsidRDefault="00000000">
                        <w:pPr>
                          <w:spacing w:before="7"/>
                          <w:ind w:left="28"/>
                          <w:rPr>
                            <w:b/>
                            <w:sz w:val="28"/>
                          </w:rPr>
                        </w:pPr>
                        <w:bookmarkStart w:id="81" w:name="_bookmark42"/>
                        <w:bookmarkEnd w:id="81"/>
                        <w:r>
                          <w:rPr>
                            <w:b/>
                            <w:smallCaps/>
                            <w:sz w:val="28"/>
                          </w:rPr>
                          <w:t>Humans</w:t>
                        </w:r>
                        <w:r>
                          <w:rPr>
                            <w:b/>
                            <w:smallCaps/>
                            <w:spacing w:val="-6"/>
                            <w:sz w:val="28"/>
                          </w:rPr>
                          <w:t xml:space="preserve"> </w:t>
                        </w:r>
                        <w:r>
                          <w:rPr>
                            <w:b/>
                            <w:smallCaps/>
                            <w:sz w:val="28"/>
                          </w:rPr>
                          <w:t>in</w:t>
                        </w:r>
                        <w:r>
                          <w:rPr>
                            <w:b/>
                            <w:smallCaps/>
                            <w:spacing w:val="-3"/>
                            <w:sz w:val="28"/>
                          </w:rPr>
                          <w:t xml:space="preserve"> </w:t>
                        </w:r>
                        <w:r>
                          <w:rPr>
                            <w:b/>
                            <w:smallCaps/>
                            <w:sz w:val="28"/>
                          </w:rPr>
                          <w:t>the</w:t>
                        </w:r>
                        <w:r>
                          <w:rPr>
                            <w:b/>
                            <w:smallCaps/>
                            <w:spacing w:val="-4"/>
                            <w:sz w:val="28"/>
                          </w:rPr>
                          <w:t xml:space="preserve"> loop</w:t>
                        </w:r>
                      </w:p>
                    </w:txbxContent>
                  </v:textbox>
                </v:shape>
                <w10:wrap type="topAndBottom" anchorx="page"/>
              </v:group>
            </w:pict>
          </mc:Fallback>
        </mc:AlternateContent>
      </w:r>
    </w:p>
    <w:p w14:paraId="7268216C" w14:textId="77777777" w:rsidR="00014495" w:rsidRDefault="00000000">
      <w:pPr>
        <w:pStyle w:val="Brdtekst"/>
        <w:spacing w:before="200" w:line="276" w:lineRule="auto"/>
        <w:ind w:left="1080" w:right="715"/>
        <w:jc w:val="both"/>
      </w:pPr>
      <w:r>
        <w:t>The way we build and integrate systems requires a great deal of “human-in-the-loop” processing. Even within a single application, the act of “joining” data between two tables requires a human, with knowledge of the metadata,</w:t>
      </w:r>
      <w:r>
        <w:rPr>
          <w:spacing w:val="-1"/>
        </w:rPr>
        <w:t xml:space="preserve"> </w:t>
      </w:r>
      <w:r>
        <w:t>to write the queries that will “join”</w:t>
      </w:r>
      <w:r>
        <w:rPr>
          <w:spacing w:val="-1"/>
        </w:rPr>
        <w:t xml:space="preserve"> </w:t>
      </w:r>
      <w:r>
        <w:t>the tables.</w:t>
      </w:r>
    </w:p>
    <w:p w14:paraId="7268216D" w14:textId="77777777" w:rsidR="00014495" w:rsidRDefault="00000000">
      <w:pPr>
        <w:pStyle w:val="Brdtekst"/>
        <w:spacing w:before="200" w:line="276" w:lineRule="auto"/>
        <w:ind w:left="1080" w:right="714"/>
        <w:jc w:val="both"/>
      </w:pPr>
      <w:r>
        <w:t>The problem becomes far greater when there is more</w:t>
      </w:r>
      <w:r>
        <w:rPr>
          <w:spacing w:val="40"/>
        </w:rPr>
        <w:t xml:space="preserve"> </w:t>
      </w:r>
      <w:r>
        <w:t>than one systems involved. Humans are in the loop to extract data from one system and post it to another, or</w:t>
      </w:r>
      <w:r>
        <w:rPr>
          <w:spacing w:val="40"/>
        </w:rPr>
        <w:t xml:space="preserve"> </w:t>
      </w:r>
      <w:r>
        <w:t xml:space="preserve">to access the APIs of one system and then those of </w:t>
      </w:r>
      <w:r>
        <w:rPr>
          <w:spacing w:val="-2"/>
        </w:rPr>
        <w:t>another.</w:t>
      </w:r>
    </w:p>
    <w:p w14:paraId="7268216E" w14:textId="77777777" w:rsidR="00014495" w:rsidRDefault="00000000">
      <w:pPr>
        <w:pStyle w:val="Brdtekst"/>
        <w:spacing w:before="200" w:line="276" w:lineRule="auto"/>
        <w:ind w:left="1079" w:right="715"/>
        <w:jc w:val="both"/>
      </w:pPr>
      <w:r>
        <w:t>The “human in the loop” factor doesn’t drop to zero immediately when you begin your Data-Centric journey. As long as we</w:t>
      </w:r>
      <w:r>
        <w:rPr>
          <w:spacing w:val="-2"/>
        </w:rPr>
        <w:t xml:space="preserve"> </w:t>
      </w:r>
      <w:r>
        <w:t>use</w:t>
      </w:r>
      <w:r>
        <w:rPr>
          <w:spacing w:val="-2"/>
        </w:rPr>
        <w:t xml:space="preserve"> </w:t>
      </w:r>
      <w:r>
        <w:t>legacy</w:t>
      </w:r>
      <w:r>
        <w:rPr>
          <w:spacing w:val="-3"/>
        </w:rPr>
        <w:t xml:space="preserve"> </w:t>
      </w:r>
      <w:r>
        <w:t>systems,</w:t>
      </w:r>
      <w:r>
        <w:rPr>
          <w:spacing w:val="-3"/>
        </w:rPr>
        <w:t xml:space="preserve"> </w:t>
      </w:r>
      <w:r>
        <w:t>we</w:t>
      </w:r>
      <w:r>
        <w:rPr>
          <w:spacing w:val="-2"/>
        </w:rPr>
        <w:t xml:space="preserve"> </w:t>
      </w:r>
      <w:r>
        <w:t>will need humans to map them and more. However, we will gradually wean ourselves off a great deal of the non-value-adding portions of that work.</w:t>
      </w:r>
    </w:p>
    <w:p w14:paraId="7268216F" w14:textId="77777777" w:rsidR="00014495" w:rsidRDefault="00000000">
      <w:pPr>
        <w:pStyle w:val="Brdtekst"/>
        <w:spacing w:before="217"/>
        <w:rPr>
          <w:sz w:val="20"/>
        </w:rPr>
      </w:pPr>
      <w:r>
        <w:rPr>
          <w:noProof/>
          <w:sz w:val="20"/>
        </w:rPr>
        <mc:AlternateContent>
          <mc:Choice Requires="wpg">
            <w:drawing>
              <wp:anchor distT="0" distB="0" distL="0" distR="0" simplePos="0" relativeHeight="487619584" behindDoc="1" locked="0" layoutInCell="1" allowOverlap="1" wp14:anchorId="72682E7E" wp14:editId="72682E7F">
                <wp:simplePos x="0" y="0"/>
                <wp:positionH relativeFrom="page">
                  <wp:posOffset>1124711</wp:posOffset>
                </wp:positionH>
                <wp:positionV relativeFrom="paragraph">
                  <wp:posOffset>305466</wp:posOffset>
                </wp:positionV>
                <wp:extent cx="3694429" cy="287020"/>
                <wp:effectExtent l="0" t="0" r="0" b="0"/>
                <wp:wrapTopAndBottom/>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200" name="Graphic 200"/>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201" name="Graphic 201"/>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202" name="Textbox 202"/>
                        <wps:cNvSpPr txBox="1"/>
                        <wps:spPr>
                          <a:xfrm>
                            <a:off x="0" y="0"/>
                            <a:ext cx="3694429" cy="259079"/>
                          </a:xfrm>
                          <a:prstGeom prst="rect">
                            <a:avLst/>
                          </a:prstGeom>
                        </wps:spPr>
                        <wps:txbx>
                          <w:txbxContent>
                            <w:p w14:paraId="72683063" w14:textId="77777777" w:rsidR="00014495" w:rsidRDefault="00000000">
                              <w:pPr>
                                <w:spacing w:before="7"/>
                                <w:ind w:left="28"/>
                                <w:rPr>
                                  <w:b/>
                                  <w:sz w:val="28"/>
                                </w:rPr>
                              </w:pPr>
                              <w:bookmarkStart w:id="82" w:name="_bookmark43"/>
                              <w:bookmarkEnd w:id="82"/>
                              <w:r>
                                <w:rPr>
                                  <w:b/>
                                  <w:smallCaps/>
                                  <w:sz w:val="28"/>
                                </w:rPr>
                                <w:t>The</w:t>
                              </w:r>
                              <w:r>
                                <w:rPr>
                                  <w:b/>
                                  <w:smallCaps/>
                                  <w:spacing w:val="-7"/>
                                  <w:sz w:val="28"/>
                                </w:rPr>
                                <w:t xml:space="preserve"> </w:t>
                              </w:r>
                              <w:r>
                                <w:rPr>
                                  <w:b/>
                                  <w:smallCaps/>
                                  <w:sz w:val="28"/>
                                </w:rPr>
                                <w:t>negative</w:t>
                              </w:r>
                              <w:r>
                                <w:rPr>
                                  <w:b/>
                                  <w:smallCaps/>
                                  <w:spacing w:val="-6"/>
                                  <w:sz w:val="28"/>
                                </w:rPr>
                                <w:t xml:space="preserve"> </w:t>
                              </w:r>
                              <w:r>
                                <w:rPr>
                                  <w:b/>
                                  <w:smallCaps/>
                                  <w:sz w:val="28"/>
                                </w:rPr>
                                <w:t>network</w:t>
                              </w:r>
                              <w:r>
                                <w:rPr>
                                  <w:b/>
                                  <w:smallCaps/>
                                  <w:spacing w:val="-5"/>
                                  <w:sz w:val="28"/>
                                </w:rPr>
                                <w:t xml:space="preserve"> </w:t>
                              </w:r>
                              <w:r>
                                <w:rPr>
                                  <w:b/>
                                  <w:smallCaps/>
                                  <w:spacing w:val="-2"/>
                                  <w:sz w:val="28"/>
                                </w:rPr>
                                <w:t>effect</w:t>
                              </w:r>
                            </w:p>
                          </w:txbxContent>
                        </wps:txbx>
                        <wps:bodyPr wrap="square" lIns="0" tIns="0" rIns="0" bIns="0" rtlCol="0">
                          <a:noAutofit/>
                        </wps:bodyPr>
                      </wps:wsp>
                    </wpg:wgp>
                  </a:graphicData>
                </a:graphic>
              </wp:anchor>
            </w:drawing>
          </mc:Choice>
          <mc:Fallback>
            <w:pict>
              <v:group w14:anchorId="72682E7E" id="Group 199" o:spid="_x0000_s1202" style="position:absolute;margin-left:88.55pt;margin-top:24.05pt;width:290.9pt;height:22.6pt;z-index:-1569689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">
                <v:shape id="Graphic 200" o:spid="_x0000_s1203"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" path="m3694176,l,,,259080r3694176,l3694176,xe" fillcolor="#ccc0d9" stroked="f">
                  <v:path arrowok="t"/>
                </v:shape>
                <v:shape id="Graphic 201" o:spid="_x0000_s1204"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" path="m3694176,l,,,27431r3694176,l3694176,xe" fillcolor="black" stroked="f">
                  <v:path arrowok="t"/>
                </v:shape>
                <v:shape id="Textbox 202" o:spid="_x0000_s1205"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72683063" w14:textId="77777777" w:rsidR="00014495" w:rsidRDefault="00000000">
                        <w:pPr>
                          <w:spacing w:before="7"/>
                          <w:ind w:left="28"/>
                          <w:rPr>
                            <w:b/>
                            <w:sz w:val="28"/>
                          </w:rPr>
                        </w:pPr>
                        <w:bookmarkStart w:id="83" w:name="_bookmark43"/>
                        <w:bookmarkEnd w:id="83"/>
                        <w:r>
                          <w:rPr>
                            <w:b/>
                            <w:smallCaps/>
                            <w:sz w:val="28"/>
                          </w:rPr>
                          <w:t>The</w:t>
                        </w:r>
                        <w:r>
                          <w:rPr>
                            <w:b/>
                            <w:smallCaps/>
                            <w:spacing w:val="-7"/>
                            <w:sz w:val="28"/>
                          </w:rPr>
                          <w:t xml:space="preserve"> </w:t>
                        </w:r>
                        <w:r>
                          <w:rPr>
                            <w:b/>
                            <w:smallCaps/>
                            <w:sz w:val="28"/>
                          </w:rPr>
                          <w:t>negative</w:t>
                        </w:r>
                        <w:r>
                          <w:rPr>
                            <w:b/>
                            <w:smallCaps/>
                            <w:spacing w:val="-6"/>
                            <w:sz w:val="28"/>
                          </w:rPr>
                          <w:t xml:space="preserve"> </w:t>
                        </w:r>
                        <w:r>
                          <w:rPr>
                            <w:b/>
                            <w:smallCaps/>
                            <w:sz w:val="28"/>
                          </w:rPr>
                          <w:t>network</w:t>
                        </w:r>
                        <w:r>
                          <w:rPr>
                            <w:b/>
                            <w:smallCaps/>
                            <w:spacing w:val="-5"/>
                            <w:sz w:val="28"/>
                          </w:rPr>
                          <w:t xml:space="preserve"> </w:t>
                        </w:r>
                        <w:r>
                          <w:rPr>
                            <w:b/>
                            <w:smallCaps/>
                            <w:spacing w:val="-2"/>
                            <w:sz w:val="28"/>
                          </w:rPr>
                          <w:t>effect</w:t>
                        </w:r>
                      </w:p>
                    </w:txbxContent>
                  </v:textbox>
                </v:shape>
                <w10:wrap type="topAndBottom" anchorx="page"/>
              </v:group>
            </w:pict>
          </mc:Fallback>
        </mc:AlternateContent>
      </w:r>
    </w:p>
    <w:p w14:paraId="72682170" w14:textId="77777777" w:rsidR="00014495" w:rsidRDefault="00000000">
      <w:pPr>
        <w:pStyle w:val="Brdtekst"/>
        <w:spacing w:before="200" w:line="276" w:lineRule="auto"/>
        <w:ind w:left="1080" w:right="714"/>
      </w:pPr>
      <w:r>
        <w:t>There</w:t>
      </w:r>
      <w:r>
        <w:rPr>
          <w:spacing w:val="35"/>
        </w:rPr>
        <w:t xml:space="preserve"> </w:t>
      </w:r>
      <w:r>
        <w:t>is</w:t>
      </w:r>
      <w:r>
        <w:rPr>
          <w:spacing w:val="35"/>
        </w:rPr>
        <w:t xml:space="preserve"> </w:t>
      </w:r>
      <w:r>
        <w:t>a</w:t>
      </w:r>
      <w:r>
        <w:rPr>
          <w:spacing w:val="34"/>
        </w:rPr>
        <w:t xml:space="preserve"> </w:t>
      </w:r>
      <w:r>
        <w:t>vicious</w:t>
      </w:r>
      <w:r>
        <w:rPr>
          <w:spacing w:val="35"/>
        </w:rPr>
        <w:t xml:space="preserve"> </w:t>
      </w:r>
      <w:r>
        <w:t>cycle</w:t>
      </w:r>
      <w:r>
        <w:rPr>
          <w:spacing w:val="32"/>
        </w:rPr>
        <w:t xml:space="preserve"> </w:t>
      </w:r>
      <w:r>
        <w:t>in</w:t>
      </w:r>
      <w:r>
        <w:rPr>
          <w:spacing w:val="33"/>
        </w:rPr>
        <w:t xml:space="preserve"> </w:t>
      </w:r>
      <w:r>
        <w:t>the</w:t>
      </w:r>
      <w:r>
        <w:rPr>
          <w:spacing w:val="35"/>
        </w:rPr>
        <w:t xml:space="preserve"> </w:t>
      </w:r>
      <w:r>
        <w:t>middle</w:t>
      </w:r>
      <w:r>
        <w:rPr>
          <w:spacing w:val="35"/>
        </w:rPr>
        <w:t xml:space="preserve"> </w:t>
      </w:r>
      <w:r>
        <w:t>of</w:t>
      </w:r>
      <w:r>
        <w:rPr>
          <w:spacing w:val="35"/>
        </w:rPr>
        <w:t xml:space="preserve"> </w:t>
      </w:r>
      <w:r>
        <w:t>all</w:t>
      </w:r>
      <w:r>
        <w:rPr>
          <w:spacing w:val="34"/>
        </w:rPr>
        <w:t xml:space="preserve"> </w:t>
      </w:r>
      <w:r>
        <w:t>of</w:t>
      </w:r>
      <w:r>
        <w:rPr>
          <w:spacing w:val="35"/>
        </w:rPr>
        <w:t xml:space="preserve"> </w:t>
      </w:r>
      <w:r>
        <w:t>this.</w:t>
      </w:r>
      <w:r>
        <w:rPr>
          <w:spacing w:val="34"/>
        </w:rPr>
        <w:t xml:space="preserve"> </w:t>
      </w:r>
      <w:r>
        <w:t>As firms</w:t>
      </w:r>
      <w:r>
        <w:rPr>
          <w:spacing w:val="45"/>
        </w:rPr>
        <w:t xml:space="preserve"> </w:t>
      </w:r>
      <w:r>
        <w:t>invest</w:t>
      </w:r>
      <w:r>
        <w:rPr>
          <w:spacing w:val="45"/>
        </w:rPr>
        <w:t xml:space="preserve"> </w:t>
      </w:r>
      <w:r>
        <w:t>more</w:t>
      </w:r>
      <w:r>
        <w:rPr>
          <w:spacing w:val="44"/>
        </w:rPr>
        <w:t xml:space="preserve"> </w:t>
      </w:r>
      <w:r>
        <w:t>and</w:t>
      </w:r>
      <w:r>
        <w:rPr>
          <w:spacing w:val="46"/>
        </w:rPr>
        <w:t xml:space="preserve"> </w:t>
      </w:r>
      <w:r>
        <w:t>more</w:t>
      </w:r>
      <w:r>
        <w:rPr>
          <w:spacing w:val="45"/>
        </w:rPr>
        <w:t xml:space="preserve"> </w:t>
      </w:r>
      <w:r>
        <w:t>in</w:t>
      </w:r>
      <w:r>
        <w:rPr>
          <w:spacing w:val="43"/>
        </w:rPr>
        <w:t xml:space="preserve"> </w:t>
      </w:r>
      <w:r>
        <w:t>more</w:t>
      </w:r>
      <w:r>
        <w:rPr>
          <w:spacing w:val="44"/>
        </w:rPr>
        <w:t xml:space="preserve"> </w:t>
      </w:r>
      <w:r>
        <w:t>complex</w:t>
      </w:r>
      <w:r>
        <w:rPr>
          <w:spacing w:val="46"/>
        </w:rPr>
        <w:t xml:space="preserve"> </w:t>
      </w:r>
      <w:r>
        <w:rPr>
          <w:spacing w:val="-2"/>
        </w:rPr>
        <w:t>systems,</w:t>
      </w:r>
    </w:p>
    <w:p w14:paraId="72682171" w14:textId="77777777" w:rsidR="00014495" w:rsidRDefault="00014495">
      <w:pPr>
        <w:pStyle w:val="Brdtekst"/>
        <w:spacing w:line="276" w:lineRule="auto"/>
        <w:sectPr w:rsidR="00014495">
          <w:pgSz w:w="8640" w:h="12960"/>
          <w:pgMar w:top="680" w:right="360" w:bottom="1020" w:left="720" w:header="0" w:footer="774" w:gutter="0"/>
          <w:cols w:space="708"/>
        </w:sectPr>
      </w:pPr>
    </w:p>
    <w:p w14:paraId="72682172"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76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173" w14:textId="77777777" w:rsidR="00014495" w:rsidRDefault="00014495">
      <w:pPr>
        <w:pStyle w:val="Brdtekst"/>
        <w:rPr>
          <w:rFonts w:ascii="Calibri"/>
          <w:sz w:val="18"/>
        </w:rPr>
      </w:pPr>
    </w:p>
    <w:p w14:paraId="72682174" w14:textId="77777777" w:rsidR="00014495" w:rsidRDefault="00014495">
      <w:pPr>
        <w:pStyle w:val="Brdtekst"/>
        <w:spacing w:before="98"/>
        <w:rPr>
          <w:rFonts w:ascii="Calibri"/>
          <w:sz w:val="18"/>
        </w:rPr>
      </w:pPr>
    </w:p>
    <w:p w14:paraId="72682175" w14:textId="77777777" w:rsidR="00014495" w:rsidRDefault="00000000">
      <w:pPr>
        <w:pStyle w:val="Brdtekst"/>
        <w:spacing w:line="278" w:lineRule="auto"/>
        <w:ind w:left="360" w:right="1434"/>
        <w:jc w:val="both"/>
      </w:pPr>
      <w:r>
        <w:t>the cost to introduce a new system raises the cost even more, and the integration costs spiral ever upward.</w:t>
      </w:r>
    </w:p>
    <w:p w14:paraId="72682176" w14:textId="77777777" w:rsidR="00014495" w:rsidRDefault="00000000">
      <w:pPr>
        <w:pStyle w:val="Brdtekst"/>
        <w:spacing w:before="194" w:line="276" w:lineRule="auto"/>
        <w:ind w:left="360" w:right="1434"/>
        <w:jc w:val="both"/>
      </w:pPr>
      <w:r>
        <w:t>The rising integration costs cause developers to try to isolate</w:t>
      </w:r>
      <w:r>
        <w:rPr>
          <w:spacing w:val="-4"/>
        </w:rPr>
        <w:t xml:space="preserve"> </w:t>
      </w:r>
      <w:r>
        <w:t>themselves,</w:t>
      </w:r>
      <w:r>
        <w:rPr>
          <w:spacing w:val="-2"/>
        </w:rPr>
        <w:t xml:space="preserve"> </w:t>
      </w:r>
      <w:r>
        <w:t>which</w:t>
      </w:r>
      <w:r>
        <w:rPr>
          <w:spacing w:val="-2"/>
        </w:rPr>
        <w:t xml:space="preserve"> </w:t>
      </w:r>
      <w:r>
        <w:t>leads</w:t>
      </w:r>
      <w:r>
        <w:rPr>
          <w:spacing w:val="-1"/>
        </w:rPr>
        <w:t xml:space="preserve"> </w:t>
      </w:r>
      <w:r>
        <w:t>to</w:t>
      </w:r>
      <w:r>
        <w:rPr>
          <w:spacing w:val="-2"/>
        </w:rPr>
        <w:t xml:space="preserve"> </w:t>
      </w:r>
      <w:r>
        <w:t>further</w:t>
      </w:r>
      <w:r>
        <w:rPr>
          <w:spacing w:val="-3"/>
        </w:rPr>
        <w:t xml:space="preserve"> </w:t>
      </w:r>
      <w:r>
        <w:t>development</w:t>
      </w:r>
      <w:r>
        <w:rPr>
          <w:spacing w:val="-1"/>
        </w:rPr>
        <w:t xml:space="preserve"> </w:t>
      </w:r>
      <w:r>
        <w:t>of silos. The need to get something done fast leads to short cuts, which often delay</w:t>
      </w:r>
      <w:r>
        <w:rPr>
          <w:spacing w:val="-3"/>
        </w:rPr>
        <w:t xml:space="preserve"> </w:t>
      </w:r>
      <w:r>
        <w:t>taking on the kind of</w:t>
      </w:r>
      <w:r>
        <w:rPr>
          <w:spacing w:val="-1"/>
        </w:rPr>
        <w:t xml:space="preserve"> </w:t>
      </w:r>
      <w:r>
        <w:t>change that will improve things.</w:t>
      </w:r>
    </w:p>
    <w:p w14:paraId="72682177" w14:textId="77777777" w:rsidR="00014495" w:rsidRDefault="00000000">
      <w:pPr>
        <w:pStyle w:val="Brdtekst"/>
        <w:spacing w:before="216"/>
        <w:rPr>
          <w:sz w:val="20"/>
        </w:rPr>
      </w:pPr>
      <w:r>
        <w:rPr>
          <w:noProof/>
          <w:sz w:val="20"/>
        </w:rPr>
        <mc:AlternateContent>
          <mc:Choice Requires="wpg">
            <w:drawing>
              <wp:anchor distT="0" distB="0" distL="0" distR="0" simplePos="0" relativeHeight="487620096" behindDoc="1" locked="0" layoutInCell="1" allowOverlap="1" wp14:anchorId="72682E80" wp14:editId="72682E81">
                <wp:simplePos x="0" y="0"/>
                <wp:positionH relativeFrom="page">
                  <wp:posOffset>667512</wp:posOffset>
                </wp:positionH>
                <wp:positionV relativeFrom="paragraph">
                  <wp:posOffset>305291</wp:posOffset>
                </wp:positionV>
                <wp:extent cx="3694429" cy="532130"/>
                <wp:effectExtent l="0" t="0" r="0" b="0"/>
                <wp:wrapTopAndBottom/>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532130"/>
                          <a:chOff x="0" y="0"/>
                          <a:chExt cx="3694429" cy="532130"/>
                        </a:xfrm>
                      </wpg:grpSpPr>
                      <wps:wsp>
                        <wps:cNvPr id="204" name="Graphic 204"/>
                        <wps:cNvSpPr/>
                        <wps:spPr>
                          <a:xfrm>
                            <a:off x="0" y="0"/>
                            <a:ext cx="3694429" cy="504825"/>
                          </a:xfrm>
                          <a:custGeom>
                            <a:avLst/>
                            <a:gdLst/>
                            <a:ahLst/>
                            <a:cxnLst/>
                            <a:rect l="l" t="t" r="r" b="b"/>
                            <a:pathLst>
                              <a:path w="3694429" h="504825">
                                <a:moveTo>
                                  <a:pt x="3694176" y="0"/>
                                </a:moveTo>
                                <a:lnTo>
                                  <a:pt x="0" y="0"/>
                                </a:lnTo>
                                <a:lnTo>
                                  <a:pt x="0" y="245364"/>
                                </a:lnTo>
                                <a:lnTo>
                                  <a:pt x="0" y="504444"/>
                                </a:lnTo>
                                <a:lnTo>
                                  <a:pt x="3694176" y="504444"/>
                                </a:lnTo>
                                <a:lnTo>
                                  <a:pt x="3694176" y="245364"/>
                                </a:lnTo>
                                <a:lnTo>
                                  <a:pt x="3694176" y="0"/>
                                </a:lnTo>
                                <a:close/>
                              </a:path>
                            </a:pathLst>
                          </a:custGeom>
                          <a:solidFill>
                            <a:srgbClr val="CCC0D9"/>
                          </a:solidFill>
                        </wps:spPr>
                        <wps:bodyPr wrap="square" lIns="0" tIns="0" rIns="0" bIns="0" rtlCol="0">
                          <a:prstTxWarp prst="textNoShape">
                            <a:avLst/>
                          </a:prstTxWarp>
                          <a:noAutofit/>
                        </wps:bodyPr>
                      </wps:wsp>
                      <wps:wsp>
                        <wps:cNvPr id="205" name="Graphic 205"/>
                        <wps:cNvSpPr/>
                        <wps:spPr>
                          <a:xfrm>
                            <a:off x="0" y="504444"/>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206" name="Textbox 206"/>
                        <wps:cNvSpPr txBox="1"/>
                        <wps:spPr>
                          <a:xfrm>
                            <a:off x="0" y="0"/>
                            <a:ext cx="3694429" cy="504825"/>
                          </a:xfrm>
                          <a:prstGeom prst="rect">
                            <a:avLst/>
                          </a:prstGeom>
                        </wps:spPr>
                        <wps:txbx>
                          <w:txbxContent>
                            <w:p w14:paraId="72683064" w14:textId="77777777" w:rsidR="00014495" w:rsidRDefault="00000000">
                              <w:pPr>
                                <w:spacing w:line="319" w:lineRule="auto"/>
                                <w:ind w:left="28"/>
                                <w:rPr>
                                  <w:b/>
                                  <w:sz w:val="28"/>
                                </w:rPr>
                              </w:pPr>
                              <w:bookmarkStart w:id="84" w:name="_bookmark44"/>
                              <w:bookmarkEnd w:id="84"/>
                              <w:r>
                                <w:rPr>
                                  <w:b/>
                                  <w:smallCaps/>
                                  <w:sz w:val="28"/>
                                </w:rPr>
                                <w:t>Complexity</w:t>
                              </w:r>
                              <w:r>
                                <w:rPr>
                                  <w:b/>
                                  <w:smallCaps/>
                                  <w:spacing w:val="-8"/>
                                  <w:sz w:val="28"/>
                                </w:rPr>
                                <w:t xml:space="preserve"> </w:t>
                              </w:r>
                              <w:r>
                                <w:rPr>
                                  <w:b/>
                                  <w:smallCaps/>
                                  <w:sz w:val="28"/>
                                </w:rPr>
                                <w:t>math</w:t>
                              </w:r>
                              <w:r>
                                <w:rPr>
                                  <w:b/>
                                  <w:smallCaps/>
                                  <w:spacing w:val="-4"/>
                                  <w:sz w:val="28"/>
                                </w:rPr>
                                <w:t xml:space="preserve"> </w:t>
                              </w:r>
                              <w:r>
                                <w:rPr>
                                  <w:b/>
                                  <w:smallCaps/>
                                  <w:sz w:val="28"/>
                                </w:rPr>
                                <w:t>and</w:t>
                              </w:r>
                              <w:r>
                                <w:rPr>
                                  <w:b/>
                                  <w:smallCaps/>
                                  <w:spacing w:val="-5"/>
                                  <w:sz w:val="28"/>
                                </w:rPr>
                                <w:t xml:space="preserve"> </w:t>
                              </w:r>
                              <w:r>
                                <w:rPr>
                                  <w:b/>
                                  <w:smallCaps/>
                                  <w:sz w:val="28"/>
                                </w:rPr>
                                <w:t>the</w:t>
                              </w:r>
                              <w:r>
                                <w:rPr>
                                  <w:b/>
                                  <w:smallCaps/>
                                  <w:spacing w:val="-8"/>
                                  <w:sz w:val="28"/>
                                </w:rPr>
                                <w:t xml:space="preserve"> </w:t>
                              </w:r>
                              <w:r>
                                <w:rPr>
                                  <w:b/>
                                  <w:smallCaps/>
                                  <w:sz w:val="28"/>
                                </w:rPr>
                                <w:t>way</w:t>
                              </w:r>
                              <w:r>
                                <w:rPr>
                                  <w:b/>
                                  <w:smallCaps/>
                                  <w:spacing w:val="-5"/>
                                  <w:sz w:val="28"/>
                                </w:rPr>
                                <w:t xml:space="preserve"> </w:t>
                              </w:r>
                              <w:r>
                                <w:rPr>
                                  <w:b/>
                                  <w:smallCaps/>
                                  <w:sz w:val="28"/>
                                </w:rPr>
                                <w:t>out</w:t>
                              </w:r>
                              <w:r>
                                <w:rPr>
                                  <w:b/>
                                  <w:smallCaps/>
                                  <w:spacing w:val="-6"/>
                                  <w:sz w:val="28"/>
                                </w:rPr>
                                <w:t xml:space="preserve"> </w:t>
                              </w:r>
                              <w:r>
                                <w:rPr>
                                  <w:b/>
                                  <w:smallCaps/>
                                  <w:sz w:val="28"/>
                                </w:rPr>
                                <w:t>of</w:t>
                              </w:r>
                              <w:r>
                                <w:rPr>
                                  <w:b/>
                                  <w:smallCaps/>
                                  <w:spacing w:val="-6"/>
                                  <w:sz w:val="28"/>
                                </w:rPr>
                                <w:t xml:space="preserve"> </w:t>
                              </w:r>
                              <w:r>
                                <w:rPr>
                                  <w:b/>
                                  <w:smallCaps/>
                                  <w:sz w:val="28"/>
                                </w:rPr>
                                <w:t xml:space="preserve">the </w:t>
                              </w:r>
                              <w:r>
                                <w:rPr>
                                  <w:b/>
                                  <w:smallCaps/>
                                  <w:spacing w:val="-2"/>
                                  <w:sz w:val="28"/>
                                </w:rPr>
                                <w:t>quagmire</w:t>
                              </w:r>
                            </w:p>
                          </w:txbxContent>
                        </wps:txbx>
                        <wps:bodyPr wrap="square" lIns="0" tIns="0" rIns="0" bIns="0" rtlCol="0">
                          <a:noAutofit/>
                        </wps:bodyPr>
                      </wps:wsp>
                    </wpg:wgp>
                  </a:graphicData>
                </a:graphic>
              </wp:anchor>
            </w:drawing>
          </mc:Choice>
          <mc:Fallback>
            <w:pict>
              <v:group w14:anchorId="72682E80" id="Group 203" o:spid="_x0000_s1206" style="position:absolute;margin-left:52.55pt;margin-top:24.05pt;width:290.9pt;height:41.9pt;z-index:-15696384;mso-wrap-distance-left:0;mso-wrap-distance-right:0;mso-position-horizontal-relative:page" coordsize="36944,5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">
                <v:shape id="Graphic 204" o:spid="_x0000_s1207" style="position:absolute;width:36944;height:5048;visibility:visible;mso-wrap-style:square;v-text-anchor:top" coordsize="3694429,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" path="m3694176,l,,,245364,,504444r3694176,l3694176,245364,3694176,xe" fillcolor="#ccc0d9" stroked="f">
                  <v:path arrowok="t"/>
                </v:shape>
                <v:shape id="Graphic 205" o:spid="_x0000_s1208" style="position:absolute;top:5044;width:36944;height:279;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" path="m3694176,l,,,27432r3694176,l3694176,xe" fillcolor="black" stroked="f">
                  <v:path arrowok="t"/>
                </v:shape>
                <v:shape id="Textbox 206" o:spid="_x0000_s1209" type="#_x0000_t202" style="position:absolute;width:3694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72683064" w14:textId="77777777" w:rsidR="00014495" w:rsidRDefault="00000000">
                        <w:pPr>
                          <w:spacing w:line="319" w:lineRule="auto"/>
                          <w:ind w:left="28"/>
                          <w:rPr>
                            <w:b/>
                            <w:sz w:val="28"/>
                          </w:rPr>
                        </w:pPr>
                        <w:bookmarkStart w:id="85" w:name="_bookmark44"/>
                        <w:bookmarkEnd w:id="85"/>
                        <w:r>
                          <w:rPr>
                            <w:b/>
                            <w:smallCaps/>
                            <w:sz w:val="28"/>
                          </w:rPr>
                          <w:t>Complexity</w:t>
                        </w:r>
                        <w:r>
                          <w:rPr>
                            <w:b/>
                            <w:smallCaps/>
                            <w:spacing w:val="-8"/>
                            <w:sz w:val="28"/>
                          </w:rPr>
                          <w:t xml:space="preserve"> </w:t>
                        </w:r>
                        <w:r>
                          <w:rPr>
                            <w:b/>
                            <w:smallCaps/>
                            <w:sz w:val="28"/>
                          </w:rPr>
                          <w:t>math</w:t>
                        </w:r>
                        <w:r>
                          <w:rPr>
                            <w:b/>
                            <w:smallCaps/>
                            <w:spacing w:val="-4"/>
                            <w:sz w:val="28"/>
                          </w:rPr>
                          <w:t xml:space="preserve"> </w:t>
                        </w:r>
                        <w:r>
                          <w:rPr>
                            <w:b/>
                            <w:smallCaps/>
                            <w:sz w:val="28"/>
                          </w:rPr>
                          <w:t>and</w:t>
                        </w:r>
                        <w:r>
                          <w:rPr>
                            <w:b/>
                            <w:smallCaps/>
                            <w:spacing w:val="-5"/>
                            <w:sz w:val="28"/>
                          </w:rPr>
                          <w:t xml:space="preserve"> </w:t>
                        </w:r>
                        <w:r>
                          <w:rPr>
                            <w:b/>
                            <w:smallCaps/>
                            <w:sz w:val="28"/>
                          </w:rPr>
                          <w:t>the</w:t>
                        </w:r>
                        <w:r>
                          <w:rPr>
                            <w:b/>
                            <w:smallCaps/>
                            <w:spacing w:val="-8"/>
                            <w:sz w:val="28"/>
                          </w:rPr>
                          <w:t xml:space="preserve"> </w:t>
                        </w:r>
                        <w:r>
                          <w:rPr>
                            <w:b/>
                            <w:smallCaps/>
                            <w:sz w:val="28"/>
                          </w:rPr>
                          <w:t>way</w:t>
                        </w:r>
                        <w:r>
                          <w:rPr>
                            <w:b/>
                            <w:smallCaps/>
                            <w:spacing w:val="-5"/>
                            <w:sz w:val="28"/>
                          </w:rPr>
                          <w:t xml:space="preserve"> </w:t>
                        </w:r>
                        <w:r>
                          <w:rPr>
                            <w:b/>
                            <w:smallCaps/>
                            <w:sz w:val="28"/>
                          </w:rPr>
                          <w:t>out</w:t>
                        </w:r>
                        <w:r>
                          <w:rPr>
                            <w:b/>
                            <w:smallCaps/>
                            <w:spacing w:val="-6"/>
                            <w:sz w:val="28"/>
                          </w:rPr>
                          <w:t xml:space="preserve"> </w:t>
                        </w:r>
                        <w:r>
                          <w:rPr>
                            <w:b/>
                            <w:smallCaps/>
                            <w:sz w:val="28"/>
                          </w:rPr>
                          <w:t>of</w:t>
                        </w:r>
                        <w:r>
                          <w:rPr>
                            <w:b/>
                            <w:smallCaps/>
                            <w:spacing w:val="-6"/>
                            <w:sz w:val="28"/>
                          </w:rPr>
                          <w:t xml:space="preserve"> </w:t>
                        </w:r>
                        <w:r>
                          <w:rPr>
                            <w:b/>
                            <w:smallCaps/>
                            <w:sz w:val="28"/>
                          </w:rPr>
                          <w:t xml:space="preserve">the </w:t>
                        </w:r>
                        <w:r>
                          <w:rPr>
                            <w:b/>
                            <w:smallCaps/>
                            <w:spacing w:val="-2"/>
                            <w:sz w:val="28"/>
                          </w:rPr>
                          <w:t>quagmire</w:t>
                        </w:r>
                      </w:p>
                    </w:txbxContent>
                  </v:textbox>
                </v:shape>
                <w10:wrap type="topAndBottom" anchorx="page"/>
              </v:group>
            </w:pict>
          </mc:Fallback>
        </mc:AlternateContent>
      </w:r>
    </w:p>
    <w:p w14:paraId="72682178" w14:textId="77777777" w:rsidR="00014495" w:rsidRDefault="00000000">
      <w:pPr>
        <w:pStyle w:val="Brdtekst"/>
        <w:spacing w:before="200" w:line="276" w:lineRule="auto"/>
        <w:ind w:left="360" w:right="1435"/>
        <w:jc w:val="both"/>
      </w:pPr>
      <w:r>
        <w:t>There are three factors that generate the complexity in a typical enterprise. They are multiplicative; any one of them doubles the complexity of the whole. Doubling two of them quadruples the complexity of the whole and doubling all three amplifies it by eight times.</w:t>
      </w:r>
    </w:p>
    <w:p w14:paraId="72682179" w14:textId="77777777" w:rsidR="00014495" w:rsidRDefault="00000000">
      <w:pPr>
        <w:pStyle w:val="Brdtekst"/>
        <w:spacing w:before="202"/>
        <w:ind w:left="360"/>
        <w:jc w:val="both"/>
      </w:pPr>
      <w:r>
        <w:t>The</w:t>
      </w:r>
      <w:r>
        <w:rPr>
          <w:spacing w:val="-4"/>
        </w:rPr>
        <w:t xml:space="preserve"> </w:t>
      </w:r>
      <w:r>
        <w:t>three</w:t>
      </w:r>
      <w:r>
        <w:rPr>
          <w:spacing w:val="-2"/>
        </w:rPr>
        <w:t xml:space="preserve"> </w:t>
      </w:r>
      <w:r>
        <w:t>factors</w:t>
      </w:r>
      <w:r>
        <w:rPr>
          <w:spacing w:val="-2"/>
        </w:rPr>
        <w:t xml:space="preserve"> </w:t>
      </w:r>
      <w:r>
        <w:rPr>
          <w:spacing w:val="-4"/>
        </w:rPr>
        <w:t>are:</w:t>
      </w:r>
    </w:p>
    <w:p w14:paraId="7268217A" w14:textId="77777777" w:rsidR="00014495" w:rsidRDefault="00000000">
      <w:pPr>
        <w:pStyle w:val="Listeavsnitt"/>
        <w:numPr>
          <w:ilvl w:val="0"/>
          <w:numId w:val="22"/>
        </w:numPr>
        <w:tabs>
          <w:tab w:val="left" w:pos="1080"/>
        </w:tabs>
        <w:spacing w:before="240" w:line="276" w:lineRule="auto"/>
        <w:ind w:right="1436"/>
        <w:jc w:val="both"/>
        <w:rPr>
          <w:sz w:val="24"/>
        </w:rPr>
      </w:pPr>
      <w:r>
        <w:rPr>
          <w:sz w:val="24"/>
        </w:rPr>
        <w:t>How many data models you have (which is essentially how many applications you have, as with very few exceptions, each of your applications has its own data model).</w:t>
      </w:r>
    </w:p>
    <w:p w14:paraId="7268217B" w14:textId="77777777" w:rsidR="00014495" w:rsidRDefault="00000000">
      <w:pPr>
        <w:pStyle w:val="Listeavsnitt"/>
        <w:numPr>
          <w:ilvl w:val="0"/>
          <w:numId w:val="22"/>
        </w:numPr>
        <w:tabs>
          <w:tab w:val="left" w:pos="1080"/>
        </w:tabs>
        <w:spacing w:before="201" w:line="276" w:lineRule="auto"/>
        <w:ind w:right="1436"/>
        <w:jc w:val="both"/>
        <w:rPr>
          <w:sz w:val="24"/>
        </w:rPr>
      </w:pPr>
      <w:r>
        <w:rPr>
          <w:sz w:val="24"/>
        </w:rPr>
        <w:t>How many concepts there are in each data model (this is the number of tables + columns or classes</w:t>
      </w:r>
    </w:p>
    <w:p w14:paraId="7268217C" w14:textId="77777777" w:rsidR="00014495" w:rsidRDefault="00000000">
      <w:pPr>
        <w:pStyle w:val="Brdtekst"/>
        <w:spacing w:line="276" w:lineRule="auto"/>
        <w:ind w:left="1080" w:right="1436"/>
        <w:jc w:val="both"/>
      </w:pPr>
      <w:r>
        <w:t>+ attributes) that application programmers must program to (there are often concepts that are managed by the architecture that the application programmers needn’t be affected by).</w:t>
      </w:r>
    </w:p>
    <w:p w14:paraId="7268217D"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17E" w14:textId="77777777" w:rsidR="00014495" w:rsidRDefault="00000000">
      <w:pPr>
        <w:tabs>
          <w:tab w:val="right" w:pos="6753"/>
        </w:tabs>
        <w:spacing w:before="39"/>
        <w:ind w:left="4372"/>
        <w:rPr>
          <w:rFonts w:ascii="Calibri"/>
          <w:b/>
          <w:sz w:val="18"/>
        </w:rPr>
      </w:pPr>
      <w:r>
        <w:rPr>
          <w:rFonts w:ascii="Calibri"/>
          <w:color w:val="585858"/>
          <w:sz w:val="18"/>
        </w:rPr>
        <w:lastRenderedPageBreak/>
        <w:t>Why</w:t>
      </w:r>
      <w:r>
        <w:rPr>
          <w:rFonts w:ascii="Calibri"/>
          <w:color w:val="585858"/>
          <w:spacing w:val="-1"/>
          <w:sz w:val="18"/>
        </w:rPr>
        <w:t xml:space="preserve"> </w:t>
      </w:r>
      <w:r>
        <w:rPr>
          <w:rFonts w:ascii="Calibri"/>
          <w:color w:val="585858"/>
          <w:sz w:val="18"/>
        </w:rPr>
        <w:t>We</w:t>
      </w:r>
      <w:r>
        <w:rPr>
          <w:rFonts w:ascii="Calibri"/>
          <w:color w:val="585858"/>
          <w:spacing w:val="-2"/>
          <w:sz w:val="18"/>
        </w:rPr>
        <w:t xml:space="preserve"> </w:t>
      </w:r>
      <w:r>
        <w:rPr>
          <w:rFonts w:ascii="Calibri"/>
          <w:color w:val="585858"/>
          <w:sz w:val="18"/>
        </w:rPr>
        <w:t>Need</w:t>
      </w:r>
      <w:r>
        <w:rPr>
          <w:rFonts w:ascii="Calibri"/>
          <w:color w:val="585858"/>
          <w:spacing w:val="-2"/>
          <w:sz w:val="18"/>
        </w:rPr>
        <w:t xml:space="preserve"> </w:t>
      </w:r>
      <w:r>
        <w:rPr>
          <w:rFonts w:ascii="Calibri"/>
          <w:color w:val="585858"/>
          <w:sz w:val="18"/>
        </w:rPr>
        <w:t>This</w:t>
      </w:r>
      <w:r>
        <w:rPr>
          <w:rFonts w:ascii="Calibri"/>
          <w:color w:val="585858"/>
          <w:spacing w:val="-1"/>
          <w:sz w:val="18"/>
        </w:rPr>
        <w:t xml:space="preserve"> </w:t>
      </w:r>
      <w:r>
        <w:rPr>
          <w:rFonts w:ascii="Calibri"/>
          <w:color w:val="585858"/>
          <w:spacing w:val="-5"/>
          <w:sz w:val="18"/>
        </w:rPr>
        <w:t>Now</w:t>
      </w:r>
      <w:r>
        <w:rPr>
          <w:rFonts w:ascii="Calibri"/>
          <w:color w:val="585858"/>
          <w:sz w:val="18"/>
        </w:rPr>
        <w:tab/>
      </w:r>
      <w:r>
        <w:rPr>
          <w:rFonts w:ascii="Calibri"/>
          <w:b/>
          <w:color w:val="585858"/>
          <w:spacing w:val="-5"/>
          <w:sz w:val="18"/>
        </w:rPr>
        <w:t>77</w:t>
      </w:r>
    </w:p>
    <w:p w14:paraId="7268217F" w14:textId="77777777" w:rsidR="00014495" w:rsidRDefault="00000000">
      <w:pPr>
        <w:pStyle w:val="Listeavsnitt"/>
        <w:numPr>
          <w:ilvl w:val="0"/>
          <w:numId w:val="22"/>
        </w:numPr>
        <w:tabs>
          <w:tab w:val="left" w:pos="1800"/>
        </w:tabs>
        <w:spacing w:before="538" w:line="276" w:lineRule="auto"/>
        <w:ind w:left="1800" w:right="714"/>
        <w:jc w:val="both"/>
        <w:rPr>
          <w:sz w:val="24"/>
        </w:rPr>
      </w:pPr>
      <w:r>
        <w:rPr>
          <w:sz w:val="24"/>
        </w:rPr>
        <w:t>The average number of lines of code per concept (how many lines of code, on average, are added to a program when the schema is increased).</w:t>
      </w:r>
    </w:p>
    <w:p w14:paraId="72682180" w14:textId="77777777" w:rsidR="00014495" w:rsidRDefault="00000000">
      <w:pPr>
        <w:pStyle w:val="Brdtekst"/>
        <w:spacing w:before="200" w:line="278" w:lineRule="auto"/>
        <w:ind w:left="1080" w:right="714"/>
      </w:pPr>
      <w:r>
        <w:t>What</w:t>
      </w:r>
      <w:r>
        <w:rPr>
          <w:spacing w:val="-2"/>
        </w:rPr>
        <w:t xml:space="preserve"> </w:t>
      </w:r>
      <w:r>
        <w:t>follows</w:t>
      </w:r>
      <w:r>
        <w:rPr>
          <w:spacing w:val="-2"/>
        </w:rPr>
        <w:t xml:space="preserve"> </w:t>
      </w:r>
      <w:r>
        <w:t>is</w:t>
      </w:r>
      <w:r>
        <w:rPr>
          <w:spacing w:val="-2"/>
        </w:rPr>
        <w:t xml:space="preserve"> </w:t>
      </w:r>
      <w:r>
        <w:t>a</w:t>
      </w:r>
      <w:r>
        <w:rPr>
          <w:spacing w:val="-3"/>
        </w:rPr>
        <w:t xml:space="preserve"> </w:t>
      </w:r>
      <w:r>
        <w:t>very</w:t>
      </w:r>
      <w:r>
        <w:rPr>
          <w:spacing w:val="-4"/>
        </w:rPr>
        <w:t xml:space="preserve"> </w:t>
      </w:r>
      <w:r>
        <w:t>conservative</w:t>
      </w:r>
      <w:r>
        <w:rPr>
          <w:spacing w:val="-3"/>
        </w:rPr>
        <w:t xml:space="preserve"> </w:t>
      </w:r>
      <w:r>
        <w:t>example</w:t>
      </w:r>
      <w:r>
        <w:rPr>
          <w:spacing w:val="-3"/>
        </w:rPr>
        <w:t xml:space="preserve"> </w:t>
      </w:r>
      <w:r>
        <w:t>for</w:t>
      </w:r>
      <w:r>
        <w:rPr>
          <w:spacing w:val="-5"/>
        </w:rPr>
        <w:t xml:space="preserve"> </w:t>
      </w:r>
      <w:r>
        <w:t>a</w:t>
      </w:r>
      <w:r>
        <w:rPr>
          <w:spacing w:val="-3"/>
        </w:rPr>
        <w:t xml:space="preserve"> </w:t>
      </w:r>
      <w:r>
        <w:t>typical billion $ company:</w:t>
      </w:r>
    </w:p>
    <w:p w14:paraId="72682181" w14:textId="77777777" w:rsidR="00014495" w:rsidRDefault="00000000">
      <w:pPr>
        <w:tabs>
          <w:tab w:val="left" w:pos="4091"/>
          <w:tab w:val="left" w:pos="5747"/>
        </w:tabs>
        <w:spacing w:before="225"/>
        <w:ind w:left="2236"/>
        <w:rPr>
          <w:sz w:val="20"/>
        </w:rPr>
      </w:pPr>
      <w:r>
        <w:rPr>
          <w:noProof/>
          <w:sz w:val="20"/>
        </w:rPr>
        <mc:AlternateContent>
          <mc:Choice Requires="wps">
            <w:drawing>
              <wp:anchor distT="0" distB="0" distL="0" distR="0" simplePos="0" relativeHeight="15761408" behindDoc="0" locked="0" layoutInCell="1" allowOverlap="1" wp14:anchorId="72682E82" wp14:editId="72682E83">
                <wp:simplePos x="0" y="0"/>
                <wp:positionH relativeFrom="page">
                  <wp:posOffset>4261103</wp:posOffset>
                </wp:positionH>
                <wp:positionV relativeFrom="paragraph">
                  <wp:posOffset>131689</wp:posOffset>
                </wp:positionV>
                <wp:extent cx="608330" cy="370840"/>
                <wp:effectExtent l="0" t="0" r="0" b="0"/>
                <wp:wrapNone/>
                <wp:docPr id="207" name="Text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8330" cy="370840"/>
                        </a:xfrm>
                        <a:prstGeom prst="rect">
                          <a:avLst/>
                        </a:prstGeom>
                        <a:ln w="18287" cmpd="dbl">
                          <a:solidFill>
                            <a:srgbClr val="1F487C"/>
                          </a:solidFill>
                          <a:prstDash val="solid"/>
                        </a:ln>
                      </wps:spPr>
                      <wps:txbx>
                        <w:txbxContent>
                          <w:p w14:paraId="72683065" w14:textId="77777777" w:rsidR="00014495" w:rsidRDefault="00000000">
                            <w:pPr>
                              <w:spacing w:before="2" w:line="276" w:lineRule="auto"/>
                              <w:ind w:left="268" w:right="233" w:hanging="32"/>
                              <w:rPr>
                                <w:sz w:val="20"/>
                              </w:rPr>
                            </w:pPr>
                            <w:r>
                              <w:rPr>
                                <w:spacing w:val="-2"/>
                                <w:sz w:val="20"/>
                              </w:rPr>
                              <w:t xml:space="preserve">Total </w:t>
                            </w:r>
                            <w:r>
                              <w:rPr>
                                <w:spacing w:val="-5"/>
                                <w:sz w:val="20"/>
                              </w:rPr>
                              <w:t>LOC</w:t>
                            </w:r>
                          </w:p>
                        </w:txbxContent>
                      </wps:txbx>
                      <wps:bodyPr wrap="square" lIns="0" tIns="0" rIns="0" bIns="0" rtlCol="0">
                        <a:noAutofit/>
                      </wps:bodyPr>
                    </wps:wsp>
                  </a:graphicData>
                </a:graphic>
              </wp:anchor>
            </w:drawing>
          </mc:Choice>
          <mc:Fallback>
            <w:pict>
              <v:shape w14:anchorId="72682E82" id="Textbox 207" o:spid="_x0000_s1210" type="#_x0000_t202" style="position:absolute;left:0;text-align:left;margin-left:335.5pt;margin-top:10.35pt;width:47.9pt;height:29.2pt;z-index:15761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" filled="f" strokecolor="#1f487c" strokeweight=".50797mm">
                <v:stroke linestyle="thinThin"/>
                <v:path arrowok="t"/>
                <v:textbox inset="0,0,0,0">
                  <w:txbxContent>
                    <w:p w14:paraId="72683065" w14:textId="77777777" w:rsidR="00014495" w:rsidRDefault="00000000">
                      <w:pPr>
                        <w:spacing w:before="2" w:line="276" w:lineRule="auto"/>
                        <w:ind w:left="268" w:right="233" w:hanging="32"/>
                        <w:rPr>
                          <w:sz w:val="20"/>
                        </w:rPr>
                      </w:pPr>
                      <w:r>
                        <w:rPr>
                          <w:spacing w:val="-2"/>
                          <w:sz w:val="20"/>
                        </w:rPr>
                        <w:t xml:space="preserve">Total </w:t>
                      </w:r>
                      <w:r>
                        <w:rPr>
                          <w:spacing w:val="-5"/>
                          <w:sz w:val="20"/>
                        </w:rPr>
                        <w:t>LOC</w:t>
                      </w:r>
                    </w:p>
                  </w:txbxContent>
                </v:textbox>
                <w10:wrap anchorx="page"/>
              </v:shape>
            </w:pict>
          </mc:Fallback>
        </mc:AlternateContent>
      </w:r>
      <w:r>
        <w:rPr>
          <w:noProof/>
          <w:sz w:val="20"/>
        </w:rPr>
        <mc:AlternateContent>
          <mc:Choice Requires="wps">
            <w:drawing>
              <wp:anchor distT="0" distB="0" distL="0" distR="0" simplePos="0" relativeHeight="483917312" behindDoc="1" locked="0" layoutInCell="1" allowOverlap="1" wp14:anchorId="72682E84" wp14:editId="72682E85">
                <wp:simplePos x="0" y="0"/>
                <wp:positionH relativeFrom="page">
                  <wp:posOffset>3186683</wp:posOffset>
                </wp:positionH>
                <wp:positionV relativeFrom="paragraph">
                  <wp:posOffset>131689</wp:posOffset>
                </wp:positionV>
                <wp:extent cx="852169" cy="370840"/>
                <wp:effectExtent l="0" t="0" r="0" b="0"/>
                <wp:wrapNone/>
                <wp:docPr id="208" name="Text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2169" cy="370840"/>
                        </a:xfrm>
                        <a:prstGeom prst="rect">
                          <a:avLst/>
                        </a:prstGeom>
                        <a:ln w="18288" cmpd="dbl">
                          <a:solidFill>
                            <a:srgbClr val="1F487C"/>
                          </a:solidFill>
                          <a:prstDash val="solid"/>
                        </a:ln>
                      </wps:spPr>
                      <wps:txbx>
                        <w:txbxContent>
                          <w:p w14:paraId="72683066" w14:textId="77777777" w:rsidR="00014495" w:rsidRDefault="00000000">
                            <w:pPr>
                              <w:spacing w:before="4"/>
                              <w:ind w:left="93"/>
                              <w:rPr>
                                <w:sz w:val="20"/>
                              </w:rPr>
                            </w:pPr>
                            <w:r>
                              <w:rPr>
                                <w:spacing w:val="-2"/>
                                <w:sz w:val="20"/>
                              </w:rPr>
                              <w:t>LOC/Concept</w:t>
                            </w:r>
                          </w:p>
                        </w:txbxContent>
                      </wps:txbx>
                      <wps:bodyPr wrap="square" lIns="0" tIns="0" rIns="0" bIns="0" rtlCol="0">
                        <a:noAutofit/>
                      </wps:bodyPr>
                    </wps:wsp>
                  </a:graphicData>
                </a:graphic>
              </wp:anchor>
            </w:drawing>
          </mc:Choice>
          <mc:Fallback>
            <w:pict>
              <v:shape w14:anchorId="72682E84" id="Textbox 208" o:spid="_x0000_s1211" type="#_x0000_t202" style="position:absolute;left:0;text-align:left;margin-left:250.9pt;margin-top:10.35pt;width:67.1pt;height:29.2pt;z-index:-19399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" filled="f" strokecolor="#1f487c" strokeweight="1.44pt">
                <v:stroke linestyle="thinThin"/>
                <v:path arrowok="t"/>
                <v:textbox inset="0,0,0,0">
                  <w:txbxContent>
                    <w:p w14:paraId="72683066" w14:textId="77777777" w:rsidR="00014495" w:rsidRDefault="00000000">
                      <w:pPr>
                        <w:spacing w:before="4"/>
                        <w:ind w:left="93"/>
                        <w:rPr>
                          <w:sz w:val="20"/>
                        </w:rPr>
                      </w:pPr>
                      <w:r>
                        <w:rPr>
                          <w:spacing w:val="-2"/>
                          <w:sz w:val="20"/>
                        </w:rPr>
                        <w:t>LOC/Concept</w:t>
                      </w:r>
                    </w:p>
                  </w:txbxContent>
                </v:textbox>
                <w10:wrap anchorx="page"/>
              </v:shape>
            </w:pict>
          </mc:Fallback>
        </mc:AlternateContent>
      </w:r>
      <w:r>
        <w:rPr>
          <w:noProof/>
          <w:sz w:val="20"/>
        </w:rPr>
        <mc:AlternateContent>
          <mc:Choice Requires="wps">
            <w:drawing>
              <wp:anchor distT="0" distB="0" distL="0" distR="0" simplePos="0" relativeHeight="483917824" behindDoc="1" locked="0" layoutInCell="1" allowOverlap="1" wp14:anchorId="72682E86" wp14:editId="72682E87">
                <wp:simplePos x="0" y="0"/>
                <wp:positionH relativeFrom="page">
                  <wp:posOffset>2008632</wp:posOffset>
                </wp:positionH>
                <wp:positionV relativeFrom="paragraph">
                  <wp:posOffset>131689</wp:posOffset>
                </wp:positionV>
                <wp:extent cx="978535" cy="370840"/>
                <wp:effectExtent l="0" t="0" r="0" b="0"/>
                <wp:wrapNone/>
                <wp:docPr id="209" name="Text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8535" cy="370840"/>
                        </a:xfrm>
                        <a:prstGeom prst="rect">
                          <a:avLst/>
                        </a:prstGeom>
                        <a:ln w="18288" cmpd="dbl">
                          <a:solidFill>
                            <a:srgbClr val="1F487C"/>
                          </a:solidFill>
                          <a:prstDash val="solid"/>
                        </a:ln>
                      </wps:spPr>
                      <wps:txbx>
                        <w:txbxContent>
                          <w:p w14:paraId="72683067" w14:textId="77777777" w:rsidR="00014495" w:rsidRDefault="00000000">
                            <w:pPr>
                              <w:spacing w:before="4"/>
                              <w:ind w:left="93"/>
                              <w:rPr>
                                <w:sz w:val="20"/>
                              </w:rPr>
                            </w:pPr>
                            <w:r>
                              <w:rPr>
                                <w:spacing w:val="-2"/>
                                <w:sz w:val="20"/>
                              </w:rPr>
                              <w:t>Concepts/Model</w:t>
                            </w:r>
                          </w:p>
                        </w:txbxContent>
                      </wps:txbx>
                      <wps:bodyPr wrap="square" lIns="0" tIns="0" rIns="0" bIns="0" rtlCol="0">
                        <a:noAutofit/>
                      </wps:bodyPr>
                    </wps:wsp>
                  </a:graphicData>
                </a:graphic>
              </wp:anchor>
            </w:drawing>
          </mc:Choice>
          <mc:Fallback>
            <w:pict>
              <v:shape w14:anchorId="72682E86" id="Textbox 209" o:spid="_x0000_s1212" type="#_x0000_t202" style="position:absolute;left:0;text-align:left;margin-left:158.15pt;margin-top:10.35pt;width:77.05pt;height:29.2pt;z-index:-19398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" filled="f" strokecolor="#1f487c" strokeweight="1.44pt">
                <v:stroke linestyle="thinThin"/>
                <v:path arrowok="t"/>
                <v:textbox inset="0,0,0,0">
                  <w:txbxContent>
                    <w:p w14:paraId="72683067" w14:textId="77777777" w:rsidR="00014495" w:rsidRDefault="00000000">
                      <w:pPr>
                        <w:spacing w:before="4"/>
                        <w:ind w:left="93"/>
                        <w:rPr>
                          <w:sz w:val="20"/>
                        </w:rPr>
                      </w:pPr>
                      <w:r>
                        <w:rPr>
                          <w:spacing w:val="-2"/>
                          <w:sz w:val="20"/>
                        </w:rPr>
                        <w:t>Concepts/Model</w:t>
                      </w:r>
                    </w:p>
                  </w:txbxContent>
                </v:textbox>
                <w10:wrap anchorx="page"/>
              </v:shape>
            </w:pict>
          </mc:Fallback>
        </mc:AlternateContent>
      </w:r>
      <w:r>
        <w:rPr>
          <w:noProof/>
          <w:sz w:val="20"/>
        </w:rPr>
        <mc:AlternateContent>
          <mc:Choice Requires="wps">
            <w:drawing>
              <wp:anchor distT="0" distB="0" distL="0" distR="0" simplePos="0" relativeHeight="15762944" behindDoc="0" locked="0" layoutInCell="1" allowOverlap="1" wp14:anchorId="72682E88" wp14:editId="72682E89">
                <wp:simplePos x="0" y="0"/>
                <wp:positionH relativeFrom="page">
                  <wp:posOffset>1074419</wp:posOffset>
                </wp:positionH>
                <wp:positionV relativeFrom="paragraph">
                  <wp:posOffset>131689</wp:posOffset>
                </wp:positionV>
                <wp:extent cx="734695" cy="370840"/>
                <wp:effectExtent l="0" t="0" r="0" b="0"/>
                <wp:wrapNone/>
                <wp:docPr id="210" name="Text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4695" cy="370840"/>
                        </a:xfrm>
                        <a:prstGeom prst="rect">
                          <a:avLst/>
                        </a:prstGeom>
                        <a:ln w="18300" cmpd="dbl">
                          <a:solidFill>
                            <a:srgbClr val="1F487C"/>
                          </a:solidFill>
                          <a:prstDash val="solid"/>
                        </a:ln>
                      </wps:spPr>
                      <wps:txbx>
                        <w:txbxContent>
                          <w:p w14:paraId="72683068" w14:textId="77777777" w:rsidR="00014495" w:rsidRDefault="00000000">
                            <w:pPr>
                              <w:spacing w:before="2" w:line="276" w:lineRule="auto"/>
                              <w:ind w:left="268" w:right="260" w:hanging="8"/>
                              <w:rPr>
                                <w:sz w:val="20"/>
                              </w:rPr>
                            </w:pPr>
                            <w:r>
                              <w:rPr>
                                <w:sz w:val="20"/>
                              </w:rPr>
                              <w:t>#</w:t>
                            </w:r>
                            <w:r>
                              <w:rPr>
                                <w:spacing w:val="-13"/>
                                <w:sz w:val="20"/>
                              </w:rPr>
                              <w:t xml:space="preserve"> </w:t>
                            </w:r>
                            <w:r>
                              <w:rPr>
                                <w:sz w:val="20"/>
                              </w:rPr>
                              <w:t xml:space="preserve">Data </w:t>
                            </w:r>
                            <w:r>
                              <w:rPr>
                                <w:spacing w:val="-2"/>
                                <w:sz w:val="20"/>
                              </w:rPr>
                              <w:t>Models</w:t>
                            </w:r>
                          </w:p>
                        </w:txbxContent>
                      </wps:txbx>
                      <wps:bodyPr wrap="square" lIns="0" tIns="0" rIns="0" bIns="0" rtlCol="0">
                        <a:noAutofit/>
                      </wps:bodyPr>
                    </wps:wsp>
                  </a:graphicData>
                </a:graphic>
              </wp:anchor>
            </w:drawing>
          </mc:Choice>
          <mc:Fallback>
            <w:pict>
              <v:shape w14:anchorId="72682E88" id="Textbox 210" o:spid="_x0000_s1213" type="#_x0000_t202" style="position:absolute;left:0;text-align:left;margin-left:84.6pt;margin-top:10.35pt;width:57.85pt;height:29.2pt;z-index:15762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" filled="f" strokecolor="#1f487c" strokeweight=".50833mm">
                <v:stroke linestyle="thinThin"/>
                <v:path arrowok="t"/>
                <v:textbox inset="0,0,0,0">
                  <w:txbxContent>
                    <w:p w14:paraId="72683068" w14:textId="77777777" w:rsidR="00014495" w:rsidRDefault="00000000">
                      <w:pPr>
                        <w:spacing w:before="2" w:line="276" w:lineRule="auto"/>
                        <w:ind w:left="268" w:right="260" w:hanging="8"/>
                        <w:rPr>
                          <w:sz w:val="20"/>
                        </w:rPr>
                      </w:pPr>
                      <w:r>
                        <w:rPr>
                          <w:sz w:val="20"/>
                        </w:rPr>
                        <w:t>#</w:t>
                      </w:r>
                      <w:r>
                        <w:rPr>
                          <w:spacing w:val="-13"/>
                          <w:sz w:val="20"/>
                        </w:rPr>
                        <w:t xml:space="preserve"> </w:t>
                      </w:r>
                      <w:r>
                        <w:rPr>
                          <w:sz w:val="20"/>
                        </w:rPr>
                        <w:t xml:space="preserve">Data </w:t>
                      </w:r>
                      <w:r>
                        <w:rPr>
                          <w:spacing w:val="-2"/>
                          <w:sz w:val="20"/>
                        </w:rPr>
                        <w:t>Models</w:t>
                      </w:r>
                    </w:p>
                  </w:txbxContent>
                </v:textbox>
                <w10:wrap anchorx="page"/>
              </v:shape>
            </w:pict>
          </mc:Fallback>
        </mc:AlternateContent>
      </w:r>
      <w:r>
        <w:rPr>
          <w:spacing w:val="-10"/>
          <w:sz w:val="20"/>
        </w:rPr>
        <w:t>*</w:t>
      </w:r>
      <w:r>
        <w:rPr>
          <w:sz w:val="20"/>
        </w:rPr>
        <w:tab/>
      </w:r>
      <w:r>
        <w:rPr>
          <w:spacing w:val="-10"/>
          <w:sz w:val="20"/>
        </w:rPr>
        <w:t>*</w:t>
      </w:r>
      <w:r>
        <w:rPr>
          <w:sz w:val="20"/>
        </w:rPr>
        <w:tab/>
      </w:r>
      <w:r>
        <w:rPr>
          <w:spacing w:val="-10"/>
          <w:sz w:val="20"/>
        </w:rPr>
        <w:t>=</w:t>
      </w:r>
    </w:p>
    <w:p w14:paraId="72682182" w14:textId="77777777" w:rsidR="00014495" w:rsidRDefault="00014495">
      <w:pPr>
        <w:pStyle w:val="Brdtekst"/>
        <w:rPr>
          <w:sz w:val="20"/>
        </w:rPr>
      </w:pPr>
    </w:p>
    <w:p w14:paraId="72682183" w14:textId="77777777" w:rsidR="00014495" w:rsidRDefault="00014495">
      <w:pPr>
        <w:pStyle w:val="Brdtekst"/>
        <w:spacing w:before="137"/>
        <w:rPr>
          <w:sz w:val="20"/>
        </w:rPr>
      </w:pPr>
    </w:p>
    <w:p w14:paraId="72682184" w14:textId="77777777" w:rsidR="00014495" w:rsidRDefault="00000000">
      <w:pPr>
        <w:tabs>
          <w:tab w:val="left" w:pos="2236"/>
          <w:tab w:val="left" w:pos="3016"/>
          <w:tab w:val="left" w:pos="4092"/>
          <w:tab w:val="left" w:pos="4773"/>
          <w:tab w:val="left" w:pos="5748"/>
          <w:tab w:val="left" w:pos="6113"/>
        </w:tabs>
        <w:spacing w:before="1"/>
        <w:ind w:left="1080" w:firstLine="273"/>
        <w:rPr>
          <w:sz w:val="20"/>
        </w:rPr>
      </w:pPr>
      <w:r>
        <w:rPr>
          <w:spacing w:val="-4"/>
          <w:sz w:val="20"/>
        </w:rPr>
        <w:t>1000</w:t>
      </w:r>
      <w:r>
        <w:rPr>
          <w:sz w:val="20"/>
        </w:rPr>
        <w:tab/>
      </w:r>
      <w:r>
        <w:rPr>
          <w:spacing w:val="-10"/>
          <w:sz w:val="20"/>
        </w:rPr>
        <w:t>*</w:t>
      </w:r>
      <w:r>
        <w:rPr>
          <w:sz w:val="20"/>
        </w:rPr>
        <w:tab/>
      </w:r>
      <w:r>
        <w:rPr>
          <w:spacing w:val="-4"/>
          <w:sz w:val="20"/>
        </w:rPr>
        <w:t>1000</w:t>
      </w:r>
      <w:r>
        <w:rPr>
          <w:sz w:val="20"/>
        </w:rPr>
        <w:tab/>
      </w:r>
      <w:r>
        <w:rPr>
          <w:spacing w:val="-10"/>
          <w:sz w:val="20"/>
        </w:rPr>
        <w:t>*</w:t>
      </w:r>
      <w:r>
        <w:rPr>
          <w:sz w:val="20"/>
        </w:rPr>
        <w:tab/>
      </w:r>
      <w:r>
        <w:rPr>
          <w:spacing w:val="-4"/>
          <w:sz w:val="20"/>
        </w:rPr>
        <w:t>1000</w:t>
      </w:r>
      <w:r>
        <w:rPr>
          <w:sz w:val="20"/>
        </w:rPr>
        <w:tab/>
      </w:r>
      <w:r>
        <w:rPr>
          <w:spacing w:val="-10"/>
          <w:sz w:val="20"/>
        </w:rPr>
        <w:t>=</w:t>
      </w:r>
      <w:r>
        <w:rPr>
          <w:sz w:val="20"/>
        </w:rPr>
        <w:tab/>
        <w:t>1</w:t>
      </w:r>
      <w:r>
        <w:rPr>
          <w:spacing w:val="-2"/>
          <w:sz w:val="20"/>
        </w:rPr>
        <w:t xml:space="preserve"> Billion</w:t>
      </w:r>
    </w:p>
    <w:p w14:paraId="72682185" w14:textId="77777777" w:rsidR="00014495" w:rsidRDefault="00014495">
      <w:pPr>
        <w:pStyle w:val="Brdtekst"/>
        <w:spacing w:before="35"/>
        <w:rPr>
          <w:sz w:val="20"/>
        </w:rPr>
      </w:pPr>
    </w:p>
    <w:p w14:paraId="72682186" w14:textId="77777777" w:rsidR="00014495" w:rsidRDefault="00000000">
      <w:pPr>
        <w:pStyle w:val="Brdtekst"/>
        <w:spacing w:line="276" w:lineRule="auto"/>
        <w:ind w:left="1079" w:right="714"/>
        <w:jc w:val="both"/>
      </w:pPr>
      <w:r>
        <w:t>1 Billion is a US billion (9 zeros and not a British Billion with 12 zeros). Each of these numbers is very conservative. Most of our clients have 3,000-15,000 applications. Few applications have under 1,000 concepts, and many purchased applications have 10,000 plus.</w:t>
      </w:r>
      <w:r>
        <w:rPr>
          <w:spacing w:val="-2"/>
        </w:rPr>
        <w:t xml:space="preserve"> </w:t>
      </w:r>
      <w:r>
        <w:t>QuickBooks,</w:t>
      </w:r>
      <w:r>
        <w:rPr>
          <w:spacing w:val="-5"/>
        </w:rPr>
        <w:t xml:space="preserve"> </w:t>
      </w:r>
      <w:r>
        <w:t>to</w:t>
      </w:r>
      <w:r>
        <w:rPr>
          <w:spacing w:val="-2"/>
        </w:rPr>
        <w:t xml:space="preserve"> </w:t>
      </w:r>
      <w:r>
        <w:t>use</w:t>
      </w:r>
      <w:r>
        <w:rPr>
          <w:spacing w:val="-1"/>
        </w:rPr>
        <w:t xml:space="preserve"> </w:t>
      </w:r>
      <w:r>
        <w:t>a</w:t>
      </w:r>
      <w:r>
        <w:rPr>
          <w:spacing w:val="-2"/>
        </w:rPr>
        <w:t xml:space="preserve"> </w:t>
      </w:r>
      <w:r>
        <w:t>well-documented</w:t>
      </w:r>
      <w:r>
        <w:rPr>
          <w:spacing w:val="-2"/>
        </w:rPr>
        <w:t xml:space="preserve"> </w:t>
      </w:r>
      <w:r>
        <w:t>example</w:t>
      </w:r>
      <w:r>
        <w:rPr>
          <w:spacing w:val="-1"/>
        </w:rPr>
        <w:t xml:space="preserve"> </w:t>
      </w:r>
      <w:r>
        <w:t>of</w:t>
      </w:r>
      <w:r>
        <w:rPr>
          <w:spacing w:val="-3"/>
        </w:rPr>
        <w:t xml:space="preserve"> </w:t>
      </w:r>
      <w:r>
        <w:t>a presumably well-written application, has 1,300 lines of code per concept.</w:t>
      </w:r>
    </w:p>
    <w:p w14:paraId="72682187" w14:textId="77777777" w:rsidR="00014495" w:rsidRDefault="00000000">
      <w:pPr>
        <w:pStyle w:val="Brdtekst"/>
        <w:spacing w:before="201" w:line="276" w:lineRule="auto"/>
        <w:ind w:left="1079" w:right="714"/>
        <w:jc w:val="both"/>
      </w:pPr>
      <w:r>
        <w:t>I think a reasonable goal should be to drop each of these by a factor of ten. Strive to have 100 applications, each</w:t>
      </w:r>
      <w:r>
        <w:rPr>
          <w:spacing w:val="40"/>
        </w:rPr>
        <w:t xml:space="preserve"> </w:t>
      </w:r>
      <w:r>
        <w:t>of which has, on average, 100 concepts they code to and use model-driven development to drop the LOC average to way under 100 per concept (for many use cases there will be zero lines of code, but the occasional bespoke app will bring the average up). We will discuss model-driven development later in the book, but for now take it to be an approach to delivering application functionality that does not rely on writing new code for every slight variation in application functionality.</w:t>
      </w:r>
    </w:p>
    <w:p w14:paraId="72682188"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189"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78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18A" w14:textId="77777777" w:rsidR="00014495" w:rsidRDefault="00014495">
      <w:pPr>
        <w:pStyle w:val="Brdtekst"/>
        <w:rPr>
          <w:rFonts w:ascii="Calibri"/>
          <w:sz w:val="18"/>
        </w:rPr>
      </w:pPr>
    </w:p>
    <w:p w14:paraId="7268218B" w14:textId="77777777" w:rsidR="00014495" w:rsidRDefault="00014495">
      <w:pPr>
        <w:pStyle w:val="Brdtekst"/>
        <w:spacing w:before="98"/>
        <w:rPr>
          <w:rFonts w:ascii="Calibri"/>
          <w:sz w:val="18"/>
        </w:rPr>
      </w:pPr>
    </w:p>
    <w:p w14:paraId="7268218C" w14:textId="77777777" w:rsidR="00014495" w:rsidRDefault="00000000">
      <w:pPr>
        <w:pStyle w:val="Brdtekst"/>
        <w:spacing w:line="276" w:lineRule="auto"/>
        <w:ind w:left="360" w:right="1437"/>
        <w:jc w:val="both"/>
      </w:pPr>
      <w:r>
        <w:t>This will result in 1 Million lines of code to manage,</w:t>
      </w:r>
      <w:r>
        <w:rPr>
          <w:spacing w:val="40"/>
        </w:rPr>
        <w:t xml:space="preserve"> </w:t>
      </w:r>
      <w:r>
        <w:t>which is a fantastic 1000-fold reduction in complexity. That is a stretch goal. But if in pursuing this you “merely”</w:t>
      </w:r>
      <w:r>
        <w:rPr>
          <w:spacing w:val="-3"/>
        </w:rPr>
        <w:t xml:space="preserve"> </w:t>
      </w:r>
      <w:r>
        <w:t>dropped</w:t>
      </w:r>
      <w:r>
        <w:rPr>
          <w:spacing w:val="-4"/>
        </w:rPr>
        <w:t xml:space="preserve"> </w:t>
      </w:r>
      <w:r>
        <w:t>each</w:t>
      </w:r>
      <w:r>
        <w:rPr>
          <w:spacing w:val="-4"/>
        </w:rPr>
        <w:t xml:space="preserve"> </w:t>
      </w:r>
      <w:r>
        <w:t>in</w:t>
      </w:r>
      <w:r>
        <w:rPr>
          <w:spacing w:val="-4"/>
        </w:rPr>
        <w:t xml:space="preserve"> </w:t>
      </w:r>
      <w:r>
        <w:t>half</w:t>
      </w:r>
      <w:r>
        <w:rPr>
          <w:spacing w:val="-4"/>
        </w:rPr>
        <w:t xml:space="preserve"> </w:t>
      </w:r>
      <w:r>
        <w:t>(very</w:t>
      </w:r>
      <w:r>
        <w:rPr>
          <w:spacing w:val="-4"/>
        </w:rPr>
        <w:t xml:space="preserve"> </w:t>
      </w:r>
      <w:r>
        <w:t>doable),</w:t>
      </w:r>
      <w:r>
        <w:rPr>
          <w:spacing w:val="-4"/>
        </w:rPr>
        <w:t xml:space="preserve"> </w:t>
      </w:r>
      <w:r>
        <w:t>your</w:t>
      </w:r>
      <w:r>
        <w:rPr>
          <w:spacing w:val="-2"/>
        </w:rPr>
        <w:t xml:space="preserve"> </w:t>
      </w:r>
      <w:r>
        <w:t>overall complexity drops by a factor of 8 (or 88.5%).</w:t>
      </w:r>
    </w:p>
    <w:p w14:paraId="7268218D" w14:textId="77777777" w:rsidR="00014495" w:rsidRDefault="00000000">
      <w:pPr>
        <w:pStyle w:val="Brdtekst"/>
        <w:spacing w:before="217"/>
        <w:rPr>
          <w:sz w:val="20"/>
        </w:rPr>
      </w:pPr>
      <w:r>
        <w:rPr>
          <w:noProof/>
          <w:sz w:val="20"/>
        </w:rPr>
        <mc:AlternateContent>
          <mc:Choice Requires="wpg">
            <w:drawing>
              <wp:anchor distT="0" distB="0" distL="0" distR="0" simplePos="0" relativeHeight="487622656" behindDoc="1" locked="0" layoutInCell="1" allowOverlap="1" wp14:anchorId="72682E8A" wp14:editId="72682E8B">
                <wp:simplePos x="0" y="0"/>
                <wp:positionH relativeFrom="page">
                  <wp:posOffset>667512</wp:posOffset>
                </wp:positionH>
                <wp:positionV relativeFrom="paragraph">
                  <wp:posOffset>305370</wp:posOffset>
                </wp:positionV>
                <wp:extent cx="3694429" cy="287020"/>
                <wp:effectExtent l="0" t="0" r="0" b="0"/>
                <wp:wrapTopAndBottom/>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212" name="Graphic 212"/>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213" name="Graphic 213"/>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214" name="Textbox 214"/>
                        <wps:cNvSpPr txBox="1"/>
                        <wps:spPr>
                          <a:xfrm>
                            <a:off x="0" y="0"/>
                            <a:ext cx="3694429" cy="259079"/>
                          </a:xfrm>
                          <a:prstGeom prst="rect">
                            <a:avLst/>
                          </a:prstGeom>
                        </wps:spPr>
                        <wps:txbx>
                          <w:txbxContent>
                            <w:p w14:paraId="72683069" w14:textId="77777777" w:rsidR="00014495" w:rsidRDefault="00000000">
                              <w:pPr>
                                <w:spacing w:before="7"/>
                                <w:ind w:left="28"/>
                                <w:rPr>
                                  <w:b/>
                                  <w:sz w:val="28"/>
                                </w:rPr>
                              </w:pPr>
                              <w:bookmarkStart w:id="86" w:name="_bookmark45"/>
                              <w:bookmarkEnd w:id="86"/>
                              <w:r>
                                <w:rPr>
                                  <w:b/>
                                  <w:smallCaps/>
                                  <w:sz w:val="28"/>
                                </w:rPr>
                                <w:t>Chapter</w:t>
                              </w:r>
                              <w:r>
                                <w:rPr>
                                  <w:b/>
                                  <w:smallCaps/>
                                  <w:spacing w:val="-4"/>
                                  <w:sz w:val="28"/>
                                </w:rPr>
                                <w:t xml:space="preserve"> </w:t>
                              </w:r>
                              <w:r>
                                <w:rPr>
                                  <w:b/>
                                  <w:smallCaps/>
                                  <w:spacing w:val="-2"/>
                                  <w:sz w:val="28"/>
                                </w:rPr>
                                <w:t>Summary</w:t>
                              </w:r>
                            </w:p>
                          </w:txbxContent>
                        </wps:txbx>
                        <wps:bodyPr wrap="square" lIns="0" tIns="0" rIns="0" bIns="0" rtlCol="0">
                          <a:noAutofit/>
                        </wps:bodyPr>
                      </wps:wsp>
                    </wpg:wgp>
                  </a:graphicData>
                </a:graphic>
              </wp:anchor>
            </w:drawing>
          </mc:Choice>
          <mc:Fallback>
            <w:pict>
              <v:group w14:anchorId="72682E8A" id="Group 211" o:spid="_x0000_s1214" style="position:absolute;margin-left:52.55pt;margin-top:24.05pt;width:290.9pt;height:22.6pt;z-index:-1569382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">
                <v:shape id="Graphic 212" o:spid="_x0000_s1215"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" path="m3694176,l,,,259079r3694176,l3694176,xe" fillcolor="#ccc0d9" stroked="f">
                  <v:path arrowok="t"/>
                </v:shape>
                <v:shape id="Graphic 213" o:spid="_x0000_s1216"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" path="m3694176,l,,,27432r3694176,l3694176,xe" fillcolor="black" stroked="f">
                  <v:path arrowok="t"/>
                </v:shape>
                <v:shape id="Textbox 214" o:spid="_x0000_s1217"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14:paraId="72683069" w14:textId="77777777" w:rsidR="00014495" w:rsidRDefault="00000000">
                        <w:pPr>
                          <w:spacing w:before="7"/>
                          <w:ind w:left="28"/>
                          <w:rPr>
                            <w:b/>
                            <w:sz w:val="28"/>
                          </w:rPr>
                        </w:pPr>
                        <w:bookmarkStart w:id="87" w:name="_bookmark45"/>
                        <w:bookmarkEnd w:id="87"/>
                        <w:r>
                          <w:rPr>
                            <w:b/>
                            <w:smallCaps/>
                            <w:sz w:val="28"/>
                          </w:rPr>
                          <w:t>Chapter</w:t>
                        </w:r>
                        <w:r>
                          <w:rPr>
                            <w:b/>
                            <w:smallCaps/>
                            <w:spacing w:val="-4"/>
                            <w:sz w:val="28"/>
                          </w:rPr>
                          <w:t xml:space="preserve"> </w:t>
                        </w:r>
                        <w:r>
                          <w:rPr>
                            <w:b/>
                            <w:smallCaps/>
                            <w:spacing w:val="-2"/>
                            <w:sz w:val="28"/>
                          </w:rPr>
                          <w:t>Summary</w:t>
                        </w:r>
                      </w:p>
                    </w:txbxContent>
                  </v:textbox>
                </v:shape>
                <w10:wrap type="topAndBottom" anchorx="page"/>
              </v:group>
            </w:pict>
          </mc:Fallback>
        </mc:AlternateContent>
      </w:r>
    </w:p>
    <w:p w14:paraId="7268218E" w14:textId="77777777" w:rsidR="00014495" w:rsidRDefault="00000000">
      <w:pPr>
        <w:pStyle w:val="Brdtekst"/>
        <w:spacing w:before="200" w:line="276" w:lineRule="auto"/>
        <w:ind w:left="360" w:right="1434"/>
        <w:jc w:val="both"/>
      </w:pPr>
      <w:r>
        <w:t>The complexity of our information systems is directly proportional to their cost, both to implement as well as</w:t>
      </w:r>
      <w:r>
        <w:rPr>
          <w:spacing w:val="40"/>
        </w:rPr>
        <w:t xml:space="preserve"> </w:t>
      </w:r>
      <w:r>
        <w:t>to operate and change. Complexity is what drives the inflexibility of the typical application information system. The cost of our information system is directly proportional to its complexity.</w:t>
      </w:r>
    </w:p>
    <w:p w14:paraId="7268218F" w14:textId="77777777" w:rsidR="00014495" w:rsidRDefault="00000000">
      <w:pPr>
        <w:pStyle w:val="Brdtekst"/>
        <w:spacing w:before="200" w:line="276" w:lineRule="auto"/>
        <w:ind w:left="360" w:right="1435"/>
        <w:jc w:val="both"/>
      </w:pPr>
      <w:r>
        <w:t>We</w:t>
      </w:r>
      <w:r>
        <w:rPr>
          <w:spacing w:val="-3"/>
        </w:rPr>
        <w:t xml:space="preserve"> </w:t>
      </w:r>
      <w:r>
        <w:t>are</w:t>
      </w:r>
      <w:r>
        <w:rPr>
          <w:spacing w:val="-5"/>
        </w:rPr>
        <w:t xml:space="preserve"> </w:t>
      </w:r>
      <w:r>
        <w:t>so,</w:t>
      </w:r>
      <w:r>
        <w:rPr>
          <w:spacing w:val="-4"/>
        </w:rPr>
        <w:t xml:space="preserve"> </w:t>
      </w:r>
      <w:r>
        <w:t>so</w:t>
      </w:r>
      <w:r>
        <w:rPr>
          <w:spacing w:val="-6"/>
        </w:rPr>
        <w:t xml:space="preserve"> </w:t>
      </w:r>
      <w:r>
        <w:t>far</w:t>
      </w:r>
      <w:r>
        <w:rPr>
          <w:spacing w:val="-5"/>
        </w:rPr>
        <w:t xml:space="preserve"> </w:t>
      </w:r>
      <w:r>
        <w:t>from</w:t>
      </w:r>
      <w:r>
        <w:rPr>
          <w:spacing w:val="-4"/>
        </w:rPr>
        <w:t xml:space="preserve"> </w:t>
      </w:r>
      <w:r>
        <w:t>optimal</w:t>
      </w:r>
      <w:r>
        <w:rPr>
          <w:spacing w:val="-4"/>
        </w:rPr>
        <w:t xml:space="preserve"> </w:t>
      </w:r>
      <w:r>
        <w:t>that</w:t>
      </w:r>
      <w:r>
        <w:rPr>
          <w:spacing w:val="-5"/>
        </w:rPr>
        <w:t xml:space="preserve"> </w:t>
      </w:r>
      <w:r>
        <w:t>opportunity</w:t>
      </w:r>
      <w:r>
        <w:rPr>
          <w:spacing w:val="-6"/>
        </w:rPr>
        <w:t xml:space="preserve"> </w:t>
      </w:r>
      <w:r>
        <w:t>abounds. We can make great strides by reducing the number of applications we manage (rationalization) by reducing the complexity</w:t>
      </w:r>
      <w:r>
        <w:rPr>
          <w:spacing w:val="-4"/>
        </w:rPr>
        <w:t xml:space="preserve"> </w:t>
      </w:r>
      <w:r>
        <w:t>of</w:t>
      </w:r>
      <w:r>
        <w:rPr>
          <w:spacing w:val="-4"/>
        </w:rPr>
        <w:t xml:space="preserve"> </w:t>
      </w:r>
      <w:r>
        <w:t>the</w:t>
      </w:r>
      <w:r>
        <w:rPr>
          <w:spacing w:val="-3"/>
        </w:rPr>
        <w:t xml:space="preserve"> </w:t>
      </w:r>
      <w:r>
        <w:t>models</w:t>
      </w:r>
      <w:r>
        <w:rPr>
          <w:spacing w:val="-3"/>
        </w:rPr>
        <w:t xml:space="preserve"> </w:t>
      </w:r>
      <w:r>
        <w:t>in</w:t>
      </w:r>
      <w:r>
        <w:rPr>
          <w:spacing w:val="-4"/>
        </w:rPr>
        <w:t xml:space="preserve"> </w:t>
      </w:r>
      <w:r>
        <w:t>our</w:t>
      </w:r>
      <w:r>
        <w:rPr>
          <w:spacing w:val="-3"/>
        </w:rPr>
        <w:t xml:space="preserve"> </w:t>
      </w:r>
      <w:r>
        <w:t>systems</w:t>
      </w:r>
      <w:r>
        <w:rPr>
          <w:spacing w:val="-3"/>
        </w:rPr>
        <w:t xml:space="preserve"> </w:t>
      </w:r>
      <w:r>
        <w:t>(through</w:t>
      </w:r>
      <w:r>
        <w:rPr>
          <w:spacing w:val="-4"/>
        </w:rPr>
        <w:t xml:space="preserve"> </w:t>
      </w:r>
      <w:r>
        <w:t>elegant design) and by reducing the amount of code needed per concept (through model-driven development and other techniques). Reducing all three has a synergistic effect. This is the aim of this movement.</w:t>
      </w:r>
    </w:p>
    <w:p w14:paraId="72682190" w14:textId="77777777" w:rsidR="00014495" w:rsidRDefault="00000000">
      <w:pPr>
        <w:pStyle w:val="Brdtekst"/>
        <w:spacing w:before="201" w:line="276" w:lineRule="auto"/>
        <w:ind w:left="360" w:right="1435"/>
        <w:jc w:val="both"/>
      </w:pPr>
      <w:r>
        <w:t>The superiority of the Data-Centric approach has been around for a long time.</w:t>
      </w:r>
      <w:r>
        <w:rPr>
          <w:position w:val="6"/>
          <w:sz w:val="16"/>
        </w:rPr>
        <w:t>22</w:t>
      </w:r>
      <w:r>
        <w:rPr>
          <w:spacing w:val="37"/>
          <w:position w:val="6"/>
          <w:sz w:val="16"/>
        </w:rPr>
        <w:t xml:space="preserve"> </w:t>
      </w:r>
      <w:r>
        <w:t xml:space="preserve">Why is now the time to tackle </w:t>
      </w:r>
      <w:r>
        <w:rPr>
          <w:spacing w:val="-2"/>
        </w:rPr>
        <w:t>this?</w:t>
      </w:r>
    </w:p>
    <w:p w14:paraId="72682191" w14:textId="77777777" w:rsidR="00014495" w:rsidRDefault="00000000">
      <w:pPr>
        <w:pStyle w:val="Brdtekst"/>
        <w:spacing w:before="185"/>
        <w:rPr>
          <w:sz w:val="20"/>
        </w:rPr>
      </w:pPr>
      <w:r>
        <w:rPr>
          <w:noProof/>
          <w:sz w:val="20"/>
        </w:rPr>
        <mc:AlternateContent>
          <mc:Choice Requires="wps">
            <w:drawing>
              <wp:anchor distT="0" distB="0" distL="0" distR="0" simplePos="0" relativeHeight="487623168" behindDoc="1" locked="0" layoutInCell="1" allowOverlap="1" wp14:anchorId="72682E8C" wp14:editId="72682E8D">
                <wp:simplePos x="0" y="0"/>
                <wp:positionH relativeFrom="page">
                  <wp:posOffset>685800</wp:posOffset>
                </wp:positionH>
                <wp:positionV relativeFrom="paragraph">
                  <wp:posOffset>285169</wp:posOffset>
                </wp:positionV>
                <wp:extent cx="1828800" cy="7620"/>
                <wp:effectExtent l="0" t="0" r="0" b="0"/>
                <wp:wrapTopAndBottom/>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F900BA" id="Graphic 215" o:spid="_x0000_s1026" style="position:absolute;margin-left:54pt;margin-top:22.45pt;width:2in;height:.6pt;z-index:-1569331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" path="m1828800,l,,,7607r1828800,l1828800,xe" fillcolor="black" stroked="f">
                <v:path arrowok="t"/>
                <w10:wrap type="topAndBottom" anchorx="page"/>
              </v:shape>
            </w:pict>
          </mc:Fallback>
        </mc:AlternateContent>
      </w:r>
    </w:p>
    <w:p w14:paraId="72682192" w14:textId="77777777" w:rsidR="00014495" w:rsidRDefault="00014495">
      <w:pPr>
        <w:pStyle w:val="Brdtekst"/>
        <w:spacing w:before="58"/>
        <w:rPr>
          <w:sz w:val="18"/>
        </w:rPr>
      </w:pPr>
    </w:p>
    <w:p w14:paraId="72682193" w14:textId="77777777" w:rsidR="00014495" w:rsidRDefault="00000000">
      <w:pPr>
        <w:spacing w:line="278" w:lineRule="auto"/>
        <w:ind w:left="446" w:right="1445" w:hanging="87"/>
        <w:rPr>
          <w:sz w:val="18"/>
        </w:rPr>
      </w:pPr>
      <w:r>
        <w:rPr>
          <w:position w:val="4"/>
          <w:sz w:val="12"/>
        </w:rPr>
        <w:t>22</w:t>
      </w:r>
      <w:r>
        <w:rPr>
          <w:sz w:val="18"/>
        </w:rPr>
        <w:t>Database</w:t>
      </w:r>
      <w:r>
        <w:rPr>
          <w:spacing w:val="-6"/>
          <w:sz w:val="18"/>
        </w:rPr>
        <w:t xml:space="preserve"> </w:t>
      </w:r>
      <w:r>
        <w:rPr>
          <w:sz w:val="18"/>
        </w:rPr>
        <w:t>Management:</w:t>
      </w:r>
      <w:r>
        <w:rPr>
          <w:spacing w:val="-7"/>
          <w:sz w:val="18"/>
        </w:rPr>
        <w:t xml:space="preserve"> </w:t>
      </w:r>
      <w:r>
        <w:rPr>
          <w:sz w:val="18"/>
        </w:rPr>
        <w:t>Objectives,</w:t>
      </w:r>
      <w:r>
        <w:rPr>
          <w:spacing w:val="-7"/>
          <w:sz w:val="18"/>
        </w:rPr>
        <w:t xml:space="preserve"> </w:t>
      </w:r>
      <w:r>
        <w:rPr>
          <w:sz w:val="18"/>
        </w:rPr>
        <w:t>System</w:t>
      </w:r>
      <w:r>
        <w:rPr>
          <w:spacing w:val="-6"/>
          <w:sz w:val="18"/>
        </w:rPr>
        <w:t xml:space="preserve"> </w:t>
      </w:r>
      <w:r>
        <w:rPr>
          <w:sz w:val="18"/>
        </w:rPr>
        <w:t>Functions</w:t>
      </w:r>
      <w:r>
        <w:rPr>
          <w:spacing w:val="-7"/>
          <w:sz w:val="18"/>
        </w:rPr>
        <w:t xml:space="preserve"> </w:t>
      </w:r>
      <w:r>
        <w:rPr>
          <w:sz w:val="18"/>
        </w:rPr>
        <w:t>&amp;</w:t>
      </w:r>
      <w:r>
        <w:rPr>
          <w:spacing w:val="-7"/>
          <w:sz w:val="18"/>
        </w:rPr>
        <w:t xml:space="preserve"> </w:t>
      </w:r>
      <w:r>
        <w:rPr>
          <w:sz w:val="18"/>
        </w:rPr>
        <w:t xml:space="preserve">Administration, Gordon Everest </w:t>
      </w:r>
      <w:hyperlink r:id="rId34">
        <w:r>
          <w:rPr>
            <w:sz w:val="18"/>
          </w:rPr>
          <w:t>https://amzn.to/2UQ9pzG.</w:t>
        </w:r>
      </w:hyperlink>
    </w:p>
    <w:p w14:paraId="72682194" w14:textId="77777777" w:rsidR="00014495" w:rsidRDefault="00014495">
      <w:pPr>
        <w:spacing w:line="278" w:lineRule="auto"/>
        <w:rPr>
          <w:sz w:val="18"/>
        </w:rPr>
        <w:sectPr w:rsidR="00014495">
          <w:pgSz w:w="8640" w:h="12960"/>
          <w:pgMar w:top="680" w:right="360" w:bottom="1020" w:left="720" w:header="0" w:footer="774" w:gutter="0"/>
          <w:cols w:space="708"/>
        </w:sectPr>
      </w:pPr>
    </w:p>
    <w:p w14:paraId="72682195" w14:textId="77777777" w:rsidR="00014495" w:rsidRDefault="00014495">
      <w:pPr>
        <w:pStyle w:val="Brdtekst"/>
        <w:rPr>
          <w:sz w:val="44"/>
        </w:rPr>
      </w:pPr>
    </w:p>
    <w:p w14:paraId="72682196" w14:textId="77777777" w:rsidR="00014495" w:rsidRDefault="00014495">
      <w:pPr>
        <w:pStyle w:val="Brdtekst"/>
        <w:rPr>
          <w:sz w:val="44"/>
        </w:rPr>
      </w:pPr>
    </w:p>
    <w:p w14:paraId="72682197" w14:textId="77777777" w:rsidR="00014495" w:rsidRDefault="00014495">
      <w:pPr>
        <w:pStyle w:val="Brdtekst"/>
        <w:rPr>
          <w:sz w:val="44"/>
        </w:rPr>
      </w:pPr>
    </w:p>
    <w:p w14:paraId="72682198" w14:textId="77777777" w:rsidR="00014495" w:rsidRDefault="00014495">
      <w:pPr>
        <w:pStyle w:val="Brdtekst"/>
        <w:rPr>
          <w:sz w:val="44"/>
        </w:rPr>
      </w:pPr>
    </w:p>
    <w:p w14:paraId="72682199" w14:textId="77777777" w:rsidR="00014495" w:rsidRDefault="00014495">
      <w:pPr>
        <w:pStyle w:val="Brdtekst"/>
        <w:spacing w:before="121"/>
        <w:rPr>
          <w:sz w:val="44"/>
        </w:rPr>
      </w:pPr>
    </w:p>
    <w:p w14:paraId="7268219A" w14:textId="77777777" w:rsidR="00014495" w:rsidRDefault="00000000">
      <w:pPr>
        <w:pStyle w:val="Overskrift1"/>
        <w:spacing w:line="539" w:lineRule="exact"/>
      </w:pPr>
      <w:bookmarkStart w:id="88" w:name="_bookmark46"/>
      <w:bookmarkEnd w:id="88"/>
      <w:r>
        <w:t>CHAPTER</w:t>
      </w:r>
      <w:r>
        <w:rPr>
          <w:spacing w:val="-22"/>
        </w:rPr>
        <w:t xml:space="preserve"> </w:t>
      </w:r>
      <w:r>
        <w:rPr>
          <w:spacing w:val="-10"/>
        </w:rPr>
        <w:t>5</w:t>
      </w:r>
    </w:p>
    <w:p w14:paraId="7268219B" w14:textId="77777777" w:rsidR="00014495" w:rsidRDefault="00000000">
      <w:pPr>
        <w:pStyle w:val="Overskrift2"/>
        <w:spacing w:before="0" w:line="539" w:lineRule="exact"/>
        <w:ind w:left="212"/>
        <w:rPr>
          <w:u w:val="none"/>
        </w:rPr>
      </w:pPr>
      <w:r>
        <w:rPr>
          <w:u w:val="none"/>
        </w:rPr>
        <w:t>A</w:t>
      </w:r>
      <w:r>
        <w:rPr>
          <w:spacing w:val="-10"/>
          <w:u w:val="none"/>
        </w:rPr>
        <w:t xml:space="preserve"> </w:t>
      </w:r>
      <w:r>
        <w:rPr>
          <w:u w:val="none"/>
        </w:rPr>
        <w:t>Deeper</w:t>
      </w:r>
      <w:r>
        <w:rPr>
          <w:spacing w:val="-8"/>
          <w:u w:val="none"/>
        </w:rPr>
        <w:t xml:space="preserve"> </w:t>
      </w:r>
      <w:r>
        <w:rPr>
          <w:u w:val="none"/>
        </w:rPr>
        <w:t>Look</w:t>
      </w:r>
      <w:r>
        <w:rPr>
          <w:spacing w:val="-8"/>
          <w:u w:val="none"/>
        </w:rPr>
        <w:t xml:space="preserve"> </w:t>
      </w:r>
      <w:r>
        <w:rPr>
          <w:u w:val="none"/>
        </w:rPr>
        <w:t>at</w:t>
      </w:r>
      <w:r>
        <w:rPr>
          <w:spacing w:val="-5"/>
          <w:u w:val="none"/>
        </w:rPr>
        <w:t xml:space="preserve"> </w:t>
      </w:r>
      <w:r>
        <w:rPr>
          <w:spacing w:val="-2"/>
          <w:u w:val="none"/>
        </w:rPr>
        <w:t>Data-</w:t>
      </w:r>
    </w:p>
    <w:p w14:paraId="7268219C" w14:textId="77777777" w:rsidR="00014495" w:rsidRDefault="00000000">
      <w:pPr>
        <w:tabs>
          <w:tab w:val="left" w:pos="1096"/>
          <w:tab w:val="left" w:pos="6177"/>
        </w:tabs>
        <w:spacing w:before="3"/>
        <w:ind w:left="215"/>
        <w:jc w:val="center"/>
        <w:rPr>
          <w:rFonts w:ascii="Century Gothic"/>
          <w:sz w:val="44"/>
        </w:rPr>
      </w:pPr>
      <w:r>
        <w:rPr>
          <w:rFonts w:ascii="Century Gothic"/>
          <w:sz w:val="44"/>
          <w:u w:val="single"/>
        </w:rPr>
        <w:tab/>
        <w:t>Centric</w:t>
      </w:r>
      <w:r>
        <w:rPr>
          <w:rFonts w:ascii="Century Gothic"/>
          <w:spacing w:val="-12"/>
          <w:sz w:val="44"/>
          <w:u w:val="single"/>
        </w:rPr>
        <w:t xml:space="preserve"> </w:t>
      </w:r>
      <w:r>
        <w:rPr>
          <w:rFonts w:ascii="Century Gothic"/>
          <w:spacing w:val="-2"/>
          <w:sz w:val="44"/>
          <w:u w:val="single"/>
        </w:rPr>
        <w:t>Approaches</w:t>
      </w:r>
      <w:r>
        <w:rPr>
          <w:rFonts w:ascii="Century Gothic"/>
          <w:sz w:val="44"/>
          <w:u w:val="single"/>
        </w:rPr>
        <w:tab/>
      </w:r>
    </w:p>
    <w:p w14:paraId="7268219D" w14:textId="77777777" w:rsidR="00014495" w:rsidRDefault="00014495">
      <w:pPr>
        <w:pStyle w:val="Brdtekst"/>
        <w:rPr>
          <w:rFonts w:ascii="Century Gothic"/>
        </w:rPr>
      </w:pPr>
    </w:p>
    <w:p w14:paraId="7268219E" w14:textId="77777777" w:rsidR="00014495" w:rsidRDefault="00014495">
      <w:pPr>
        <w:pStyle w:val="Brdtekst"/>
        <w:rPr>
          <w:rFonts w:ascii="Century Gothic"/>
        </w:rPr>
      </w:pPr>
    </w:p>
    <w:p w14:paraId="7268219F" w14:textId="77777777" w:rsidR="00014495" w:rsidRDefault="00014495">
      <w:pPr>
        <w:pStyle w:val="Brdtekst"/>
        <w:spacing w:before="108"/>
        <w:rPr>
          <w:rFonts w:ascii="Century Gothic"/>
        </w:rPr>
      </w:pPr>
    </w:p>
    <w:p w14:paraId="726821A0" w14:textId="77777777" w:rsidR="00014495" w:rsidRDefault="00000000">
      <w:pPr>
        <w:pStyle w:val="Brdtekst"/>
        <w:spacing w:line="276" w:lineRule="auto"/>
        <w:ind w:left="1080" w:right="714"/>
        <w:jc w:val="both"/>
      </w:pPr>
      <w:r>
        <w:t>In</w:t>
      </w:r>
      <w:r>
        <w:rPr>
          <w:spacing w:val="-2"/>
        </w:rPr>
        <w:t xml:space="preserve"> </w:t>
      </w:r>
      <w:r>
        <w:t>the</w:t>
      </w:r>
      <w:r>
        <w:rPr>
          <w:spacing w:val="-4"/>
        </w:rPr>
        <w:t xml:space="preserve"> </w:t>
      </w:r>
      <w:r>
        <w:t>second</w:t>
      </w:r>
      <w:r>
        <w:rPr>
          <w:spacing w:val="-2"/>
        </w:rPr>
        <w:t xml:space="preserve"> </w:t>
      </w:r>
      <w:r>
        <w:t>chapter,</w:t>
      </w:r>
      <w:r>
        <w:rPr>
          <w:spacing w:val="-5"/>
        </w:rPr>
        <w:t xml:space="preserve"> </w:t>
      </w:r>
      <w:r>
        <w:t>we</w:t>
      </w:r>
      <w:r>
        <w:rPr>
          <w:spacing w:val="-1"/>
        </w:rPr>
        <w:t xml:space="preserve"> </w:t>
      </w:r>
      <w:r>
        <w:t>briefly</w:t>
      </w:r>
      <w:r>
        <w:rPr>
          <w:spacing w:val="-2"/>
        </w:rPr>
        <w:t xml:space="preserve"> </w:t>
      </w:r>
      <w:r>
        <w:t>defined</w:t>
      </w:r>
      <w:r>
        <w:rPr>
          <w:spacing w:val="-5"/>
        </w:rPr>
        <w:t xml:space="preserve"> </w:t>
      </w:r>
      <w:r>
        <w:t>“Data-Centric,” and outlined some of the benefits that come from transitioning to this approach. In this chapter, we’re going to fill in a lot more of the specifics.</w:t>
      </w:r>
    </w:p>
    <w:p w14:paraId="726821A1" w14:textId="77777777" w:rsidR="00014495" w:rsidRDefault="00000000">
      <w:pPr>
        <w:pStyle w:val="Brdtekst"/>
        <w:spacing w:before="214"/>
        <w:rPr>
          <w:sz w:val="20"/>
        </w:rPr>
      </w:pPr>
      <w:r>
        <w:rPr>
          <w:noProof/>
          <w:sz w:val="20"/>
        </w:rPr>
        <mc:AlternateContent>
          <mc:Choice Requires="wpg">
            <w:drawing>
              <wp:anchor distT="0" distB="0" distL="0" distR="0" simplePos="0" relativeHeight="487623680" behindDoc="1" locked="0" layoutInCell="1" allowOverlap="1" wp14:anchorId="72682E8E" wp14:editId="72682E8F">
                <wp:simplePos x="0" y="0"/>
                <wp:positionH relativeFrom="page">
                  <wp:posOffset>1124711</wp:posOffset>
                </wp:positionH>
                <wp:positionV relativeFrom="paragraph">
                  <wp:posOffset>303835</wp:posOffset>
                </wp:positionV>
                <wp:extent cx="3694429" cy="287020"/>
                <wp:effectExtent l="0" t="0" r="0" b="0"/>
                <wp:wrapTopAndBottom/>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217" name="Graphic 217"/>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218" name="Graphic 218"/>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219" name="Textbox 219"/>
                        <wps:cNvSpPr txBox="1"/>
                        <wps:spPr>
                          <a:xfrm>
                            <a:off x="0" y="0"/>
                            <a:ext cx="3694429" cy="259079"/>
                          </a:xfrm>
                          <a:prstGeom prst="rect">
                            <a:avLst/>
                          </a:prstGeom>
                        </wps:spPr>
                        <wps:txbx>
                          <w:txbxContent>
                            <w:p w14:paraId="7268306A" w14:textId="77777777" w:rsidR="00014495" w:rsidRDefault="00000000">
                              <w:pPr>
                                <w:spacing w:before="7"/>
                                <w:ind w:left="28"/>
                                <w:rPr>
                                  <w:b/>
                                  <w:sz w:val="28"/>
                                </w:rPr>
                              </w:pPr>
                              <w:bookmarkStart w:id="89" w:name="_bookmark47"/>
                              <w:bookmarkEnd w:id="89"/>
                              <w:r>
                                <w:rPr>
                                  <w:b/>
                                  <w:smallCaps/>
                                  <w:sz w:val="28"/>
                                </w:rPr>
                                <w:t>It’s</w:t>
                              </w:r>
                              <w:r>
                                <w:rPr>
                                  <w:b/>
                                  <w:smallCaps/>
                                  <w:spacing w:val="-6"/>
                                  <w:sz w:val="28"/>
                                </w:rPr>
                                <w:t xml:space="preserve"> </w:t>
                              </w:r>
                              <w:r>
                                <w:rPr>
                                  <w:b/>
                                  <w:smallCaps/>
                                  <w:sz w:val="28"/>
                                </w:rPr>
                                <w:t>the</w:t>
                              </w:r>
                              <w:r>
                                <w:rPr>
                                  <w:b/>
                                  <w:smallCaps/>
                                  <w:spacing w:val="-3"/>
                                  <w:sz w:val="28"/>
                                </w:rPr>
                                <w:t xml:space="preserve"> </w:t>
                              </w:r>
                              <w:r>
                                <w:rPr>
                                  <w:b/>
                                  <w:smallCaps/>
                                  <w:sz w:val="28"/>
                                </w:rPr>
                                <w:t>data,</w:t>
                              </w:r>
                              <w:r>
                                <w:rPr>
                                  <w:b/>
                                  <w:smallCaps/>
                                  <w:spacing w:val="-13"/>
                                  <w:sz w:val="28"/>
                                </w:rPr>
                                <w:t xml:space="preserve"> </w:t>
                              </w:r>
                              <w:r>
                                <w:rPr>
                                  <w:b/>
                                  <w:smallCaps/>
                                  <w:spacing w:val="-2"/>
                                  <w:sz w:val="28"/>
                                </w:rPr>
                                <w:t>stupid</w:t>
                              </w:r>
                            </w:p>
                          </w:txbxContent>
                        </wps:txbx>
                        <wps:bodyPr wrap="square" lIns="0" tIns="0" rIns="0" bIns="0" rtlCol="0">
                          <a:noAutofit/>
                        </wps:bodyPr>
                      </wps:wsp>
                    </wpg:wgp>
                  </a:graphicData>
                </a:graphic>
              </wp:anchor>
            </w:drawing>
          </mc:Choice>
          <mc:Fallback>
            <w:pict>
              <v:group w14:anchorId="72682E8E" id="Group 216" o:spid="_x0000_s1218" style="position:absolute;margin-left:88.55pt;margin-top:23.9pt;width:290.9pt;height:22.6pt;z-index:-1569280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">
                <v:shape id="Graphic 217" o:spid="_x0000_s1219"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" path="m3694176,l,,,259079r3694176,l3694176,xe" fillcolor="#ccc0d9" stroked="f">
                  <v:path arrowok="t"/>
                </v:shape>
                <v:shape id="Graphic 218" o:spid="_x0000_s1220"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" path="m3694176,l,,,27431r3694176,l3694176,xe" fillcolor="black" stroked="f">
                  <v:path arrowok="t"/>
                </v:shape>
                <v:shape id="Textbox 219" o:spid="_x0000_s1221"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" filled="f" stroked="f">
                  <v:textbox inset="0,0,0,0">
                    <w:txbxContent>
                      <w:p w14:paraId="7268306A" w14:textId="77777777" w:rsidR="00014495" w:rsidRDefault="00000000">
                        <w:pPr>
                          <w:spacing w:before="7"/>
                          <w:ind w:left="28"/>
                          <w:rPr>
                            <w:b/>
                            <w:sz w:val="28"/>
                          </w:rPr>
                        </w:pPr>
                        <w:bookmarkStart w:id="90" w:name="_bookmark47"/>
                        <w:bookmarkEnd w:id="90"/>
                        <w:r>
                          <w:rPr>
                            <w:b/>
                            <w:smallCaps/>
                            <w:sz w:val="28"/>
                          </w:rPr>
                          <w:t>It’s</w:t>
                        </w:r>
                        <w:r>
                          <w:rPr>
                            <w:b/>
                            <w:smallCaps/>
                            <w:spacing w:val="-6"/>
                            <w:sz w:val="28"/>
                          </w:rPr>
                          <w:t xml:space="preserve"> </w:t>
                        </w:r>
                        <w:r>
                          <w:rPr>
                            <w:b/>
                            <w:smallCaps/>
                            <w:sz w:val="28"/>
                          </w:rPr>
                          <w:t>the</w:t>
                        </w:r>
                        <w:r>
                          <w:rPr>
                            <w:b/>
                            <w:smallCaps/>
                            <w:spacing w:val="-3"/>
                            <w:sz w:val="28"/>
                          </w:rPr>
                          <w:t xml:space="preserve"> </w:t>
                        </w:r>
                        <w:r>
                          <w:rPr>
                            <w:b/>
                            <w:smallCaps/>
                            <w:sz w:val="28"/>
                          </w:rPr>
                          <w:t>data,</w:t>
                        </w:r>
                        <w:r>
                          <w:rPr>
                            <w:b/>
                            <w:smallCaps/>
                            <w:spacing w:val="-13"/>
                            <w:sz w:val="28"/>
                          </w:rPr>
                          <w:t xml:space="preserve"> </w:t>
                        </w:r>
                        <w:r>
                          <w:rPr>
                            <w:b/>
                            <w:smallCaps/>
                            <w:spacing w:val="-2"/>
                            <w:sz w:val="28"/>
                          </w:rPr>
                          <w:t>stupid</w:t>
                        </w:r>
                      </w:p>
                    </w:txbxContent>
                  </v:textbox>
                </v:shape>
                <w10:wrap type="topAndBottom" anchorx="page"/>
              </v:group>
            </w:pict>
          </mc:Fallback>
        </mc:AlternateContent>
      </w:r>
    </w:p>
    <w:p w14:paraId="726821A2" w14:textId="77777777" w:rsidR="00014495" w:rsidRDefault="00000000">
      <w:pPr>
        <w:pStyle w:val="Brdtekst"/>
        <w:spacing w:before="200" w:line="278" w:lineRule="auto"/>
        <w:ind w:left="1080" w:right="719"/>
        <w:jc w:val="both"/>
      </w:pPr>
      <w:r>
        <w:t>The shift from putting applications in the center of our universe to putting data in the center is profound.</w:t>
      </w:r>
    </w:p>
    <w:p w14:paraId="726821A3" w14:textId="77777777" w:rsidR="00014495" w:rsidRDefault="00000000">
      <w:pPr>
        <w:pStyle w:val="Brdtekst"/>
        <w:spacing w:before="196" w:line="276" w:lineRule="auto"/>
        <w:ind w:left="1080" w:right="715"/>
        <w:jc w:val="both"/>
      </w:pPr>
      <w:r>
        <w:t>When you break it down, a computer application is data and behavior. With the application-centric mindset, we tended</w:t>
      </w:r>
      <w:r>
        <w:rPr>
          <w:spacing w:val="70"/>
        </w:rPr>
        <w:t xml:space="preserve"> </w:t>
      </w:r>
      <w:r>
        <w:t>to</w:t>
      </w:r>
      <w:r>
        <w:rPr>
          <w:spacing w:val="71"/>
        </w:rPr>
        <w:t xml:space="preserve"> </w:t>
      </w:r>
      <w:r>
        <w:t>focus</w:t>
      </w:r>
      <w:r>
        <w:rPr>
          <w:spacing w:val="71"/>
        </w:rPr>
        <w:t xml:space="preserve"> </w:t>
      </w:r>
      <w:r>
        <w:t>on</w:t>
      </w:r>
      <w:r>
        <w:rPr>
          <w:spacing w:val="70"/>
        </w:rPr>
        <w:t xml:space="preserve"> </w:t>
      </w:r>
      <w:r>
        <w:t>the</w:t>
      </w:r>
      <w:r>
        <w:rPr>
          <w:spacing w:val="71"/>
        </w:rPr>
        <w:t xml:space="preserve"> </w:t>
      </w:r>
      <w:r>
        <w:t>behavior</w:t>
      </w:r>
      <w:r>
        <w:rPr>
          <w:spacing w:val="72"/>
        </w:rPr>
        <w:t xml:space="preserve"> </w:t>
      </w:r>
      <w:r>
        <w:t>first.</w:t>
      </w:r>
      <w:r>
        <w:rPr>
          <w:spacing w:val="70"/>
        </w:rPr>
        <w:t xml:space="preserve"> </w:t>
      </w:r>
      <w:r>
        <w:t>We</w:t>
      </w:r>
      <w:r>
        <w:rPr>
          <w:spacing w:val="72"/>
        </w:rPr>
        <w:t xml:space="preserve"> </w:t>
      </w:r>
      <w:r>
        <w:t>tended</w:t>
      </w:r>
      <w:r>
        <w:rPr>
          <w:spacing w:val="71"/>
        </w:rPr>
        <w:t xml:space="preserve"> </w:t>
      </w:r>
      <w:r>
        <w:rPr>
          <w:spacing w:val="-5"/>
        </w:rPr>
        <w:t>to</w:t>
      </w:r>
    </w:p>
    <w:p w14:paraId="726821A4" w14:textId="77777777" w:rsidR="00014495" w:rsidRDefault="00014495">
      <w:pPr>
        <w:pStyle w:val="Brdtekst"/>
        <w:rPr>
          <w:sz w:val="18"/>
        </w:rPr>
      </w:pPr>
    </w:p>
    <w:p w14:paraId="726821A5" w14:textId="77777777" w:rsidR="00014495" w:rsidRDefault="00014495">
      <w:pPr>
        <w:pStyle w:val="Brdtekst"/>
        <w:spacing w:before="97"/>
        <w:rPr>
          <w:sz w:val="18"/>
        </w:rPr>
      </w:pPr>
    </w:p>
    <w:p w14:paraId="726821A6" w14:textId="77777777" w:rsidR="00014495" w:rsidRDefault="00000000">
      <w:pPr>
        <w:spacing w:before="1"/>
        <w:ind w:right="717"/>
        <w:jc w:val="right"/>
        <w:rPr>
          <w:rFonts w:ascii="Calibri"/>
          <w:b/>
          <w:sz w:val="18"/>
        </w:rPr>
      </w:pPr>
      <w:r>
        <w:rPr>
          <w:rFonts w:ascii="Calibri"/>
          <w:b/>
          <w:color w:val="585858"/>
          <w:spacing w:val="-5"/>
          <w:sz w:val="18"/>
        </w:rPr>
        <w:t>79</w:t>
      </w:r>
    </w:p>
    <w:p w14:paraId="726821A7" w14:textId="77777777" w:rsidR="00014495" w:rsidRDefault="00014495">
      <w:pPr>
        <w:jc w:val="right"/>
        <w:rPr>
          <w:rFonts w:ascii="Calibri"/>
          <w:b/>
          <w:sz w:val="18"/>
        </w:rPr>
        <w:sectPr w:rsidR="00014495">
          <w:pgSz w:w="8640" w:h="12960"/>
          <w:pgMar w:top="1480" w:right="360" w:bottom="960" w:left="720" w:header="0" w:footer="774" w:gutter="0"/>
          <w:cols w:space="708"/>
        </w:sectPr>
      </w:pPr>
    </w:p>
    <w:p w14:paraId="726821A8"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80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1A9" w14:textId="77777777" w:rsidR="00014495" w:rsidRDefault="00014495">
      <w:pPr>
        <w:pStyle w:val="Brdtekst"/>
        <w:rPr>
          <w:rFonts w:ascii="Calibri"/>
          <w:sz w:val="18"/>
        </w:rPr>
      </w:pPr>
    </w:p>
    <w:p w14:paraId="726821AA" w14:textId="77777777" w:rsidR="00014495" w:rsidRDefault="00014495">
      <w:pPr>
        <w:pStyle w:val="Brdtekst"/>
        <w:spacing w:before="98"/>
        <w:rPr>
          <w:rFonts w:ascii="Calibri"/>
          <w:sz w:val="18"/>
        </w:rPr>
      </w:pPr>
    </w:p>
    <w:p w14:paraId="726821AB" w14:textId="77777777" w:rsidR="00014495" w:rsidRDefault="00000000">
      <w:pPr>
        <w:pStyle w:val="Brdtekst"/>
        <w:spacing w:line="278" w:lineRule="auto"/>
        <w:ind w:left="360" w:right="1434"/>
        <w:jc w:val="both"/>
      </w:pPr>
      <w:r>
        <w:t>automate</w:t>
      </w:r>
      <w:r>
        <w:rPr>
          <w:spacing w:val="-2"/>
        </w:rPr>
        <w:t xml:space="preserve"> </w:t>
      </w:r>
      <w:r>
        <w:t>the</w:t>
      </w:r>
      <w:r>
        <w:rPr>
          <w:spacing w:val="-2"/>
        </w:rPr>
        <w:t xml:space="preserve"> </w:t>
      </w:r>
      <w:r>
        <w:t>manual</w:t>
      </w:r>
      <w:r>
        <w:rPr>
          <w:spacing w:val="-3"/>
        </w:rPr>
        <w:t xml:space="preserve"> </w:t>
      </w:r>
      <w:r>
        <w:t>processes</w:t>
      </w:r>
      <w:r>
        <w:rPr>
          <w:spacing w:val="-4"/>
        </w:rPr>
        <w:t xml:space="preserve"> </w:t>
      </w:r>
      <w:r>
        <w:t>that</w:t>
      </w:r>
      <w:r>
        <w:rPr>
          <w:spacing w:val="-1"/>
        </w:rPr>
        <w:t xml:space="preserve"> </w:t>
      </w:r>
      <w:r>
        <w:t>we</w:t>
      </w:r>
      <w:r>
        <w:rPr>
          <w:spacing w:val="-2"/>
        </w:rPr>
        <w:t xml:space="preserve"> </w:t>
      </w:r>
      <w:r>
        <w:t>had</w:t>
      </w:r>
      <w:r>
        <w:rPr>
          <w:spacing w:val="-3"/>
        </w:rPr>
        <w:t xml:space="preserve"> </w:t>
      </w:r>
      <w:r>
        <w:t>done</w:t>
      </w:r>
      <w:r>
        <w:rPr>
          <w:spacing w:val="-2"/>
        </w:rPr>
        <w:t xml:space="preserve"> </w:t>
      </w:r>
      <w:r>
        <w:t>prior</w:t>
      </w:r>
      <w:r>
        <w:rPr>
          <w:spacing w:val="-1"/>
        </w:rPr>
        <w:t xml:space="preserve"> </w:t>
      </w:r>
      <w:r>
        <w:t xml:space="preserve">to </w:t>
      </w:r>
      <w:r>
        <w:rPr>
          <w:spacing w:val="-2"/>
        </w:rPr>
        <w:t>automation.</w:t>
      </w:r>
    </w:p>
    <w:p w14:paraId="726821AC" w14:textId="77777777" w:rsidR="00014495" w:rsidRDefault="00000000">
      <w:pPr>
        <w:pStyle w:val="Brdtekst"/>
        <w:spacing w:before="194" w:line="276" w:lineRule="auto"/>
        <w:ind w:left="360" w:right="1435"/>
        <w:jc w:val="both"/>
      </w:pPr>
      <w:r>
        <w:rPr>
          <w:noProof/>
        </w:rPr>
        <mc:AlternateContent>
          <mc:Choice Requires="wpg">
            <w:drawing>
              <wp:anchor distT="0" distB="0" distL="0" distR="0" simplePos="0" relativeHeight="15766528" behindDoc="0" locked="0" layoutInCell="1" allowOverlap="1" wp14:anchorId="72682E90" wp14:editId="72682E91">
                <wp:simplePos x="0" y="0"/>
                <wp:positionH relativeFrom="page">
                  <wp:posOffset>1167274</wp:posOffset>
                </wp:positionH>
                <wp:positionV relativeFrom="paragraph">
                  <wp:posOffset>887702</wp:posOffset>
                </wp:positionV>
                <wp:extent cx="2687320" cy="321310"/>
                <wp:effectExtent l="0" t="0" r="0" b="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87320" cy="321310"/>
                          <a:chOff x="0" y="0"/>
                          <a:chExt cx="2687320" cy="321310"/>
                        </a:xfrm>
                      </wpg:grpSpPr>
                      <wps:wsp>
                        <wps:cNvPr id="221" name="Graphic 221"/>
                        <wps:cNvSpPr/>
                        <wps:spPr>
                          <a:xfrm>
                            <a:off x="0" y="160387"/>
                            <a:ext cx="252729" cy="1270"/>
                          </a:xfrm>
                          <a:custGeom>
                            <a:avLst/>
                            <a:gdLst/>
                            <a:ahLst/>
                            <a:cxnLst/>
                            <a:rect l="l" t="t" r="r" b="b"/>
                            <a:pathLst>
                              <a:path w="252729">
                                <a:moveTo>
                                  <a:pt x="0" y="0"/>
                                </a:moveTo>
                                <a:lnTo>
                                  <a:pt x="252702" y="0"/>
                                </a:lnTo>
                              </a:path>
                            </a:pathLst>
                          </a:custGeom>
                          <a:ln w="17130">
                            <a:solidFill>
                              <a:srgbClr val="000000"/>
                            </a:solidFill>
                            <a:prstDash val="solid"/>
                          </a:ln>
                        </wps:spPr>
                        <wps:bodyPr wrap="square" lIns="0" tIns="0" rIns="0" bIns="0" rtlCol="0">
                          <a:prstTxWarp prst="textNoShape">
                            <a:avLst/>
                          </a:prstTxWarp>
                          <a:noAutofit/>
                        </wps:bodyPr>
                      </wps:wsp>
                      <wps:wsp>
                        <wps:cNvPr id="222" name="Graphic 222"/>
                        <wps:cNvSpPr/>
                        <wps:spPr>
                          <a:xfrm>
                            <a:off x="242968" y="122143"/>
                            <a:ext cx="78740" cy="77470"/>
                          </a:xfrm>
                          <a:custGeom>
                            <a:avLst/>
                            <a:gdLst/>
                            <a:ahLst/>
                            <a:cxnLst/>
                            <a:rect l="l" t="t" r="r" b="b"/>
                            <a:pathLst>
                              <a:path w="78740" h="77470">
                                <a:moveTo>
                                  <a:pt x="0" y="76885"/>
                                </a:moveTo>
                                <a:lnTo>
                                  <a:pt x="0" y="0"/>
                                </a:lnTo>
                                <a:lnTo>
                                  <a:pt x="78284" y="38244"/>
                                </a:lnTo>
                                <a:lnTo>
                                  <a:pt x="0" y="76885"/>
                                </a:lnTo>
                                <a:close/>
                              </a:path>
                            </a:pathLst>
                          </a:custGeom>
                          <a:solidFill>
                            <a:srgbClr val="000000"/>
                          </a:solidFill>
                        </wps:spPr>
                        <wps:bodyPr wrap="square" lIns="0" tIns="0" rIns="0" bIns="0" rtlCol="0">
                          <a:prstTxWarp prst="textNoShape">
                            <a:avLst/>
                          </a:prstTxWarp>
                          <a:noAutofit/>
                        </wps:bodyPr>
                      </wps:wsp>
                      <wps:wsp>
                        <wps:cNvPr id="223" name="Graphic 223"/>
                        <wps:cNvSpPr/>
                        <wps:spPr>
                          <a:xfrm>
                            <a:off x="788530" y="160387"/>
                            <a:ext cx="252729" cy="1270"/>
                          </a:xfrm>
                          <a:custGeom>
                            <a:avLst/>
                            <a:gdLst/>
                            <a:ahLst/>
                            <a:cxnLst/>
                            <a:rect l="l" t="t" r="r" b="b"/>
                            <a:pathLst>
                              <a:path w="252729">
                                <a:moveTo>
                                  <a:pt x="0" y="0"/>
                                </a:moveTo>
                                <a:lnTo>
                                  <a:pt x="252702" y="0"/>
                                </a:lnTo>
                              </a:path>
                            </a:pathLst>
                          </a:custGeom>
                          <a:ln w="17130">
                            <a:solidFill>
                              <a:srgbClr val="000000"/>
                            </a:solidFill>
                            <a:prstDash val="solid"/>
                          </a:ln>
                        </wps:spPr>
                        <wps:bodyPr wrap="square" lIns="0" tIns="0" rIns="0" bIns="0" rtlCol="0">
                          <a:prstTxWarp prst="textNoShape">
                            <a:avLst/>
                          </a:prstTxWarp>
                          <a:noAutofit/>
                        </wps:bodyPr>
                      </wps:wsp>
                      <wps:wsp>
                        <wps:cNvPr id="224" name="Graphic 224"/>
                        <wps:cNvSpPr/>
                        <wps:spPr>
                          <a:xfrm>
                            <a:off x="1031497" y="122143"/>
                            <a:ext cx="78740" cy="77470"/>
                          </a:xfrm>
                          <a:custGeom>
                            <a:avLst/>
                            <a:gdLst/>
                            <a:ahLst/>
                            <a:cxnLst/>
                            <a:rect l="l" t="t" r="r" b="b"/>
                            <a:pathLst>
                              <a:path w="78740" h="77470">
                                <a:moveTo>
                                  <a:pt x="0" y="76885"/>
                                </a:moveTo>
                                <a:lnTo>
                                  <a:pt x="0" y="0"/>
                                </a:lnTo>
                                <a:lnTo>
                                  <a:pt x="78286" y="38244"/>
                                </a:lnTo>
                                <a:lnTo>
                                  <a:pt x="0" y="76885"/>
                                </a:lnTo>
                                <a:close/>
                              </a:path>
                            </a:pathLst>
                          </a:custGeom>
                          <a:solidFill>
                            <a:srgbClr val="000000"/>
                          </a:solidFill>
                        </wps:spPr>
                        <wps:bodyPr wrap="square" lIns="0" tIns="0" rIns="0" bIns="0" rtlCol="0">
                          <a:prstTxWarp prst="textNoShape">
                            <a:avLst/>
                          </a:prstTxWarp>
                          <a:noAutofit/>
                        </wps:bodyPr>
                      </wps:wsp>
                      <wps:wsp>
                        <wps:cNvPr id="225" name="Graphic 225"/>
                        <wps:cNvSpPr/>
                        <wps:spPr>
                          <a:xfrm>
                            <a:off x="1577061" y="160387"/>
                            <a:ext cx="252729" cy="1270"/>
                          </a:xfrm>
                          <a:custGeom>
                            <a:avLst/>
                            <a:gdLst/>
                            <a:ahLst/>
                            <a:cxnLst/>
                            <a:rect l="l" t="t" r="r" b="b"/>
                            <a:pathLst>
                              <a:path w="252729">
                                <a:moveTo>
                                  <a:pt x="0" y="0"/>
                                </a:moveTo>
                                <a:lnTo>
                                  <a:pt x="252702" y="0"/>
                                </a:lnTo>
                              </a:path>
                            </a:pathLst>
                          </a:custGeom>
                          <a:ln w="17130">
                            <a:solidFill>
                              <a:srgbClr val="000000"/>
                            </a:solidFill>
                            <a:prstDash val="solid"/>
                          </a:ln>
                        </wps:spPr>
                        <wps:bodyPr wrap="square" lIns="0" tIns="0" rIns="0" bIns="0" rtlCol="0">
                          <a:prstTxWarp prst="textNoShape">
                            <a:avLst/>
                          </a:prstTxWarp>
                          <a:noAutofit/>
                        </wps:bodyPr>
                      </wps:wsp>
                      <wps:wsp>
                        <wps:cNvPr id="226" name="Graphic 226"/>
                        <wps:cNvSpPr/>
                        <wps:spPr>
                          <a:xfrm>
                            <a:off x="1820028" y="122143"/>
                            <a:ext cx="78740" cy="77470"/>
                          </a:xfrm>
                          <a:custGeom>
                            <a:avLst/>
                            <a:gdLst/>
                            <a:ahLst/>
                            <a:cxnLst/>
                            <a:rect l="l" t="t" r="r" b="b"/>
                            <a:pathLst>
                              <a:path w="78740" h="77470">
                                <a:moveTo>
                                  <a:pt x="0" y="76885"/>
                                </a:moveTo>
                                <a:lnTo>
                                  <a:pt x="0" y="0"/>
                                </a:lnTo>
                                <a:lnTo>
                                  <a:pt x="78286" y="38244"/>
                                </a:lnTo>
                                <a:lnTo>
                                  <a:pt x="0" y="76885"/>
                                </a:lnTo>
                                <a:close/>
                              </a:path>
                            </a:pathLst>
                          </a:custGeom>
                          <a:solidFill>
                            <a:srgbClr val="000000"/>
                          </a:solidFill>
                        </wps:spPr>
                        <wps:bodyPr wrap="square" lIns="0" tIns="0" rIns="0" bIns="0" rtlCol="0">
                          <a:prstTxWarp prst="textNoShape">
                            <a:avLst/>
                          </a:prstTxWarp>
                          <a:noAutofit/>
                        </wps:bodyPr>
                      </wps:wsp>
                      <wps:wsp>
                        <wps:cNvPr id="227" name="Graphic 227"/>
                        <wps:cNvSpPr/>
                        <wps:spPr>
                          <a:xfrm>
                            <a:off x="2365591" y="160387"/>
                            <a:ext cx="252729" cy="1270"/>
                          </a:xfrm>
                          <a:custGeom>
                            <a:avLst/>
                            <a:gdLst/>
                            <a:ahLst/>
                            <a:cxnLst/>
                            <a:rect l="l" t="t" r="r" b="b"/>
                            <a:pathLst>
                              <a:path w="252729">
                                <a:moveTo>
                                  <a:pt x="0" y="0"/>
                                </a:moveTo>
                                <a:lnTo>
                                  <a:pt x="252702" y="0"/>
                                </a:lnTo>
                              </a:path>
                            </a:pathLst>
                          </a:custGeom>
                          <a:ln w="17130">
                            <a:solidFill>
                              <a:srgbClr val="000000"/>
                            </a:solidFill>
                            <a:prstDash val="solid"/>
                          </a:ln>
                        </wps:spPr>
                        <wps:bodyPr wrap="square" lIns="0" tIns="0" rIns="0" bIns="0" rtlCol="0">
                          <a:prstTxWarp prst="textNoShape">
                            <a:avLst/>
                          </a:prstTxWarp>
                          <a:noAutofit/>
                        </wps:bodyPr>
                      </wps:wsp>
                      <wps:wsp>
                        <wps:cNvPr id="228" name="Graphic 228"/>
                        <wps:cNvSpPr/>
                        <wps:spPr>
                          <a:xfrm>
                            <a:off x="2608559" y="122143"/>
                            <a:ext cx="78740" cy="77470"/>
                          </a:xfrm>
                          <a:custGeom>
                            <a:avLst/>
                            <a:gdLst/>
                            <a:ahLst/>
                            <a:cxnLst/>
                            <a:rect l="l" t="t" r="r" b="b"/>
                            <a:pathLst>
                              <a:path w="78740" h="77470">
                                <a:moveTo>
                                  <a:pt x="0" y="76885"/>
                                </a:moveTo>
                                <a:lnTo>
                                  <a:pt x="0" y="0"/>
                                </a:lnTo>
                                <a:lnTo>
                                  <a:pt x="78284" y="38244"/>
                                </a:lnTo>
                                <a:lnTo>
                                  <a:pt x="0" y="76885"/>
                                </a:lnTo>
                                <a:close/>
                              </a:path>
                            </a:pathLst>
                          </a:custGeom>
                          <a:solidFill>
                            <a:srgbClr val="000000"/>
                          </a:solidFill>
                        </wps:spPr>
                        <wps:bodyPr wrap="square" lIns="0" tIns="0" rIns="0" bIns="0" rtlCol="0">
                          <a:prstTxWarp prst="textNoShape">
                            <a:avLst/>
                          </a:prstTxWarp>
                          <a:noAutofit/>
                        </wps:bodyPr>
                      </wps:wsp>
                      <wps:wsp>
                        <wps:cNvPr id="229" name="Textbox 229"/>
                        <wps:cNvSpPr txBox="1"/>
                        <wps:spPr>
                          <a:xfrm>
                            <a:off x="1109783" y="7411"/>
                            <a:ext cx="467359" cy="306070"/>
                          </a:xfrm>
                          <a:prstGeom prst="rect">
                            <a:avLst/>
                          </a:prstGeom>
                          <a:ln w="14822">
                            <a:solidFill>
                              <a:srgbClr val="C7C7C7"/>
                            </a:solidFill>
                            <a:prstDash val="solid"/>
                          </a:ln>
                        </wps:spPr>
                        <wps:txbx>
                          <w:txbxContent>
                            <w:p w14:paraId="7268306B" w14:textId="77777777" w:rsidR="00014495" w:rsidRDefault="00000000">
                              <w:pPr>
                                <w:spacing w:before="150"/>
                                <w:ind w:left="136"/>
                                <w:rPr>
                                  <w:rFonts w:ascii="Calibri"/>
                                  <w:sz w:val="13"/>
                                </w:rPr>
                              </w:pPr>
                              <w:r>
                                <w:rPr>
                                  <w:rFonts w:ascii="Calibri"/>
                                  <w:sz w:val="13"/>
                                </w:rPr>
                                <w:t>Cal</w:t>
                              </w:r>
                              <w:r>
                                <w:rPr>
                                  <w:rFonts w:ascii="Calibri"/>
                                  <w:spacing w:val="11"/>
                                  <w:sz w:val="13"/>
                                </w:rPr>
                                <w:t xml:space="preserve"> </w:t>
                              </w:r>
                              <w:r>
                                <w:rPr>
                                  <w:rFonts w:ascii="Calibri"/>
                                  <w:spacing w:val="-5"/>
                                  <w:sz w:val="13"/>
                                </w:rPr>
                                <w:t>EOQ</w:t>
                              </w:r>
                            </w:p>
                          </w:txbxContent>
                        </wps:txbx>
                        <wps:bodyPr wrap="square" lIns="0" tIns="0" rIns="0" bIns="0" rtlCol="0">
                          <a:noAutofit/>
                        </wps:bodyPr>
                      </wps:wsp>
                      <wps:wsp>
                        <wps:cNvPr id="230" name="Textbox 230"/>
                        <wps:cNvSpPr txBox="1"/>
                        <wps:spPr>
                          <a:xfrm>
                            <a:off x="321252" y="7411"/>
                            <a:ext cx="467359" cy="306070"/>
                          </a:xfrm>
                          <a:prstGeom prst="rect">
                            <a:avLst/>
                          </a:prstGeom>
                          <a:ln w="14822">
                            <a:solidFill>
                              <a:srgbClr val="C7C7C7"/>
                            </a:solidFill>
                            <a:prstDash val="solid"/>
                          </a:ln>
                        </wps:spPr>
                        <wps:txbx>
                          <w:txbxContent>
                            <w:p w14:paraId="7268306C" w14:textId="77777777" w:rsidR="00014495" w:rsidRDefault="00000000">
                              <w:pPr>
                                <w:spacing w:before="150"/>
                                <w:ind w:left="176"/>
                                <w:rPr>
                                  <w:rFonts w:ascii="Calibri"/>
                                  <w:sz w:val="13"/>
                                </w:rPr>
                              </w:pPr>
                              <w:r>
                                <w:rPr>
                                  <w:rFonts w:ascii="Calibri"/>
                                  <w:sz w:val="13"/>
                                </w:rPr>
                                <w:t>Inv</w:t>
                              </w:r>
                              <w:r>
                                <w:rPr>
                                  <w:rFonts w:ascii="Calibri"/>
                                  <w:spacing w:val="3"/>
                                  <w:sz w:val="13"/>
                                </w:rPr>
                                <w:t xml:space="preserve"> </w:t>
                              </w:r>
                              <w:r>
                                <w:rPr>
                                  <w:rFonts w:ascii="Calibri"/>
                                  <w:spacing w:val="-5"/>
                                  <w:sz w:val="13"/>
                                </w:rPr>
                                <w:t>Bal</w:t>
                              </w:r>
                            </w:p>
                          </w:txbxContent>
                        </wps:txbx>
                        <wps:bodyPr wrap="square" lIns="0" tIns="0" rIns="0" bIns="0" rtlCol="0">
                          <a:noAutofit/>
                        </wps:bodyPr>
                      </wps:wsp>
                      <wps:wsp>
                        <wps:cNvPr id="231" name="Textbox 231"/>
                        <wps:cNvSpPr txBox="1"/>
                        <wps:spPr>
                          <a:xfrm>
                            <a:off x="1898314" y="7411"/>
                            <a:ext cx="467359" cy="306070"/>
                          </a:xfrm>
                          <a:prstGeom prst="rect">
                            <a:avLst/>
                          </a:prstGeom>
                          <a:ln w="14822">
                            <a:solidFill>
                              <a:srgbClr val="C7C7C7"/>
                            </a:solidFill>
                            <a:prstDash val="solid"/>
                          </a:ln>
                        </wps:spPr>
                        <wps:txbx>
                          <w:txbxContent>
                            <w:p w14:paraId="7268306D" w14:textId="77777777" w:rsidR="00014495" w:rsidRDefault="00000000">
                              <w:pPr>
                                <w:spacing w:before="70"/>
                                <w:ind w:left="171" w:hanging="16"/>
                                <w:rPr>
                                  <w:rFonts w:ascii="Calibri"/>
                                  <w:sz w:val="13"/>
                                </w:rPr>
                              </w:pPr>
                              <w:r>
                                <w:rPr>
                                  <w:rFonts w:ascii="Calibri"/>
                                  <w:spacing w:val="-2"/>
                                  <w:sz w:val="13"/>
                                </w:rPr>
                                <w:t>Choose</w:t>
                              </w:r>
                              <w:r>
                                <w:rPr>
                                  <w:rFonts w:ascii="Calibri"/>
                                  <w:spacing w:val="40"/>
                                  <w:sz w:val="13"/>
                                </w:rPr>
                                <w:t xml:space="preserve"> </w:t>
                              </w:r>
                              <w:r>
                                <w:rPr>
                                  <w:rFonts w:ascii="Calibri"/>
                                  <w:spacing w:val="-2"/>
                                  <w:sz w:val="13"/>
                                </w:rPr>
                                <w:t>Source</w:t>
                              </w:r>
                            </w:p>
                          </w:txbxContent>
                        </wps:txbx>
                        <wps:bodyPr wrap="square" lIns="0" tIns="0" rIns="0" bIns="0" rtlCol="0">
                          <a:noAutofit/>
                        </wps:bodyPr>
                      </wps:wsp>
                    </wpg:wgp>
                  </a:graphicData>
                </a:graphic>
              </wp:anchor>
            </w:drawing>
          </mc:Choice>
          <mc:Fallback>
            <w:pict>
              <v:group w14:anchorId="72682E90" id="Group 220" o:spid="_x0000_s1222" style="position:absolute;left:0;text-align:left;margin-left:91.9pt;margin-top:69.9pt;width:211.6pt;height:25.3pt;z-index:15766528;mso-wrap-distance-left:0;mso-wrap-distance-right:0;mso-position-horizontal-relative:page" coordsize="26873,3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">
                <v:shape id="Graphic 221" o:spid="_x0000_s1223" style="position:absolute;top:1603;width:2527;height:13;visibility:visible;mso-wrap-style:square;v-text-anchor:top" coordsize="25272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" path="m,l252702,e" filled="f" strokeweight=".47583mm">
                  <v:path arrowok="t"/>
                </v:shape>
                <v:shape id="Graphic 222" o:spid="_x0000_s1224" style="position:absolute;left:2429;top:1221;width:788;height:775;visibility:visible;mso-wrap-style:square;v-text-anchor:top" coordsize="78740,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" path="m,76885l,,78284,38244,,76885xe" fillcolor="black" stroked="f">
                  <v:path arrowok="t"/>
                </v:shape>
                <v:shape id="Graphic 223" o:spid="_x0000_s1225" style="position:absolute;left:7885;top:1603;width:2527;height:13;visibility:visible;mso-wrap-style:square;v-text-anchor:top" coordsize="25272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" path="m,l252702,e" filled="f" strokeweight=".47583mm">
                  <v:path arrowok="t"/>
                </v:shape>
                <v:shape id="Graphic 224" o:spid="_x0000_s1226" style="position:absolute;left:10314;top:1221;width:788;height:775;visibility:visible;mso-wrap-style:square;v-text-anchor:top" coordsize="78740,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" path="m,76885l,,78286,38244,,76885xe" fillcolor="black" stroked="f">
                  <v:path arrowok="t"/>
                </v:shape>
                <v:shape id="Graphic 225" o:spid="_x0000_s1227" style="position:absolute;left:15770;top:1603;width:2527;height:13;visibility:visible;mso-wrap-style:square;v-text-anchor:top" coordsize="25272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" path="m,l252702,e" filled="f" strokeweight=".47583mm">
                  <v:path arrowok="t"/>
                </v:shape>
                <v:shape id="Graphic 226" o:spid="_x0000_s1228" style="position:absolute;left:18200;top:1221;width:787;height:775;visibility:visible;mso-wrap-style:square;v-text-anchor:top" coordsize="78740,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" path="m,76885l,,78286,38244,,76885xe" fillcolor="black" stroked="f">
                  <v:path arrowok="t"/>
                </v:shape>
                <v:shape id="Graphic 227" o:spid="_x0000_s1229" style="position:absolute;left:23655;top:1603;width:2528;height:13;visibility:visible;mso-wrap-style:square;v-text-anchor:top" coordsize="25272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" path="m,l252702,e" filled="f" strokeweight=".47583mm">
                  <v:path arrowok="t"/>
                </v:shape>
                <v:shape id="Graphic 228" o:spid="_x0000_s1230" style="position:absolute;left:26085;top:1221;width:787;height:775;visibility:visible;mso-wrap-style:square;v-text-anchor:top" coordsize="78740,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" path="m,76885l,,78284,38244,,76885xe" fillcolor="black" stroked="f">
                  <v:path arrowok="t"/>
                </v:shape>
                <v:shape id="Textbox 229" o:spid="_x0000_s1231" type="#_x0000_t202" style="position:absolute;left:11097;top:74;width:467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" filled="f" strokecolor="#c7c7c7" strokeweight=".41172mm">
                  <v:textbox inset="0,0,0,0">
                    <w:txbxContent>
                      <w:p w14:paraId="7268306B" w14:textId="77777777" w:rsidR="00014495" w:rsidRDefault="00000000">
                        <w:pPr>
                          <w:spacing w:before="150"/>
                          <w:ind w:left="136"/>
                          <w:rPr>
                            <w:rFonts w:ascii="Calibri"/>
                            <w:sz w:val="13"/>
                          </w:rPr>
                        </w:pPr>
                        <w:r>
                          <w:rPr>
                            <w:rFonts w:ascii="Calibri"/>
                            <w:sz w:val="13"/>
                          </w:rPr>
                          <w:t>Cal</w:t>
                        </w:r>
                        <w:r>
                          <w:rPr>
                            <w:rFonts w:ascii="Calibri"/>
                            <w:spacing w:val="11"/>
                            <w:sz w:val="13"/>
                          </w:rPr>
                          <w:t xml:space="preserve"> </w:t>
                        </w:r>
                        <w:r>
                          <w:rPr>
                            <w:rFonts w:ascii="Calibri"/>
                            <w:spacing w:val="-5"/>
                            <w:sz w:val="13"/>
                          </w:rPr>
                          <w:t>EOQ</w:t>
                        </w:r>
                      </w:p>
                    </w:txbxContent>
                  </v:textbox>
                </v:shape>
                <v:shape id="Textbox 230" o:spid="_x0000_s1232" type="#_x0000_t202" style="position:absolute;left:3212;top:74;width:4674;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" filled="f" strokecolor="#c7c7c7" strokeweight=".41172mm">
                  <v:textbox inset="0,0,0,0">
                    <w:txbxContent>
                      <w:p w14:paraId="7268306C" w14:textId="77777777" w:rsidR="00014495" w:rsidRDefault="00000000">
                        <w:pPr>
                          <w:spacing w:before="150"/>
                          <w:ind w:left="176"/>
                          <w:rPr>
                            <w:rFonts w:ascii="Calibri"/>
                            <w:sz w:val="13"/>
                          </w:rPr>
                        </w:pPr>
                        <w:r>
                          <w:rPr>
                            <w:rFonts w:ascii="Calibri"/>
                            <w:sz w:val="13"/>
                          </w:rPr>
                          <w:t>Inv</w:t>
                        </w:r>
                        <w:r>
                          <w:rPr>
                            <w:rFonts w:ascii="Calibri"/>
                            <w:spacing w:val="3"/>
                            <w:sz w:val="13"/>
                          </w:rPr>
                          <w:t xml:space="preserve"> </w:t>
                        </w:r>
                        <w:r>
                          <w:rPr>
                            <w:rFonts w:ascii="Calibri"/>
                            <w:spacing w:val="-5"/>
                            <w:sz w:val="13"/>
                          </w:rPr>
                          <w:t>Bal</w:t>
                        </w:r>
                      </w:p>
                    </w:txbxContent>
                  </v:textbox>
                </v:shape>
                <v:shape id="Textbox 231" o:spid="_x0000_s1233" type="#_x0000_t202" style="position:absolute;left:18983;top:74;width:4673;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" filled="f" strokecolor="#c7c7c7" strokeweight=".41172mm">
                  <v:textbox inset="0,0,0,0">
                    <w:txbxContent>
                      <w:p w14:paraId="7268306D" w14:textId="77777777" w:rsidR="00014495" w:rsidRDefault="00000000">
                        <w:pPr>
                          <w:spacing w:before="70"/>
                          <w:ind w:left="171" w:hanging="16"/>
                          <w:rPr>
                            <w:rFonts w:ascii="Calibri"/>
                            <w:sz w:val="13"/>
                          </w:rPr>
                        </w:pPr>
                        <w:r>
                          <w:rPr>
                            <w:rFonts w:ascii="Calibri"/>
                            <w:spacing w:val="-2"/>
                            <w:sz w:val="13"/>
                          </w:rPr>
                          <w:t>Choose</w:t>
                        </w:r>
                        <w:r>
                          <w:rPr>
                            <w:rFonts w:ascii="Calibri"/>
                            <w:spacing w:val="40"/>
                            <w:sz w:val="13"/>
                          </w:rPr>
                          <w:t xml:space="preserve"> </w:t>
                        </w:r>
                        <w:r>
                          <w:rPr>
                            <w:rFonts w:ascii="Calibri"/>
                            <w:spacing w:val="-2"/>
                            <w:sz w:val="13"/>
                          </w:rPr>
                          <w:t>Source</w:t>
                        </w:r>
                      </w:p>
                    </w:txbxContent>
                  </v:textbox>
                </v:shape>
                <w10:wrap anchorx="page"/>
              </v:group>
            </w:pict>
          </mc:Fallback>
        </mc:AlternateContent>
      </w:r>
      <w:r>
        <w:rPr>
          <w:noProof/>
        </w:rPr>
        <mc:AlternateContent>
          <mc:Choice Requires="wps">
            <w:drawing>
              <wp:anchor distT="0" distB="0" distL="0" distR="0" simplePos="0" relativeHeight="15767040" behindDoc="0" locked="0" layoutInCell="1" allowOverlap="1" wp14:anchorId="72682E92" wp14:editId="72682E93">
                <wp:simplePos x="0" y="0"/>
                <wp:positionH relativeFrom="page">
                  <wp:posOffset>3854119</wp:posOffset>
                </wp:positionH>
                <wp:positionV relativeFrom="paragraph">
                  <wp:posOffset>895113</wp:posOffset>
                </wp:positionV>
                <wp:extent cx="467359" cy="306070"/>
                <wp:effectExtent l="0" t="0" r="0" b="0"/>
                <wp:wrapNone/>
                <wp:docPr id="232" name="Text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359" cy="306070"/>
                        </a:xfrm>
                        <a:prstGeom prst="rect">
                          <a:avLst/>
                        </a:prstGeom>
                        <a:ln w="14822">
                          <a:solidFill>
                            <a:srgbClr val="C7C7C7"/>
                          </a:solidFill>
                          <a:prstDash val="solid"/>
                        </a:ln>
                      </wps:spPr>
                      <wps:txbx>
                        <w:txbxContent>
                          <w:p w14:paraId="7268306E" w14:textId="77777777" w:rsidR="00014495" w:rsidRDefault="00000000">
                            <w:pPr>
                              <w:spacing w:before="70"/>
                              <w:ind w:left="198" w:firstLine="16"/>
                              <w:rPr>
                                <w:rFonts w:ascii="Calibri"/>
                                <w:sz w:val="13"/>
                              </w:rPr>
                            </w:pPr>
                            <w:r>
                              <w:rPr>
                                <w:rFonts w:ascii="Calibri"/>
                                <w:spacing w:val="-2"/>
                                <w:sz w:val="13"/>
                              </w:rPr>
                              <w:t>Place</w:t>
                            </w:r>
                            <w:r>
                              <w:rPr>
                                <w:rFonts w:ascii="Calibri"/>
                                <w:spacing w:val="40"/>
                                <w:sz w:val="13"/>
                              </w:rPr>
                              <w:t xml:space="preserve"> </w:t>
                            </w:r>
                            <w:r>
                              <w:rPr>
                                <w:rFonts w:ascii="Calibri"/>
                                <w:spacing w:val="-4"/>
                                <w:sz w:val="13"/>
                              </w:rPr>
                              <w:t>Order</w:t>
                            </w:r>
                          </w:p>
                        </w:txbxContent>
                      </wps:txbx>
                      <wps:bodyPr wrap="square" lIns="0" tIns="0" rIns="0" bIns="0" rtlCol="0">
                        <a:noAutofit/>
                      </wps:bodyPr>
                    </wps:wsp>
                  </a:graphicData>
                </a:graphic>
              </wp:anchor>
            </w:drawing>
          </mc:Choice>
          <mc:Fallback>
            <w:pict>
              <v:shape w14:anchorId="72682E92" id="Textbox 232" o:spid="_x0000_s1234" type="#_x0000_t202" style="position:absolute;left:0;text-align:left;margin-left:303.45pt;margin-top:70.5pt;width:36.8pt;height:24.1pt;z-index:15767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" filled="f" strokecolor="#c7c7c7" strokeweight=".41172mm">
                <v:path arrowok="t"/>
                <v:textbox inset="0,0,0,0">
                  <w:txbxContent>
                    <w:p w14:paraId="7268306E" w14:textId="77777777" w:rsidR="00014495" w:rsidRDefault="00000000">
                      <w:pPr>
                        <w:spacing w:before="70"/>
                        <w:ind w:left="198" w:firstLine="16"/>
                        <w:rPr>
                          <w:rFonts w:ascii="Calibri"/>
                          <w:sz w:val="13"/>
                        </w:rPr>
                      </w:pPr>
                      <w:r>
                        <w:rPr>
                          <w:rFonts w:ascii="Calibri"/>
                          <w:spacing w:val="-2"/>
                          <w:sz w:val="13"/>
                        </w:rPr>
                        <w:t>Place</w:t>
                      </w:r>
                      <w:r>
                        <w:rPr>
                          <w:rFonts w:ascii="Calibri"/>
                          <w:spacing w:val="40"/>
                          <w:sz w:val="13"/>
                        </w:rPr>
                        <w:t xml:space="preserve"> </w:t>
                      </w:r>
                      <w:r>
                        <w:rPr>
                          <w:rFonts w:ascii="Calibri"/>
                          <w:spacing w:val="-4"/>
                          <w:sz w:val="13"/>
                        </w:rPr>
                        <w:t>Order</w:t>
                      </w:r>
                    </w:p>
                  </w:txbxContent>
                </v:textbox>
                <w10:wrap anchorx="page"/>
              </v:shape>
            </w:pict>
          </mc:Fallback>
        </mc:AlternateContent>
      </w:r>
      <w:r>
        <w:t xml:space="preserve">Analysts strung together sequences of tasks into “workflows.” An inventory system might have tasks like </w:t>
      </w:r>
      <w:r>
        <w:rPr>
          <w:spacing w:val="-2"/>
        </w:rPr>
        <w:t>these:</w:t>
      </w:r>
    </w:p>
    <w:p w14:paraId="726821AD" w14:textId="77777777" w:rsidR="00014495" w:rsidRDefault="00000000">
      <w:pPr>
        <w:pStyle w:val="Brdtekst"/>
        <w:spacing w:before="6"/>
        <w:rPr>
          <w:sz w:val="15"/>
        </w:rPr>
      </w:pPr>
      <w:r>
        <w:rPr>
          <w:noProof/>
          <w:sz w:val="15"/>
        </w:rPr>
        <mc:AlternateContent>
          <mc:Choice Requires="wps">
            <w:drawing>
              <wp:anchor distT="0" distB="0" distL="0" distR="0" simplePos="0" relativeHeight="487624192" behindDoc="1" locked="0" layoutInCell="1" allowOverlap="1" wp14:anchorId="72682E94" wp14:editId="72682E95">
                <wp:simplePos x="0" y="0"/>
                <wp:positionH relativeFrom="page">
                  <wp:posOffset>699996</wp:posOffset>
                </wp:positionH>
                <wp:positionV relativeFrom="paragraph">
                  <wp:posOffset>141398</wp:posOffset>
                </wp:positionV>
                <wp:extent cx="467359" cy="306070"/>
                <wp:effectExtent l="0" t="0" r="0" b="0"/>
                <wp:wrapTopAndBottom/>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359" cy="306070"/>
                        </a:xfrm>
                        <a:prstGeom prst="rect">
                          <a:avLst/>
                        </a:prstGeom>
                        <a:ln w="14822">
                          <a:solidFill>
                            <a:srgbClr val="C7C7C7"/>
                          </a:solidFill>
                          <a:prstDash val="solid"/>
                        </a:ln>
                      </wps:spPr>
                      <wps:txbx>
                        <w:txbxContent>
                          <w:p w14:paraId="7268306F" w14:textId="77777777" w:rsidR="00014495" w:rsidRDefault="00000000">
                            <w:pPr>
                              <w:spacing w:before="70"/>
                              <w:ind w:left="126" w:firstLine="26"/>
                              <w:rPr>
                                <w:rFonts w:ascii="Calibri"/>
                                <w:sz w:val="13"/>
                              </w:rPr>
                            </w:pPr>
                            <w:r>
                              <w:rPr>
                                <w:rFonts w:ascii="Calibri"/>
                                <w:sz w:val="13"/>
                              </w:rPr>
                              <w:t>Issues /</w:t>
                            </w:r>
                            <w:r>
                              <w:rPr>
                                <w:rFonts w:ascii="Calibri"/>
                                <w:spacing w:val="40"/>
                                <w:sz w:val="13"/>
                              </w:rPr>
                              <w:t xml:space="preserve"> </w:t>
                            </w:r>
                            <w:r>
                              <w:rPr>
                                <w:rFonts w:ascii="Calibri"/>
                                <w:spacing w:val="-2"/>
                                <w:sz w:val="13"/>
                              </w:rPr>
                              <w:t>Receipts</w:t>
                            </w:r>
                          </w:p>
                        </w:txbxContent>
                      </wps:txbx>
                      <wps:bodyPr wrap="square" lIns="0" tIns="0" rIns="0" bIns="0" rtlCol="0">
                        <a:noAutofit/>
                      </wps:bodyPr>
                    </wps:wsp>
                  </a:graphicData>
                </a:graphic>
              </wp:anchor>
            </w:drawing>
          </mc:Choice>
          <mc:Fallback>
            <w:pict>
              <v:shape w14:anchorId="72682E94" id="Textbox 233" o:spid="_x0000_s1235" type="#_x0000_t202" style="position:absolute;margin-left:55.1pt;margin-top:11.15pt;width:36.8pt;height:24.1pt;z-index:-15692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" filled="f" strokecolor="#c7c7c7" strokeweight=".41172mm">
                <v:path arrowok="t"/>
                <v:textbox inset="0,0,0,0">
                  <w:txbxContent>
                    <w:p w14:paraId="7268306F" w14:textId="77777777" w:rsidR="00014495" w:rsidRDefault="00000000">
                      <w:pPr>
                        <w:spacing w:before="70"/>
                        <w:ind w:left="126" w:firstLine="26"/>
                        <w:rPr>
                          <w:rFonts w:ascii="Calibri"/>
                          <w:sz w:val="13"/>
                        </w:rPr>
                      </w:pPr>
                      <w:r>
                        <w:rPr>
                          <w:rFonts w:ascii="Calibri"/>
                          <w:sz w:val="13"/>
                        </w:rPr>
                        <w:t>Issues /</w:t>
                      </w:r>
                      <w:r>
                        <w:rPr>
                          <w:rFonts w:ascii="Calibri"/>
                          <w:spacing w:val="40"/>
                          <w:sz w:val="13"/>
                        </w:rPr>
                        <w:t xml:space="preserve"> </w:t>
                      </w:r>
                      <w:r>
                        <w:rPr>
                          <w:rFonts w:ascii="Calibri"/>
                          <w:spacing w:val="-2"/>
                          <w:sz w:val="13"/>
                        </w:rPr>
                        <w:t>Receipts</w:t>
                      </w:r>
                    </w:p>
                  </w:txbxContent>
                </v:textbox>
                <w10:wrap type="topAndBottom" anchorx="page"/>
              </v:shape>
            </w:pict>
          </mc:Fallback>
        </mc:AlternateContent>
      </w:r>
    </w:p>
    <w:p w14:paraId="726821AE" w14:textId="77777777" w:rsidR="00014495" w:rsidRDefault="00000000">
      <w:pPr>
        <w:pStyle w:val="Brdtekst"/>
        <w:spacing w:before="271" w:line="276" w:lineRule="auto"/>
        <w:ind w:left="360" w:right="1439"/>
        <w:jc w:val="both"/>
      </w:pPr>
      <w:r>
        <w:t>(EOQ is Economic Order Quantity, a calculation of how many units you should repurchase, based on things like cost, lead time, or recent demand history.)</w:t>
      </w:r>
    </w:p>
    <w:p w14:paraId="726821AF" w14:textId="77777777" w:rsidR="00014495" w:rsidRDefault="00000000">
      <w:pPr>
        <w:pStyle w:val="Brdtekst"/>
        <w:spacing w:before="202" w:line="276" w:lineRule="auto"/>
        <w:ind w:left="360" w:right="1433"/>
        <w:jc w:val="both"/>
      </w:pPr>
      <w:r>
        <w:t>Not shown in this simple workflow is that each step is actually a transformation of inputs into outputs. In a physical workflow, inputs might be components and outputs assemblies. In data workflows, inputs and outputs are data. We’ll see that most tasks exist to turn inputs into outputs. In general:</w:t>
      </w:r>
    </w:p>
    <w:p w14:paraId="726821B0" w14:textId="77777777" w:rsidR="00014495" w:rsidRDefault="00000000">
      <w:pPr>
        <w:pStyle w:val="Brdtekst"/>
        <w:spacing w:before="8"/>
        <w:rPr>
          <w:sz w:val="15"/>
        </w:rPr>
      </w:pPr>
      <w:r>
        <w:rPr>
          <w:noProof/>
          <w:sz w:val="15"/>
        </w:rPr>
        <mc:AlternateContent>
          <mc:Choice Requires="wpg">
            <w:drawing>
              <wp:anchor distT="0" distB="0" distL="0" distR="0" simplePos="0" relativeHeight="487624704" behindDoc="1" locked="0" layoutInCell="1" allowOverlap="1" wp14:anchorId="72682E96" wp14:editId="72682E97">
                <wp:simplePos x="0" y="0"/>
                <wp:positionH relativeFrom="page">
                  <wp:posOffset>790969</wp:posOffset>
                </wp:positionH>
                <wp:positionV relativeFrom="paragraph">
                  <wp:posOffset>135576</wp:posOffset>
                </wp:positionV>
                <wp:extent cx="3441700" cy="470534"/>
                <wp:effectExtent l="0" t="0" r="0" b="0"/>
                <wp:wrapTopAndBottom/>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1700" cy="470534"/>
                          <a:chOff x="0" y="0"/>
                          <a:chExt cx="3441700" cy="470534"/>
                        </a:xfrm>
                      </wpg:grpSpPr>
                      <wps:wsp>
                        <wps:cNvPr id="235" name="Graphic 235"/>
                        <wps:cNvSpPr/>
                        <wps:spPr>
                          <a:xfrm>
                            <a:off x="10860" y="10860"/>
                            <a:ext cx="684530" cy="448945"/>
                          </a:xfrm>
                          <a:custGeom>
                            <a:avLst/>
                            <a:gdLst/>
                            <a:ahLst/>
                            <a:cxnLst/>
                            <a:rect l="l" t="t" r="r" b="b"/>
                            <a:pathLst>
                              <a:path w="684530" h="448945">
                                <a:moveTo>
                                  <a:pt x="0" y="224286"/>
                                </a:moveTo>
                                <a:lnTo>
                                  <a:pt x="17439" y="153412"/>
                                </a:lnTo>
                                <a:lnTo>
                                  <a:pt x="38182" y="121234"/>
                                </a:lnTo>
                                <a:lnTo>
                                  <a:pt x="65998" y="91845"/>
                                </a:lnTo>
                                <a:lnTo>
                                  <a:pt x="100183" y="65709"/>
                                </a:lnTo>
                                <a:lnTo>
                                  <a:pt x="140032" y="43287"/>
                                </a:lnTo>
                                <a:lnTo>
                                  <a:pt x="184840" y="25043"/>
                                </a:lnTo>
                                <a:lnTo>
                                  <a:pt x="233901" y="11438"/>
                                </a:lnTo>
                                <a:lnTo>
                                  <a:pt x="286509" y="2936"/>
                                </a:lnTo>
                                <a:lnTo>
                                  <a:pt x="341960" y="0"/>
                                </a:lnTo>
                                <a:lnTo>
                                  <a:pt x="397411" y="2936"/>
                                </a:lnTo>
                                <a:lnTo>
                                  <a:pt x="450020" y="11438"/>
                                </a:lnTo>
                                <a:lnTo>
                                  <a:pt x="499081" y="25043"/>
                                </a:lnTo>
                                <a:lnTo>
                                  <a:pt x="543888" y="43287"/>
                                </a:lnTo>
                                <a:lnTo>
                                  <a:pt x="583737" y="65709"/>
                                </a:lnTo>
                                <a:lnTo>
                                  <a:pt x="617923" y="91845"/>
                                </a:lnTo>
                                <a:lnTo>
                                  <a:pt x="645739" y="121234"/>
                                </a:lnTo>
                                <a:lnTo>
                                  <a:pt x="666481" y="153412"/>
                                </a:lnTo>
                                <a:lnTo>
                                  <a:pt x="683921" y="224286"/>
                                </a:lnTo>
                                <a:lnTo>
                                  <a:pt x="679443" y="260656"/>
                                </a:lnTo>
                                <a:lnTo>
                                  <a:pt x="645739" y="327339"/>
                                </a:lnTo>
                                <a:lnTo>
                                  <a:pt x="617923" y="356728"/>
                                </a:lnTo>
                                <a:lnTo>
                                  <a:pt x="583737" y="382864"/>
                                </a:lnTo>
                                <a:lnTo>
                                  <a:pt x="543888" y="405286"/>
                                </a:lnTo>
                                <a:lnTo>
                                  <a:pt x="499081" y="423530"/>
                                </a:lnTo>
                                <a:lnTo>
                                  <a:pt x="450020" y="437135"/>
                                </a:lnTo>
                                <a:lnTo>
                                  <a:pt x="397411" y="445637"/>
                                </a:lnTo>
                                <a:lnTo>
                                  <a:pt x="341960" y="448573"/>
                                </a:lnTo>
                                <a:lnTo>
                                  <a:pt x="286509" y="445637"/>
                                </a:lnTo>
                                <a:lnTo>
                                  <a:pt x="233901" y="437135"/>
                                </a:lnTo>
                                <a:lnTo>
                                  <a:pt x="184840" y="423530"/>
                                </a:lnTo>
                                <a:lnTo>
                                  <a:pt x="140032" y="405286"/>
                                </a:lnTo>
                                <a:lnTo>
                                  <a:pt x="100183" y="382864"/>
                                </a:lnTo>
                                <a:lnTo>
                                  <a:pt x="65998" y="356728"/>
                                </a:lnTo>
                                <a:lnTo>
                                  <a:pt x="38182" y="327339"/>
                                </a:lnTo>
                                <a:lnTo>
                                  <a:pt x="17439" y="295161"/>
                                </a:lnTo>
                                <a:lnTo>
                                  <a:pt x="0" y="224286"/>
                                </a:lnTo>
                              </a:path>
                            </a:pathLst>
                          </a:custGeom>
                          <a:ln w="21717">
                            <a:solidFill>
                              <a:srgbClr val="C7C7C7"/>
                            </a:solidFill>
                            <a:prstDash val="solid"/>
                          </a:ln>
                        </wps:spPr>
                        <wps:bodyPr wrap="square" lIns="0" tIns="0" rIns="0" bIns="0" rtlCol="0">
                          <a:prstTxWarp prst="textNoShape">
                            <a:avLst/>
                          </a:prstTxWarp>
                          <a:noAutofit/>
                        </wps:bodyPr>
                      </wps:wsp>
                      <wps:wsp>
                        <wps:cNvPr id="236" name="Graphic 236"/>
                        <wps:cNvSpPr/>
                        <wps:spPr>
                          <a:xfrm>
                            <a:off x="2746546" y="10860"/>
                            <a:ext cx="684530" cy="448945"/>
                          </a:xfrm>
                          <a:custGeom>
                            <a:avLst/>
                            <a:gdLst/>
                            <a:ahLst/>
                            <a:cxnLst/>
                            <a:rect l="l" t="t" r="r" b="b"/>
                            <a:pathLst>
                              <a:path w="684530" h="448945">
                                <a:moveTo>
                                  <a:pt x="0" y="224286"/>
                                </a:moveTo>
                                <a:lnTo>
                                  <a:pt x="17439" y="153412"/>
                                </a:lnTo>
                                <a:lnTo>
                                  <a:pt x="38182" y="121234"/>
                                </a:lnTo>
                                <a:lnTo>
                                  <a:pt x="65998" y="91845"/>
                                </a:lnTo>
                                <a:lnTo>
                                  <a:pt x="100183" y="65709"/>
                                </a:lnTo>
                                <a:lnTo>
                                  <a:pt x="140032" y="43287"/>
                                </a:lnTo>
                                <a:lnTo>
                                  <a:pt x="184840" y="25043"/>
                                </a:lnTo>
                                <a:lnTo>
                                  <a:pt x="233901" y="11438"/>
                                </a:lnTo>
                                <a:lnTo>
                                  <a:pt x="286509" y="2936"/>
                                </a:lnTo>
                                <a:lnTo>
                                  <a:pt x="341960" y="0"/>
                                </a:lnTo>
                                <a:lnTo>
                                  <a:pt x="397411" y="2936"/>
                                </a:lnTo>
                                <a:lnTo>
                                  <a:pt x="450020" y="11438"/>
                                </a:lnTo>
                                <a:lnTo>
                                  <a:pt x="499081" y="25043"/>
                                </a:lnTo>
                                <a:lnTo>
                                  <a:pt x="543888" y="43287"/>
                                </a:lnTo>
                                <a:lnTo>
                                  <a:pt x="583737" y="65709"/>
                                </a:lnTo>
                                <a:lnTo>
                                  <a:pt x="617923" y="91845"/>
                                </a:lnTo>
                                <a:lnTo>
                                  <a:pt x="645739" y="121234"/>
                                </a:lnTo>
                                <a:lnTo>
                                  <a:pt x="666481" y="153412"/>
                                </a:lnTo>
                                <a:lnTo>
                                  <a:pt x="683921" y="224286"/>
                                </a:lnTo>
                                <a:lnTo>
                                  <a:pt x="679443" y="260656"/>
                                </a:lnTo>
                                <a:lnTo>
                                  <a:pt x="645739" y="327339"/>
                                </a:lnTo>
                                <a:lnTo>
                                  <a:pt x="617923" y="356728"/>
                                </a:lnTo>
                                <a:lnTo>
                                  <a:pt x="583737" y="382864"/>
                                </a:lnTo>
                                <a:lnTo>
                                  <a:pt x="543888" y="405286"/>
                                </a:lnTo>
                                <a:lnTo>
                                  <a:pt x="499081" y="423530"/>
                                </a:lnTo>
                                <a:lnTo>
                                  <a:pt x="450020" y="437135"/>
                                </a:lnTo>
                                <a:lnTo>
                                  <a:pt x="397411" y="445637"/>
                                </a:lnTo>
                                <a:lnTo>
                                  <a:pt x="341960" y="448573"/>
                                </a:lnTo>
                                <a:lnTo>
                                  <a:pt x="286509" y="445637"/>
                                </a:lnTo>
                                <a:lnTo>
                                  <a:pt x="233901" y="437135"/>
                                </a:lnTo>
                                <a:lnTo>
                                  <a:pt x="184840" y="423530"/>
                                </a:lnTo>
                                <a:lnTo>
                                  <a:pt x="140032" y="405286"/>
                                </a:lnTo>
                                <a:lnTo>
                                  <a:pt x="100183" y="382864"/>
                                </a:lnTo>
                                <a:lnTo>
                                  <a:pt x="65998" y="356728"/>
                                </a:lnTo>
                                <a:lnTo>
                                  <a:pt x="38182" y="327339"/>
                                </a:lnTo>
                                <a:lnTo>
                                  <a:pt x="17439" y="295161"/>
                                </a:lnTo>
                                <a:lnTo>
                                  <a:pt x="0" y="224286"/>
                                </a:lnTo>
                              </a:path>
                            </a:pathLst>
                          </a:custGeom>
                          <a:ln w="21717">
                            <a:solidFill>
                              <a:srgbClr val="C7C7C7"/>
                            </a:solidFill>
                            <a:prstDash val="solid"/>
                          </a:ln>
                        </wps:spPr>
                        <wps:bodyPr wrap="square" lIns="0" tIns="0" rIns="0" bIns="0" rtlCol="0">
                          <a:prstTxWarp prst="textNoShape">
                            <a:avLst/>
                          </a:prstTxWarp>
                          <a:noAutofit/>
                        </wps:bodyPr>
                      </wps:wsp>
                      <wps:wsp>
                        <wps:cNvPr id="237" name="Graphic 237"/>
                        <wps:cNvSpPr/>
                        <wps:spPr>
                          <a:xfrm>
                            <a:off x="694781" y="235147"/>
                            <a:ext cx="584200" cy="1270"/>
                          </a:xfrm>
                          <a:custGeom>
                            <a:avLst/>
                            <a:gdLst/>
                            <a:ahLst/>
                            <a:cxnLst/>
                            <a:rect l="l" t="t" r="r" b="b"/>
                            <a:pathLst>
                              <a:path w="584200">
                                <a:moveTo>
                                  <a:pt x="0" y="0"/>
                                </a:moveTo>
                                <a:lnTo>
                                  <a:pt x="583589" y="0"/>
                                </a:lnTo>
                              </a:path>
                            </a:pathLst>
                          </a:custGeom>
                          <a:ln w="25115">
                            <a:solidFill>
                              <a:srgbClr val="000000"/>
                            </a:solidFill>
                            <a:prstDash val="solid"/>
                          </a:ln>
                        </wps:spPr>
                        <wps:bodyPr wrap="square" lIns="0" tIns="0" rIns="0" bIns="0" rtlCol="0">
                          <a:prstTxWarp prst="textNoShape">
                            <a:avLst/>
                          </a:prstTxWarp>
                          <a:noAutofit/>
                        </wps:bodyPr>
                      </wps:wsp>
                      <wps:wsp>
                        <wps:cNvPr id="238" name="Graphic 238"/>
                        <wps:cNvSpPr/>
                        <wps:spPr>
                          <a:xfrm>
                            <a:off x="1264122" y="179075"/>
                            <a:ext cx="114935" cy="113030"/>
                          </a:xfrm>
                          <a:custGeom>
                            <a:avLst/>
                            <a:gdLst/>
                            <a:ahLst/>
                            <a:cxnLst/>
                            <a:rect l="l" t="t" r="r" b="b"/>
                            <a:pathLst>
                              <a:path w="114935" h="113030">
                                <a:moveTo>
                                  <a:pt x="0" y="112727"/>
                                </a:moveTo>
                                <a:lnTo>
                                  <a:pt x="0" y="0"/>
                                </a:lnTo>
                                <a:lnTo>
                                  <a:pt x="114579" y="56072"/>
                                </a:lnTo>
                                <a:lnTo>
                                  <a:pt x="0" y="112727"/>
                                </a:lnTo>
                                <a:close/>
                              </a:path>
                            </a:pathLst>
                          </a:custGeom>
                          <a:solidFill>
                            <a:srgbClr val="000000"/>
                          </a:solidFill>
                        </wps:spPr>
                        <wps:bodyPr wrap="square" lIns="0" tIns="0" rIns="0" bIns="0" rtlCol="0">
                          <a:prstTxWarp prst="textNoShape">
                            <a:avLst/>
                          </a:prstTxWarp>
                          <a:noAutofit/>
                        </wps:bodyPr>
                      </wps:wsp>
                      <wps:wsp>
                        <wps:cNvPr id="239" name="Graphic 239"/>
                        <wps:cNvSpPr/>
                        <wps:spPr>
                          <a:xfrm>
                            <a:off x="2062624" y="235147"/>
                            <a:ext cx="584200" cy="1270"/>
                          </a:xfrm>
                          <a:custGeom>
                            <a:avLst/>
                            <a:gdLst/>
                            <a:ahLst/>
                            <a:cxnLst/>
                            <a:rect l="l" t="t" r="r" b="b"/>
                            <a:pathLst>
                              <a:path w="584200">
                                <a:moveTo>
                                  <a:pt x="0" y="0"/>
                                </a:moveTo>
                                <a:lnTo>
                                  <a:pt x="583589" y="0"/>
                                </a:lnTo>
                              </a:path>
                            </a:pathLst>
                          </a:custGeom>
                          <a:ln w="25115">
                            <a:solidFill>
                              <a:srgbClr val="000000"/>
                            </a:solidFill>
                            <a:prstDash val="solid"/>
                          </a:ln>
                        </wps:spPr>
                        <wps:bodyPr wrap="square" lIns="0" tIns="0" rIns="0" bIns="0" rtlCol="0">
                          <a:prstTxWarp prst="textNoShape">
                            <a:avLst/>
                          </a:prstTxWarp>
                          <a:noAutofit/>
                        </wps:bodyPr>
                      </wps:wsp>
                      <wps:wsp>
                        <wps:cNvPr id="240" name="Graphic 240"/>
                        <wps:cNvSpPr/>
                        <wps:spPr>
                          <a:xfrm>
                            <a:off x="2631964" y="179075"/>
                            <a:ext cx="114935" cy="113030"/>
                          </a:xfrm>
                          <a:custGeom>
                            <a:avLst/>
                            <a:gdLst/>
                            <a:ahLst/>
                            <a:cxnLst/>
                            <a:rect l="l" t="t" r="r" b="b"/>
                            <a:pathLst>
                              <a:path w="114935" h="113030">
                                <a:moveTo>
                                  <a:pt x="0" y="112727"/>
                                </a:moveTo>
                                <a:lnTo>
                                  <a:pt x="0" y="0"/>
                                </a:lnTo>
                                <a:lnTo>
                                  <a:pt x="114581" y="56072"/>
                                </a:lnTo>
                                <a:lnTo>
                                  <a:pt x="0" y="112727"/>
                                </a:lnTo>
                                <a:close/>
                              </a:path>
                            </a:pathLst>
                          </a:custGeom>
                          <a:solidFill>
                            <a:srgbClr val="000000"/>
                          </a:solidFill>
                        </wps:spPr>
                        <wps:bodyPr wrap="square" lIns="0" tIns="0" rIns="0" bIns="0" rtlCol="0">
                          <a:prstTxWarp prst="textNoShape">
                            <a:avLst/>
                          </a:prstTxWarp>
                          <a:noAutofit/>
                        </wps:bodyPr>
                      </wps:wsp>
                      <wps:wsp>
                        <wps:cNvPr id="241" name="Textbox 241"/>
                        <wps:cNvSpPr txBox="1"/>
                        <wps:spPr>
                          <a:xfrm>
                            <a:off x="0" y="0"/>
                            <a:ext cx="1379220" cy="470534"/>
                          </a:xfrm>
                          <a:prstGeom prst="rect">
                            <a:avLst/>
                          </a:prstGeom>
                        </wps:spPr>
                        <wps:txbx>
                          <w:txbxContent>
                            <w:p w14:paraId="72683070" w14:textId="77777777" w:rsidR="00014495" w:rsidRDefault="00014495">
                              <w:pPr>
                                <w:spacing w:before="27"/>
                                <w:rPr>
                                  <w:sz w:val="19"/>
                                </w:rPr>
                              </w:pPr>
                            </w:p>
                            <w:p w14:paraId="72683071" w14:textId="77777777" w:rsidR="00014495" w:rsidRDefault="00000000">
                              <w:pPr>
                                <w:ind w:left="347"/>
                                <w:rPr>
                                  <w:rFonts w:ascii="Calibri"/>
                                  <w:sz w:val="19"/>
                                </w:rPr>
                              </w:pPr>
                              <w:r>
                                <w:rPr>
                                  <w:rFonts w:ascii="Calibri"/>
                                  <w:spacing w:val="-2"/>
                                  <w:sz w:val="19"/>
                                </w:rPr>
                                <w:t>Input</w:t>
                              </w:r>
                            </w:p>
                          </w:txbxContent>
                        </wps:txbx>
                        <wps:bodyPr wrap="square" lIns="0" tIns="0" rIns="0" bIns="0" rtlCol="0">
                          <a:noAutofit/>
                        </wps:bodyPr>
                      </wps:wsp>
                      <wps:wsp>
                        <wps:cNvPr id="242" name="Textbox 242"/>
                        <wps:cNvSpPr txBox="1"/>
                        <wps:spPr>
                          <a:xfrm>
                            <a:off x="1378702" y="10860"/>
                            <a:ext cx="684530" cy="448945"/>
                          </a:xfrm>
                          <a:prstGeom prst="rect">
                            <a:avLst/>
                          </a:prstGeom>
                          <a:ln w="21720">
                            <a:solidFill>
                              <a:srgbClr val="C7C7C7"/>
                            </a:solidFill>
                            <a:prstDash val="solid"/>
                          </a:ln>
                        </wps:spPr>
                        <wps:txbx>
                          <w:txbxContent>
                            <w:p w14:paraId="72683072" w14:textId="77777777" w:rsidR="00014495" w:rsidRDefault="00000000">
                              <w:pPr>
                                <w:spacing w:before="221"/>
                                <w:ind w:left="347"/>
                                <w:rPr>
                                  <w:rFonts w:ascii="Calibri"/>
                                  <w:sz w:val="19"/>
                                </w:rPr>
                              </w:pPr>
                              <w:r>
                                <w:rPr>
                                  <w:rFonts w:ascii="Calibri"/>
                                  <w:spacing w:val="-4"/>
                                  <w:sz w:val="19"/>
                                </w:rPr>
                                <w:t>Task</w:t>
                              </w:r>
                            </w:p>
                          </w:txbxContent>
                        </wps:txbx>
                        <wps:bodyPr wrap="square" lIns="0" tIns="0" rIns="0" bIns="0" rtlCol="0">
                          <a:noAutofit/>
                        </wps:bodyPr>
                      </wps:wsp>
                      <wps:wsp>
                        <wps:cNvPr id="243" name="Textbox 243"/>
                        <wps:cNvSpPr txBox="1"/>
                        <wps:spPr>
                          <a:xfrm>
                            <a:off x="2062624" y="0"/>
                            <a:ext cx="1379220" cy="470534"/>
                          </a:xfrm>
                          <a:prstGeom prst="rect">
                            <a:avLst/>
                          </a:prstGeom>
                        </wps:spPr>
                        <wps:txbx>
                          <w:txbxContent>
                            <w:p w14:paraId="72683073" w14:textId="77777777" w:rsidR="00014495" w:rsidRDefault="00014495">
                              <w:pPr>
                                <w:spacing w:before="27"/>
                                <w:rPr>
                                  <w:sz w:val="19"/>
                                </w:rPr>
                              </w:pPr>
                            </w:p>
                            <w:p w14:paraId="72683074" w14:textId="77777777" w:rsidR="00014495" w:rsidRDefault="00000000">
                              <w:pPr>
                                <w:ind w:left="1332"/>
                                <w:rPr>
                                  <w:rFonts w:ascii="Calibri"/>
                                  <w:sz w:val="19"/>
                                </w:rPr>
                              </w:pPr>
                              <w:r>
                                <w:rPr>
                                  <w:rFonts w:ascii="Calibri"/>
                                  <w:spacing w:val="-2"/>
                                  <w:sz w:val="19"/>
                                </w:rPr>
                                <w:t>Output</w:t>
                              </w:r>
                            </w:p>
                          </w:txbxContent>
                        </wps:txbx>
                        <wps:bodyPr wrap="square" lIns="0" tIns="0" rIns="0" bIns="0" rtlCol="0">
                          <a:noAutofit/>
                        </wps:bodyPr>
                      </wps:wsp>
                    </wpg:wgp>
                  </a:graphicData>
                </a:graphic>
              </wp:anchor>
            </w:drawing>
          </mc:Choice>
          <mc:Fallback>
            <w:pict>
              <v:group w14:anchorId="72682E96" id="Group 234" o:spid="_x0000_s1236" style="position:absolute;margin-left:62.3pt;margin-top:10.7pt;width:271pt;height:37.05pt;z-index:-15691776;mso-wrap-distance-left:0;mso-wrap-distance-right:0;mso-position-horizontal-relative:page" coordsize="34417,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">
                <v:shape id="Graphic 235" o:spid="_x0000_s1237" style="position:absolute;left:108;top:108;width:6845;height:4490;visibility:visible;mso-wrap-style:square;v-text-anchor:top" coordsize="684530,44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" path="m,224286l17439,153412,38182,121234,65998,91845,100183,65709,140032,43287,184840,25043,233901,11438,286509,2936,341960,r55451,2936l450020,11438r49061,13605l543888,43287r39849,22422l617923,91845r27816,29389l666481,153412r17440,70874l679443,260656r-33704,66683l617923,356728r-34186,26136l543888,405286r-44807,18244l450020,437135r-52609,8502l341960,448573r-55451,-2936l233901,437135,184840,423530,140032,405286,100183,382864,65998,356728,38182,327339,17439,295161,,224286e" filled="f" strokecolor="#c7c7c7" strokeweight="1.71pt">
                  <v:path arrowok="t"/>
                </v:shape>
                <v:shape id="Graphic 236" o:spid="_x0000_s1238" style="position:absolute;left:27465;top:108;width:6845;height:4490;visibility:visible;mso-wrap-style:square;v-text-anchor:top" coordsize="684530,44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" path="m,224286l17439,153412,38182,121234,65998,91845,100183,65709,140032,43287,184840,25043,233901,11438,286509,2936,341960,r55451,2936l450020,11438r49061,13605l543888,43287r39849,22422l617923,91845r27816,29389l666481,153412r17440,70874l679443,260656r-33704,66683l617923,356728r-34186,26136l543888,405286r-44807,18244l450020,437135r-52609,8502l341960,448573r-55451,-2936l233901,437135,184840,423530,140032,405286,100183,382864,65998,356728,38182,327339,17439,295161,,224286e" filled="f" strokecolor="#c7c7c7" strokeweight="1.71pt">
                  <v:path arrowok="t"/>
                </v:shape>
                <v:shape id="Graphic 237" o:spid="_x0000_s1239" style="position:absolute;left:6947;top:2351;width:5842;height:13;visibility:visible;mso-wrap-style:square;v-text-anchor:top" coordsize="584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" path="m,l583589,e" filled="f" strokeweight=".69764mm">
                  <v:path arrowok="t"/>
                </v:shape>
                <v:shape id="Graphic 238" o:spid="_x0000_s1240" style="position:absolute;left:12641;top:1790;width:1149;height:1131;visibility:visible;mso-wrap-style:square;v-text-anchor:top" coordsize="11493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" path="m,112727l,,114579,56072,,112727xe" fillcolor="black" stroked="f">
                  <v:path arrowok="t"/>
                </v:shape>
                <v:shape id="Graphic 239" o:spid="_x0000_s1241" style="position:absolute;left:20626;top:2351;width:5842;height:13;visibility:visible;mso-wrap-style:square;v-text-anchor:top" coordsize="584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" path="m,l583589,e" filled="f" strokeweight=".69764mm">
                  <v:path arrowok="t"/>
                </v:shape>
                <v:shape id="Graphic 240" o:spid="_x0000_s1242" style="position:absolute;left:26319;top:1790;width:1149;height:1131;visibility:visible;mso-wrap-style:square;v-text-anchor:top" coordsize="11493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" path="m,112727l,,114581,56072,,112727xe" fillcolor="black" stroked="f">
                  <v:path arrowok="t"/>
                </v:shape>
                <v:shape id="Textbox 241" o:spid="_x0000_s1243" type="#_x0000_t202" style="position:absolute;width:13792;height:4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14:paraId="72683070" w14:textId="77777777" w:rsidR="00014495" w:rsidRDefault="00014495">
                        <w:pPr>
                          <w:spacing w:before="27"/>
                          <w:rPr>
                            <w:sz w:val="19"/>
                          </w:rPr>
                        </w:pPr>
                      </w:p>
                      <w:p w14:paraId="72683071" w14:textId="77777777" w:rsidR="00014495" w:rsidRDefault="00000000">
                        <w:pPr>
                          <w:ind w:left="347"/>
                          <w:rPr>
                            <w:rFonts w:ascii="Calibri"/>
                            <w:sz w:val="19"/>
                          </w:rPr>
                        </w:pPr>
                        <w:r>
                          <w:rPr>
                            <w:rFonts w:ascii="Calibri"/>
                            <w:spacing w:val="-2"/>
                            <w:sz w:val="19"/>
                          </w:rPr>
                          <w:t>Input</w:t>
                        </w:r>
                      </w:p>
                    </w:txbxContent>
                  </v:textbox>
                </v:shape>
                <v:shape id="Textbox 242" o:spid="_x0000_s1244" type="#_x0000_t202" style="position:absolute;left:13787;top:108;width:6845;height:4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" filled="f" strokecolor="#c7c7c7" strokeweight=".60333mm">
                  <v:textbox inset="0,0,0,0">
                    <w:txbxContent>
                      <w:p w14:paraId="72683072" w14:textId="77777777" w:rsidR="00014495" w:rsidRDefault="00000000">
                        <w:pPr>
                          <w:spacing w:before="221"/>
                          <w:ind w:left="347"/>
                          <w:rPr>
                            <w:rFonts w:ascii="Calibri"/>
                            <w:sz w:val="19"/>
                          </w:rPr>
                        </w:pPr>
                        <w:r>
                          <w:rPr>
                            <w:rFonts w:ascii="Calibri"/>
                            <w:spacing w:val="-4"/>
                            <w:sz w:val="19"/>
                          </w:rPr>
                          <w:t>Task</w:t>
                        </w:r>
                      </w:p>
                    </w:txbxContent>
                  </v:textbox>
                </v:shape>
                <v:shape id="Textbox 243" o:spid="_x0000_s1245" type="#_x0000_t202" style="position:absolute;left:20626;width:13792;height:4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ckxgAAANwAAAAPAAAAZHJzL2Rvd25yZXYueG1sRI9Ba8JA&#10;FITvQv/D8gredFMt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3EMXJMYAAADcAAAA&#10;DwAAAAAAAAAAAAAAAAAHAgAAZHJzL2Rvd25yZXYueG1sUEsFBgAAAAADAAMAtwAAAPoCAAAAAA==&#10;" filled="f" stroked="f">
                  <v:textbox inset="0,0,0,0">
                    <w:txbxContent>
                      <w:p w14:paraId="72683073" w14:textId="77777777" w:rsidR="00014495" w:rsidRDefault="00014495">
                        <w:pPr>
                          <w:spacing w:before="27"/>
                          <w:rPr>
                            <w:sz w:val="19"/>
                          </w:rPr>
                        </w:pPr>
                      </w:p>
                      <w:p w14:paraId="72683074" w14:textId="77777777" w:rsidR="00014495" w:rsidRDefault="00000000">
                        <w:pPr>
                          <w:ind w:left="1332"/>
                          <w:rPr>
                            <w:rFonts w:ascii="Calibri"/>
                            <w:sz w:val="19"/>
                          </w:rPr>
                        </w:pPr>
                        <w:r>
                          <w:rPr>
                            <w:rFonts w:ascii="Calibri"/>
                            <w:spacing w:val="-2"/>
                            <w:sz w:val="19"/>
                          </w:rPr>
                          <w:t>Output</w:t>
                        </w:r>
                      </w:p>
                    </w:txbxContent>
                  </v:textbox>
                </v:shape>
                <w10:wrap type="topAndBottom" anchorx="page"/>
              </v:group>
            </w:pict>
          </mc:Fallback>
        </mc:AlternateContent>
      </w:r>
    </w:p>
    <w:p w14:paraId="726821B1" w14:textId="77777777" w:rsidR="00014495" w:rsidRDefault="00000000">
      <w:pPr>
        <w:pStyle w:val="Brdtekst"/>
        <w:spacing w:before="269" w:line="278" w:lineRule="auto"/>
        <w:ind w:left="360" w:right="1437"/>
        <w:jc w:val="both"/>
      </w:pPr>
      <w:r>
        <w:t xml:space="preserve">We can apply this framework to a specific example from </w:t>
      </w:r>
      <w:r>
        <w:rPr>
          <w:spacing w:val="-2"/>
        </w:rPr>
        <w:t>above:</w:t>
      </w:r>
    </w:p>
    <w:p w14:paraId="726821B2" w14:textId="77777777" w:rsidR="00014495" w:rsidRDefault="00000000">
      <w:pPr>
        <w:pStyle w:val="Brdtekst"/>
        <w:spacing w:before="3"/>
        <w:rPr>
          <w:sz w:val="15"/>
        </w:rPr>
      </w:pPr>
      <w:r>
        <w:rPr>
          <w:noProof/>
          <w:sz w:val="15"/>
        </w:rPr>
        <mc:AlternateContent>
          <mc:Choice Requires="wpg">
            <w:drawing>
              <wp:anchor distT="0" distB="0" distL="0" distR="0" simplePos="0" relativeHeight="487625216" behindDoc="1" locked="0" layoutInCell="1" allowOverlap="1" wp14:anchorId="72682E98" wp14:editId="72682E99">
                <wp:simplePos x="0" y="0"/>
                <wp:positionH relativeFrom="page">
                  <wp:posOffset>790892</wp:posOffset>
                </wp:positionH>
                <wp:positionV relativeFrom="paragraph">
                  <wp:posOffset>131864</wp:posOffset>
                </wp:positionV>
                <wp:extent cx="3441700" cy="1042035"/>
                <wp:effectExtent l="0" t="0" r="0" b="0"/>
                <wp:wrapTopAndBottom/>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1700" cy="1042035"/>
                          <a:chOff x="0" y="0"/>
                          <a:chExt cx="3441700" cy="1042035"/>
                        </a:xfrm>
                      </wpg:grpSpPr>
                      <wps:wsp>
                        <wps:cNvPr id="245" name="Graphic 245"/>
                        <wps:cNvSpPr/>
                        <wps:spPr>
                          <a:xfrm>
                            <a:off x="10936" y="577380"/>
                            <a:ext cx="684530" cy="453390"/>
                          </a:xfrm>
                          <a:custGeom>
                            <a:avLst/>
                            <a:gdLst/>
                            <a:ahLst/>
                            <a:cxnLst/>
                            <a:rect l="l" t="t" r="r" b="b"/>
                            <a:pathLst>
                              <a:path w="684530" h="453390">
                                <a:moveTo>
                                  <a:pt x="0" y="226577"/>
                                </a:moveTo>
                                <a:lnTo>
                                  <a:pt x="17439" y="154978"/>
                                </a:lnTo>
                                <a:lnTo>
                                  <a:pt x="38182" y="122472"/>
                                </a:lnTo>
                                <a:lnTo>
                                  <a:pt x="65998" y="92783"/>
                                </a:lnTo>
                                <a:lnTo>
                                  <a:pt x="100183" y="66380"/>
                                </a:lnTo>
                                <a:lnTo>
                                  <a:pt x="140032" y="43729"/>
                                </a:lnTo>
                                <a:lnTo>
                                  <a:pt x="184840" y="25298"/>
                                </a:lnTo>
                                <a:lnTo>
                                  <a:pt x="233901" y="11555"/>
                                </a:lnTo>
                                <a:lnTo>
                                  <a:pt x="286509" y="2966"/>
                                </a:lnTo>
                                <a:lnTo>
                                  <a:pt x="341960" y="0"/>
                                </a:lnTo>
                                <a:lnTo>
                                  <a:pt x="397411" y="2966"/>
                                </a:lnTo>
                                <a:lnTo>
                                  <a:pt x="450020" y="11555"/>
                                </a:lnTo>
                                <a:lnTo>
                                  <a:pt x="499081" y="25298"/>
                                </a:lnTo>
                                <a:lnTo>
                                  <a:pt x="543888" y="43729"/>
                                </a:lnTo>
                                <a:lnTo>
                                  <a:pt x="583737" y="66380"/>
                                </a:lnTo>
                                <a:lnTo>
                                  <a:pt x="617923" y="92783"/>
                                </a:lnTo>
                                <a:lnTo>
                                  <a:pt x="645739" y="122472"/>
                                </a:lnTo>
                                <a:lnTo>
                                  <a:pt x="666481" y="154978"/>
                                </a:lnTo>
                                <a:lnTo>
                                  <a:pt x="683921" y="226577"/>
                                </a:lnTo>
                                <a:lnTo>
                                  <a:pt x="679443" y="263317"/>
                                </a:lnTo>
                                <a:lnTo>
                                  <a:pt x="645739" y="330682"/>
                                </a:lnTo>
                                <a:lnTo>
                                  <a:pt x="617923" y="360370"/>
                                </a:lnTo>
                                <a:lnTo>
                                  <a:pt x="583737" y="386774"/>
                                </a:lnTo>
                                <a:lnTo>
                                  <a:pt x="543888" y="409424"/>
                                </a:lnTo>
                                <a:lnTo>
                                  <a:pt x="499081" y="427855"/>
                                </a:lnTo>
                                <a:lnTo>
                                  <a:pt x="450020" y="441598"/>
                                </a:lnTo>
                                <a:lnTo>
                                  <a:pt x="397411" y="450187"/>
                                </a:lnTo>
                                <a:lnTo>
                                  <a:pt x="341960" y="453154"/>
                                </a:lnTo>
                                <a:lnTo>
                                  <a:pt x="286509" y="450187"/>
                                </a:lnTo>
                                <a:lnTo>
                                  <a:pt x="233901" y="441598"/>
                                </a:lnTo>
                                <a:lnTo>
                                  <a:pt x="184840" y="427855"/>
                                </a:lnTo>
                                <a:lnTo>
                                  <a:pt x="140032" y="409424"/>
                                </a:lnTo>
                                <a:lnTo>
                                  <a:pt x="100183" y="386774"/>
                                </a:lnTo>
                                <a:lnTo>
                                  <a:pt x="65998" y="360370"/>
                                </a:lnTo>
                                <a:lnTo>
                                  <a:pt x="38182" y="330682"/>
                                </a:lnTo>
                                <a:lnTo>
                                  <a:pt x="17439" y="298175"/>
                                </a:lnTo>
                                <a:lnTo>
                                  <a:pt x="0" y="226577"/>
                                </a:lnTo>
                              </a:path>
                            </a:pathLst>
                          </a:custGeom>
                          <a:ln w="21872">
                            <a:solidFill>
                              <a:srgbClr val="C7C7C7"/>
                            </a:solidFill>
                            <a:prstDash val="solid"/>
                          </a:ln>
                        </wps:spPr>
                        <wps:bodyPr wrap="square" lIns="0" tIns="0" rIns="0" bIns="0" rtlCol="0">
                          <a:prstTxWarp prst="textNoShape">
                            <a:avLst/>
                          </a:prstTxWarp>
                          <a:noAutofit/>
                        </wps:bodyPr>
                      </wps:wsp>
                      <wps:wsp>
                        <wps:cNvPr id="246" name="Graphic 246"/>
                        <wps:cNvSpPr/>
                        <wps:spPr>
                          <a:xfrm>
                            <a:off x="2746622" y="577380"/>
                            <a:ext cx="684530" cy="453390"/>
                          </a:xfrm>
                          <a:custGeom>
                            <a:avLst/>
                            <a:gdLst/>
                            <a:ahLst/>
                            <a:cxnLst/>
                            <a:rect l="l" t="t" r="r" b="b"/>
                            <a:pathLst>
                              <a:path w="684530" h="453390">
                                <a:moveTo>
                                  <a:pt x="0" y="226577"/>
                                </a:moveTo>
                                <a:lnTo>
                                  <a:pt x="17439" y="154978"/>
                                </a:lnTo>
                                <a:lnTo>
                                  <a:pt x="38182" y="122472"/>
                                </a:lnTo>
                                <a:lnTo>
                                  <a:pt x="65998" y="92783"/>
                                </a:lnTo>
                                <a:lnTo>
                                  <a:pt x="100183" y="66380"/>
                                </a:lnTo>
                                <a:lnTo>
                                  <a:pt x="140032" y="43729"/>
                                </a:lnTo>
                                <a:lnTo>
                                  <a:pt x="184840" y="25298"/>
                                </a:lnTo>
                                <a:lnTo>
                                  <a:pt x="233901" y="11555"/>
                                </a:lnTo>
                                <a:lnTo>
                                  <a:pt x="286509" y="2966"/>
                                </a:lnTo>
                                <a:lnTo>
                                  <a:pt x="341960" y="0"/>
                                </a:lnTo>
                                <a:lnTo>
                                  <a:pt x="397411" y="2966"/>
                                </a:lnTo>
                                <a:lnTo>
                                  <a:pt x="450020" y="11555"/>
                                </a:lnTo>
                                <a:lnTo>
                                  <a:pt x="499081" y="25298"/>
                                </a:lnTo>
                                <a:lnTo>
                                  <a:pt x="543888" y="43729"/>
                                </a:lnTo>
                                <a:lnTo>
                                  <a:pt x="583737" y="66380"/>
                                </a:lnTo>
                                <a:lnTo>
                                  <a:pt x="617923" y="92783"/>
                                </a:lnTo>
                                <a:lnTo>
                                  <a:pt x="645739" y="122472"/>
                                </a:lnTo>
                                <a:lnTo>
                                  <a:pt x="666481" y="154978"/>
                                </a:lnTo>
                                <a:lnTo>
                                  <a:pt x="683921" y="226577"/>
                                </a:lnTo>
                                <a:lnTo>
                                  <a:pt x="679443" y="263317"/>
                                </a:lnTo>
                                <a:lnTo>
                                  <a:pt x="645739" y="330682"/>
                                </a:lnTo>
                                <a:lnTo>
                                  <a:pt x="617923" y="360370"/>
                                </a:lnTo>
                                <a:lnTo>
                                  <a:pt x="583737" y="386774"/>
                                </a:lnTo>
                                <a:lnTo>
                                  <a:pt x="543888" y="409424"/>
                                </a:lnTo>
                                <a:lnTo>
                                  <a:pt x="499081" y="427855"/>
                                </a:lnTo>
                                <a:lnTo>
                                  <a:pt x="450020" y="441598"/>
                                </a:lnTo>
                                <a:lnTo>
                                  <a:pt x="397411" y="450187"/>
                                </a:lnTo>
                                <a:lnTo>
                                  <a:pt x="341960" y="453154"/>
                                </a:lnTo>
                                <a:lnTo>
                                  <a:pt x="286509" y="450187"/>
                                </a:lnTo>
                                <a:lnTo>
                                  <a:pt x="233901" y="441598"/>
                                </a:lnTo>
                                <a:lnTo>
                                  <a:pt x="184840" y="427855"/>
                                </a:lnTo>
                                <a:lnTo>
                                  <a:pt x="140032" y="409424"/>
                                </a:lnTo>
                                <a:lnTo>
                                  <a:pt x="100183" y="386774"/>
                                </a:lnTo>
                                <a:lnTo>
                                  <a:pt x="65998" y="360370"/>
                                </a:lnTo>
                                <a:lnTo>
                                  <a:pt x="38182" y="330682"/>
                                </a:lnTo>
                                <a:lnTo>
                                  <a:pt x="17439" y="298175"/>
                                </a:lnTo>
                                <a:lnTo>
                                  <a:pt x="0" y="226577"/>
                                </a:lnTo>
                              </a:path>
                            </a:pathLst>
                          </a:custGeom>
                          <a:ln w="21872">
                            <a:solidFill>
                              <a:srgbClr val="C7C7C7"/>
                            </a:solidFill>
                            <a:prstDash val="solid"/>
                          </a:ln>
                        </wps:spPr>
                        <wps:bodyPr wrap="square" lIns="0" tIns="0" rIns="0" bIns="0" rtlCol="0">
                          <a:prstTxWarp prst="textNoShape">
                            <a:avLst/>
                          </a:prstTxWarp>
                          <a:noAutofit/>
                        </wps:bodyPr>
                      </wps:wsp>
                      <wps:wsp>
                        <wps:cNvPr id="247" name="Graphic 247"/>
                        <wps:cNvSpPr/>
                        <wps:spPr>
                          <a:xfrm>
                            <a:off x="694858" y="608652"/>
                            <a:ext cx="589280" cy="195580"/>
                          </a:xfrm>
                          <a:custGeom>
                            <a:avLst/>
                            <a:gdLst/>
                            <a:ahLst/>
                            <a:cxnLst/>
                            <a:rect l="l" t="t" r="r" b="b"/>
                            <a:pathLst>
                              <a:path w="589280" h="195580">
                                <a:moveTo>
                                  <a:pt x="0" y="195304"/>
                                </a:moveTo>
                                <a:lnTo>
                                  <a:pt x="588932" y="0"/>
                                </a:lnTo>
                              </a:path>
                            </a:pathLst>
                          </a:custGeom>
                          <a:ln w="25387">
                            <a:solidFill>
                              <a:srgbClr val="000000"/>
                            </a:solidFill>
                            <a:prstDash val="solid"/>
                          </a:ln>
                        </wps:spPr>
                        <wps:bodyPr wrap="square" lIns="0" tIns="0" rIns="0" bIns="0" rtlCol="0">
                          <a:prstTxWarp prst="textNoShape">
                            <a:avLst/>
                          </a:prstTxWarp>
                          <a:noAutofit/>
                        </wps:bodyPr>
                      </wps:wsp>
                      <wps:wsp>
                        <wps:cNvPr id="248" name="Graphic 248"/>
                        <wps:cNvSpPr/>
                        <wps:spPr>
                          <a:xfrm>
                            <a:off x="1252325" y="559679"/>
                            <a:ext cx="127000" cy="108585"/>
                          </a:xfrm>
                          <a:custGeom>
                            <a:avLst/>
                            <a:gdLst/>
                            <a:ahLst/>
                            <a:cxnLst/>
                            <a:rect l="l" t="t" r="r" b="b"/>
                            <a:pathLst>
                              <a:path w="127000" h="108585">
                                <a:moveTo>
                                  <a:pt x="36213" y="107978"/>
                                </a:moveTo>
                                <a:lnTo>
                                  <a:pt x="0" y="0"/>
                                </a:lnTo>
                                <a:lnTo>
                                  <a:pt x="126453" y="17700"/>
                                </a:lnTo>
                                <a:lnTo>
                                  <a:pt x="36213" y="107978"/>
                                </a:lnTo>
                                <a:close/>
                              </a:path>
                            </a:pathLst>
                          </a:custGeom>
                          <a:solidFill>
                            <a:srgbClr val="000000"/>
                          </a:solidFill>
                        </wps:spPr>
                        <wps:bodyPr wrap="square" lIns="0" tIns="0" rIns="0" bIns="0" rtlCol="0">
                          <a:prstTxWarp prst="textNoShape">
                            <a:avLst/>
                          </a:prstTxWarp>
                          <a:noAutofit/>
                        </wps:bodyPr>
                      </wps:wsp>
                      <wps:wsp>
                        <wps:cNvPr id="249" name="Graphic 249"/>
                        <wps:cNvSpPr/>
                        <wps:spPr>
                          <a:xfrm>
                            <a:off x="2062701" y="577379"/>
                            <a:ext cx="589280" cy="195580"/>
                          </a:xfrm>
                          <a:custGeom>
                            <a:avLst/>
                            <a:gdLst/>
                            <a:ahLst/>
                            <a:cxnLst/>
                            <a:rect l="l" t="t" r="r" b="b"/>
                            <a:pathLst>
                              <a:path w="589280" h="195580">
                                <a:moveTo>
                                  <a:pt x="0" y="0"/>
                                </a:moveTo>
                                <a:lnTo>
                                  <a:pt x="588932" y="195304"/>
                                </a:lnTo>
                              </a:path>
                            </a:pathLst>
                          </a:custGeom>
                          <a:ln w="25387">
                            <a:solidFill>
                              <a:srgbClr val="000000"/>
                            </a:solidFill>
                            <a:prstDash val="solid"/>
                          </a:ln>
                        </wps:spPr>
                        <wps:bodyPr wrap="square" lIns="0" tIns="0" rIns="0" bIns="0" rtlCol="0">
                          <a:prstTxWarp prst="textNoShape">
                            <a:avLst/>
                          </a:prstTxWarp>
                          <a:noAutofit/>
                        </wps:bodyPr>
                      </wps:wsp>
                      <wps:wsp>
                        <wps:cNvPr id="250" name="Graphic 250"/>
                        <wps:cNvSpPr/>
                        <wps:spPr>
                          <a:xfrm>
                            <a:off x="2620167" y="714270"/>
                            <a:ext cx="127000" cy="108585"/>
                          </a:xfrm>
                          <a:custGeom>
                            <a:avLst/>
                            <a:gdLst/>
                            <a:ahLst/>
                            <a:cxnLst/>
                            <a:rect l="l" t="t" r="r" b="b"/>
                            <a:pathLst>
                              <a:path w="127000" h="108585">
                                <a:moveTo>
                                  <a:pt x="0" y="107978"/>
                                </a:moveTo>
                                <a:lnTo>
                                  <a:pt x="36214" y="0"/>
                                </a:lnTo>
                                <a:lnTo>
                                  <a:pt x="126454" y="89686"/>
                                </a:lnTo>
                                <a:lnTo>
                                  <a:pt x="0" y="107978"/>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10936" y="10936"/>
                            <a:ext cx="684530" cy="453390"/>
                          </a:xfrm>
                          <a:custGeom>
                            <a:avLst/>
                            <a:gdLst/>
                            <a:ahLst/>
                            <a:cxnLst/>
                            <a:rect l="l" t="t" r="r" b="b"/>
                            <a:pathLst>
                              <a:path w="684530" h="453390">
                                <a:moveTo>
                                  <a:pt x="0" y="226577"/>
                                </a:moveTo>
                                <a:lnTo>
                                  <a:pt x="17439" y="154978"/>
                                </a:lnTo>
                                <a:lnTo>
                                  <a:pt x="38182" y="122472"/>
                                </a:lnTo>
                                <a:lnTo>
                                  <a:pt x="65998" y="92783"/>
                                </a:lnTo>
                                <a:lnTo>
                                  <a:pt x="100183" y="66380"/>
                                </a:lnTo>
                                <a:lnTo>
                                  <a:pt x="140032" y="43729"/>
                                </a:lnTo>
                                <a:lnTo>
                                  <a:pt x="184840" y="25298"/>
                                </a:lnTo>
                                <a:lnTo>
                                  <a:pt x="233901" y="11555"/>
                                </a:lnTo>
                                <a:lnTo>
                                  <a:pt x="286509" y="2966"/>
                                </a:lnTo>
                                <a:lnTo>
                                  <a:pt x="341960" y="0"/>
                                </a:lnTo>
                                <a:lnTo>
                                  <a:pt x="397411" y="2966"/>
                                </a:lnTo>
                                <a:lnTo>
                                  <a:pt x="450020" y="11555"/>
                                </a:lnTo>
                                <a:lnTo>
                                  <a:pt x="499081" y="25298"/>
                                </a:lnTo>
                                <a:lnTo>
                                  <a:pt x="543888" y="43729"/>
                                </a:lnTo>
                                <a:lnTo>
                                  <a:pt x="583737" y="66380"/>
                                </a:lnTo>
                                <a:lnTo>
                                  <a:pt x="617923" y="92783"/>
                                </a:lnTo>
                                <a:lnTo>
                                  <a:pt x="645739" y="122472"/>
                                </a:lnTo>
                                <a:lnTo>
                                  <a:pt x="666481" y="154978"/>
                                </a:lnTo>
                                <a:lnTo>
                                  <a:pt x="683921" y="226577"/>
                                </a:lnTo>
                                <a:lnTo>
                                  <a:pt x="679443" y="263317"/>
                                </a:lnTo>
                                <a:lnTo>
                                  <a:pt x="645739" y="330682"/>
                                </a:lnTo>
                                <a:lnTo>
                                  <a:pt x="617923" y="360370"/>
                                </a:lnTo>
                                <a:lnTo>
                                  <a:pt x="583737" y="386774"/>
                                </a:lnTo>
                                <a:lnTo>
                                  <a:pt x="543888" y="409424"/>
                                </a:lnTo>
                                <a:lnTo>
                                  <a:pt x="499081" y="427855"/>
                                </a:lnTo>
                                <a:lnTo>
                                  <a:pt x="450020" y="441598"/>
                                </a:lnTo>
                                <a:lnTo>
                                  <a:pt x="397411" y="450187"/>
                                </a:lnTo>
                                <a:lnTo>
                                  <a:pt x="341960" y="453154"/>
                                </a:lnTo>
                                <a:lnTo>
                                  <a:pt x="286509" y="450187"/>
                                </a:lnTo>
                                <a:lnTo>
                                  <a:pt x="233901" y="441598"/>
                                </a:lnTo>
                                <a:lnTo>
                                  <a:pt x="184840" y="427855"/>
                                </a:lnTo>
                                <a:lnTo>
                                  <a:pt x="140032" y="409424"/>
                                </a:lnTo>
                                <a:lnTo>
                                  <a:pt x="100183" y="386774"/>
                                </a:lnTo>
                                <a:lnTo>
                                  <a:pt x="65998" y="360370"/>
                                </a:lnTo>
                                <a:lnTo>
                                  <a:pt x="38182" y="330682"/>
                                </a:lnTo>
                                <a:lnTo>
                                  <a:pt x="17439" y="298175"/>
                                </a:lnTo>
                                <a:lnTo>
                                  <a:pt x="0" y="226577"/>
                                </a:lnTo>
                              </a:path>
                            </a:pathLst>
                          </a:custGeom>
                          <a:ln w="21872">
                            <a:solidFill>
                              <a:srgbClr val="C7C7C7"/>
                            </a:solidFill>
                            <a:prstDash val="solid"/>
                          </a:ln>
                        </wps:spPr>
                        <wps:bodyPr wrap="square" lIns="0" tIns="0" rIns="0" bIns="0" rtlCol="0">
                          <a:prstTxWarp prst="textNoShape">
                            <a:avLst/>
                          </a:prstTxWarp>
                          <a:noAutofit/>
                        </wps:bodyPr>
                      </wps:wsp>
                      <wps:wsp>
                        <wps:cNvPr id="252" name="Graphic 252"/>
                        <wps:cNvSpPr/>
                        <wps:spPr>
                          <a:xfrm>
                            <a:off x="2746622" y="10937"/>
                            <a:ext cx="684530" cy="453390"/>
                          </a:xfrm>
                          <a:custGeom>
                            <a:avLst/>
                            <a:gdLst/>
                            <a:ahLst/>
                            <a:cxnLst/>
                            <a:rect l="l" t="t" r="r" b="b"/>
                            <a:pathLst>
                              <a:path w="684530" h="453390">
                                <a:moveTo>
                                  <a:pt x="0" y="226577"/>
                                </a:moveTo>
                                <a:lnTo>
                                  <a:pt x="17439" y="154978"/>
                                </a:lnTo>
                                <a:lnTo>
                                  <a:pt x="38182" y="122472"/>
                                </a:lnTo>
                                <a:lnTo>
                                  <a:pt x="65998" y="92783"/>
                                </a:lnTo>
                                <a:lnTo>
                                  <a:pt x="100183" y="66380"/>
                                </a:lnTo>
                                <a:lnTo>
                                  <a:pt x="140032" y="43729"/>
                                </a:lnTo>
                                <a:lnTo>
                                  <a:pt x="184840" y="25298"/>
                                </a:lnTo>
                                <a:lnTo>
                                  <a:pt x="233901" y="11555"/>
                                </a:lnTo>
                                <a:lnTo>
                                  <a:pt x="286509" y="2966"/>
                                </a:lnTo>
                                <a:lnTo>
                                  <a:pt x="341960" y="0"/>
                                </a:lnTo>
                                <a:lnTo>
                                  <a:pt x="397411" y="2966"/>
                                </a:lnTo>
                                <a:lnTo>
                                  <a:pt x="450020" y="11555"/>
                                </a:lnTo>
                                <a:lnTo>
                                  <a:pt x="499081" y="25298"/>
                                </a:lnTo>
                                <a:lnTo>
                                  <a:pt x="543888" y="43729"/>
                                </a:lnTo>
                                <a:lnTo>
                                  <a:pt x="583737" y="66380"/>
                                </a:lnTo>
                                <a:lnTo>
                                  <a:pt x="617923" y="92783"/>
                                </a:lnTo>
                                <a:lnTo>
                                  <a:pt x="645739" y="122472"/>
                                </a:lnTo>
                                <a:lnTo>
                                  <a:pt x="666481" y="154978"/>
                                </a:lnTo>
                                <a:lnTo>
                                  <a:pt x="683921" y="226577"/>
                                </a:lnTo>
                                <a:lnTo>
                                  <a:pt x="679443" y="263317"/>
                                </a:lnTo>
                                <a:lnTo>
                                  <a:pt x="645739" y="330682"/>
                                </a:lnTo>
                                <a:lnTo>
                                  <a:pt x="617923" y="360370"/>
                                </a:lnTo>
                                <a:lnTo>
                                  <a:pt x="583737" y="386774"/>
                                </a:lnTo>
                                <a:lnTo>
                                  <a:pt x="543888" y="409424"/>
                                </a:lnTo>
                                <a:lnTo>
                                  <a:pt x="499081" y="427855"/>
                                </a:lnTo>
                                <a:lnTo>
                                  <a:pt x="450020" y="441598"/>
                                </a:lnTo>
                                <a:lnTo>
                                  <a:pt x="397411" y="450187"/>
                                </a:lnTo>
                                <a:lnTo>
                                  <a:pt x="341960" y="453154"/>
                                </a:lnTo>
                                <a:lnTo>
                                  <a:pt x="286509" y="450187"/>
                                </a:lnTo>
                                <a:lnTo>
                                  <a:pt x="233901" y="441598"/>
                                </a:lnTo>
                                <a:lnTo>
                                  <a:pt x="184840" y="427855"/>
                                </a:lnTo>
                                <a:lnTo>
                                  <a:pt x="140032" y="409424"/>
                                </a:lnTo>
                                <a:lnTo>
                                  <a:pt x="100183" y="386774"/>
                                </a:lnTo>
                                <a:lnTo>
                                  <a:pt x="65998" y="360370"/>
                                </a:lnTo>
                                <a:lnTo>
                                  <a:pt x="38182" y="330682"/>
                                </a:lnTo>
                                <a:lnTo>
                                  <a:pt x="17439" y="298175"/>
                                </a:lnTo>
                                <a:lnTo>
                                  <a:pt x="0" y="226577"/>
                                </a:lnTo>
                              </a:path>
                            </a:pathLst>
                          </a:custGeom>
                          <a:ln w="21872">
                            <a:solidFill>
                              <a:srgbClr val="C7C7C7"/>
                            </a:solidFill>
                            <a:prstDash val="solid"/>
                          </a:ln>
                        </wps:spPr>
                        <wps:bodyPr wrap="square" lIns="0" tIns="0" rIns="0" bIns="0" rtlCol="0">
                          <a:prstTxWarp prst="textNoShape">
                            <a:avLst/>
                          </a:prstTxWarp>
                          <a:noAutofit/>
                        </wps:bodyPr>
                      </wps:wsp>
                      <wps:wsp>
                        <wps:cNvPr id="253" name="Graphic 253"/>
                        <wps:cNvSpPr/>
                        <wps:spPr>
                          <a:xfrm>
                            <a:off x="2062701" y="282357"/>
                            <a:ext cx="594360" cy="295275"/>
                          </a:xfrm>
                          <a:custGeom>
                            <a:avLst/>
                            <a:gdLst/>
                            <a:ahLst/>
                            <a:cxnLst/>
                            <a:rect l="l" t="t" r="r" b="b"/>
                            <a:pathLst>
                              <a:path w="594360" h="295275">
                                <a:moveTo>
                                  <a:pt x="0" y="295022"/>
                                </a:moveTo>
                                <a:lnTo>
                                  <a:pt x="594275" y="0"/>
                                </a:lnTo>
                              </a:path>
                            </a:pathLst>
                          </a:custGeom>
                          <a:ln w="25402">
                            <a:solidFill>
                              <a:srgbClr val="000000"/>
                            </a:solidFill>
                            <a:prstDash val="solid"/>
                          </a:ln>
                        </wps:spPr>
                        <wps:bodyPr wrap="square" lIns="0" tIns="0" rIns="0" bIns="0" rtlCol="0">
                          <a:prstTxWarp prst="textNoShape">
                            <a:avLst/>
                          </a:prstTxWarp>
                          <a:noAutofit/>
                        </wps:bodyPr>
                      </wps:wsp>
                      <wps:wsp>
                        <wps:cNvPr id="254" name="Graphic 254"/>
                        <wps:cNvSpPr/>
                        <wps:spPr>
                          <a:xfrm>
                            <a:off x="2618981" y="237514"/>
                            <a:ext cx="128270" cy="102235"/>
                          </a:xfrm>
                          <a:custGeom>
                            <a:avLst/>
                            <a:gdLst/>
                            <a:ahLst/>
                            <a:cxnLst/>
                            <a:rect l="l" t="t" r="r" b="b"/>
                            <a:pathLst>
                              <a:path w="128270" h="102235">
                                <a:moveTo>
                                  <a:pt x="51056" y="102077"/>
                                </a:moveTo>
                                <a:lnTo>
                                  <a:pt x="0" y="0"/>
                                </a:lnTo>
                                <a:lnTo>
                                  <a:pt x="127641" y="0"/>
                                </a:lnTo>
                                <a:lnTo>
                                  <a:pt x="51056" y="102077"/>
                                </a:lnTo>
                                <a:close/>
                              </a:path>
                            </a:pathLst>
                          </a:custGeom>
                          <a:solidFill>
                            <a:srgbClr val="000000"/>
                          </a:solidFill>
                        </wps:spPr>
                        <wps:bodyPr wrap="square" lIns="0" tIns="0" rIns="0" bIns="0" rtlCol="0">
                          <a:prstTxWarp prst="textNoShape">
                            <a:avLst/>
                          </a:prstTxWarp>
                          <a:noAutofit/>
                        </wps:bodyPr>
                      </wps:wsp>
                      <wps:wsp>
                        <wps:cNvPr id="255" name="Graphic 255"/>
                        <wps:cNvSpPr/>
                        <wps:spPr>
                          <a:xfrm>
                            <a:off x="694858" y="237514"/>
                            <a:ext cx="594360" cy="295910"/>
                          </a:xfrm>
                          <a:custGeom>
                            <a:avLst/>
                            <a:gdLst/>
                            <a:ahLst/>
                            <a:cxnLst/>
                            <a:rect l="l" t="t" r="r" b="b"/>
                            <a:pathLst>
                              <a:path w="594360" h="295910">
                                <a:moveTo>
                                  <a:pt x="0" y="0"/>
                                </a:moveTo>
                                <a:lnTo>
                                  <a:pt x="594275" y="295612"/>
                                </a:lnTo>
                              </a:path>
                            </a:pathLst>
                          </a:custGeom>
                          <a:ln w="25402">
                            <a:solidFill>
                              <a:srgbClr val="000000"/>
                            </a:solidFill>
                            <a:prstDash val="solid"/>
                          </a:ln>
                        </wps:spPr>
                        <wps:bodyPr wrap="square" lIns="0" tIns="0" rIns="0" bIns="0" rtlCol="0">
                          <a:prstTxWarp prst="textNoShape">
                            <a:avLst/>
                          </a:prstTxWarp>
                          <a:noAutofit/>
                        </wps:bodyPr>
                      </wps:wsp>
                      <wps:wsp>
                        <wps:cNvPr id="256" name="Graphic 256"/>
                        <wps:cNvSpPr/>
                        <wps:spPr>
                          <a:xfrm>
                            <a:off x="1251137" y="475891"/>
                            <a:ext cx="128270" cy="101600"/>
                          </a:xfrm>
                          <a:custGeom>
                            <a:avLst/>
                            <a:gdLst/>
                            <a:ahLst/>
                            <a:cxnLst/>
                            <a:rect l="l" t="t" r="r" b="b"/>
                            <a:pathLst>
                              <a:path w="128270" h="101600">
                                <a:moveTo>
                                  <a:pt x="127641" y="101487"/>
                                </a:moveTo>
                                <a:lnTo>
                                  <a:pt x="0" y="101487"/>
                                </a:lnTo>
                                <a:lnTo>
                                  <a:pt x="51056" y="0"/>
                                </a:lnTo>
                                <a:lnTo>
                                  <a:pt x="127641" y="101487"/>
                                </a:lnTo>
                                <a:close/>
                              </a:path>
                            </a:pathLst>
                          </a:custGeom>
                          <a:solidFill>
                            <a:srgbClr val="000000"/>
                          </a:solidFill>
                        </wps:spPr>
                        <wps:bodyPr wrap="square" lIns="0" tIns="0" rIns="0" bIns="0" rtlCol="0">
                          <a:prstTxWarp prst="textNoShape">
                            <a:avLst/>
                          </a:prstTxWarp>
                          <a:noAutofit/>
                        </wps:bodyPr>
                      </wps:wsp>
                      <wps:wsp>
                        <wps:cNvPr id="257" name="Textbox 257"/>
                        <wps:cNvSpPr txBox="1"/>
                        <wps:spPr>
                          <a:xfrm>
                            <a:off x="185991" y="187756"/>
                            <a:ext cx="354965" cy="123189"/>
                          </a:xfrm>
                          <a:prstGeom prst="rect">
                            <a:avLst/>
                          </a:prstGeom>
                        </wps:spPr>
                        <wps:txbx>
                          <w:txbxContent>
                            <w:p w14:paraId="72683075" w14:textId="77777777" w:rsidR="00014495" w:rsidRDefault="00000000">
                              <w:pPr>
                                <w:spacing w:line="193" w:lineRule="exact"/>
                                <w:rPr>
                                  <w:rFonts w:ascii="Calibri"/>
                                  <w:sz w:val="19"/>
                                </w:rPr>
                              </w:pPr>
                              <w:r>
                                <w:rPr>
                                  <w:rFonts w:ascii="Calibri"/>
                                  <w:sz w:val="19"/>
                                </w:rPr>
                                <w:t>Inv</w:t>
                              </w:r>
                              <w:r>
                                <w:rPr>
                                  <w:rFonts w:ascii="Calibri"/>
                                  <w:spacing w:val="4"/>
                                  <w:sz w:val="19"/>
                                </w:rPr>
                                <w:t xml:space="preserve"> </w:t>
                              </w:r>
                              <w:r>
                                <w:rPr>
                                  <w:rFonts w:ascii="Calibri"/>
                                  <w:spacing w:val="-5"/>
                                  <w:sz w:val="19"/>
                                </w:rPr>
                                <w:t>Bal</w:t>
                              </w:r>
                            </w:p>
                          </w:txbxContent>
                        </wps:txbx>
                        <wps:bodyPr wrap="square" lIns="0" tIns="0" rIns="0" bIns="0" rtlCol="0">
                          <a:noAutofit/>
                        </wps:bodyPr>
                      </wps:wsp>
                      <wps:wsp>
                        <wps:cNvPr id="258" name="Textbox 258"/>
                        <wps:cNvSpPr txBox="1"/>
                        <wps:spPr>
                          <a:xfrm>
                            <a:off x="139516" y="754199"/>
                            <a:ext cx="448309" cy="123189"/>
                          </a:xfrm>
                          <a:prstGeom prst="rect">
                            <a:avLst/>
                          </a:prstGeom>
                        </wps:spPr>
                        <wps:txbx>
                          <w:txbxContent>
                            <w:p w14:paraId="72683076" w14:textId="77777777" w:rsidR="00014495" w:rsidRDefault="00000000">
                              <w:pPr>
                                <w:spacing w:line="193" w:lineRule="exact"/>
                                <w:rPr>
                                  <w:rFonts w:ascii="Calibri"/>
                                  <w:sz w:val="19"/>
                                </w:rPr>
                              </w:pPr>
                              <w:r>
                                <w:rPr>
                                  <w:rFonts w:ascii="Calibri"/>
                                  <w:spacing w:val="-2"/>
                                  <w:sz w:val="19"/>
                                </w:rPr>
                                <w:t>Demand</w:t>
                              </w:r>
                            </w:p>
                          </w:txbxContent>
                        </wps:txbx>
                        <wps:bodyPr wrap="square" lIns="0" tIns="0" rIns="0" bIns="0" rtlCol="0">
                          <a:noAutofit/>
                        </wps:bodyPr>
                      </wps:wsp>
                      <wps:wsp>
                        <wps:cNvPr id="259" name="Textbox 259"/>
                        <wps:cNvSpPr txBox="1"/>
                        <wps:spPr>
                          <a:xfrm>
                            <a:off x="1378779" y="350803"/>
                            <a:ext cx="684530" cy="453390"/>
                          </a:xfrm>
                          <a:prstGeom prst="rect">
                            <a:avLst/>
                          </a:prstGeom>
                          <a:ln w="21873">
                            <a:solidFill>
                              <a:srgbClr val="C7C7C7"/>
                            </a:solidFill>
                            <a:prstDash val="solid"/>
                          </a:ln>
                        </wps:spPr>
                        <wps:txbx>
                          <w:txbxContent>
                            <w:p w14:paraId="72683077" w14:textId="77777777" w:rsidR="00014495" w:rsidRDefault="00000000">
                              <w:pPr>
                                <w:spacing w:before="225"/>
                                <w:ind w:left="200"/>
                                <w:rPr>
                                  <w:rFonts w:ascii="Calibri"/>
                                  <w:sz w:val="19"/>
                                </w:rPr>
                              </w:pPr>
                              <w:r>
                                <w:rPr>
                                  <w:rFonts w:ascii="Calibri"/>
                                  <w:sz w:val="19"/>
                                </w:rPr>
                                <w:t>Cal</w:t>
                              </w:r>
                              <w:r>
                                <w:rPr>
                                  <w:rFonts w:ascii="Calibri"/>
                                  <w:spacing w:val="18"/>
                                  <w:sz w:val="19"/>
                                </w:rPr>
                                <w:t xml:space="preserve"> </w:t>
                              </w:r>
                              <w:r>
                                <w:rPr>
                                  <w:rFonts w:ascii="Calibri"/>
                                  <w:spacing w:val="-5"/>
                                  <w:sz w:val="19"/>
                                </w:rPr>
                                <w:t>EOQ</w:t>
                              </w:r>
                            </w:p>
                          </w:txbxContent>
                        </wps:txbx>
                        <wps:bodyPr wrap="square" lIns="0" tIns="0" rIns="0" bIns="0" rtlCol="0">
                          <a:noAutofit/>
                        </wps:bodyPr>
                      </wps:wsp>
                      <wps:wsp>
                        <wps:cNvPr id="260" name="Textbox 260"/>
                        <wps:cNvSpPr txBox="1"/>
                        <wps:spPr>
                          <a:xfrm>
                            <a:off x="2942269" y="112230"/>
                            <a:ext cx="312420" cy="274320"/>
                          </a:xfrm>
                          <a:prstGeom prst="rect">
                            <a:avLst/>
                          </a:prstGeom>
                        </wps:spPr>
                        <wps:txbx>
                          <w:txbxContent>
                            <w:p w14:paraId="72683078" w14:textId="77777777" w:rsidR="00014495" w:rsidRDefault="00000000">
                              <w:pPr>
                                <w:spacing w:line="196" w:lineRule="exact"/>
                                <w:rPr>
                                  <w:rFonts w:ascii="Calibri"/>
                                  <w:sz w:val="19"/>
                                </w:rPr>
                              </w:pPr>
                              <w:r>
                                <w:rPr>
                                  <w:rFonts w:ascii="Calibri"/>
                                  <w:spacing w:val="-2"/>
                                  <w:sz w:val="19"/>
                                </w:rPr>
                                <w:t>Order</w:t>
                              </w:r>
                            </w:p>
                            <w:p w14:paraId="72683079" w14:textId="77777777" w:rsidR="00014495" w:rsidRDefault="00000000">
                              <w:pPr>
                                <w:spacing w:before="6" w:line="229" w:lineRule="exact"/>
                                <w:ind w:left="24"/>
                                <w:rPr>
                                  <w:rFonts w:ascii="Calibri"/>
                                  <w:sz w:val="19"/>
                                </w:rPr>
                              </w:pPr>
                              <w:r>
                                <w:rPr>
                                  <w:rFonts w:ascii="Calibri"/>
                                  <w:spacing w:val="-2"/>
                                  <w:sz w:val="19"/>
                                </w:rPr>
                                <w:t>Point</w:t>
                              </w:r>
                            </w:p>
                          </w:txbxContent>
                        </wps:txbx>
                        <wps:bodyPr wrap="square" lIns="0" tIns="0" rIns="0" bIns="0" rtlCol="0">
                          <a:noAutofit/>
                        </wps:bodyPr>
                      </wps:wsp>
                      <wps:wsp>
                        <wps:cNvPr id="261" name="Textbox 261"/>
                        <wps:cNvSpPr txBox="1"/>
                        <wps:spPr>
                          <a:xfrm>
                            <a:off x="2942269" y="678673"/>
                            <a:ext cx="312420" cy="274320"/>
                          </a:xfrm>
                          <a:prstGeom prst="rect">
                            <a:avLst/>
                          </a:prstGeom>
                        </wps:spPr>
                        <wps:txbx>
                          <w:txbxContent>
                            <w:p w14:paraId="7268307A" w14:textId="77777777" w:rsidR="00014495" w:rsidRDefault="00000000">
                              <w:pPr>
                                <w:spacing w:line="196" w:lineRule="exact"/>
                                <w:rPr>
                                  <w:rFonts w:ascii="Calibri"/>
                                  <w:sz w:val="19"/>
                                </w:rPr>
                              </w:pPr>
                              <w:r>
                                <w:rPr>
                                  <w:rFonts w:ascii="Calibri"/>
                                  <w:spacing w:val="-2"/>
                                  <w:sz w:val="19"/>
                                </w:rPr>
                                <w:t>Order</w:t>
                              </w:r>
                            </w:p>
                            <w:p w14:paraId="7268307B" w14:textId="77777777" w:rsidR="00014495" w:rsidRDefault="00000000">
                              <w:pPr>
                                <w:spacing w:before="6" w:line="229" w:lineRule="exact"/>
                                <w:ind w:left="79"/>
                                <w:rPr>
                                  <w:rFonts w:ascii="Calibri"/>
                                  <w:sz w:val="19"/>
                                </w:rPr>
                              </w:pPr>
                              <w:r>
                                <w:rPr>
                                  <w:rFonts w:ascii="Calibri"/>
                                  <w:spacing w:val="-4"/>
                                  <w:sz w:val="19"/>
                                </w:rPr>
                                <w:t>Size</w:t>
                              </w:r>
                            </w:p>
                          </w:txbxContent>
                        </wps:txbx>
                        <wps:bodyPr wrap="square" lIns="0" tIns="0" rIns="0" bIns="0" rtlCol="0">
                          <a:noAutofit/>
                        </wps:bodyPr>
                      </wps:wsp>
                    </wpg:wgp>
                  </a:graphicData>
                </a:graphic>
              </wp:anchor>
            </w:drawing>
          </mc:Choice>
          <mc:Fallback>
            <w:pict>
              <v:group w14:anchorId="72682E98" id="Group 244" o:spid="_x0000_s1246" style="position:absolute;margin-left:62.25pt;margin-top:10.4pt;width:271pt;height:82.05pt;z-index:-15691264;mso-wrap-distance-left:0;mso-wrap-distance-right:0;mso-position-horizontal-relative:page" coordsize="34417,10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">
                <v:shape id="Graphic 245" o:spid="_x0000_s1247" style="position:absolute;left:109;top:5773;width:6845;height:4534;visibility:visible;mso-wrap-style:square;v-text-anchor:top" coordsize="684530,45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" path="m,226577l17439,154978,38182,122472,65998,92783,100183,66380,140032,43729,184840,25298,233901,11555,286509,2966,341960,r55451,2966l450020,11555r49061,13743l543888,43729r39849,22651l617923,92783r27816,29689l666481,154978r17440,71599l679443,263317r-33704,67365l617923,360370r-34186,26404l543888,409424r-44807,18431l450020,441598r-52609,8589l341960,453154r-55451,-2967l233901,441598,184840,427855,140032,409424,100183,386774,65998,360370,38182,330682,17439,298175,,226577e" filled="f" strokecolor="#c7c7c7" strokeweight=".60756mm">
                  <v:path arrowok="t"/>
                </v:shape>
                <v:shape id="Graphic 246" o:spid="_x0000_s1248" style="position:absolute;left:27466;top:5773;width:6845;height:4534;visibility:visible;mso-wrap-style:square;v-text-anchor:top" coordsize="684530,45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" path="m,226577l17439,154978,38182,122472,65998,92783,100183,66380,140032,43729,184840,25298,233901,11555,286509,2966,341960,r55451,2966l450020,11555r49061,13743l543888,43729r39849,22651l617923,92783r27816,29689l666481,154978r17440,71599l679443,263317r-33704,67365l617923,360370r-34186,26404l543888,409424r-44807,18431l450020,441598r-52609,8589l341960,453154r-55451,-2967l233901,441598,184840,427855,140032,409424,100183,386774,65998,360370,38182,330682,17439,298175,,226577e" filled="f" strokecolor="#c7c7c7" strokeweight=".60756mm">
                  <v:path arrowok="t"/>
                </v:shape>
                <v:shape id="Graphic 247" o:spid="_x0000_s1249" style="position:absolute;left:6948;top:6086;width:5893;height:1956;visibility:visible;mso-wrap-style:square;v-text-anchor:top" coordsize="589280,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" path="m,195304l588932,e" filled="f" strokeweight=".70519mm">
                  <v:path arrowok="t"/>
                </v:shape>
                <v:shape id="Graphic 248" o:spid="_x0000_s1250" style="position:absolute;left:12523;top:5596;width:1270;height:1086;visibility:visible;mso-wrap-style:square;v-text-anchor:top" coordsize="12700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" path="m36213,107978l,,126453,17700,36213,107978xe" fillcolor="black" stroked="f">
                  <v:path arrowok="t"/>
                </v:shape>
                <v:shape id="Graphic 249" o:spid="_x0000_s1251" style="position:absolute;left:20627;top:5773;width:5892;height:1956;visibility:visible;mso-wrap-style:square;v-text-anchor:top" coordsize="589280,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" path="m,l588932,195304e" filled="f" strokeweight=".70519mm">
                  <v:path arrowok="t"/>
                </v:shape>
                <v:shape id="Graphic 250" o:spid="_x0000_s1252" style="position:absolute;left:26201;top:7142;width:1270;height:1086;visibility:visible;mso-wrap-style:square;v-text-anchor:top" coordsize="12700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" path="m,107978l36214,r90240,89686l,107978xe" fillcolor="black" stroked="f">
                  <v:path arrowok="t"/>
                </v:shape>
                <v:shape id="Graphic 251" o:spid="_x0000_s1253" style="position:absolute;left:109;top:109;width:6845;height:4534;visibility:visible;mso-wrap-style:square;v-text-anchor:top" coordsize="684530,45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" path="m,226577l17439,154978,38182,122472,65998,92783,100183,66380,140032,43729,184840,25298,233901,11555,286509,2966,341960,r55451,2966l450020,11555r49061,13743l543888,43729r39849,22651l617923,92783r27816,29689l666481,154978r17440,71599l679443,263317r-33704,67365l617923,360370r-34186,26404l543888,409424r-44807,18431l450020,441598r-52609,8589l341960,453154r-55451,-2967l233901,441598,184840,427855,140032,409424,100183,386774,65998,360370,38182,330682,17439,298175,,226577e" filled="f" strokecolor="#c7c7c7" strokeweight=".60756mm">
                  <v:path arrowok="t"/>
                </v:shape>
                <v:shape id="Graphic 252" o:spid="_x0000_s1254" style="position:absolute;left:27466;top:109;width:6845;height:4534;visibility:visible;mso-wrap-style:square;v-text-anchor:top" coordsize="684530,45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" path="m,226577l17439,154978,38182,122472,65998,92783,100183,66380,140032,43729,184840,25298,233901,11555,286509,2966,341960,r55451,2966l450020,11555r49061,13743l543888,43729r39849,22651l617923,92783r27816,29689l666481,154978r17440,71599l679443,263317r-33704,67365l617923,360370r-34186,26404l543888,409424r-44807,18431l450020,441598r-52609,8589l341960,453154r-55451,-2967l233901,441598,184840,427855,140032,409424,100183,386774,65998,360370,38182,330682,17439,298175,,226577e" filled="f" strokecolor="#c7c7c7" strokeweight=".60756mm">
                  <v:path arrowok="t"/>
                </v:shape>
                <v:shape id="Graphic 253" o:spid="_x0000_s1255" style="position:absolute;left:20627;top:2823;width:5943;height:2953;visibility:visible;mso-wrap-style:square;v-text-anchor:top" coordsize="59436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" path="m,295022l594275,e" filled="f" strokeweight=".70561mm">
                  <v:path arrowok="t"/>
                </v:shape>
                <v:shape id="Graphic 254" o:spid="_x0000_s1256" style="position:absolute;left:26189;top:2375;width:1283;height:1022;visibility:visible;mso-wrap-style:square;v-text-anchor:top" coordsize="128270,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" path="m51056,102077l,,127641,,51056,102077xe" fillcolor="black" stroked="f">
                  <v:path arrowok="t"/>
                </v:shape>
                <v:shape id="Graphic 255" o:spid="_x0000_s1257" style="position:absolute;left:6948;top:2375;width:5944;height:2959;visibility:visible;mso-wrap-style:square;v-text-anchor:top" coordsize="594360,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" path="m,l594275,295612e" filled="f" strokeweight=".70561mm">
                  <v:path arrowok="t"/>
                </v:shape>
                <v:shape id="Graphic 256" o:spid="_x0000_s1258" style="position:absolute;left:12511;top:4758;width:1283;height:1016;visibility:visible;mso-wrap-style:square;v-text-anchor:top" coordsize="12827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" path="m127641,101487l,101487,51056,r76585,101487xe" fillcolor="black" stroked="f">
                  <v:path arrowok="t"/>
                </v:shape>
                <v:shape id="Textbox 257" o:spid="_x0000_s1259" type="#_x0000_t202" style="position:absolute;left:1859;top:1877;width:3550;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f6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JqGH+sYAAADcAAAA&#10;DwAAAAAAAAAAAAAAAAAHAgAAZHJzL2Rvd25yZXYueG1sUEsFBgAAAAADAAMAtwAAAPoCAAAAAA==&#10;" filled="f" stroked="f">
                  <v:textbox inset="0,0,0,0">
                    <w:txbxContent>
                      <w:p w14:paraId="72683075" w14:textId="77777777" w:rsidR="00014495" w:rsidRDefault="00000000">
                        <w:pPr>
                          <w:spacing w:line="193" w:lineRule="exact"/>
                          <w:rPr>
                            <w:rFonts w:ascii="Calibri"/>
                            <w:sz w:val="19"/>
                          </w:rPr>
                        </w:pPr>
                        <w:r>
                          <w:rPr>
                            <w:rFonts w:ascii="Calibri"/>
                            <w:sz w:val="19"/>
                          </w:rPr>
                          <w:t>Inv</w:t>
                        </w:r>
                        <w:r>
                          <w:rPr>
                            <w:rFonts w:ascii="Calibri"/>
                            <w:spacing w:val="4"/>
                            <w:sz w:val="19"/>
                          </w:rPr>
                          <w:t xml:space="preserve"> </w:t>
                        </w:r>
                        <w:r>
                          <w:rPr>
                            <w:rFonts w:ascii="Calibri"/>
                            <w:spacing w:val="-5"/>
                            <w:sz w:val="19"/>
                          </w:rPr>
                          <w:t>Bal</w:t>
                        </w:r>
                      </w:p>
                    </w:txbxContent>
                  </v:textbox>
                </v:shape>
                <v:shape id="Textbox 258" o:spid="_x0000_s1260" type="#_x0000_t202" style="position:absolute;left:1395;top:7541;width:4483;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OIwQAAANwAAAAPAAAAZHJzL2Rvd25yZXYueG1sRE9Ni8Iw&#10;EL0v+B/CCN7WVE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Fc+E4jBAAAA3AAAAA8AAAAA&#10;AAAAAAAAAAAABwIAAGRycy9kb3ducmV2LnhtbFBLBQYAAAAAAwADALcAAAD1AgAAAAA=&#10;" filled="f" stroked="f">
                  <v:textbox inset="0,0,0,0">
                    <w:txbxContent>
                      <w:p w14:paraId="72683076" w14:textId="77777777" w:rsidR="00014495" w:rsidRDefault="00000000">
                        <w:pPr>
                          <w:spacing w:line="193" w:lineRule="exact"/>
                          <w:rPr>
                            <w:rFonts w:ascii="Calibri"/>
                            <w:sz w:val="19"/>
                          </w:rPr>
                        </w:pPr>
                        <w:r>
                          <w:rPr>
                            <w:rFonts w:ascii="Calibri"/>
                            <w:spacing w:val="-2"/>
                            <w:sz w:val="19"/>
                          </w:rPr>
                          <w:t>Demand</w:t>
                        </w:r>
                      </w:p>
                    </w:txbxContent>
                  </v:textbox>
                </v:shape>
                <v:shape id="Textbox 259" o:spid="_x0000_s1261" type="#_x0000_t202" style="position:absolute;left:13787;top:3508;width:6846;height:4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" filled="f" strokecolor="#c7c7c7" strokeweight=".60758mm">
                  <v:textbox inset="0,0,0,0">
                    <w:txbxContent>
                      <w:p w14:paraId="72683077" w14:textId="77777777" w:rsidR="00014495" w:rsidRDefault="00000000">
                        <w:pPr>
                          <w:spacing w:before="225"/>
                          <w:ind w:left="200"/>
                          <w:rPr>
                            <w:rFonts w:ascii="Calibri"/>
                            <w:sz w:val="19"/>
                          </w:rPr>
                        </w:pPr>
                        <w:r>
                          <w:rPr>
                            <w:rFonts w:ascii="Calibri"/>
                            <w:sz w:val="19"/>
                          </w:rPr>
                          <w:t>Cal</w:t>
                        </w:r>
                        <w:r>
                          <w:rPr>
                            <w:rFonts w:ascii="Calibri"/>
                            <w:spacing w:val="18"/>
                            <w:sz w:val="19"/>
                          </w:rPr>
                          <w:t xml:space="preserve"> </w:t>
                        </w:r>
                        <w:r>
                          <w:rPr>
                            <w:rFonts w:ascii="Calibri"/>
                            <w:spacing w:val="-5"/>
                            <w:sz w:val="19"/>
                          </w:rPr>
                          <w:t>EOQ</w:t>
                        </w:r>
                      </w:p>
                    </w:txbxContent>
                  </v:textbox>
                </v:shape>
                <v:shape id="Textbox 260" o:spid="_x0000_s1262" type="#_x0000_t202" style="position:absolute;left:29422;top:1122;width:3124;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" filled="f" stroked="f">
                  <v:textbox inset="0,0,0,0">
                    <w:txbxContent>
                      <w:p w14:paraId="72683078" w14:textId="77777777" w:rsidR="00014495" w:rsidRDefault="00000000">
                        <w:pPr>
                          <w:spacing w:line="196" w:lineRule="exact"/>
                          <w:rPr>
                            <w:rFonts w:ascii="Calibri"/>
                            <w:sz w:val="19"/>
                          </w:rPr>
                        </w:pPr>
                        <w:r>
                          <w:rPr>
                            <w:rFonts w:ascii="Calibri"/>
                            <w:spacing w:val="-2"/>
                            <w:sz w:val="19"/>
                          </w:rPr>
                          <w:t>Order</w:t>
                        </w:r>
                      </w:p>
                      <w:p w14:paraId="72683079" w14:textId="77777777" w:rsidR="00014495" w:rsidRDefault="00000000">
                        <w:pPr>
                          <w:spacing w:before="6" w:line="229" w:lineRule="exact"/>
                          <w:ind w:left="24"/>
                          <w:rPr>
                            <w:rFonts w:ascii="Calibri"/>
                            <w:sz w:val="19"/>
                          </w:rPr>
                        </w:pPr>
                        <w:r>
                          <w:rPr>
                            <w:rFonts w:ascii="Calibri"/>
                            <w:spacing w:val="-2"/>
                            <w:sz w:val="19"/>
                          </w:rPr>
                          <w:t>Point</w:t>
                        </w:r>
                      </w:p>
                    </w:txbxContent>
                  </v:textbox>
                </v:shape>
                <v:shape id="Textbox 261" o:spid="_x0000_s1263" type="#_x0000_t202" style="position:absolute;left:29422;top:6786;width:3124;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14:paraId="7268307A" w14:textId="77777777" w:rsidR="00014495" w:rsidRDefault="00000000">
                        <w:pPr>
                          <w:spacing w:line="196" w:lineRule="exact"/>
                          <w:rPr>
                            <w:rFonts w:ascii="Calibri"/>
                            <w:sz w:val="19"/>
                          </w:rPr>
                        </w:pPr>
                        <w:r>
                          <w:rPr>
                            <w:rFonts w:ascii="Calibri"/>
                            <w:spacing w:val="-2"/>
                            <w:sz w:val="19"/>
                          </w:rPr>
                          <w:t>Order</w:t>
                        </w:r>
                      </w:p>
                      <w:p w14:paraId="7268307B" w14:textId="77777777" w:rsidR="00014495" w:rsidRDefault="00000000">
                        <w:pPr>
                          <w:spacing w:before="6" w:line="229" w:lineRule="exact"/>
                          <w:ind w:left="79"/>
                          <w:rPr>
                            <w:rFonts w:ascii="Calibri"/>
                            <w:sz w:val="19"/>
                          </w:rPr>
                        </w:pPr>
                        <w:r>
                          <w:rPr>
                            <w:rFonts w:ascii="Calibri"/>
                            <w:spacing w:val="-4"/>
                            <w:sz w:val="19"/>
                          </w:rPr>
                          <w:t>Size</w:t>
                        </w:r>
                      </w:p>
                    </w:txbxContent>
                  </v:textbox>
                </v:shape>
                <w10:wrap type="topAndBottom" anchorx="page"/>
              </v:group>
            </w:pict>
          </mc:Fallback>
        </mc:AlternateContent>
      </w:r>
    </w:p>
    <w:p w14:paraId="726821B3" w14:textId="77777777" w:rsidR="00014495" w:rsidRDefault="00014495">
      <w:pPr>
        <w:pStyle w:val="Brdtekst"/>
        <w:rPr>
          <w:sz w:val="15"/>
        </w:rPr>
        <w:sectPr w:rsidR="00014495">
          <w:pgSz w:w="8640" w:h="12960"/>
          <w:pgMar w:top="680" w:right="360" w:bottom="1020" w:left="720" w:header="0" w:footer="774" w:gutter="0"/>
          <w:cols w:space="708"/>
        </w:sectPr>
      </w:pPr>
    </w:p>
    <w:p w14:paraId="726821B4" w14:textId="77777777" w:rsidR="00014495" w:rsidRDefault="00000000">
      <w:pPr>
        <w:tabs>
          <w:tab w:val="right" w:pos="6753"/>
        </w:tabs>
        <w:spacing w:before="39"/>
        <w:ind w:left="3928"/>
        <w:rPr>
          <w:rFonts w:ascii="Calibri"/>
          <w:b/>
          <w:sz w:val="18"/>
        </w:rPr>
      </w:pPr>
      <w:r>
        <w:rPr>
          <w:rFonts w:ascii="Calibri"/>
          <w:color w:val="585858"/>
          <w:sz w:val="18"/>
        </w:rPr>
        <w:lastRenderedPageBreak/>
        <w:t>A</w:t>
      </w:r>
      <w:r>
        <w:rPr>
          <w:rFonts w:ascii="Calibri"/>
          <w:color w:val="585858"/>
          <w:spacing w:val="-2"/>
          <w:sz w:val="18"/>
        </w:rPr>
        <w:t xml:space="preserve"> </w:t>
      </w:r>
      <w:r>
        <w:rPr>
          <w:rFonts w:ascii="Calibri"/>
          <w:color w:val="585858"/>
          <w:sz w:val="18"/>
        </w:rPr>
        <w:t>Deeper</w:t>
      </w:r>
      <w:r>
        <w:rPr>
          <w:rFonts w:ascii="Calibri"/>
          <w:color w:val="585858"/>
          <w:spacing w:val="-1"/>
          <w:sz w:val="18"/>
        </w:rPr>
        <w:t xml:space="preserve"> </w:t>
      </w:r>
      <w:r>
        <w:rPr>
          <w:rFonts w:ascii="Calibri"/>
          <w:color w:val="585858"/>
          <w:sz w:val="18"/>
        </w:rPr>
        <w:t>Look</w:t>
      </w:r>
      <w:r>
        <w:rPr>
          <w:rFonts w:ascii="Calibri"/>
          <w:color w:val="585858"/>
          <w:spacing w:val="-2"/>
          <w:sz w:val="18"/>
        </w:rPr>
        <w:t xml:space="preserve"> </w:t>
      </w:r>
      <w:r>
        <w:rPr>
          <w:rFonts w:ascii="Calibri"/>
          <w:color w:val="585858"/>
          <w:sz w:val="18"/>
        </w:rPr>
        <w:t>at</w:t>
      </w:r>
      <w:r>
        <w:rPr>
          <w:rFonts w:ascii="Calibri"/>
          <w:color w:val="585858"/>
          <w:spacing w:val="-1"/>
          <w:sz w:val="18"/>
        </w:rPr>
        <w:t xml:space="preserve"> </w:t>
      </w:r>
      <w:r>
        <w:rPr>
          <w:rFonts w:ascii="Calibri"/>
          <w:color w:val="585858"/>
          <w:sz w:val="18"/>
        </w:rPr>
        <w:t>Data-</w:t>
      </w:r>
      <w:r>
        <w:rPr>
          <w:rFonts w:ascii="Calibri"/>
          <w:color w:val="585858"/>
          <w:spacing w:val="-2"/>
          <w:sz w:val="18"/>
        </w:rPr>
        <w:t>Centric</w:t>
      </w:r>
      <w:r>
        <w:rPr>
          <w:rFonts w:ascii="Calibri"/>
          <w:color w:val="585858"/>
          <w:sz w:val="18"/>
        </w:rPr>
        <w:tab/>
      </w:r>
      <w:r>
        <w:rPr>
          <w:rFonts w:ascii="Calibri"/>
          <w:b/>
          <w:color w:val="585858"/>
          <w:spacing w:val="-5"/>
          <w:sz w:val="18"/>
        </w:rPr>
        <w:t>81</w:t>
      </w:r>
    </w:p>
    <w:p w14:paraId="726821B5" w14:textId="77777777" w:rsidR="00014495" w:rsidRDefault="00000000">
      <w:pPr>
        <w:pStyle w:val="Brdtekst"/>
        <w:spacing w:before="538" w:line="276" w:lineRule="auto"/>
        <w:ind w:left="1080" w:right="715"/>
        <w:jc w:val="both"/>
      </w:pPr>
      <w:r>
        <w:t>In this way, the process is defining what it needs the input data to look like and what the output data will</w:t>
      </w:r>
      <w:r>
        <w:rPr>
          <w:spacing w:val="40"/>
        </w:rPr>
        <w:t xml:space="preserve"> </w:t>
      </w:r>
      <w:r>
        <w:t>look like (e.g., how it will be structured, how it will be labeled). Developers love this. They create “json” (JavaScript Object Notation) data structures that</w:t>
      </w:r>
      <w:r>
        <w:rPr>
          <w:spacing w:val="80"/>
        </w:rPr>
        <w:t xml:space="preserve"> </w:t>
      </w:r>
      <w:r>
        <w:t>consist of name/value pairs and their problems are</w:t>
      </w:r>
      <w:r>
        <w:rPr>
          <w:spacing w:val="40"/>
        </w:rPr>
        <w:t xml:space="preserve"> </w:t>
      </w:r>
      <w:r>
        <w:t xml:space="preserve">solved. Even relatively modern approaches, such as defining APIs, are usually thinly-disguised process </w:t>
      </w:r>
      <w:r>
        <w:rPr>
          <w:spacing w:val="-2"/>
        </w:rPr>
        <w:t>automation.</w:t>
      </w:r>
    </w:p>
    <w:p w14:paraId="726821B6" w14:textId="77777777" w:rsidR="00014495" w:rsidRDefault="00000000">
      <w:pPr>
        <w:pStyle w:val="Brdtekst"/>
        <w:spacing w:before="217"/>
        <w:rPr>
          <w:sz w:val="20"/>
        </w:rPr>
      </w:pPr>
      <w:r>
        <w:rPr>
          <w:noProof/>
          <w:sz w:val="20"/>
        </w:rPr>
        <mc:AlternateContent>
          <mc:Choice Requires="wpg">
            <w:drawing>
              <wp:anchor distT="0" distB="0" distL="0" distR="0" simplePos="0" relativeHeight="487626752" behindDoc="1" locked="0" layoutInCell="1" allowOverlap="1" wp14:anchorId="72682E9A" wp14:editId="72682E9B">
                <wp:simplePos x="0" y="0"/>
                <wp:positionH relativeFrom="page">
                  <wp:posOffset>1124711</wp:posOffset>
                </wp:positionH>
                <wp:positionV relativeFrom="paragraph">
                  <wp:posOffset>305570</wp:posOffset>
                </wp:positionV>
                <wp:extent cx="3694429" cy="287020"/>
                <wp:effectExtent l="0" t="0" r="0" b="0"/>
                <wp:wrapTopAndBottom/>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263" name="Graphic 263"/>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264" name="Graphic 264"/>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265" name="Textbox 265"/>
                        <wps:cNvSpPr txBox="1"/>
                        <wps:spPr>
                          <a:xfrm>
                            <a:off x="0" y="0"/>
                            <a:ext cx="3694429" cy="259079"/>
                          </a:xfrm>
                          <a:prstGeom prst="rect">
                            <a:avLst/>
                          </a:prstGeom>
                        </wps:spPr>
                        <wps:txbx>
                          <w:txbxContent>
                            <w:p w14:paraId="7268307C" w14:textId="77777777" w:rsidR="00014495" w:rsidRDefault="00000000">
                              <w:pPr>
                                <w:spacing w:before="7"/>
                                <w:ind w:left="28"/>
                                <w:rPr>
                                  <w:b/>
                                  <w:sz w:val="28"/>
                                </w:rPr>
                              </w:pPr>
                              <w:bookmarkStart w:id="91" w:name="_bookmark48"/>
                              <w:bookmarkEnd w:id="91"/>
                              <w:r>
                                <w:rPr>
                                  <w:b/>
                                  <w:smallCaps/>
                                  <w:sz w:val="28"/>
                                </w:rPr>
                                <w:t>Task-centric</w:t>
                              </w:r>
                              <w:r>
                                <w:rPr>
                                  <w:b/>
                                  <w:smallCaps/>
                                  <w:spacing w:val="-9"/>
                                  <w:sz w:val="28"/>
                                </w:rPr>
                                <w:t xml:space="preserve"> </w:t>
                              </w:r>
                              <w:r>
                                <w:rPr>
                                  <w:b/>
                                  <w:smallCaps/>
                                  <w:sz w:val="28"/>
                                </w:rPr>
                                <w:t>is</w:t>
                              </w:r>
                              <w:r>
                                <w:rPr>
                                  <w:b/>
                                  <w:smallCaps/>
                                  <w:spacing w:val="-1"/>
                                  <w:sz w:val="28"/>
                                </w:rPr>
                                <w:t xml:space="preserve"> </w:t>
                              </w:r>
                              <w:r>
                                <w:rPr>
                                  <w:b/>
                                  <w:smallCaps/>
                                  <w:sz w:val="28"/>
                                </w:rPr>
                                <w:t>a</w:t>
                              </w:r>
                              <w:r>
                                <w:rPr>
                                  <w:b/>
                                  <w:smallCaps/>
                                  <w:spacing w:val="-4"/>
                                  <w:sz w:val="28"/>
                                </w:rPr>
                                <w:t xml:space="preserve"> trap</w:t>
                              </w:r>
                            </w:p>
                          </w:txbxContent>
                        </wps:txbx>
                        <wps:bodyPr wrap="square" lIns="0" tIns="0" rIns="0" bIns="0" rtlCol="0">
                          <a:noAutofit/>
                        </wps:bodyPr>
                      </wps:wsp>
                    </wpg:wgp>
                  </a:graphicData>
                </a:graphic>
              </wp:anchor>
            </w:drawing>
          </mc:Choice>
          <mc:Fallback>
            <w:pict>
              <v:group w14:anchorId="72682E9A" id="Group 262" o:spid="_x0000_s1264" style="position:absolute;margin-left:88.55pt;margin-top:24.05pt;width:290.9pt;height:22.6pt;z-index:-1568972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">
                <v:shape id="Graphic 263" o:spid="_x0000_s1265"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" path="m3694176,l,,,259079r3694176,l3694176,xe" fillcolor="#ccc0d9" stroked="f">
                  <v:path arrowok="t"/>
                </v:shape>
                <v:shape id="Graphic 264" o:spid="_x0000_s1266"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" path="m3694176,l,,,27432r3694176,l3694176,xe" fillcolor="black" stroked="f">
                  <v:path arrowok="t"/>
                </v:shape>
                <v:shape id="Textbox 265" o:spid="_x0000_s1267"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14:paraId="7268307C" w14:textId="77777777" w:rsidR="00014495" w:rsidRDefault="00000000">
                        <w:pPr>
                          <w:spacing w:before="7"/>
                          <w:ind w:left="28"/>
                          <w:rPr>
                            <w:b/>
                            <w:sz w:val="28"/>
                          </w:rPr>
                        </w:pPr>
                        <w:bookmarkStart w:id="92" w:name="_bookmark48"/>
                        <w:bookmarkEnd w:id="92"/>
                        <w:r>
                          <w:rPr>
                            <w:b/>
                            <w:smallCaps/>
                            <w:sz w:val="28"/>
                          </w:rPr>
                          <w:t>Task-centric</w:t>
                        </w:r>
                        <w:r>
                          <w:rPr>
                            <w:b/>
                            <w:smallCaps/>
                            <w:spacing w:val="-9"/>
                            <w:sz w:val="28"/>
                          </w:rPr>
                          <w:t xml:space="preserve"> </w:t>
                        </w:r>
                        <w:r>
                          <w:rPr>
                            <w:b/>
                            <w:smallCaps/>
                            <w:sz w:val="28"/>
                          </w:rPr>
                          <w:t>is</w:t>
                        </w:r>
                        <w:r>
                          <w:rPr>
                            <w:b/>
                            <w:smallCaps/>
                            <w:spacing w:val="-1"/>
                            <w:sz w:val="28"/>
                          </w:rPr>
                          <w:t xml:space="preserve"> </w:t>
                        </w:r>
                        <w:r>
                          <w:rPr>
                            <w:b/>
                            <w:smallCaps/>
                            <w:sz w:val="28"/>
                          </w:rPr>
                          <w:t>a</w:t>
                        </w:r>
                        <w:r>
                          <w:rPr>
                            <w:b/>
                            <w:smallCaps/>
                            <w:spacing w:val="-4"/>
                            <w:sz w:val="28"/>
                          </w:rPr>
                          <w:t xml:space="preserve"> trap</w:t>
                        </w:r>
                      </w:p>
                    </w:txbxContent>
                  </v:textbox>
                </v:shape>
                <w10:wrap type="topAndBottom" anchorx="page"/>
              </v:group>
            </w:pict>
          </mc:Fallback>
        </mc:AlternateContent>
      </w:r>
    </w:p>
    <w:p w14:paraId="726821B7" w14:textId="77777777" w:rsidR="00014495" w:rsidRDefault="00000000">
      <w:pPr>
        <w:pStyle w:val="Brdtekst"/>
        <w:spacing w:before="200" w:line="276" w:lineRule="auto"/>
        <w:ind w:left="1080" w:right="716"/>
        <w:jc w:val="both"/>
      </w:pPr>
      <w:r>
        <w:t>Yet in most applications, the tasks are a means to an</w:t>
      </w:r>
      <w:r>
        <w:rPr>
          <w:spacing w:val="40"/>
        </w:rPr>
        <w:t xml:space="preserve"> </w:t>
      </w:r>
      <w:r>
        <w:t>end, and not an end in themselves. In most applications, if we had the data (the answer) then, executing, the processes would be pointless. But by automating the process,</w:t>
      </w:r>
      <w:r>
        <w:rPr>
          <w:spacing w:val="-1"/>
        </w:rPr>
        <w:t xml:space="preserve"> </w:t>
      </w:r>
      <w:r>
        <w:t>we have hardened</w:t>
      </w:r>
      <w:r>
        <w:rPr>
          <w:spacing w:val="-1"/>
        </w:rPr>
        <w:t xml:space="preserve"> </w:t>
      </w:r>
      <w:r>
        <w:t>these localized</w:t>
      </w:r>
      <w:r>
        <w:rPr>
          <w:spacing w:val="-1"/>
        </w:rPr>
        <w:t xml:space="preserve"> </w:t>
      </w:r>
      <w:r>
        <w:t>data</w:t>
      </w:r>
      <w:r>
        <w:rPr>
          <w:spacing w:val="-1"/>
        </w:rPr>
        <w:t xml:space="preserve"> </w:t>
      </w:r>
      <w:r>
        <w:t>structures and the code that accesses it.</w:t>
      </w:r>
    </w:p>
    <w:p w14:paraId="726821B8" w14:textId="77777777" w:rsidR="00014495" w:rsidRDefault="00000000">
      <w:pPr>
        <w:pStyle w:val="Brdtekst"/>
        <w:spacing w:before="200" w:line="276" w:lineRule="auto"/>
        <w:ind w:left="1080" w:right="715"/>
        <w:jc w:val="both"/>
      </w:pPr>
      <w:r>
        <w:t>The alternative is to not allow processes to define data, and to not have processes have knowledge of each other:</w:t>
      </w:r>
    </w:p>
    <w:p w14:paraId="726821B9" w14:textId="77777777" w:rsidR="00014495" w:rsidRDefault="00000000">
      <w:pPr>
        <w:pStyle w:val="Brdtekst"/>
        <w:spacing w:before="2"/>
        <w:rPr>
          <w:sz w:val="16"/>
        </w:rPr>
      </w:pPr>
      <w:r>
        <w:rPr>
          <w:noProof/>
          <w:sz w:val="16"/>
        </w:rPr>
        <mc:AlternateContent>
          <mc:Choice Requires="wpg">
            <w:drawing>
              <wp:anchor distT="0" distB="0" distL="0" distR="0" simplePos="0" relativeHeight="487627264" behindDoc="1" locked="0" layoutInCell="1" allowOverlap="1" wp14:anchorId="72682E9C" wp14:editId="72682E9D">
                <wp:simplePos x="0" y="0"/>
                <wp:positionH relativeFrom="page">
                  <wp:posOffset>1374637</wp:posOffset>
                </wp:positionH>
                <wp:positionV relativeFrom="paragraph">
                  <wp:posOffset>138909</wp:posOffset>
                </wp:positionV>
                <wp:extent cx="3184525" cy="1520190"/>
                <wp:effectExtent l="0" t="0" r="0" b="0"/>
                <wp:wrapTopAndBottom/>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4525" cy="1520190"/>
                          <a:chOff x="0" y="0"/>
                          <a:chExt cx="3184525" cy="1520190"/>
                        </a:xfrm>
                      </wpg:grpSpPr>
                      <wps:wsp>
                        <wps:cNvPr id="267" name="Graphic 267"/>
                        <wps:cNvSpPr/>
                        <wps:spPr>
                          <a:xfrm>
                            <a:off x="1170333" y="878397"/>
                            <a:ext cx="843915" cy="631825"/>
                          </a:xfrm>
                          <a:custGeom>
                            <a:avLst/>
                            <a:gdLst/>
                            <a:ahLst/>
                            <a:cxnLst/>
                            <a:rect l="l" t="t" r="r" b="b"/>
                            <a:pathLst>
                              <a:path w="843915" h="631825">
                                <a:moveTo>
                                  <a:pt x="0" y="84185"/>
                                </a:moveTo>
                                <a:lnTo>
                                  <a:pt x="0" y="547205"/>
                                </a:lnTo>
                                <a:lnTo>
                                  <a:pt x="6796" y="562338"/>
                                </a:lnTo>
                                <a:lnTo>
                                  <a:pt x="57594" y="589696"/>
                                </a:lnTo>
                                <a:lnTo>
                                  <a:pt x="99213" y="601445"/>
                                </a:lnTo>
                                <a:lnTo>
                                  <a:pt x="150057" y="611592"/>
                                </a:lnTo>
                                <a:lnTo>
                                  <a:pt x="208934" y="619897"/>
                                </a:lnTo>
                                <a:lnTo>
                                  <a:pt x="274653" y="626124"/>
                                </a:lnTo>
                                <a:lnTo>
                                  <a:pt x="346023" y="630034"/>
                                </a:lnTo>
                                <a:lnTo>
                                  <a:pt x="421853" y="631391"/>
                                </a:lnTo>
                                <a:lnTo>
                                  <a:pt x="497682" y="630034"/>
                                </a:lnTo>
                                <a:lnTo>
                                  <a:pt x="569052" y="626124"/>
                                </a:lnTo>
                                <a:lnTo>
                                  <a:pt x="634771" y="619897"/>
                                </a:lnTo>
                                <a:lnTo>
                                  <a:pt x="693648" y="611592"/>
                                </a:lnTo>
                                <a:lnTo>
                                  <a:pt x="744492" y="601445"/>
                                </a:lnTo>
                                <a:lnTo>
                                  <a:pt x="786111" y="589696"/>
                                </a:lnTo>
                                <a:lnTo>
                                  <a:pt x="836909" y="562338"/>
                                </a:lnTo>
                                <a:lnTo>
                                  <a:pt x="843706" y="547205"/>
                                </a:lnTo>
                                <a:lnTo>
                                  <a:pt x="843706" y="84185"/>
                                </a:lnTo>
                                <a:lnTo>
                                  <a:pt x="817314" y="54810"/>
                                </a:lnTo>
                                <a:lnTo>
                                  <a:pt x="744492" y="29945"/>
                                </a:lnTo>
                                <a:lnTo>
                                  <a:pt x="693648" y="19799"/>
                                </a:lnTo>
                                <a:lnTo>
                                  <a:pt x="634771" y="11493"/>
                                </a:lnTo>
                                <a:lnTo>
                                  <a:pt x="569052" y="5266"/>
                                </a:lnTo>
                                <a:lnTo>
                                  <a:pt x="497682" y="1356"/>
                                </a:lnTo>
                                <a:lnTo>
                                  <a:pt x="421853" y="0"/>
                                </a:lnTo>
                                <a:lnTo>
                                  <a:pt x="346023" y="1356"/>
                                </a:lnTo>
                                <a:lnTo>
                                  <a:pt x="274653" y="5266"/>
                                </a:lnTo>
                                <a:lnTo>
                                  <a:pt x="208934" y="11493"/>
                                </a:lnTo>
                                <a:lnTo>
                                  <a:pt x="150057" y="19799"/>
                                </a:lnTo>
                                <a:lnTo>
                                  <a:pt x="99213" y="29945"/>
                                </a:lnTo>
                                <a:lnTo>
                                  <a:pt x="57594" y="41695"/>
                                </a:lnTo>
                                <a:lnTo>
                                  <a:pt x="6796" y="69052"/>
                                </a:lnTo>
                                <a:lnTo>
                                  <a:pt x="0" y="84185"/>
                                </a:lnTo>
                              </a:path>
                              <a:path w="843915" h="631825">
                                <a:moveTo>
                                  <a:pt x="0" y="84185"/>
                                </a:moveTo>
                                <a:lnTo>
                                  <a:pt x="26391" y="113560"/>
                                </a:lnTo>
                                <a:lnTo>
                                  <a:pt x="99213" y="138425"/>
                                </a:lnTo>
                                <a:lnTo>
                                  <a:pt x="150057" y="148571"/>
                                </a:lnTo>
                                <a:lnTo>
                                  <a:pt x="208934" y="156877"/>
                                </a:lnTo>
                                <a:lnTo>
                                  <a:pt x="274653" y="163104"/>
                                </a:lnTo>
                                <a:lnTo>
                                  <a:pt x="346023" y="167014"/>
                                </a:lnTo>
                                <a:lnTo>
                                  <a:pt x="421853" y="168371"/>
                                </a:lnTo>
                                <a:lnTo>
                                  <a:pt x="497682" y="167014"/>
                                </a:lnTo>
                                <a:lnTo>
                                  <a:pt x="569052" y="163104"/>
                                </a:lnTo>
                                <a:lnTo>
                                  <a:pt x="634771" y="156877"/>
                                </a:lnTo>
                                <a:lnTo>
                                  <a:pt x="693648" y="148571"/>
                                </a:lnTo>
                                <a:lnTo>
                                  <a:pt x="744492" y="138425"/>
                                </a:lnTo>
                                <a:lnTo>
                                  <a:pt x="786111" y="126675"/>
                                </a:lnTo>
                                <a:lnTo>
                                  <a:pt x="836909" y="99318"/>
                                </a:lnTo>
                                <a:lnTo>
                                  <a:pt x="843706" y="84185"/>
                                </a:lnTo>
                              </a:path>
                              <a:path w="843915" h="631825">
                                <a:moveTo>
                                  <a:pt x="0" y="126278"/>
                                </a:moveTo>
                                <a:lnTo>
                                  <a:pt x="26391" y="155653"/>
                                </a:lnTo>
                                <a:lnTo>
                                  <a:pt x="99213" y="180518"/>
                                </a:lnTo>
                                <a:lnTo>
                                  <a:pt x="150057" y="190664"/>
                                </a:lnTo>
                                <a:lnTo>
                                  <a:pt x="208934" y="198970"/>
                                </a:lnTo>
                                <a:lnTo>
                                  <a:pt x="274653" y="205196"/>
                                </a:lnTo>
                                <a:lnTo>
                                  <a:pt x="346023" y="209107"/>
                                </a:lnTo>
                                <a:lnTo>
                                  <a:pt x="421853" y="210463"/>
                                </a:lnTo>
                                <a:lnTo>
                                  <a:pt x="497682" y="209107"/>
                                </a:lnTo>
                                <a:lnTo>
                                  <a:pt x="569052" y="205196"/>
                                </a:lnTo>
                                <a:lnTo>
                                  <a:pt x="634771" y="198970"/>
                                </a:lnTo>
                                <a:lnTo>
                                  <a:pt x="693648" y="190664"/>
                                </a:lnTo>
                                <a:lnTo>
                                  <a:pt x="744492" y="180518"/>
                                </a:lnTo>
                                <a:lnTo>
                                  <a:pt x="786111" y="168768"/>
                                </a:lnTo>
                                <a:lnTo>
                                  <a:pt x="836909" y="141410"/>
                                </a:lnTo>
                                <a:lnTo>
                                  <a:pt x="843706" y="126278"/>
                                </a:lnTo>
                              </a:path>
                            </a:pathLst>
                          </a:custGeom>
                          <a:ln w="20481">
                            <a:solidFill>
                              <a:srgbClr val="C7C7C7"/>
                            </a:solidFill>
                            <a:prstDash val="solid"/>
                          </a:ln>
                        </wps:spPr>
                        <wps:bodyPr wrap="square" lIns="0" tIns="0" rIns="0" bIns="0" rtlCol="0">
                          <a:prstTxWarp prst="textNoShape">
                            <a:avLst/>
                          </a:prstTxWarp>
                          <a:noAutofit/>
                        </wps:bodyPr>
                      </wps:wsp>
                      <wps:wsp>
                        <wps:cNvPr id="268" name="Graphic 268"/>
                        <wps:cNvSpPr/>
                        <wps:spPr>
                          <a:xfrm>
                            <a:off x="643019" y="1194092"/>
                            <a:ext cx="382270" cy="1270"/>
                          </a:xfrm>
                          <a:custGeom>
                            <a:avLst/>
                            <a:gdLst/>
                            <a:ahLst/>
                            <a:cxnLst/>
                            <a:rect l="l" t="t" r="r" b="b"/>
                            <a:pathLst>
                              <a:path w="382270">
                                <a:moveTo>
                                  <a:pt x="0" y="0"/>
                                </a:moveTo>
                                <a:lnTo>
                                  <a:pt x="381662" y="0"/>
                                </a:lnTo>
                              </a:path>
                            </a:pathLst>
                          </a:custGeom>
                          <a:ln w="23387">
                            <a:solidFill>
                              <a:srgbClr val="000000"/>
                            </a:solidFill>
                            <a:prstDash val="solid"/>
                          </a:ln>
                        </wps:spPr>
                        <wps:bodyPr wrap="square" lIns="0" tIns="0" rIns="0" bIns="0" rtlCol="0">
                          <a:prstTxWarp prst="textNoShape">
                            <a:avLst/>
                          </a:prstTxWarp>
                          <a:noAutofit/>
                        </wps:bodyPr>
                      </wps:wsp>
                      <wps:wsp>
                        <wps:cNvPr id="269" name="Graphic 269"/>
                        <wps:cNvSpPr/>
                        <wps:spPr>
                          <a:xfrm>
                            <a:off x="1011437" y="1141242"/>
                            <a:ext cx="159385" cy="106045"/>
                          </a:xfrm>
                          <a:custGeom>
                            <a:avLst/>
                            <a:gdLst/>
                            <a:ahLst/>
                            <a:cxnLst/>
                            <a:rect l="l" t="t" r="r" b="b"/>
                            <a:pathLst>
                              <a:path w="159385" h="106045">
                                <a:moveTo>
                                  <a:pt x="0" y="105696"/>
                                </a:moveTo>
                                <a:lnTo>
                                  <a:pt x="0" y="0"/>
                                </a:lnTo>
                                <a:lnTo>
                                  <a:pt x="158897" y="52852"/>
                                </a:lnTo>
                                <a:lnTo>
                                  <a:pt x="0" y="10569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70" name="Image 270"/>
                          <pic:cNvPicPr/>
                        </pic:nvPicPr>
                        <pic:blipFill>
                          <a:blip r:embed="rId35" cstate="print"/>
                          <a:stretch>
                            <a:fillRect/>
                          </a:stretch>
                        </pic:blipFill>
                        <pic:spPr>
                          <a:xfrm>
                            <a:off x="1539223" y="431161"/>
                            <a:ext cx="105931" cy="447235"/>
                          </a:xfrm>
                          <a:prstGeom prst="rect">
                            <a:avLst/>
                          </a:prstGeom>
                        </pic:spPr>
                      </pic:pic>
                      <wps:wsp>
                        <wps:cNvPr id="271" name="Graphic 271"/>
                        <wps:cNvSpPr/>
                        <wps:spPr>
                          <a:xfrm>
                            <a:off x="2014041" y="1194092"/>
                            <a:ext cx="382270" cy="1270"/>
                          </a:xfrm>
                          <a:custGeom>
                            <a:avLst/>
                            <a:gdLst/>
                            <a:ahLst/>
                            <a:cxnLst/>
                            <a:rect l="l" t="t" r="r" b="b"/>
                            <a:pathLst>
                              <a:path w="382270">
                                <a:moveTo>
                                  <a:pt x="0" y="0"/>
                                </a:moveTo>
                                <a:lnTo>
                                  <a:pt x="381662" y="0"/>
                                </a:lnTo>
                              </a:path>
                            </a:pathLst>
                          </a:custGeom>
                          <a:ln w="23387">
                            <a:solidFill>
                              <a:srgbClr val="000000"/>
                            </a:solidFill>
                            <a:prstDash val="solid"/>
                          </a:ln>
                        </wps:spPr>
                        <wps:bodyPr wrap="square" lIns="0" tIns="0" rIns="0" bIns="0" rtlCol="0">
                          <a:prstTxWarp prst="textNoShape">
                            <a:avLst/>
                          </a:prstTxWarp>
                          <a:noAutofit/>
                        </wps:bodyPr>
                      </wps:wsp>
                      <wps:wsp>
                        <wps:cNvPr id="272" name="Graphic 272"/>
                        <wps:cNvSpPr/>
                        <wps:spPr>
                          <a:xfrm>
                            <a:off x="2382460" y="1141244"/>
                            <a:ext cx="159385" cy="106045"/>
                          </a:xfrm>
                          <a:custGeom>
                            <a:avLst/>
                            <a:gdLst/>
                            <a:ahLst/>
                            <a:cxnLst/>
                            <a:rect l="l" t="t" r="r" b="b"/>
                            <a:pathLst>
                              <a:path w="159385" h="106045">
                                <a:moveTo>
                                  <a:pt x="0" y="105696"/>
                                </a:moveTo>
                                <a:lnTo>
                                  <a:pt x="0" y="0"/>
                                </a:lnTo>
                                <a:lnTo>
                                  <a:pt x="158897" y="52843"/>
                                </a:lnTo>
                                <a:lnTo>
                                  <a:pt x="0" y="105696"/>
                                </a:lnTo>
                                <a:close/>
                              </a:path>
                            </a:pathLst>
                          </a:custGeom>
                          <a:solidFill>
                            <a:srgbClr val="000000"/>
                          </a:solidFill>
                        </wps:spPr>
                        <wps:bodyPr wrap="square" lIns="0" tIns="0" rIns="0" bIns="0" rtlCol="0">
                          <a:prstTxWarp prst="textNoShape">
                            <a:avLst/>
                          </a:prstTxWarp>
                          <a:noAutofit/>
                        </wps:bodyPr>
                      </wps:wsp>
                      <wps:wsp>
                        <wps:cNvPr id="273" name="Graphic 273"/>
                        <wps:cNvSpPr/>
                        <wps:spPr>
                          <a:xfrm>
                            <a:off x="1729489" y="479680"/>
                            <a:ext cx="991235" cy="350520"/>
                          </a:xfrm>
                          <a:custGeom>
                            <a:avLst/>
                            <a:gdLst/>
                            <a:ahLst/>
                            <a:cxnLst/>
                            <a:rect l="l" t="t" r="r" b="b"/>
                            <a:pathLst>
                              <a:path w="991235" h="350520">
                                <a:moveTo>
                                  <a:pt x="990959" y="0"/>
                                </a:moveTo>
                                <a:lnTo>
                                  <a:pt x="0" y="350194"/>
                                </a:lnTo>
                              </a:path>
                            </a:pathLst>
                          </a:custGeom>
                          <a:ln w="23393">
                            <a:solidFill>
                              <a:srgbClr val="000000"/>
                            </a:solidFill>
                            <a:prstDash val="solid"/>
                          </a:ln>
                        </wps:spPr>
                        <wps:bodyPr wrap="square" lIns="0" tIns="0" rIns="0" bIns="0" rtlCol="0">
                          <a:prstTxWarp prst="textNoShape">
                            <a:avLst/>
                          </a:prstTxWarp>
                          <a:noAutofit/>
                        </wps:bodyPr>
                      </wps:wsp>
                      <wps:wsp>
                        <wps:cNvPr id="274" name="Graphic 274"/>
                        <wps:cNvSpPr/>
                        <wps:spPr>
                          <a:xfrm>
                            <a:off x="1592184" y="431161"/>
                            <a:ext cx="1265555" cy="447675"/>
                          </a:xfrm>
                          <a:custGeom>
                            <a:avLst/>
                            <a:gdLst/>
                            <a:ahLst/>
                            <a:cxnLst/>
                            <a:rect l="l" t="t" r="r" b="b"/>
                            <a:pathLst>
                              <a:path w="1265555" h="447675">
                                <a:moveTo>
                                  <a:pt x="167462" y="444131"/>
                                </a:moveTo>
                                <a:lnTo>
                                  <a:pt x="132092" y="344487"/>
                                </a:lnTo>
                                <a:lnTo>
                                  <a:pt x="0" y="447243"/>
                                </a:lnTo>
                                <a:lnTo>
                                  <a:pt x="167462" y="444131"/>
                                </a:lnTo>
                                <a:close/>
                              </a:path>
                              <a:path w="1265555" h="447675">
                                <a:moveTo>
                                  <a:pt x="1265555" y="0"/>
                                </a:moveTo>
                                <a:lnTo>
                                  <a:pt x="1098092" y="3111"/>
                                </a:lnTo>
                                <a:lnTo>
                                  <a:pt x="1133462" y="102755"/>
                                </a:lnTo>
                                <a:lnTo>
                                  <a:pt x="1265555" y="0"/>
                                </a:lnTo>
                                <a:close/>
                              </a:path>
                            </a:pathLst>
                          </a:custGeom>
                          <a:solidFill>
                            <a:srgbClr val="000000"/>
                          </a:solidFill>
                        </wps:spPr>
                        <wps:bodyPr wrap="square" lIns="0" tIns="0" rIns="0" bIns="0" rtlCol="0">
                          <a:prstTxWarp prst="textNoShape">
                            <a:avLst/>
                          </a:prstTxWarp>
                          <a:noAutofit/>
                        </wps:bodyPr>
                      </wps:wsp>
                      <wps:wsp>
                        <wps:cNvPr id="275" name="Graphic 275"/>
                        <wps:cNvSpPr/>
                        <wps:spPr>
                          <a:xfrm>
                            <a:off x="671609" y="488008"/>
                            <a:ext cx="786765" cy="334010"/>
                          </a:xfrm>
                          <a:custGeom>
                            <a:avLst/>
                            <a:gdLst/>
                            <a:ahLst/>
                            <a:cxnLst/>
                            <a:rect l="l" t="t" r="r" b="b"/>
                            <a:pathLst>
                              <a:path w="786765" h="334010">
                                <a:moveTo>
                                  <a:pt x="0" y="0"/>
                                </a:moveTo>
                                <a:lnTo>
                                  <a:pt x="786527" y="333541"/>
                                </a:lnTo>
                              </a:path>
                            </a:pathLst>
                          </a:custGeom>
                          <a:ln w="23395">
                            <a:solidFill>
                              <a:srgbClr val="000000"/>
                            </a:solidFill>
                            <a:prstDash val="solid"/>
                          </a:ln>
                        </wps:spPr>
                        <wps:bodyPr wrap="square" lIns="0" tIns="0" rIns="0" bIns="0" rtlCol="0">
                          <a:prstTxWarp prst="textNoShape">
                            <a:avLst/>
                          </a:prstTxWarp>
                          <a:noAutofit/>
                        </wps:bodyPr>
                      </wps:wsp>
                      <wps:wsp>
                        <wps:cNvPr id="276" name="Graphic 276"/>
                        <wps:cNvSpPr/>
                        <wps:spPr>
                          <a:xfrm>
                            <a:off x="537551" y="431174"/>
                            <a:ext cx="1054735" cy="447675"/>
                          </a:xfrm>
                          <a:custGeom>
                            <a:avLst/>
                            <a:gdLst/>
                            <a:ahLst/>
                            <a:cxnLst/>
                            <a:rect l="l" t="t" r="r" b="b"/>
                            <a:pathLst>
                              <a:path w="1054735" h="447675">
                                <a:moveTo>
                                  <a:pt x="166954" y="13373"/>
                                </a:moveTo>
                                <a:lnTo>
                                  <a:pt x="0" y="0"/>
                                </a:lnTo>
                                <a:lnTo>
                                  <a:pt x="125526" y="110642"/>
                                </a:lnTo>
                                <a:lnTo>
                                  <a:pt x="166954" y="13373"/>
                                </a:lnTo>
                                <a:close/>
                              </a:path>
                              <a:path w="1054735" h="447675">
                                <a:moveTo>
                                  <a:pt x="1054633" y="447230"/>
                                </a:moveTo>
                                <a:lnTo>
                                  <a:pt x="929106" y="336575"/>
                                </a:lnTo>
                                <a:lnTo>
                                  <a:pt x="887666" y="433857"/>
                                </a:lnTo>
                                <a:lnTo>
                                  <a:pt x="1054633" y="447230"/>
                                </a:lnTo>
                                <a:close/>
                              </a:path>
                            </a:pathLst>
                          </a:custGeom>
                          <a:solidFill>
                            <a:srgbClr val="000000"/>
                          </a:solidFill>
                        </wps:spPr>
                        <wps:bodyPr wrap="square" lIns="0" tIns="0" rIns="0" bIns="0" rtlCol="0">
                          <a:prstTxWarp prst="textNoShape">
                            <a:avLst/>
                          </a:prstTxWarp>
                          <a:noAutofit/>
                        </wps:bodyPr>
                      </wps:wsp>
                      <wps:wsp>
                        <wps:cNvPr id="277" name="Textbox 277"/>
                        <wps:cNvSpPr txBox="1"/>
                        <wps:spPr>
                          <a:xfrm>
                            <a:off x="537559" y="431159"/>
                            <a:ext cx="2320290" cy="1089025"/>
                          </a:xfrm>
                          <a:prstGeom prst="rect">
                            <a:avLst/>
                          </a:prstGeom>
                        </wps:spPr>
                        <wps:txbx>
                          <w:txbxContent>
                            <w:p w14:paraId="7268307D" w14:textId="77777777" w:rsidR="00014495" w:rsidRDefault="00014495"/>
                            <w:p w14:paraId="7268307E" w14:textId="77777777" w:rsidR="00014495" w:rsidRDefault="00014495"/>
                            <w:p w14:paraId="7268307F" w14:textId="77777777" w:rsidR="00014495" w:rsidRDefault="00014495"/>
                            <w:p w14:paraId="72683080" w14:textId="77777777" w:rsidR="00014495" w:rsidRDefault="00014495">
                              <w:pPr>
                                <w:spacing w:before="201"/>
                              </w:pPr>
                            </w:p>
                            <w:p w14:paraId="72683081" w14:textId="77777777" w:rsidR="00014495" w:rsidRDefault="00000000">
                              <w:pPr>
                                <w:spacing w:before="1"/>
                                <w:ind w:left="1110"/>
                                <w:rPr>
                                  <w:rFonts w:ascii="Calibri"/>
                                </w:rPr>
                              </w:pPr>
                              <w:r>
                                <w:rPr>
                                  <w:rFonts w:ascii="Calibri"/>
                                </w:rPr>
                                <w:t>Shared</w:t>
                              </w:r>
                              <w:r>
                                <w:rPr>
                                  <w:rFonts w:ascii="Calibri"/>
                                  <w:spacing w:val="-5"/>
                                </w:rPr>
                                <w:t xml:space="preserve"> </w:t>
                              </w:r>
                              <w:r>
                                <w:rPr>
                                  <w:rFonts w:ascii="Calibri"/>
                                  <w:spacing w:val="-4"/>
                                </w:rPr>
                                <w:t>Data</w:t>
                              </w:r>
                            </w:p>
                          </w:txbxContent>
                        </wps:txbx>
                        <wps:bodyPr wrap="square" lIns="0" tIns="0" rIns="0" bIns="0" rtlCol="0">
                          <a:noAutofit/>
                        </wps:bodyPr>
                      </wps:wsp>
                      <wps:wsp>
                        <wps:cNvPr id="278" name="Textbox 278"/>
                        <wps:cNvSpPr txBox="1"/>
                        <wps:spPr>
                          <a:xfrm>
                            <a:off x="10236" y="983631"/>
                            <a:ext cx="633095" cy="421005"/>
                          </a:xfrm>
                          <a:prstGeom prst="rect">
                            <a:avLst/>
                          </a:prstGeom>
                          <a:ln w="20472">
                            <a:solidFill>
                              <a:srgbClr val="C7C7C7"/>
                            </a:solidFill>
                            <a:prstDash val="solid"/>
                          </a:ln>
                        </wps:spPr>
                        <wps:txbx>
                          <w:txbxContent>
                            <w:p w14:paraId="72683082" w14:textId="77777777" w:rsidR="00014495" w:rsidRDefault="00000000">
                              <w:pPr>
                                <w:spacing w:before="88"/>
                                <w:ind w:left="164" w:firstLine="35"/>
                                <w:rPr>
                                  <w:rFonts w:ascii="Calibri"/>
                                  <w:sz w:val="18"/>
                                </w:rPr>
                              </w:pPr>
                              <w:r>
                                <w:rPr>
                                  <w:rFonts w:ascii="Calibri"/>
                                  <w:sz w:val="18"/>
                                </w:rPr>
                                <w:t xml:space="preserve">Issues / </w:t>
                              </w:r>
                              <w:r>
                                <w:rPr>
                                  <w:rFonts w:ascii="Calibri"/>
                                  <w:spacing w:val="-2"/>
                                  <w:sz w:val="18"/>
                                </w:rPr>
                                <w:t>Receipts</w:t>
                              </w:r>
                            </w:p>
                          </w:txbxContent>
                        </wps:txbx>
                        <wps:bodyPr wrap="square" lIns="0" tIns="0" rIns="0" bIns="0" rtlCol="0">
                          <a:noAutofit/>
                        </wps:bodyPr>
                      </wps:wsp>
                      <wps:wsp>
                        <wps:cNvPr id="279" name="Textbox 279"/>
                        <wps:cNvSpPr txBox="1"/>
                        <wps:spPr>
                          <a:xfrm>
                            <a:off x="2541356" y="983631"/>
                            <a:ext cx="633095" cy="421005"/>
                          </a:xfrm>
                          <a:prstGeom prst="rect">
                            <a:avLst/>
                          </a:prstGeom>
                          <a:ln w="20472">
                            <a:solidFill>
                              <a:srgbClr val="C7C7C7"/>
                            </a:solidFill>
                            <a:prstDash val="solid"/>
                          </a:ln>
                        </wps:spPr>
                        <wps:txbx>
                          <w:txbxContent>
                            <w:p w14:paraId="72683083" w14:textId="77777777" w:rsidR="00014495" w:rsidRDefault="00000000">
                              <w:pPr>
                                <w:spacing w:before="199"/>
                                <w:ind w:left="223"/>
                                <w:rPr>
                                  <w:rFonts w:ascii="Calibri"/>
                                  <w:sz w:val="18"/>
                                </w:rPr>
                              </w:pPr>
                              <w:r>
                                <w:rPr>
                                  <w:rFonts w:ascii="Calibri"/>
                                  <w:sz w:val="18"/>
                                </w:rPr>
                                <w:t>Cut</w:t>
                              </w:r>
                              <w:r>
                                <w:rPr>
                                  <w:rFonts w:ascii="Calibri"/>
                                  <w:spacing w:val="6"/>
                                  <w:sz w:val="18"/>
                                </w:rPr>
                                <w:t xml:space="preserve"> </w:t>
                              </w:r>
                              <w:r>
                                <w:rPr>
                                  <w:rFonts w:ascii="Calibri"/>
                                  <w:spacing w:val="-5"/>
                                  <w:sz w:val="18"/>
                                </w:rPr>
                                <w:t>PO</w:t>
                              </w:r>
                            </w:p>
                          </w:txbxContent>
                        </wps:txbx>
                        <wps:bodyPr wrap="square" lIns="0" tIns="0" rIns="0" bIns="0" rtlCol="0">
                          <a:noAutofit/>
                        </wps:bodyPr>
                      </wps:wsp>
                      <wps:wsp>
                        <wps:cNvPr id="280" name="Textbox 280"/>
                        <wps:cNvSpPr txBox="1"/>
                        <wps:spPr>
                          <a:xfrm>
                            <a:off x="2541355" y="10236"/>
                            <a:ext cx="633095" cy="421005"/>
                          </a:xfrm>
                          <a:prstGeom prst="rect">
                            <a:avLst/>
                          </a:prstGeom>
                          <a:ln w="20472">
                            <a:solidFill>
                              <a:srgbClr val="C7C7C7"/>
                            </a:solidFill>
                            <a:prstDash val="solid"/>
                          </a:ln>
                        </wps:spPr>
                        <wps:txbx>
                          <w:txbxContent>
                            <w:p w14:paraId="72683084" w14:textId="77777777" w:rsidR="00014495" w:rsidRDefault="00000000">
                              <w:pPr>
                                <w:spacing w:before="199"/>
                                <w:ind w:left="225"/>
                                <w:rPr>
                                  <w:rFonts w:ascii="Calibri"/>
                                  <w:sz w:val="18"/>
                                </w:rPr>
                              </w:pPr>
                              <w:r>
                                <w:rPr>
                                  <w:rFonts w:ascii="Calibri"/>
                                  <w:spacing w:val="-2"/>
                                  <w:sz w:val="18"/>
                                </w:rPr>
                                <w:t>Source</w:t>
                              </w:r>
                            </w:p>
                          </w:txbxContent>
                        </wps:txbx>
                        <wps:bodyPr wrap="square" lIns="0" tIns="0" rIns="0" bIns="0" rtlCol="0">
                          <a:noAutofit/>
                        </wps:bodyPr>
                      </wps:wsp>
                      <wps:wsp>
                        <wps:cNvPr id="281" name="Textbox 281"/>
                        <wps:cNvSpPr txBox="1"/>
                        <wps:spPr>
                          <a:xfrm>
                            <a:off x="1275796" y="10236"/>
                            <a:ext cx="633095" cy="421005"/>
                          </a:xfrm>
                          <a:prstGeom prst="rect">
                            <a:avLst/>
                          </a:prstGeom>
                          <a:ln w="20472">
                            <a:solidFill>
                              <a:srgbClr val="C7C7C7"/>
                            </a:solidFill>
                            <a:prstDash val="solid"/>
                          </a:ln>
                        </wps:spPr>
                        <wps:txbx>
                          <w:txbxContent>
                            <w:p w14:paraId="72683085" w14:textId="77777777" w:rsidR="00014495" w:rsidRDefault="00000000">
                              <w:pPr>
                                <w:spacing w:before="88"/>
                                <w:ind w:left="95" w:firstLine="42"/>
                                <w:rPr>
                                  <w:rFonts w:ascii="Calibri"/>
                                  <w:sz w:val="18"/>
                                </w:rPr>
                              </w:pPr>
                              <w:r>
                                <w:rPr>
                                  <w:rFonts w:ascii="Calibri"/>
                                  <w:spacing w:val="-2"/>
                                  <w:sz w:val="18"/>
                                </w:rPr>
                                <w:t>Calculate</w:t>
                              </w:r>
                              <w:r>
                                <w:rPr>
                                  <w:rFonts w:ascii="Calibri"/>
                                  <w:sz w:val="18"/>
                                </w:rPr>
                                <w:t xml:space="preserve"> Order</w:t>
                              </w:r>
                              <w:r>
                                <w:rPr>
                                  <w:rFonts w:ascii="Calibri"/>
                                  <w:spacing w:val="9"/>
                                  <w:sz w:val="18"/>
                                </w:rPr>
                                <w:t xml:space="preserve"> </w:t>
                              </w:r>
                              <w:r>
                                <w:rPr>
                                  <w:rFonts w:ascii="Calibri"/>
                                  <w:spacing w:val="-4"/>
                                  <w:sz w:val="18"/>
                                </w:rPr>
                                <w:t>Size</w:t>
                              </w:r>
                            </w:p>
                          </w:txbxContent>
                        </wps:txbx>
                        <wps:bodyPr wrap="square" lIns="0" tIns="0" rIns="0" bIns="0" rtlCol="0">
                          <a:noAutofit/>
                        </wps:bodyPr>
                      </wps:wsp>
                      <wps:wsp>
                        <wps:cNvPr id="282" name="Textbox 282"/>
                        <wps:cNvSpPr txBox="1"/>
                        <wps:spPr>
                          <a:xfrm>
                            <a:off x="221164" y="10236"/>
                            <a:ext cx="633095" cy="421005"/>
                          </a:xfrm>
                          <a:prstGeom prst="rect">
                            <a:avLst/>
                          </a:prstGeom>
                          <a:ln w="20472">
                            <a:solidFill>
                              <a:srgbClr val="C7C7C7"/>
                            </a:solidFill>
                            <a:prstDash val="solid"/>
                          </a:ln>
                        </wps:spPr>
                        <wps:txbx>
                          <w:txbxContent>
                            <w:p w14:paraId="72683086" w14:textId="77777777" w:rsidR="00014495" w:rsidRDefault="00000000">
                              <w:pPr>
                                <w:spacing w:before="88"/>
                                <w:ind w:left="164" w:hanging="5"/>
                                <w:rPr>
                                  <w:rFonts w:ascii="Calibri"/>
                                  <w:sz w:val="18"/>
                                </w:rPr>
                              </w:pPr>
                              <w:r>
                                <w:rPr>
                                  <w:rFonts w:ascii="Calibri"/>
                                  <w:spacing w:val="-2"/>
                                  <w:sz w:val="18"/>
                                </w:rPr>
                                <w:t>Evaluate</w:t>
                              </w:r>
                              <w:r>
                                <w:rPr>
                                  <w:rFonts w:ascii="Calibri"/>
                                  <w:sz w:val="18"/>
                                </w:rPr>
                                <w:t xml:space="preserve"> </w:t>
                              </w:r>
                              <w:r>
                                <w:rPr>
                                  <w:rFonts w:ascii="Calibri"/>
                                  <w:spacing w:val="-2"/>
                                  <w:sz w:val="18"/>
                                </w:rPr>
                                <w:t>Demand</w:t>
                              </w:r>
                            </w:p>
                          </w:txbxContent>
                        </wps:txbx>
                        <wps:bodyPr wrap="square" lIns="0" tIns="0" rIns="0" bIns="0" rtlCol="0">
                          <a:noAutofit/>
                        </wps:bodyPr>
                      </wps:wsp>
                    </wpg:wgp>
                  </a:graphicData>
                </a:graphic>
              </wp:anchor>
            </w:drawing>
          </mc:Choice>
          <mc:Fallback>
            <w:pict>
              <v:group w14:anchorId="72682E9C" id="Group 266" o:spid="_x0000_s1268" style="position:absolute;margin-left:108.25pt;margin-top:10.95pt;width:250.75pt;height:119.7pt;z-index:-15689216;mso-wrap-distance-left:0;mso-wrap-distance-right:0;mso-position-horizontal-relative:page" coordsize="31845,15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">
                <v:shape id="Graphic 267" o:spid="_x0000_s1269" style="position:absolute;left:11703;top:8783;width:8439;height:6319;visibility:visible;mso-wrap-style:square;v-text-anchor:top" coordsize="843915,631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" path="m,84185l,547205r6796,15133l57594,589696r41619,11749l150057,611592r58877,8305l274653,626124r71370,3910l421853,631391r75829,-1357l569052,626124r65719,-6227l693648,611592r50844,-10147l786111,589696r50798,-27358l843706,547205r,-463020l817314,54810,744492,29945,693648,19799,634771,11493,569052,5266,497682,1356,421853,,346023,1356,274653,5266r-65719,6227l150057,19799,99213,29945,57594,41695,6796,69052,,84185em,84185r26391,29375l99213,138425r50844,10146l208934,156877r65719,6227l346023,167014r75830,1357l497682,167014r71370,-3910l634771,156877r58877,-8306l744492,138425r41619,-11750l836909,99318r6797,-15133em,126278r26391,29375l99213,180518r50844,10146l208934,198970r65719,6226l346023,209107r75830,1356l497682,209107r71370,-3911l634771,198970r58877,-8306l744492,180518r41619,-11750l836909,141410r6797,-15132e" filled="f" strokecolor="#c7c7c7" strokeweight=".56892mm">
                  <v:path arrowok="t"/>
                </v:shape>
                <v:shape id="Graphic 268" o:spid="_x0000_s1270" style="position:absolute;left:6430;top:11940;width:3822;height:13;visibility:visible;mso-wrap-style:square;v-text-anchor:top" coordsize="382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" path="m,l381662,e" filled="f" strokeweight=".64964mm">
                  <v:path arrowok="t"/>
                </v:shape>
                <v:shape id="Graphic 269" o:spid="_x0000_s1271" style="position:absolute;left:10114;top:11412;width:1594;height:1060;visibility:visible;mso-wrap-style:square;v-text-anchor:top" coordsize="159385,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" path="m,105696l,,158897,52852,,105696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70" o:spid="_x0000_s1272" type="#_x0000_t75" style="position:absolute;left:15392;top:4311;width:1059;height: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">
                  <v:imagedata r:id="rId36" o:title=""/>
                </v:shape>
                <v:shape id="Graphic 271" o:spid="_x0000_s1273" style="position:absolute;left:20140;top:11940;width:3823;height:13;visibility:visible;mso-wrap-style:square;v-text-anchor:top" coordsize="382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" path="m,l381662,e" filled="f" strokeweight=".64964mm">
                  <v:path arrowok="t"/>
                </v:shape>
                <v:shape id="Graphic 272" o:spid="_x0000_s1274" style="position:absolute;left:23824;top:11412;width:1594;height:1060;visibility:visible;mso-wrap-style:square;v-text-anchor:top" coordsize="159385,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" path="m,105696l,,158897,52843,,105696xe" fillcolor="black" stroked="f">
                  <v:path arrowok="t"/>
                </v:shape>
                <v:shape id="Graphic 273" o:spid="_x0000_s1275" style="position:absolute;left:17294;top:4796;width:9913;height:3506;visibility:visible;mso-wrap-style:square;v-text-anchor:top" coordsize="991235,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" path="m990959,l,350194e" filled="f" strokeweight=".64981mm">
                  <v:path arrowok="t"/>
                </v:shape>
                <v:shape id="Graphic 274" o:spid="_x0000_s1276" style="position:absolute;left:15921;top:4311;width:12656;height:4477;visibility:visible;mso-wrap-style:square;v-text-anchor:top" coordsize="126555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" path="m167462,444131l132092,344487,,447243r167462,-3112xem1265555,l1098092,3111r35370,99644l1265555,xe" fillcolor="black" stroked="f">
                  <v:path arrowok="t"/>
                </v:shape>
                <v:shape id="Graphic 275" o:spid="_x0000_s1277" style="position:absolute;left:6716;top:4880;width:7867;height:3340;visibility:visible;mso-wrap-style:square;v-text-anchor:top" coordsize="786765,33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" path="m,l786527,333541e" filled="f" strokeweight=".64986mm">
                  <v:path arrowok="t"/>
                </v:shape>
                <v:shape id="Graphic 276" o:spid="_x0000_s1278" style="position:absolute;left:5375;top:4311;width:10547;height:4477;visibility:visible;mso-wrap-style:square;v-text-anchor:top" coordsize="105473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" path="m166954,13373l,,125526,110642,166954,13373xem1054633,447230l929106,336575r-41440,97282l1054633,447230xe" fillcolor="black" stroked="f">
                  <v:path arrowok="t"/>
                </v:shape>
                <v:shape id="Textbox 277" o:spid="_x0000_s1279" type="#_x0000_t202" style="position:absolute;left:5375;top:4311;width:23203;height:10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ua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maLBdzOxCMg8ysAAAD//wMAUEsBAi0AFAAGAAgAAAAhANvh9svuAAAAhQEAABMAAAAAAAAA&#10;AAAAAAAAAAAAAFtDb250ZW50X1R5cGVzXS54bWxQSwECLQAUAAYACAAAACEAWvQsW78AAAAVAQAA&#10;CwAAAAAAAAAAAAAAAAAfAQAAX3JlbHMvLnJlbHNQSwECLQAUAAYACAAAACEAbRTbmsYAAADcAAAA&#10;DwAAAAAAAAAAAAAAAAAHAgAAZHJzL2Rvd25yZXYueG1sUEsFBgAAAAADAAMAtwAAAPoCAAAAAA==&#10;" filled="f" stroked="f">
                  <v:textbox inset="0,0,0,0">
                    <w:txbxContent>
                      <w:p w14:paraId="7268307D" w14:textId="77777777" w:rsidR="00014495" w:rsidRDefault="00014495"/>
                      <w:p w14:paraId="7268307E" w14:textId="77777777" w:rsidR="00014495" w:rsidRDefault="00014495"/>
                      <w:p w14:paraId="7268307F" w14:textId="77777777" w:rsidR="00014495" w:rsidRDefault="00014495"/>
                      <w:p w14:paraId="72683080" w14:textId="77777777" w:rsidR="00014495" w:rsidRDefault="00014495">
                        <w:pPr>
                          <w:spacing w:before="201"/>
                        </w:pPr>
                      </w:p>
                      <w:p w14:paraId="72683081" w14:textId="77777777" w:rsidR="00014495" w:rsidRDefault="00000000">
                        <w:pPr>
                          <w:spacing w:before="1"/>
                          <w:ind w:left="1110"/>
                          <w:rPr>
                            <w:rFonts w:ascii="Calibri"/>
                          </w:rPr>
                        </w:pPr>
                        <w:r>
                          <w:rPr>
                            <w:rFonts w:ascii="Calibri"/>
                          </w:rPr>
                          <w:t>Shared</w:t>
                        </w:r>
                        <w:r>
                          <w:rPr>
                            <w:rFonts w:ascii="Calibri"/>
                            <w:spacing w:val="-5"/>
                          </w:rPr>
                          <w:t xml:space="preserve"> </w:t>
                        </w:r>
                        <w:r>
                          <w:rPr>
                            <w:rFonts w:ascii="Calibri"/>
                            <w:spacing w:val="-4"/>
                          </w:rPr>
                          <w:t>Data</w:t>
                        </w:r>
                      </w:p>
                    </w:txbxContent>
                  </v:textbox>
                </v:shape>
                <v:shape id="Textbox 278" o:spid="_x0000_s1280" type="#_x0000_t202" style="position:absolute;left:102;top:9836;width:6331;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" filled="f" strokecolor="#c7c7c7" strokeweight=".56867mm">
                  <v:textbox inset="0,0,0,0">
                    <w:txbxContent>
                      <w:p w14:paraId="72683082" w14:textId="77777777" w:rsidR="00014495" w:rsidRDefault="00000000">
                        <w:pPr>
                          <w:spacing w:before="88"/>
                          <w:ind w:left="164" w:firstLine="35"/>
                          <w:rPr>
                            <w:rFonts w:ascii="Calibri"/>
                            <w:sz w:val="18"/>
                          </w:rPr>
                        </w:pPr>
                        <w:r>
                          <w:rPr>
                            <w:rFonts w:ascii="Calibri"/>
                            <w:sz w:val="18"/>
                          </w:rPr>
                          <w:t xml:space="preserve">Issues / </w:t>
                        </w:r>
                        <w:r>
                          <w:rPr>
                            <w:rFonts w:ascii="Calibri"/>
                            <w:spacing w:val="-2"/>
                            <w:sz w:val="18"/>
                          </w:rPr>
                          <w:t>Receipts</w:t>
                        </w:r>
                      </w:p>
                    </w:txbxContent>
                  </v:textbox>
                </v:shape>
                <v:shape id="Textbox 279" o:spid="_x0000_s1281" type="#_x0000_t202" style="position:absolute;left:25413;top:9836;width:6331;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" filled="f" strokecolor="#c7c7c7" strokeweight=".56867mm">
                  <v:textbox inset="0,0,0,0">
                    <w:txbxContent>
                      <w:p w14:paraId="72683083" w14:textId="77777777" w:rsidR="00014495" w:rsidRDefault="00000000">
                        <w:pPr>
                          <w:spacing w:before="199"/>
                          <w:ind w:left="223"/>
                          <w:rPr>
                            <w:rFonts w:ascii="Calibri"/>
                            <w:sz w:val="18"/>
                          </w:rPr>
                        </w:pPr>
                        <w:r>
                          <w:rPr>
                            <w:rFonts w:ascii="Calibri"/>
                            <w:sz w:val="18"/>
                          </w:rPr>
                          <w:t>Cut</w:t>
                        </w:r>
                        <w:r>
                          <w:rPr>
                            <w:rFonts w:ascii="Calibri"/>
                            <w:spacing w:val="6"/>
                            <w:sz w:val="18"/>
                          </w:rPr>
                          <w:t xml:space="preserve"> </w:t>
                        </w:r>
                        <w:r>
                          <w:rPr>
                            <w:rFonts w:ascii="Calibri"/>
                            <w:spacing w:val="-5"/>
                            <w:sz w:val="18"/>
                          </w:rPr>
                          <w:t>PO</w:t>
                        </w:r>
                      </w:p>
                    </w:txbxContent>
                  </v:textbox>
                </v:shape>
                <v:shape id="Textbox 280" o:spid="_x0000_s1282" type="#_x0000_t202" style="position:absolute;left:25413;top:102;width:6331;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" filled="f" strokecolor="#c7c7c7" strokeweight=".56867mm">
                  <v:textbox inset="0,0,0,0">
                    <w:txbxContent>
                      <w:p w14:paraId="72683084" w14:textId="77777777" w:rsidR="00014495" w:rsidRDefault="00000000">
                        <w:pPr>
                          <w:spacing w:before="199"/>
                          <w:ind w:left="225"/>
                          <w:rPr>
                            <w:rFonts w:ascii="Calibri"/>
                            <w:sz w:val="18"/>
                          </w:rPr>
                        </w:pPr>
                        <w:r>
                          <w:rPr>
                            <w:rFonts w:ascii="Calibri"/>
                            <w:spacing w:val="-2"/>
                            <w:sz w:val="18"/>
                          </w:rPr>
                          <w:t>Source</w:t>
                        </w:r>
                      </w:p>
                    </w:txbxContent>
                  </v:textbox>
                </v:shape>
                <v:shape id="Textbox 281" o:spid="_x0000_s1283" type="#_x0000_t202" style="position:absolute;left:12757;top:102;width:6331;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" filled="f" strokecolor="#c7c7c7" strokeweight=".56867mm">
                  <v:textbox inset="0,0,0,0">
                    <w:txbxContent>
                      <w:p w14:paraId="72683085" w14:textId="77777777" w:rsidR="00014495" w:rsidRDefault="00000000">
                        <w:pPr>
                          <w:spacing w:before="88"/>
                          <w:ind w:left="95" w:firstLine="42"/>
                          <w:rPr>
                            <w:rFonts w:ascii="Calibri"/>
                            <w:sz w:val="18"/>
                          </w:rPr>
                        </w:pPr>
                        <w:r>
                          <w:rPr>
                            <w:rFonts w:ascii="Calibri"/>
                            <w:spacing w:val="-2"/>
                            <w:sz w:val="18"/>
                          </w:rPr>
                          <w:t>Calculate</w:t>
                        </w:r>
                        <w:r>
                          <w:rPr>
                            <w:rFonts w:ascii="Calibri"/>
                            <w:sz w:val="18"/>
                          </w:rPr>
                          <w:t xml:space="preserve"> Order</w:t>
                        </w:r>
                        <w:r>
                          <w:rPr>
                            <w:rFonts w:ascii="Calibri"/>
                            <w:spacing w:val="9"/>
                            <w:sz w:val="18"/>
                          </w:rPr>
                          <w:t xml:space="preserve"> </w:t>
                        </w:r>
                        <w:r>
                          <w:rPr>
                            <w:rFonts w:ascii="Calibri"/>
                            <w:spacing w:val="-4"/>
                            <w:sz w:val="18"/>
                          </w:rPr>
                          <w:t>Size</w:t>
                        </w:r>
                      </w:p>
                    </w:txbxContent>
                  </v:textbox>
                </v:shape>
                <v:shape id="Textbox 282" o:spid="_x0000_s1284" type="#_x0000_t202" style="position:absolute;left:2211;top:102;width:6331;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" filled="f" strokecolor="#c7c7c7" strokeweight=".56867mm">
                  <v:textbox inset="0,0,0,0">
                    <w:txbxContent>
                      <w:p w14:paraId="72683086" w14:textId="77777777" w:rsidR="00014495" w:rsidRDefault="00000000">
                        <w:pPr>
                          <w:spacing w:before="88"/>
                          <w:ind w:left="164" w:hanging="5"/>
                          <w:rPr>
                            <w:rFonts w:ascii="Calibri"/>
                            <w:sz w:val="18"/>
                          </w:rPr>
                        </w:pPr>
                        <w:r>
                          <w:rPr>
                            <w:rFonts w:ascii="Calibri"/>
                            <w:spacing w:val="-2"/>
                            <w:sz w:val="18"/>
                          </w:rPr>
                          <w:t>Evaluate</w:t>
                        </w:r>
                        <w:r>
                          <w:rPr>
                            <w:rFonts w:ascii="Calibri"/>
                            <w:sz w:val="18"/>
                          </w:rPr>
                          <w:t xml:space="preserve"> </w:t>
                        </w:r>
                        <w:r>
                          <w:rPr>
                            <w:rFonts w:ascii="Calibri"/>
                            <w:spacing w:val="-2"/>
                            <w:sz w:val="18"/>
                          </w:rPr>
                          <w:t>Demand</w:t>
                        </w:r>
                      </w:p>
                    </w:txbxContent>
                  </v:textbox>
                </v:shape>
                <w10:wrap type="topAndBottom" anchorx="page"/>
              </v:group>
            </w:pict>
          </mc:Fallback>
        </mc:AlternateContent>
      </w:r>
    </w:p>
    <w:p w14:paraId="726821BA" w14:textId="77777777" w:rsidR="00014495" w:rsidRDefault="00014495">
      <w:pPr>
        <w:pStyle w:val="Brdtekst"/>
        <w:rPr>
          <w:sz w:val="16"/>
        </w:rPr>
        <w:sectPr w:rsidR="00014495">
          <w:pgSz w:w="8640" w:h="12960"/>
          <w:pgMar w:top="680" w:right="360" w:bottom="1020" w:left="720" w:header="0" w:footer="774" w:gutter="0"/>
          <w:cols w:space="708"/>
        </w:sectPr>
      </w:pPr>
    </w:p>
    <w:p w14:paraId="726821BB"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82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1BC" w14:textId="77777777" w:rsidR="00014495" w:rsidRDefault="00014495">
      <w:pPr>
        <w:pStyle w:val="Brdtekst"/>
        <w:rPr>
          <w:rFonts w:ascii="Calibri"/>
          <w:sz w:val="18"/>
        </w:rPr>
      </w:pPr>
    </w:p>
    <w:p w14:paraId="726821BD" w14:textId="77777777" w:rsidR="00014495" w:rsidRDefault="00014495">
      <w:pPr>
        <w:pStyle w:val="Brdtekst"/>
        <w:spacing w:before="98"/>
        <w:rPr>
          <w:rFonts w:ascii="Calibri"/>
          <w:sz w:val="18"/>
        </w:rPr>
      </w:pPr>
    </w:p>
    <w:p w14:paraId="726821BE" w14:textId="77777777" w:rsidR="00014495" w:rsidRDefault="00000000">
      <w:pPr>
        <w:pStyle w:val="Brdtekst"/>
        <w:spacing w:line="276" w:lineRule="auto"/>
        <w:ind w:left="360" w:right="1435"/>
        <w:jc w:val="both"/>
      </w:pPr>
      <w:r>
        <w:t>On the surface, and in a simplistic illustration like this, this looks like every application ever built on a database. At one level, it is. We must explore why database-based applications didn’t solve the problem.</w:t>
      </w:r>
    </w:p>
    <w:p w14:paraId="726821BF" w14:textId="77777777" w:rsidR="00014495" w:rsidRDefault="00000000">
      <w:pPr>
        <w:pStyle w:val="Brdtekst"/>
        <w:spacing w:before="200" w:line="278" w:lineRule="auto"/>
        <w:ind w:left="360" w:right="1436"/>
        <w:jc w:val="both"/>
      </w:pPr>
      <w:r>
        <w:t>The main reason this didn’t solve the problem is that the scope of sharing didn’t match the problem to be solved.</w:t>
      </w:r>
    </w:p>
    <w:p w14:paraId="726821C0" w14:textId="77777777" w:rsidR="00014495" w:rsidRDefault="00000000">
      <w:pPr>
        <w:pStyle w:val="Brdtekst"/>
        <w:spacing w:before="194" w:line="276" w:lineRule="auto"/>
        <w:ind w:left="360" w:right="1435"/>
        <w:jc w:val="both"/>
      </w:pPr>
      <w:r>
        <w:t>An early attempt at solving this problem was to make</w:t>
      </w:r>
      <w:r>
        <w:rPr>
          <w:spacing w:val="40"/>
        </w:rPr>
        <w:t xml:space="preserve"> </w:t>
      </w:r>
      <w:r>
        <w:t>the database in the middle big enough to handle all the functions of the firm. This was the birth of ERP (Enterprise Resource Planning) and other related “Integrated Applications.” Because of the technology they were using, as the scope increased the complexity increased even faster.</w:t>
      </w:r>
    </w:p>
    <w:p w14:paraId="726821C1" w14:textId="77777777" w:rsidR="00014495" w:rsidRDefault="00000000">
      <w:pPr>
        <w:pStyle w:val="Brdtekst"/>
        <w:spacing w:before="201" w:line="276" w:lineRule="auto"/>
        <w:ind w:left="360" w:right="1435"/>
        <w:jc w:val="both"/>
      </w:pPr>
      <w:r>
        <w:t>At first it seemed like a tradeoff: you could either have one immensely complex integrated application or hundreds to thousands of simpler (but, unfortunately,</w:t>
      </w:r>
      <w:r>
        <w:rPr>
          <w:spacing w:val="40"/>
        </w:rPr>
        <w:t xml:space="preserve"> </w:t>
      </w:r>
      <w:r>
        <w:t>not appropriately simple) systems. Try as they might, few firms achieved the singled integrated application nirvana.</w:t>
      </w:r>
      <w:r>
        <w:rPr>
          <w:spacing w:val="-5"/>
        </w:rPr>
        <w:t xml:space="preserve"> </w:t>
      </w:r>
      <w:r>
        <w:t>Most</w:t>
      </w:r>
      <w:r>
        <w:rPr>
          <w:spacing w:val="-3"/>
        </w:rPr>
        <w:t xml:space="preserve"> </w:t>
      </w:r>
      <w:r>
        <w:t>paid</w:t>
      </w:r>
      <w:r>
        <w:rPr>
          <w:spacing w:val="-5"/>
        </w:rPr>
        <w:t xml:space="preserve"> </w:t>
      </w:r>
      <w:r>
        <w:t>the</w:t>
      </w:r>
      <w:r>
        <w:rPr>
          <w:spacing w:val="-5"/>
        </w:rPr>
        <w:t xml:space="preserve"> </w:t>
      </w:r>
      <w:r>
        <w:t>price</w:t>
      </w:r>
      <w:r>
        <w:rPr>
          <w:spacing w:val="-4"/>
        </w:rPr>
        <w:t xml:space="preserve"> </w:t>
      </w:r>
      <w:r>
        <w:t>of</w:t>
      </w:r>
      <w:r>
        <w:rPr>
          <w:spacing w:val="-5"/>
        </w:rPr>
        <w:t xml:space="preserve"> </w:t>
      </w:r>
      <w:r>
        <w:t>the</w:t>
      </w:r>
      <w:r>
        <w:rPr>
          <w:spacing w:val="-4"/>
        </w:rPr>
        <w:t xml:space="preserve"> </w:t>
      </w:r>
      <w:r>
        <w:t>integrated</w:t>
      </w:r>
      <w:r>
        <w:rPr>
          <w:spacing w:val="-5"/>
        </w:rPr>
        <w:t xml:space="preserve"> </w:t>
      </w:r>
      <w:r>
        <w:t>application implementation and still had hundreds of satellite systems to handle functions the integrated application couldn’t. This is the worst of both worlds.</w:t>
      </w:r>
    </w:p>
    <w:p w14:paraId="726821C2" w14:textId="77777777" w:rsidR="00014495" w:rsidRDefault="00000000">
      <w:pPr>
        <w:pStyle w:val="Brdtekst"/>
        <w:spacing w:before="201" w:line="278" w:lineRule="auto"/>
        <w:ind w:left="360" w:right="1435"/>
        <w:jc w:val="both"/>
      </w:pPr>
      <w:r>
        <w:t>If</w:t>
      </w:r>
      <w:r>
        <w:rPr>
          <w:spacing w:val="-3"/>
        </w:rPr>
        <w:t xml:space="preserve"> </w:t>
      </w:r>
      <w:r>
        <w:t>you</w:t>
      </w:r>
      <w:r>
        <w:rPr>
          <w:spacing w:val="-3"/>
        </w:rPr>
        <w:t xml:space="preserve"> </w:t>
      </w:r>
      <w:r>
        <w:t>have</w:t>
      </w:r>
      <w:r>
        <w:rPr>
          <w:spacing w:val="-2"/>
        </w:rPr>
        <w:t xml:space="preserve"> </w:t>
      </w:r>
      <w:r>
        <w:t>100</w:t>
      </w:r>
      <w:r>
        <w:rPr>
          <w:spacing w:val="-2"/>
        </w:rPr>
        <w:t xml:space="preserve"> </w:t>
      </w:r>
      <w:r>
        <w:t>applications,</w:t>
      </w:r>
      <w:r>
        <w:rPr>
          <w:spacing w:val="-3"/>
        </w:rPr>
        <w:t xml:space="preserve"> </w:t>
      </w:r>
      <w:r>
        <w:t>each</w:t>
      </w:r>
      <w:r>
        <w:rPr>
          <w:spacing w:val="-3"/>
        </w:rPr>
        <w:t xml:space="preserve"> </w:t>
      </w:r>
      <w:r>
        <w:t>with</w:t>
      </w:r>
      <w:r>
        <w:rPr>
          <w:spacing w:val="-3"/>
        </w:rPr>
        <w:t xml:space="preserve"> </w:t>
      </w:r>
      <w:r>
        <w:t>its</w:t>
      </w:r>
      <w:r>
        <w:rPr>
          <w:spacing w:val="-1"/>
        </w:rPr>
        <w:t xml:space="preserve"> </w:t>
      </w:r>
      <w:r>
        <w:t>own</w:t>
      </w:r>
      <w:r>
        <w:rPr>
          <w:spacing w:val="-3"/>
        </w:rPr>
        <w:t xml:space="preserve"> </w:t>
      </w:r>
      <w:r>
        <w:t>database, each application is sharing with 1% of the firm.</w:t>
      </w:r>
    </w:p>
    <w:p w14:paraId="726821C3" w14:textId="77777777" w:rsidR="00014495" w:rsidRDefault="00000000">
      <w:pPr>
        <w:pStyle w:val="Brdtekst"/>
        <w:spacing w:before="194" w:line="276" w:lineRule="auto"/>
        <w:ind w:left="360" w:right="1435"/>
        <w:jc w:val="both"/>
      </w:pPr>
      <w:r>
        <w:t>Even the small bit of sharing that goes on within an application is done at too high a cost. Reflect on the simple</w:t>
      </w:r>
      <w:r>
        <w:rPr>
          <w:spacing w:val="-2"/>
        </w:rPr>
        <w:t xml:space="preserve"> </w:t>
      </w:r>
      <w:r>
        <w:t>inventory</w:t>
      </w:r>
      <w:r>
        <w:rPr>
          <w:spacing w:val="-4"/>
        </w:rPr>
        <w:t xml:space="preserve"> </w:t>
      </w:r>
      <w:r>
        <w:t>system</w:t>
      </w:r>
      <w:r>
        <w:rPr>
          <w:spacing w:val="-5"/>
        </w:rPr>
        <w:t xml:space="preserve"> </w:t>
      </w:r>
      <w:r>
        <w:t>illustrated</w:t>
      </w:r>
      <w:r>
        <w:rPr>
          <w:spacing w:val="-2"/>
        </w:rPr>
        <w:t xml:space="preserve"> </w:t>
      </w:r>
      <w:r>
        <w:t>above.</w:t>
      </w:r>
      <w:r>
        <w:rPr>
          <w:spacing w:val="-4"/>
        </w:rPr>
        <w:t xml:space="preserve"> </w:t>
      </w:r>
      <w:r>
        <w:t>What</w:t>
      </w:r>
      <w:r>
        <w:rPr>
          <w:spacing w:val="-4"/>
        </w:rPr>
        <w:t xml:space="preserve"> </w:t>
      </w:r>
      <w:r>
        <w:t>if</w:t>
      </w:r>
      <w:r>
        <w:rPr>
          <w:spacing w:val="-2"/>
        </w:rPr>
        <w:t xml:space="preserve"> </w:t>
      </w:r>
      <w:r>
        <w:t>one</w:t>
      </w:r>
      <w:r>
        <w:rPr>
          <w:spacing w:val="-1"/>
        </w:rPr>
        <w:t xml:space="preserve"> </w:t>
      </w:r>
      <w:r>
        <w:rPr>
          <w:spacing w:val="-5"/>
        </w:rPr>
        <w:t>of</w:t>
      </w:r>
    </w:p>
    <w:p w14:paraId="726821C4"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1C5" w14:textId="77777777" w:rsidR="00014495" w:rsidRDefault="00000000">
      <w:pPr>
        <w:tabs>
          <w:tab w:val="left" w:pos="6571"/>
        </w:tabs>
        <w:spacing w:before="39"/>
        <w:ind w:left="3928"/>
        <w:rPr>
          <w:rFonts w:ascii="Calibri"/>
          <w:b/>
          <w:sz w:val="18"/>
        </w:rPr>
      </w:pPr>
      <w:r>
        <w:rPr>
          <w:rFonts w:ascii="Calibri"/>
          <w:color w:val="585858"/>
          <w:sz w:val="18"/>
        </w:rPr>
        <w:lastRenderedPageBreak/>
        <w:t>A</w:t>
      </w:r>
      <w:r>
        <w:rPr>
          <w:rFonts w:ascii="Calibri"/>
          <w:color w:val="585858"/>
          <w:spacing w:val="-2"/>
          <w:sz w:val="18"/>
        </w:rPr>
        <w:t xml:space="preserve"> </w:t>
      </w:r>
      <w:r>
        <w:rPr>
          <w:rFonts w:ascii="Calibri"/>
          <w:color w:val="585858"/>
          <w:sz w:val="18"/>
        </w:rPr>
        <w:t>Deeper</w:t>
      </w:r>
      <w:r>
        <w:rPr>
          <w:rFonts w:ascii="Calibri"/>
          <w:color w:val="585858"/>
          <w:spacing w:val="-1"/>
          <w:sz w:val="18"/>
        </w:rPr>
        <w:t xml:space="preserve"> </w:t>
      </w:r>
      <w:r>
        <w:rPr>
          <w:rFonts w:ascii="Calibri"/>
          <w:color w:val="585858"/>
          <w:sz w:val="18"/>
        </w:rPr>
        <w:t>Look</w:t>
      </w:r>
      <w:r>
        <w:rPr>
          <w:rFonts w:ascii="Calibri"/>
          <w:color w:val="585858"/>
          <w:spacing w:val="-2"/>
          <w:sz w:val="18"/>
        </w:rPr>
        <w:t xml:space="preserve"> </w:t>
      </w:r>
      <w:r>
        <w:rPr>
          <w:rFonts w:ascii="Calibri"/>
          <w:color w:val="585858"/>
          <w:sz w:val="18"/>
        </w:rPr>
        <w:t>at</w:t>
      </w:r>
      <w:r>
        <w:rPr>
          <w:rFonts w:ascii="Calibri"/>
          <w:color w:val="585858"/>
          <w:spacing w:val="-1"/>
          <w:sz w:val="18"/>
        </w:rPr>
        <w:t xml:space="preserve"> </w:t>
      </w:r>
      <w:r>
        <w:rPr>
          <w:rFonts w:ascii="Calibri"/>
          <w:color w:val="585858"/>
          <w:sz w:val="18"/>
        </w:rPr>
        <w:t>Data-</w:t>
      </w:r>
      <w:r>
        <w:rPr>
          <w:rFonts w:ascii="Calibri"/>
          <w:color w:val="585858"/>
          <w:spacing w:val="-2"/>
          <w:sz w:val="18"/>
        </w:rPr>
        <w:t>Centric</w:t>
      </w:r>
      <w:r>
        <w:rPr>
          <w:rFonts w:ascii="Calibri"/>
          <w:color w:val="585858"/>
          <w:sz w:val="18"/>
        </w:rPr>
        <w:tab/>
      </w:r>
      <w:r>
        <w:rPr>
          <w:rFonts w:ascii="Calibri"/>
          <w:b/>
          <w:color w:val="585858"/>
          <w:spacing w:val="-5"/>
          <w:sz w:val="18"/>
        </w:rPr>
        <w:t>83</w:t>
      </w:r>
    </w:p>
    <w:p w14:paraId="726821C6" w14:textId="77777777" w:rsidR="00014495" w:rsidRDefault="00014495">
      <w:pPr>
        <w:pStyle w:val="Brdtekst"/>
        <w:rPr>
          <w:rFonts w:ascii="Calibri"/>
          <w:b/>
          <w:sz w:val="18"/>
        </w:rPr>
      </w:pPr>
    </w:p>
    <w:p w14:paraId="726821C7" w14:textId="77777777" w:rsidR="00014495" w:rsidRDefault="00014495">
      <w:pPr>
        <w:pStyle w:val="Brdtekst"/>
        <w:spacing w:before="98"/>
        <w:rPr>
          <w:rFonts w:ascii="Calibri"/>
          <w:b/>
          <w:sz w:val="18"/>
        </w:rPr>
      </w:pPr>
    </w:p>
    <w:p w14:paraId="726821C8" w14:textId="77777777" w:rsidR="00014495" w:rsidRDefault="00000000">
      <w:pPr>
        <w:pStyle w:val="Brdtekst"/>
        <w:spacing w:line="276" w:lineRule="auto"/>
        <w:ind w:left="1079" w:right="716"/>
        <w:jc w:val="both"/>
      </w:pPr>
      <w:r>
        <w:t>your departments is inventorying fresh produce (which has a short shelf life). As we said earlier, maybe you’d</w:t>
      </w:r>
      <w:r>
        <w:rPr>
          <w:spacing w:val="40"/>
        </w:rPr>
        <w:t xml:space="preserve"> </w:t>
      </w:r>
      <w:r>
        <w:t>like to swap out the routine that calculates order size (maybe for these items you’d rather have smaller orders more frequently).</w:t>
      </w:r>
    </w:p>
    <w:p w14:paraId="726821C9" w14:textId="77777777" w:rsidR="00014495" w:rsidRDefault="00000000">
      <w:pPr>
        <w:pStyle w:val="Brdtekst"/>
        <w:spacing w:before="201" w:line="276" w:lineRule="auto"/>
        <w:ind w:left="1079" w:right="715"/>
        <w:jc w:val="both"/>
      </w:pPr>
      <w:r>
        <w:t xml:space="preserve">There are no commercially available applications that will allow this level of modularity and composition, and very few custom applications that have come close to </w:t>
      </w:r>
      <w:r>
        <w:rPr>
          <w:spacing w:val="-2"/>
        </w:rPr>
        <w:t>this.</w:t>
      </w:r>
    </w:p>
    <w:p w14:paraId="726821CA" w14:textId="77777777" w:rsidR="00014495" w:rsidRDefault="00000000">
      <w:pPr>
        <w:pStyle w:val="Brdtekst"/>
        <w:spacing w:before="200" w:line="276" w:lineRule="auto"/>
        <w:ind w:left="1080" w:right="716"/>
        <w:jc w:val="both"/>
      </w:pPr>
      <w:r>
        <w:t xml:space="preserve">In </w:t>
      </w:r>
      <w:r>
        <w:rPr>
          <w:u w:val="single"/>
        </w:rPr>
        <w:t>Software Wasteland</w:t>
      </w:r>
      <w:r>
        <w:t>, we go into a great deal of detail why what we’ve been doing up to this point is making things worse.</w:t>
      </w:r>
      <w:r>
        <w:rPr>
          <w:spacing w:val="-1"/>
        </w:rPr>
        <w:t xml:space="preserve"> </w:t>
      </w:r>
      <w:r>
        <w:t>Very</w:t>
      </w:r>
      <w:r>
        <w:rPr>
          <w:spacing w:val="-1"/>
        </w:rPr>
        <w:t xml:space="preserve"> </w:t>
      </w:r>
      <w:r>
        <w:t>briefly,</w:t>
      </w:r>
      <w:r>
        <w:rPr>
          <w:spacing w:val="-1"/>
        </w:rPr>
        <w:t xml:space="preserve"> </w:t>
      </w:r>
      <w:r>
        <w:t>it is because all</w:t>
      </w:r>
      <w:r>
        <w:rPr>
          <w:spacing w:val="-1"/>
        </w:rPr>
        <w:t xml:space="preserve"> </w:t>
      </w:r>
      <w:r>
        <w:t>the knowledge of the structure of the data—its naming, validation, security, integrity, and even the meaning of the data–is locked up in the application code, which is the hardening of the manual processes that preceded it.</w:t>
      </w:r>
    </w:p>
    <w:p w14:paraId="726821CB" w14:textId="77777777" w:rsidR="00014495" w:rsidRDefault="00000000">
      <w:pPr>
        <w:pStyle w:val="Brdtekst"/>
        <w:spacing w:before="200" w:line="278" w:lineRule="auto"/>
        <w:ind w:left="1080" w:right="716"/>
        <w:jc w:val="both"/>
      </w:pPr>
      <w:r>
        <w:t>Rather than reiterate that, we need to concentrate here on the alternative.</w:t>
      </w:r>
    </w:p>
    <w:p w14:paraId="726821CC" w14:textId="77777777" w:rsidR="00014495" w:rsidRDefault="00000000">
      <w:pPr>
        <w:pStyle w:val="Brdtekst"/>
        <w:spacing w:before="9"/>
        <w:rPr>
          <w:sz w:val="15"/>
        </w:rPr>
      </w:pPr>
      <w:r>
        <w:rPr>
          <w:noProof/>
          <w:sz w:val="15"/>
        </w:rPr>
        <mc:AlternateContent>
          <mc:Choice Requires="wpg">
            <w:drawing>
              <wp:anchor distT="0" distB="0" distL="0" distR="0" simplePos="0" relativeHeight="487627776" behindDoc="1" locked="0" layoutInCell="1" allowOverlap="1" wp14:anchorId="72682E9E" wp14:editId="72682E9F">
                <wp:simplePos x="0" y="0"/>
                <wp:positionH relativeFrom="page">
                  <wp:posOffset>1381476</wp:posOffset>
                </wp:positionH>
                <wp:positionV relativeFrom="paragraph">
                  <wp:posOffset>135483</wp:posOffset>
                </wp:positionV>
                <wp:extent cx="3171825" cy="1741805"/>
                <wp:effectExtent l="0" t="0" r="0" b="0"/>
                <wp:wrapTopAndBottom/>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1825" cy="1741805"/>
                          <a:chOff x="0" y="0"/>
                          <a:chExt cx="3171825" cy="1741805"/>
                        </a:xfrm>
                      </wpg:grpSpPr>
                      <wps:wsp>
                        <wps:cNvPr id="284" name="Graphic 284"/>
                        <wps:cNvSpPr/>
                        <wps:spPr>
                          <a:xfrm>
                            <a:off x="1229902" y="820157"/>
                            <a:ext cx="813435" cy="608330"/>
                          </a:xfrm>
                          <a:custGeom>
                            <a:avLst/>
                            <a:gdLst/>
                            <a:ahLst/>
                            <a:cxnLst/>
                            <a:rect l="l" t="t" r="r" b="b"/>
                            <a:pathLst>
                              <a:path w="813435" h="608330">
                                <a:moveTo>
                                  <a:pt x="0" y="81030"/>
                                </a:moveTo>
                                <a:lnTo>
                                  <a:pt x="0" y="526696"/>
                                </a:lnTo>
                                <a:lnTo>
                                  <a:pt x="6552" y="541261"/>
                                </a:lnTo>
                                <a:lnTo>
                                  <a:pt x="55523" y="567594"/>
                                </a:lnTo>
                                <a:lnTo>
                                  <a:pt x="95645" y="578903"/>
                                </a:lnTo>
                                <a:lnTo>
                                  <a:pt x="144660" y="588669"/>
                                </a:lnTo>
                                <a:lnTo>
                                  <a:pt x="201420" y="596663"/>
                                </a:lnTo>
                                <a:lnTo>
                                  <a:pt x="264776" y="602657"/>
                                </a:lnTo>
                                <a:lnTo>
                                  <a:pt x="333579" y="606421"/>
                                </a:lnTo>
                                <a:lnTo>
                                  <a:pt x="406681" y="607726"/>
                                </a:lnTo>
                                <a:lnTo>
                                  <a:pt x="479783" y="606421"/>
                                </a:lnTo>
                                <a:lnTo>
                                  <a:pt x="548587" y="602657"/>
                                </a:lnTo>
                                <a:lnTo>
                                  <a:pt x="611942" y="596663"/>
                                </a:lnTo>
                                <a:lnTo>
                                  <a:pt x="668702" y="588669"/>
                                </a:lnTo>
                                <a:lnTo>
                                  <a:pt x="717717" y="578903"/>
                                </a:lnTo>
                                <a:lnTo>
                                  <a:pt x="757839" y="567594"/>
                                </a:lnTo>
                                <a:lnTo>
                                  <a:pt x="806811" y="541261"/>
                                </a:lnTo>
                                <a:lnTo>
                                  <a:pt x="813363" y="526696"/>
                                </a:lnTo>
                                <a:lnTo>
                                  <a:pt x="813363" y="81030"/>
                                </a:lnTo>
                                <a:lnTo>
                                  <a:pt x="757839" y="40132"/>
                                </a:lnTo>
                                <a:lnTo>
                                  <a:pt x="717717" y="28823"/>
                                </a:lnTo>
                                <a:lnTo>
                                  <a:pt x="668702" y="19057"/>
                                </a:lnTo>
                                <a:lnTo>
                                  <a:pt x="611942" y="11062"/>
                                </a:lnTo>
                                <a:lnTo>
                                  <a:pt x="548587" y="5069"/>
                                </a:lnTo>
                                <a:lnTo>
                                  <a:pt x="479783" y="1305"/>
                                </a:lnTo>
                                <a:lnTo>
                                  <a:pt x="406681" y="0"/>
                                </a:lnTo>
                                <a:lnTo>
                                  <a:pt x="333579" y="1305"/>
                                </a:lnTo>
                                <a:lnTo>
                                  <a:pt x="264776" y="5069"/>
                                </a:lnTo>
                                <a:lnTo>
                                  <a:pt x="201420" y="11062"/>
                                </a:lnTo>
                                <a:lnTo>
                                  <a:pt x="144660" y="19057"/>
                                </a:lnTo>
                                <a:lnTo>
                                  <a:pt x="95645" y="28823"/>
                                </a:lnTo>
                                <a:lnTo>
                                  <a:pt x="55523" y="40132"/>
                                </a:lnTo>
                                <a:lnTo>
                                  <a:pt x="6552" y="66464"/>
                                </a:lnTo>
                                <a:lnTo>
                                  <a:pt x="0" y="81030"/>
                                </a:lnTo>
                              </a:path>
                              <a:path w="813435" h="608330">
                                <a:moveTo>
                                  <a:pt x="0" y="81030"/>
                                </a:moveTo>
                                <a:lnTo>
                                  <a:pt x="55523" y="121927"/>
                                </a:lnTo>
                                <a:lnTo>
                                  <a:pt x="95645" y="133237"/>
                                </a:lnTo>
                                <a:lnTo>
                                  <a:pt x="144660" y="143003"/>
                                </a:lnTo>
                                <a:lnTo>
                                  <a:pt x="201420" y="150997"/>
                                </a:lnTo>
                                <a:lnTo>
                                  <a:pt x="264776" y="156991"/>
                                </a:lnTo>
                                <a:lnTo>
                                  <a:pt x="333579" y="160754"/>
                                </a:lnTo>
                                <a:lnTo>
                                  <a:pt x="406681" y="162060"/>
                                </a:lnTo>
                                <a:lnTo>
                                  <a:pt x="479783" y="160754"/>
                                </a:lnTo>
                                <a:lnTo>
                                  <a:pt x="548587" y="156991"/>
                                </a:lnTo>
                                <a:lnTo>
                                  <a:pt x="611942" y="150997"/>
                                </a:lnTo>
                                <a:lnTo>
                                  <a:pt x="668702" y="143003"/>
                                </a:lnTo>
                                <a:lnTo>
                                  <a:pt x="717717" y="133237"/>
                                </a:lnTo>
                                <a:lnTo>
                                  <a:pt x="757839" y="121927"/>
                                </a:lnTo>
                                <a:lnTo>
                                  <a:pt x="806811" y="95595"/>
                                </a:lnTo>
                                <a:lnTo>
                                  <a:pt x="813363" y="81030"/>
                                </a:lnTo>
                              </a:path>
                              <a:path w="813435" h="608330">
                                <a:moveTo>
                                  <a:pt x="0" y="121545"/>
                                </a:moveTo>
                                <a:lnTo>
                                  <a:pt x="55523" y="162443"/>
                                </a:lnTo>
                                <a:lnTo>
                                  <a:pt x="95645" y="173752"/>
                                </a:lnTo>
                                <a:lnTo>
                                  <a:pt x="144660" y="183518"/>
                                </a:lnTo>
                                <a:lnTo>
                                  <a:pt x="201420" y="191512"/>
                                </a:lnTo>
                                <a:lnTo>
                                  <a:pt x="264776" y="197506"/>
                                </a:lnTo>
                                <a:lnTo>
                                  <a:pt x="333579" y="201270"/>
                                </a:lnTo>
                                <a:lnTo>
                                  <a:pt x="406681" y="202575"/>
                                </a:lnTo>
                                <a:lnTo>
                                  <a:pt x="479783" y="201270"/>
                                </a:lnTo>
                                <a:lnTo>
                                  <a:pt x="548587" y="197506"/>
                                </a:lnTo>
                                <a:lnTo>
                                  <a:pt x="611942" y="191512"/>
                                </a:lnTo>
                                <a:lnTo>
                                  <a:pt x="668702" y="183518"/>
                                </a:lnTo>
                                <a:lnTo>
                                  <a:pt x="717717" y="173752"/>
                                </a:lnTo>
                                <a:lnTo>
                                  <a:pt x="757839" y="162443"/>
                                </a:lnTo>
                                <a:lnTo>
                                  <a:pt x="806811" y="136110"/>
                                </a:lnTo>
                                <a:lnTo>
                                  <a:pt x="813363" y="121545"/>
                                </a:lnTo>
                              </a:path>
                            </a:pathLst>
                          </a:custGeom>
                          <a:ln w="19729">
                            <a:solidFill>
                              <a:srgbClr val="C7C7C7"/>
                            </a:solidFill>
                            <a:prstDash val="solid"/>
                          </a:ln>
                        </wps:spPr>
                        <wps:bodyPr wrap="square" lIns="0" tIns="0" rIns="0" bIns="0" rtlCol="0">
                          <a:prstTxWarp prst="textNoShape">
                            <a:avLst/>
                          </a:prstTxWarp>
                          <a:noAutofit/>
                        </wps:bodyPr>
                      </wps:wsp>
                      <wps:wsp>
                        <wps:cNvPr id="285" name="Graphic 285"/>
                        <wps:cNvSpPr/>
                        <wps:spPr>
                          <a:xfrm>
                            <a:off x="619881" y="1124020"/>
                            <a:ext cx="469900" cy="1270"/>
                          </a:xfrm>
                          <a:custGeom>
                            <a:avLst/>
                            <a:gdLst/>
                            <a:ahLst/>
                            <a:cxnLst/>
                            <a:rect l="l" t="t" r="r" b="b"/>
                            <a:pathLst>
                              <a:path w="469900">
                                <a:moveTo>
                                  <a:pt x="0" y="0"/>
                                </a:moveTo>
                                <a:lnTo>
                                  <a:pt x="469607" y="0"/>
                                </a:lnTo>
                              </a:path>
                            </a:pathLst>
                          </a:custGeom>
                          <a:ln w="22511">
                            <a:solidFill>
                              <a:srgbClr val="000000"/>
                            </a:solidFill>
                            <a:prstDash val="solid"/>
                          </a:ln>
                        </wps:spPr>
                        <wps:bodyPr wrap="square" lIns="0" tIns="0" rIns="0" bIns="0" rtlCol="0">
                          <a:prstTxWarp prst="textNoShape">
                            <a:avLst/>
                          </a:prstTxWarp>
                          <a:noAutofit/>
                        </wps:bodyPr>
                      </wps:wsp>
                      <wps:wsp>
                        <wps:cNvPr id="286" name="Graphic 286"/>
                        <wps:cNvSpPr/>
                        <wps:spPr>
                          <a:xfrm>
                            <a:off x="1076720" y="1073151"/>
                            <a:ext cx="153670" cy="102235"/>
                          </a:xfrm>
                          <a:custGeom>
                            <a:avLst/>
                            <a:gdLst/>
                            <a:ahLst/>
                            <a:cxnLst/>
                            <a:rect l="l" t="t" r="r" b="b"/>
                            <a:pathLst>
                              <a:path w="153670" h="102235">
                                <a:moveTo>
                                  <a:pt x="0" y="101735"/>
                                </a:moveTo>
                                <a:lnTo>
                                  <a:pt x="0" y="0"/>
                                </a:lnTo>
                                <a:lnTo>
                                  <a:pt x="153183" y="50871"/>
                                </a:lnTo>
                                <a:lnTo>
                                  <a:pt x="0" y="1017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87" name="Image 287"/>
                          <pic:cNvPicPr/>
                        </pic:nvPicPr>
                        <pic:blipFill>
                          <a:blip r:embed="rId37" cstate="print"/>
                          <a:stretch>
                            <a:fillRect/>
                          </a:stretch>
                        </pic:blipFill>
                        <pic:spPr>
                          <a:xfrm>
                            <a:off x="1585523" y="415006"/>
                            <a:ext cx="102121" cy="405150"/>
                          </a:xfrm>
                          <a:prstGeom prst="rect">
                            <a:avLst/>
                          </a:prstGeom>
                        </pic:spPr>
                      </pic:pic>
                      <wps:wsp>
                        <wps:cNvPr id="288" name="Graphic 288"/>
                        <wps:cNvSpPr/>
                        <wps:spPr>
                          <a:xfrm>
                            <a:off x="2043265" y="892130"/>
                            <a:ext cx="387985" cy="232410"/>
                          </a:xfrm>
                          <a:custGeom>
                            <a:avLst/>
                            <a:gdLst/>
                            <a:ahLst/>
                            <a:cxnLst/>
                            <a:rect l="l" t="t" r="r" b="b"/>
                            <a:pathLst>
                              <a:path w="387985" h="232410">
                                <a:moveTo>
                                  <a:pt x="0" y="231889"/>
                                </a:moveTo>
                                <a:lnTo>
                                  <a:pt x="387948" y="0"/>
                                </a:lnTo>
                              </a:path>
                            </a:pathLst>
                          </a:custGeom>
                          <a:ln w="22533">
                            <a:solidFill>
                              <a:srgbClr val="000000"/>
                            </a:solidFill>
                            <a:prstDash val="solid"/>
                          </a:ln>
                        </wps:spPr>
                        <wps:bodyPr wrap="square" lIns="0" tIns="0" rIns="0" bIns="0" rtlCol="0">
                          <a:prstTxWarp prst="textNoShape">
                            <a:avLst/>
                          </a:prstTxWarp>
                          <a:noAutofit/>
                        </wps:bodyPr>
                      </wps:wsp>
                      <wps:wsp>
                        <wps:cNvPr id="289" name="Graphic 289"/>
                        <wps:cNvSpPr/>
                        <wps:spPr>
                          <a:xfrm>
                            <a:off x="2393997" y="820156"/>
                            <a:ext cx="158115" cy="122555"/>
                          </a:xfrm>
                          <a:custGeom>
                            <a:avLst/>
                            <a:gdLst/>
                            <a:ahLst/>
                            <a:cxnLst/>
                            <a:rect l="l" t="t" r="r" b="b"/>
                            <a:pathLst>
                              <a:path w="158115" h="122555">
                                <a:moveTo>
                                  <a:pt x="52538" y="122136"/>
                                </a:moveTo>
                                <a:lnTo>
                                  <a:pt x="0" y="34893"/>
                                </a:lnTo>
                                <a:lnTo>
                                  <a:pt x="157623" y="0"/>
                                </a:lnTo>
                                <a:lnTo>
                                  <a:pt x="52538" y="122136"/>
                                </a:lnTo>
                                <a:close/>
                              </a:path>
                            </a:pathLst>
                          </a:custGeom>
                          <a:solidFill>
                            <a:srgbClr val="000000"/>
                          </a:solidFill>
                        </wps:spPr>
                        <wps:bodyPr wrap="square" lIns="0" tIns="0" rIns="0" bIns="0" rtlCol="0">
                          <a:prstTxWarp prst="textNoShape">
                            <a:avLst/>
                          </a:prstTxWarp>
                          <a:noAutofit/>
                        </wps:bodyPr>
                      </wps:wsp>
                      <wps:wsp>
                        <wps:cNvPr id="290" name="Graphic 290"/>
                        <wps:cNvSpPr/>
                        <wps:spPr>
                          <a:xfrm>
                            <a:off x="2043265" y="1124020"/>
                            <a:ext cx="398780" cy="318135"/>
                          </a:xfrm>
                          <a:custGeom>
                            <a:avLst/>
                            <a:gdLst/>
                            <a:ahLst/>
                            <a:cxnLst/>
                            <a:rect l="l" t="t" r="r" b="b"/>
                            <a:pathLst>
                              <a:path w="398780" h="318135">
                                <a:moveTo>
                                  <a:pt x="0" y="0"/>
                                </a:moveTo>
                                <a:lnTo>
                                  <a:pt x="398700" y="317764"/>
                                </a:lnTo>
                              </a:path>
                            </a:pathLst>
                          </a:custGeom>
                          <a:ln w="22544">
                            <a:solidFill>
                              <a:srgbClr val="000000"/>
                            </a:solidFill>
                            <a:prstDash val="solid"/>
                          </a:ln>
                        </wps:spPr>
                        <wps:bodyPr wrap="square" lIns="0" tIns="0" rIns="0" bIns="0" rtlCol="0">
                          <a:prstTxWarp prst="textNoShape">
                            <a:avLst/>
                          </a:prstTxWarp>
                          <a:noAutofit/>
                        </wps:bodyPr>
                      </wps:wsp>
                      <wps:wsp>
                        <wps:cNvPr id="291" name="Graphic 291"/>
                        <wps:cNvSpPr/>
                        <wps:spPr>
                          <a:xfrm>
                            <a:off x="2400101" y="1394116"/>
                            <a:ext cx="151765" cy="135255"/>
                          </a:xfrm>
                          <a:custGeom>
                            <a:avLst/>
                            <a:gdLst/>
                            <a:ahLst/>
                            <a:cxnLst/>
                            <a:rect l="l" t="t" r="r" b="b"/>
                            <a:pathLst>
                              <a:path w="151765" h="135255">
                                <a:moveTo>
                                  <a:pt x="151514" y="135058"/>
                                </a:moveTo>
                                <a:lnTo>
                                  <a:pt x="0" y="79443"/>
                                </a:lnTo>
                                <a:lnTo>
                                  <a:pt x="63798" y="0"/>
                                </a:lnTo>
                                <a:lnTo>
                                  <a:pt x="151514" y="135058"/>
                                </a:lnTo>
                                <a:close/>
                              </a:path>
                            </a:pathLst>
                          </a:custGeom>
                          <a:solidFill>
                            <a:srgbClr val="000000"/>
                          </a:solidFill>
                        </wps:spPr>
                        <wps:bodyPr wrap="square" lIns="0" tIns="0" rIns="0" bIns="0" rtlCol="0">
                          <a:prstTxWarp prst="textNoShape">
                            <a:avLst/>
                          </a:prstTxWarp>
                          <a:noAutofit/>
                        </wps:bodyPr>
                      </wps:wsp>
                      <wps:wsp>
                        <wps:cNvPr id="292" name="Textbox 292"/>
                        <wps:cNvSpPr txBox="1"/>
                        <wps:spPr>
                          <a:xfrm>
                            <a:off x="619881" y="415006"/>
                            <a:ext cx="1932305" cy="1114425"/>
                          </a:xfrm>
                          <a:prstGeom prst="rect">
                            <a:avLst/>
                          </a:prstGeom>
                        </wps:spPr>
                        <wps:txbx>
                          <w:txbxContent>
                            <w:p w14:paraId="72683087" w14:textId="77777777" w:rsidR="00014495" w:rsidRDefault="00014495">
                              <w:pPr>
                                <w:rPr>
                                  <w:sz w:val="21"/>
                                </w:rPr>
                              </w:pPr>
                            </w:p>
                            <w:p w14:paraId="72683088" w14:textId="77777777" w:rsidR="00014495" w:rsidRDefault="00014495">
                              <w:pPr>
                                <w:rPr>
                                  <w:sz w:val="21"/>
                                </w:rPr>
                              </w:pPr>
                            </w:p>
                            <w:p w14:paraId="72683089" w14:textId="77777777" w:rsidR="00014495" w:rsidRDefault="00014495">
                              <w:pPr>
                                <w:rPr>
                                  <w:sz w:val="21"/>
                                </w:rPr>
                              </w:pPr>
                            </w:p>
                            <w:p w14:paraId="7268308A" w14:textId="77777777" w:rsidR="00014495" w:rsidRDefault="00014495">
                              <w:pPr>
                                <w:spacing w:before="164"/>
                                <w:rPr>
                                  <w:sz w:val="21"/>
                                </w:rPr>
                              </w:pPr>
                            </w:p>
                            <w:p w14:paraId="7268308B" w14:textId="77777777" w:rsidR="00014495" w:rsidRDefault="00000000">
                              <w:pPr>
                                <w:ind w:left="1070"/>
                                <w:rPr>
                                  <w:rFonts w:ascii="Calibri"/>
                                  <w:sz w:val="21"/>
                                </w:rPr>
                              </w:pPr>
                              <w:r>
                                <w:rPr>
                                  <w:rFonts w:ascii="Calibri"/>
                                  <w:sz w:val="21"/>
                                </w:rPr>
                                <w:t xml:space="preserve">Shared </w:t>
                              </w:r>
                              <w:r>
                                <w:rPr>
                                  <w:rFonts w:ascii="Calibri"/>
                                  <w:spacing w:val="-4"/>
                                  <w:sz w:val="21"/>
                                </w:rPr>
                                <w:t>Data</w:t>
                              </w:r>
                            </w:p>
                          </w:txbxContent>
                        </wps:txbx>
                        <wps:bodyPr wrap="square" lIns="0" tIns="0" rIns="0" bIns="0" rtlCol="0">
                          <a:noAutofit/>
                        </wps:bodyPr>
                      </wps:wsp>
                      <wps:wsp>
                        <wps:cNvPr id="293" name="Textbox 293"/>
                        <wps:cNvSpPr txBox="1"/>
                        <wps:spPr>
                          <a:xfrm>
                            <a:off x="9857" y="921447"/>
                            <a:ext cx="610235" cy="405765"/>
                          </a:xfrm>
                          <a:prstGeom prst="rect">
                            <a:avLst/>
                          </a:prstGeom>
                          <a:ln w="19714">
                            <a:solidFill>
                              <a:srgbClr val="C7C7C7"/>
                            </a:solidFill>
                            <a:prstDash val="solid"/>
                          </a:ln>
                        </wps:spPr>
                        <wps:txbx>
                          <w:txbxContent>
                            <w:p w14:paraId="7268308C" w14:textId="77777777" w:rsidR="00014495" w:rsidRDefault="00000000">
                              <w:pPr>
                                <w:spacing w:before="194"/>
                                <w:ind w:left="244"/>
                                <w:rPr>
                                  <w:rFonts w:ascii="Calibri"/>
                                  <w:sz w:val="17"/>
                                </w:rPr>
                              </w:pPr>
                              <w:r>
                                <w:rPr>
                                  <w:rFonts w:ascii="Calibri"/>
                                  <w:spacing w:val="-2"/>
                                  <w:w w:val="105"/>
                                  <w:sz w:val="17"/>
                                </w:rPr>
                                <w:t>Ingest</w:t>
                              </w:r>
                            </w:p>
                          </w:txbxContent>
                        </wps:txbx>
                        <wps:bodyPr wrap="square" lIns="0" tIns="0" rIns="0" bIns="0" rtlCol="0">
                          <a:noAutofit/>
                        </wps:bodyPr>
                      </wps:wsp>
                      <wps:wsp>
                        <wps:cNvPr id="294" name="Textbox 294"/>
                        <wps:cNvSpPr txBox="1"/>
                        <wps:spPr>
                          <a:xfrm>
                            <a:off x="2551617" y="1326597"/>
                            <a:ext cx="610235" cy="405765"/>
                          </a:xfrm>
                          <a:prstGeom prst="rect">
                            <a:avLst/>
                          </a:prstGeom>
                          <a:ln w="19714">
                            <a:solidFill>
                              <a:srgbClr val="C7C7C7"/>
                            </a:solidFill>
                            <a:prstDash val="solid"/>
                          </a:ln>
                        </wps:spPr>
                        <wps:txbx>
                          <w:txbxContent>
                            <w:p w14:paraId="7268308D" w14:textId="77777777" w:rsidR="00014495" w:rsidRDefault="00000000">
                              <w:pPr>
                                <w:spacing w:before="88" w:line="244" w:lineRule="auto"/>
                                <w:ind w:left="144" w:right="138" w:firstLine="23"/>
                                <w:rPr>
                                  <w:rFonts w:ascii="Calibri"/>
                                  <w:sz w:val="17"/>
                                </w:rPr>
                              </w:pPr>
                              <w:r>
                                <w:rPr>
                                  <w:rFonts w:ascii="Calibri"/>
                                  <w:spacing w:val="-2"/>
                                  <w:w w:val="105"/>
                                  <w:sz w:val="17"/>
                                </w:rPr>
                                <w:t>External</w:t>
                              </w:r>
                              <w:r>
                                <w:rPr>
                                  <w:rFonts w:ascii="Calibri"/>
                                  <w:spacing w:val="40"/>
                                  <w:w w:val="105"/>
                                  <w:sz w:val="17"/>
                                </w:rPr>
                                <w:t xml:space="preserve"> </w:t>
                              </w:r>
                              <w:r>
                                <w:rPr>
                                  <w:rFonts w:ascii="Calibri"/>
                                  <w:spacing w:val="-2"/>
                                  <w:w w:val="105"/>
                                  <w:sz w:val="17"/>
                                </w:rPr>
                                <w:t>Behavior</w:t>
                              </w:r>
                            </w:p>
                          </w:txbxContent>
                        </wps:txbx>
                        <wps:bodyPr wrap="square" lIns="0" tIns="0" rIns="0" bIns="0" rtlCol="0">
                          <a:noAutofit/>
                        </wps:bodyPr>
                      </wps:wsp>
                      <wps:wsp>
                        <wps:cNvPr id="295" name="Textbox 295"/>
                        <wps:cNvSpPr txBox="1"/>
                        <wps:spPr>
                          <a:xfrm>
                            <a:off x="2551617" y="617583"/>
                            <a:ext cx="610235" cy="405765"/>
                          </a:xfrm>
                          <a:prstGeom prst="rect">
                            <a:avLst/>
                          </a:prstGeom>
                          <a:ln w="19714">
                            <a:solidFill>
                              <a:srgbClr val="C7C7C7"/>
                            </a:solidFill>
                            <a:prstDash val="solid"/>
                          </a:ln>
                        </wps:spPr>
                        <wps:txbx>
                          <w:txbxContent>
                            <w:p w14:paraId="7268308E" w14:textId="77777777" w:rsidR="00014495" w:rsidRDefault="00000000">
                              <w:pPr>
                                <w:spacing w:before="194"/>
                                <w:ind w:left="173"/>
                                <w:rPr>
                                  <w:rFonts w:ascii="Calibri"/>
                                  <w:sz w:val="17"/>
                                </w:rPr>
                              </w:pPr>
                              <w:r>
                                <w:rPr>
                                  <w:rFonts w:ascii="Calibri"/>
                                  <w:spacing w:val="-2"/>
                                  <w:w w:val="105"/>
                                  <w:sz w:val="17"/>
                                </w:rPr>
                                <w:t>Analysis</w:t>
                              </w:r>
                            </w:p>
                          </w:txbxContent>
                        </wps:txbx>
                        <wps:bodyPr wrap="square" lIns="0" tIns="0" rIns="0" bIns="0" rtlCol="0">
                          <a:noAutofit/>
                        </wps:bodyPr>
                      </wps:wsp>
                      <wps:wsp>
                        <wps:cNvPr id="296" name="Textbox 296"/>
                        <wps:cNvSpPr txBox="1"/>
                        <wps:spPr>
                          <a:xfrm>
                            <a:off x="1331572" y="9857"/>
                            <a:ext cx="610235" cy="405765"/>
                          </a:xfrm>
                          <a:prstGeom prst="rect">
                            <a:avLst/>
                          </a:prstGeom>
                          <a:ln w="19714">
                            <a:solidFill>
                              <a:srgbClr val="C7C7C7"/>
                            </a:solidFill>
                            <a:prstDash val="solid"/>
                          </a:ln>
                        </wps:spPr>
                        <wps:txbx>
                          <w:txbxContent>
                            <w:p w14:paraId="7268308F" w14:textId="77777777" w:rsidR="00014495" w:rsidRDefault="00000000">
                              <w:pPr>
                                <w:spacing w:before="194"/>
                                <w:ind w:left="110"/>
                                <w:rPr>
                                  <w:rFonts w:ascii="Calibri"/>
                                  <w:sz w:val="17"/>
                                </w:rPr>
                              </w:pPr>
                              <w:r>
                                <w:rPr>
                                  <w:rFonts w:ascii="Calibri"/>
                                  <w:spacing w:val="-2"/>
                                  <w:w w:val="105"/>
                                  <w:sz w:val="17"/>
                                </w:rPr>
                                <w:t>Processes</w:t>
                              </w:r>
                            </w:p>
                          </w:txbxContent>
                        </wps:txbx>
                        <wps:bodyPr wrap="square" lIns="0" tIns="0" rIns="0" bIns="0" rtlCol="0">
                          <a:noAutofit/>
                        </wps:bodyPr>
                      </wps:wsp>
                    </wpg:wgp>
                  </a:graphicData>
                </a:graphic>
              </wp:anchor>
            </w:drawing>
          </mc:Choice>
          <mc:Fallback>
            <w:pict>
              <v:group w14:anchorId="72682E9E" id="Group 283" o:spid="_x0000_s1285" style="position:absolute;margin-left:108.8pt;margin-top:10.65pt;width:249.75pt;height:137.15pt;z-index:-15688704;mso-wrap-distance-left:0;mso-wrap-distance-right:0;mso-position-horizontal-relative:page" coordsize="31718,17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">
                <v:shape id="Graphic 284" o:spid="_x0000_s1286" style="position:absolute;left:12299;top:8201;width:8134;height:6083;visibility:visible;mso-wrap-style:square;v-text-anchor:top" coordsize="813435,6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" path="m,81030l,526696r6552,14565l55523,567594r40122,11309l144660,588669r56760,7994l264776,602657r68803,3764l406681,607726r73102,-1305l548587,602657r63355,-5994l668702,588669r49015,-9766l757839,567594r48972,-26333l813363,526696r,-445666l757839,40132,717717,28823,668702,19057,611942,11062,548587,5069,479783,1305,406681,,333579,1305,264776,5069r-63356,5993l144660,19057,95645,28823,55523,40132,6552,66464,,81030em,81030r55523,40897l95645,133237r49015,9766l201420,150997r63356,5994l333579,160754r73102,1306l479783,160754r68804,-3763l611942,150997r56760,-7994l717717,133237r40122,-11310l806811,95595r6552,-14565em,121545r55523,40898l95645,173752r49015,9766l201420,191512r63356,5994l333579,201270r73102,1305l479783,201270r68804,-3764l611942,191512r56760,-7994l717717,173752r40122,-11309l806811,136110r6552,-14565e" filled="f" strokecolor="#c7c7c7" strokeweight=".54803mm">
                  <v:path arrowok="t"/>
                </v:shape>
                <v:shape id="Graphic 285" o:spid="_x0000_s1287" style="position:absolute;left:6198;top:11240;width:4699;height:12;visibility:visible;mso-wrap-style:square;v-text-anchor:top" coordsize="4699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" path="m,l469607,e" filled="f" strokeweight=".62531mm">
                  <v:path arrowok="t"/>
                </v:shape>
                <v:shape id="Graphic 286" o:spid="_x0000_s1288" style="position:absolute;left:10767;top:10731;width:1536;height:1022;visibility:visible;mso-wrap-style:square;v-text-anchor:top" coordsize="153670,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" path="m,101735l,,153183,50871,,101735xe" fillcolor="black" stroked="f">
                  <v:path arrowok="t"/>
                </v:shape>
                <v:shape id="Image 287" o:spid="_x0000_s1289" type="#_x0000_t75" style="position:absolute;left:15855;top:4150;width:1021;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">
                  <v:imagedata r:id="rId38" o:title=""/>
                </v:shape>
                <v:shape id="Graphic 288" o:spid="_x0000_s1290" style="position:absolute;left:20432;top:8921;width:3880;height:2324;visibility:visible;mso-wrap-style:square;v-text-anchor:top" coordsize="387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" path="m,231889l387948,e" filled="f" strokeweight=".62592mm">
                  <v:path arrowok="t"/>
                </v:shape>
                <v:shape id="Graphic 289" o:spid="_x0000_s1291" style="position:absolute;left:23939;top:8201;width:1582;height:1226;visibility:visible;mso-wrap-style:square;v-text-anchor:top" coordsize="158115,1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" path="m52538,122136l,34893,157623,,52538,122136xe" fillcolor="black" stroked="f">
                  <v:path arrowok="t"/>
                </v:shape>
                <v:shape id="Graphic 290" o:spid="_x0000_s1292" style="position:absolute;left:20432;top:11240;width:3988;height:3181;visibility:visible;mso-wrap-style:square;v-text-anchor:top" coordsize="398780,31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" path="m,l398700,317764e" filled="f" strokeweight=".62622mm">
                  <v:path arrowok="t"/>
                </v:shape>
                <v:shape id="Graphic 291" o:spid="_x0000_s1293" style="position:absolute;left:24001;top:13941;width:1517;height:1352;visibility:visible;mso-wrap-style:square;v-text-anchor:top" coordsize="151765,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" path="m151514,135058l,79443,63798,r87716,135058xe" fillcolor="black" stroked="f">
                  <v:path arrowok="t"/>
                </v:shape>
                <v:shape id="Textbox 292" o:spid="_x0000_s1294" type="#_x0000_t202" style="position:absolute;left:6198;top:4150;width:19323;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" filled="f" stroked="f">
                  <v:textbox inset="0,0,0,0">
                    <w:txbxContent>
                      <w:p w14:paraId="72683087" w14:textId="77777777" w:rsidR="00014495" w:rsidRDefault="00014495">
                        <w:pPr>
                          <w:rPr>
                            <w:sz w:val="21"/>
                          </w:rPr>
                        </w:pPr>
                      </w:p>
                      <w:p w14:paraId="72683088" w14:textId="77777777" w:rsidR="00014495" w:rsidRDefault="00014495">
                        <w:pPr>
                          <w:rPr>
                            <w:sz w:val="21"/>
                          </w:rPr>
                        </w:pPr>
                      </w:p>
                      <w:p w14:paraId="72683089" w14:textId="77777777" w:rsidR="00014495" w:rsidRDefault="00014495">
                        <w:pPr>
                          <w:rPr>
                            <w:sz w:val="21"/>
                          </w:rPr>
                        </w:pPr>
                      </w:p>
                      <w:p w14:paraId="7268308A" w14:textId="77777777" w:rsidR="00014495" w:rsidRDefault="00014495">
                        <w:pPr>
                          <w:spacing w:before="164"/>
                          <w:rPr>
                            <w:sz w:val="21"/>
                          </w:rPr>
                        </w:pPr>
                      </w:p>
                      <w:p w14:paraId="7268308B" w14:textId="77777777" w:rsidR="00014495" w:rsidRDefault="00000000">
                        <w:pPr>
                          <w:ind w:left="1070"/>
                          <w:rPr>
                            <w:rFonts w:ascii="Calibri"/>
                            <w:sz w:val="21"/>
                          </w:rPr>
                        </w:pPr>
                        <w:r>
                          <w:rPr>
                            <w:rFonts w:ascii="Calibri"/>
                            <w:sz w:val="21"/>
                          </w:rPr>
                          <w:t xml:space="preserve">Shared </w:t>
                        </w:r>
                        <w:r>
                          <w:rPr>
                            <w:rFonts w:ascii="Calibri"/>
                            <w:spacing w:val="-4"/>
                            <w:sz w:val="21"/>
                          </w:rPr>
                          <w:t>Data</w:t>
                        </w:r>
                      </w:p>
                    </w:txbxContent>
                  </v:textbox>
                </v:shape>
                <v:shape id="Textbox 293" o:spid="_x0000_s1295" type="#_x0000_t202" style="position:absolute;left:98;top:9214;width:61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" filled="f" strokecolor="#c7c7c7" strokeweight=".54761mm">
                  <v:textbox inset="0,0,0,0">
                    <w:txbxContent>
                      <w:p w14:paraId="7268308C" w14:textId="77777777" w:rsidR="00014495" w:rsidRDefault="00000000">
                        <w:pPr>
                          <w:spacing w:before="194"/>
                          <w:ind w:left="244"/>
                          <w:rPr>
                            <w:rFonts w:ascii="Calibri"/>
                            <w:sz w:val="17"/>
                          </w:rPr>
                        </w:pPr>
                        <w:r>
                          <w:rPr>
                            <w:rFonts w:ascii="Calibri"/>
                            <w:spacing w:val="-2"/>
                            <w:w w:val="105"/>
                            <w:sz w:val="17"/>
                          </w:rPr>
                          <w:t>Ingest</w:t>
                        </w:r>
                      </w:p>
                    </w:txbxContent>
                  </v:textbox>
                </v:shape>
                <v:shape id="Textbox 294" o:spid="_x0000_s1296" type="#_x0000_t202" style="position:absolute;left:25516;top:13265;width:61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" filled="f" strokecolor="#c7c7c7" strokeweight=".54761mm">
                  <v:textbox inset="0,0,0,0">
                    <w:txbxContent>
                      <w:p w14:paraId="7268308D" w14:textId="77777777" w:rsidR="00014495" w:rsidRDefault="00000000">
                        <w:pPr>
                          <w:spacing w:before="88" w:line="244" w:lineRule="auto"/>
                          <w:ind w:left="144" w:right="138" w:firstLine="23"/>
                          <w:rPr>
                            <w:rFonts w:ascii="Calibri"/>
                            <w:sz w:val="17"/>
                          </w:rPr>
                        </w:pPr>
                        <w:r>
                          <w:rPr>
                            <w:rFonts w:ascii="Calibri"/>
                            <w:spacing w:val="-2"/>
                            <w:w w:val="105"/>
                            <w:sz w:val="17"/>
                          </w:rPr>
                          <w:t>External</w:t>
                        </w:r>
                        <w:r>
                          <w:rPr>
                            <w:rFonts w:ascii="Calibri"/>
                            <w:spacing w:val="40"/>
                            <w:w w:val="105"/>
                            <w:sz w:val="17"/>
                          </w:rPr>
                          <w:t xml:space="preserve"> </w:t>
                        </w:r>
                        <w:r>
                          <w:rPr>
                            <w:rFonts w:ascii="Calibri"/>
                            <w:spacing w:val="-2"/>
                            <w:w w:val="105"/>
                            <w:sz w:val="17"/>
                          </w:rPr>
                          <w:t>Behavior</w:t>
                        </w:r>
                      </w:p>
                    </w:txbxContent>
                  </v:textbox>
                </v:shape>
                <v:shape id="Textbox 295" o:spid="_x0000_s1297" type="#_x0000_t202" style="position:absolute;left:25516;top:6175;width:61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" filled="f" strokecolor="#c7c7c7" strokeweight=".54761mm">
                  <v:textbox inset="0,0,0,0">
                    <w:txbxContent>
                      <w:p w14:paraId="7268308E" w14:textId="77777777" w:rsidR="00014495" w:rsidRDefault="00000000">
                        <w:pPr>
                          <w:spacing w:before="194"/>
                          <w:ind w:left="173"/>
                          <w:rPr>
                            <w:rFonts w:ascii="Calibri"/>
                            <w:sz w:val="17"/>
                          </w:rPr>
                        </w:pPr>
                        <w:r>
                          <w:rPr>
                            <w:rFonts w:ascii="Calibri"/>
                            <w:spacing w:val="-2"/>
                            <w:w w:val="105"/>
                            <w:sz w:val="17"/>
                          </w:rPr>
                          <w:t>Analysis</w:t>
                        </w:r>
                      </w:p>
                    </w:txbxContent>
                  </v:textbox>
                </v:shape>
                <v:shape id="Textbox 296" o:spid="_x0000_s1298" type="#_x0000_t202" style="position:absolute;left:13315;top:98;width:610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" filled="f" strokecolor="#c7c7c7" strokeweight=".54761mm">
                  <v:textbox inset="0,0,0,0">
                    <w:txbxContent>
                      <w:p w14:paraId="7268308F" w14:textId="77777777" w:rsidR="00014495" w:rsidRDefault="00000000">
                        <w:pPr>
                          <w:spacing w:before="194"/>
                          <w:ind w:left="110"/>
                          <w:rPr>
                            <w:rFonts w:ascii="Calibri"/>
                            <w:sz w:val="17"/>
                          </w:rPr>
                        </w:pPr>
                        <w:r>
                          <w:rPr>
                            <w:rFonts w:ascii="Calibri"/>
                            <w:spacing w:val="-2"/>
                            <w:w w:val="105"/>
                            <w:sz w:val="17"/>
                          </w:rPr>
                          <w:t>Processes</w:t>
                        </w:r>
                      </w:p>
                    </w:txbxContent>
                  </v:textbox>
                </v:shape>
                <w10:wrap type="topAndBottom" anchorx="page"/>
              </v:group>
            </w:pict>
          </mc:Fallback>
        </mc:AlternateContent>
      </w:r>
    </w:p>
    <w:p w14:paraId="726821CD" w14:textId="77777777" w:rsidR="00014495" w:rsidRDefault="00014495">
      <w:pPr>
        <w:pStyle w:val="Brdtekst"/>
        <w:rPr>
          <w:sz w:val="15"/>
        </w:rPr>
        <w:sectPr w:rsidR="00014495">
          <w:pgSz w:w="8640" w:h="12960"/>
          <w:pgMar w:top="680" w:right="360" w:bottom="1020" w:left="720" w:header="0" w:footer="774" w:gutter="0"/>
          <w:cols w:space="708"/>
        </w:sectPr>
      </w:pPr>
    </w:p>
    <w:p w14:paraId="726821CE"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84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1CF" w14:textId="77777777" w:rsidR="00014495" w:rsidRDefault="00014495">
      <w:pPr>
        <w:pStyle w:val="Brdtekst"/>
        <w:rPr>
          <w:rFonts w:ascii="Calibri"/>
          <w:sz w:val="18"/>
        </w:rPr>
      </w:pPr>
    </w:p>
    <w:p w14:paraId="726821D0" w14:textId="77777777" w:rsidR="00014495" w:rsidRDefault="00014495">
      <w:pPr>
        <w:pStyle w:val="Brdtekst"/>
        <w:spacing w:before="98"/>
        <w:rPr>
          <w:rFonts w:ascii="Calibri"/>
          <w:sz w:val="18"/>
        </w:rPr>
      </w:pPr>
    </w:p>
    <w:p w14:paraId="726821D1" w14:textId="77777777" w:rsidR="00014495" w:rsidRDefault="00000000">
      <w:pPr>
        <w:pStyle w:val="Brdtekst"/>
        <w:spacing w:line="276" w:lineRule="auto"/>
        <w:ind w:left="359" w:right="1434"/>
        <w:jc w:val="both"/>
      </w:pPr>
      <w:r>
        <w:t>In the Data-Centric approach, the data comes first. Taking the Data-Centric approach to individual applications will provide significant benefit. But the real power comes from being Data-Centric at the enterprise level. We can imagine a time where whole industries will be Data-Centric, but we need more firms to be Data-Centric before industries will sign up for this.</w:t>
      </w:r>
    </w:p>
    <w:p w14:paraId="726821D2" w14:textId="77777777" w:rsidR="00014495" w:rsidRDefault="00000000">
      <w:pPr>
        <w:pStyle w:val="Brdtekst"/>
        <w:spacing w:before="201" w:line="276" w:lineRule="auto"/>
        <w:ind w:left="359" w:right="1435"/>
        <w:jc w:val="both"/>
      </w:pPr>
      <w:r>
        <w:t>The remainder of this book describes the Data-Centric approach applied at the enterprise level. The principles can be applied at the application level as well as the industry level, but we believe the current “sweet spot” to most effectively implement the method is at the enterprise level.</w:t>
      </w:r>
    </w:p>
    <w:p w14:paraId="726821D3" w14:textId="77777777" w:rsidR="00014495" w:rsidRDefault="00000000">
      <w:pPr>
        <w:pStyle w:val="Brdtekst"/>
        <w:spacing w:before="200" w:line="276" w:lineRule="auto"/>
        <w:ind w:left="359" w:right="1435"/>
        <w:jc w:val="both"/>
      </w:pPr>
      <w:r>
        <w:t>To become Data-Centric we have to adopt the position that data is the key asset in a firm. This data exists independent of any application. We allow applications to come and go. The results of application behavior are persisted back in the data, which does not require any specific application to interpret.</w:t>
      </w:r>
    </w:p>
    <w:p w14:paraId="726821D4" w14:textId="77777777" w:rsidR="00014495" w:rsidRDefault="00000000">
      <w:pPr>
        <w:pStyle w:val="Brdtekst"/>
        <w:spacing w:before="201" w:line="276" w:lineRule="auto"/>
        <w:ind w:left="359" w:right="1437"/>
        <w:jc w:val="both"/>
      </w:pPr>
      <w:r>
        <w:t>To achieve a Data-Centric enterprise, we need self-organizing, self-aware, resilient data.</w:t>
      </w:r>
    </w:p>
    <w:p w14:paraId="726821D5" w14:textId="77777777" w:rsidR="00014495" w:rsidRDefault="00000000">
      <w:pPr>
        <w:pStyle w:val="Brdtekst"/>
        <w:spacing w:before="216"/>
        <w:rPr>
          <w:sz w:val="20"/>
        </w:rPr>
      </w:pPr>
      <w:r>
        <w:rPr>
          <w:noProof/>
          <w:sz w:val="20"/>
        </w:rPr>
        <mc:AlternateContent>
          <mc:Choice Requires="wpg">
            <w:drawing>
              <wp:anchor distT="0" distB="0" distL="0" distR="0" simplePos="0" relativeHeight="487628288" behindDoc="1" locked="0" layoutInCell="1" allowOverlap="1" wp14:anchorId="72682EA0" wp14:editId="72682EA1">
                <wp:simplePos x="0" y="0"/>
                <wp:positionH relativeFrom="page">
                  <wp:posOffset>667512</wp:posOffset>
                </wp:positionH>
                <wp:positionV relativeFrom="paragraph">
                  <wp:posOffset>304767</wp:posOffset>
                </wp:positionV>
                <wp:extent cx="3694429" cy="287020"/>
                <wp:effectExtent l="0" t="0" r="0" b="0"/>
                <wp:wrapTopAndBottom/>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298" name="Graphic 298"/>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299" name="Graphic 299"/>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300" name="Textbox 300"/>
                        <wps:cNvSpPr txBox="1"/>
                        <wps:spPr>
                          <a:xfrm>
                            <a:off x="0" y="0"/>
                            <a:ext cx="3694429" cy="259079"/>
                          </a:xfrm>
                          <a:prstGeom prst="rect">
                            <a:avLst/>
                          </a:prstGeom>
                        </wps:spPr>
                        <wps:txbx>
                          <w:txbxContent>
                            <w:p w14:paraId="72683090" w14:textId="77777777" w:rsidR="00014495" w:rsidRDefault="00000000">
                              <w:pPr>
                                <w:spacing w:before="7"/>
                                <w:ind w:left="28"/>
                                <w:rPr>
                                  <w:b/>
                                  <w:sz w:val="28"/>
                                </w:rPr>
                              </w:pPr>
                              <w:bookmarkStart w:id="93" w:name="_bookmark49"/>
                              <w:bookmarkEnd w:id="93"/>
                              <w:r>
                                <w:rPr>
                                  <w:b/>
                                  <w:smallCaps/>
                                  <w:sz w:val="28"/>
                                </w:rPr>
                                <w:t>It’s</w:t>
                              </w:r>
                              <w:r>
                                <w:rPr>
                                  <w:b/>
                                  <w:smallCaps/>
                                  <w:spacing w:val="-7"/>
                                  <w:sz w:val="28"/>
                                </w:rPr>
                                <w:t xml:space="preserve"> </w:t>
                              </w:r>
                              <w:r>
                                <w:rPr>
                                  <w:b/>
                                  <w:smallCaps/>
                                  <w:sz w:val="28"/>
                                </w:rPr>
                                <w:t>the</w:t>
                              </w:r>
                              <w:r>
                                <w:rPr>
                                  <w:b/>
                                  <w:smallCaps/>
                                  <w:spacing w:val="-2"/>
                                  <w:sz w:val="28"/>
                                </w:rPr>
                                <w:t xml:space="preserve"> </w:t>
                              </w:r>
                              <w:r>
                                <w:rPr>
                                  <w:b/>
                                  <w:smallCaps/>
                                  <w:sz w:val="28"/>
                                </w:rPr>
                                <w:t>stupid</w:t>
                              </w:r>
                              <w:r>
                                <w:rPr>
                                  <w:b/>
                                  <w:smallCaps/>
                                  <w:spacing w:val="-2"/>
                                  <w:sz w:val="28"/>
                                </w:rPr>
                                <w:t xml:space="preserve"> </w:t>
                              </w:r>
                              <w:r>
                                <w:rPr>
                                  <w:b/>
                                  <w:smallCaps/>
                                  <w:spacing w:val="-4"/>
                                  <w:sz w:val="28"/>
                                </w:rPr>
                                <w:t>data</w:t>
                              </w:r>
                            </w:p>
                          </w:txbxContent>
                        </wps:txbx>
                        <wps:bodyPr wrap="square" lIns="0" tIns="0" rIns="0" bIns="0" rtlCol="0">
                          <a:noAutofit/>
                        </wps:bodyPr>
                      </wps:wsp>
                    </wpg:wgp>
                  </a:graphicData>
                </a:graphic>
              </wp:anchor>
            </w:drawing>
          </mc:Choice>
          <mc:Fallback>
            <w:pict>
              <v:group w14:anchorId="72682EA0" id="Group 297" o:spid="_x0000_s1299" style="position:absolute;margin-left:52.55pt;margin-top:24pt;width:290.9pt;height:22.6pt;z-index:-1568819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">
                <v:shape id="Graphic 298" o:spid="_x0000_s1300"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" path="m3694176,l,,,259080r3694176,l3694176,xe" fillcolor="#ccc0d9" stroked="f">
                  <v:path arrowok="t"/>
                </v:shape>
                <v:shape id="Graphic 299" o:spid="_x0000_s1301"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" path="m3694176,l,,,27431r3694176,l3694176,xe" fillcolor="black" stroked="f">
                  <v:path arrowok="t"/>
                </v:shape>
                <v:shape id="Textbox 300" o:spid="_x0000_s1302"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j8OwQAAANwAAAAPAAAAZHJzL2Rvd25yZXYueG1sRE/Pa8Iw&#10;FL4P/B/CE3abiRv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MwaPw7BAAAA3AAAAA8AAAAA&#10;AAAAAAAAAAAABwIAAGRycy9kb3ducmV2LnhtbFBLBQYAAAAAAwADALcAAAD1AgAAAAA=&#10;" filled="f" stroked="f">
                  <v:textbox inset="0,0,0,0">
                    <w:txbxContent>
                      <w:p w14:paraId="72683090" w14:textId="77777777" w:rsidR="00014495" w:rsidRDefault="00000000">
                        <w:pPr>
                          <w:spacing w:before="7"/>
                          <w:ind w:left="28"/>
                          <w:rPr>
                            <w:b/>
                            <w:sz w:val="28"/>
                          </w:rPr>
                        </w:pPr>
                        <w:bookmarkStart w:id="94" w:name="_bookmark49"/>
                        <w:bookmarkEnd w:id="94"/>
                        <w:r>
                          <w:rPr>
                            <w:b/>
                            <w:smallCaps/>
                            <w:sz w:val="28"/>
                          </w:rPr>
                          <w:t>It’s</w:t>
                        </w:r>
                        <w:r>
                          <w:rPr>
                            <w:b/>
                            <w:smallCaps/>
                            <w:spacing w:val="-7"/>
                            <w:sz w:val="28"/>
                          </w:rPr>
                          <w:t xml:space="preserve"> </w:t>
                        </w:r>
                        <w:r>
                          <w:rPr>
                            <w:b/>
                            <w:smallCaps/>
                            <w:sz w:val="28"/>
                          </w:rPr>
                          <w:t>the</w:t>
                        </w:r>
                        <w:r>
                          <w:rPr>
                            <w:b/>
                            <w:smallCaps/>
                            <w:spacing w:val="-2"/>
                            <w:sz w:val="28"/>
                          </w:rPr>
                          <w:t xml:space="preserve"> </w:t>
                        </w:r>
                        <w:r>
                          <w:rPr>
                            <w:b/>
                            <w:smallCaps/>
                            <w:sz w:val="28"/>
                          </w:rPr>
                          <w:t>stupid</w:t>
                        </w:r>
                        <w:r>
                          <w:rPr>
                            <w:b/>
                            <w:smallCaps/>
                            <w:spacing w:val="-2"/>
                            <w:sz w:val="28"/>
                          </w:rPr>
                          <w:t xml:space="preserve"> </w:t>
                        </w:r>
                        <w:r>
                          <w:rPr>
                            <w:b/>
                            <w:smallCaps/>
                            <w:spacing w:val="-4"/>
                            <w:sz w:val="28"/>
                          </w:rPr>
                          <w:t>data</w:t>
                        </w:r>
                      </w:p>
                    </w:txbxContent>
                  </v:textbox>
                </v:shape>
                <w10:wrap type="topAndBottom" anchorx="page"/>
              </v:group>
            </w:pict>
          </mc:Fallback>
        </mc:AlternateContent>
      </w:r>
    </w:p>
    <w:p w14:paraId="726821D6" w14:textId="77777777" w:rsidR="00014495" w:rsidRDefault="00000000">
      <w:pPr>
        <w:pStyle w:val="Brdtekst"/>
        <w:spacing w:before="200" w:line="276" w:lineRule="auto"/>
        <w:ind w:left="360" w:right="1436"/>
        <w:jc w:val="both"/>
      </w:pPr>
      <w:r>
        <w:t>Data, as it been traditionally used, is not self-organizing, self-aware or resilient. Data is thought of as being passive,</w:t>
      </w:r>
      <w:r>
        <w:rPr>
          <w:spacing w:val="9"/>
        </w:rPr>
        <w:t xml:space="preserve"> </w:t>
      </w:r>
      <w:r>
        <w:t>and</w:t>
      </w:r>
      <w:r>
        <w:rPr>
          <w:spacing w:val="10"/>
        </w:rPr>
        <w:t xml:space="preserve"> </w:t>
      </w:r>
      <w:r>
        <w:t>code</w:t>
      </w:r>
      <w:r>
        <w:rPr>
          <w:spacing w:val="10"/>
        </w:rPr>
        <w:t xml:space="preserve"> </w:t>
      </w:r>
      <w:r>
        <w:t>is</w:t>
      </w:r>
      <w:r>
        <w:rPr>
          <w:spacing w:val="9"/>
        </w:rPr>
        <w:t xml:space="preserve"> </w:t>
      </w:r>
      <w:r>
        <w:t>the</w:t>
      </w:r>
      <w:r>
        <w:rPr>
          <w:spacing w:val="8"/>
        </w:rPr>
        <w:t xml:space="preserve"> </w:t>
      </w:r>
      <w:r>
        <w:t>active</w:t>
      </w:r>
      <w:r>
        <w:rPr>
          <w:spacing w:val="11"/>
        </w:rPr>
        <w:t xml:space="preserve"> </w:t>
      </w:r>
      <w:r>
        <w:t>ingredient</w:t>
      </w:r>
      <w:r>
        <w:rPr>
          <w:spacing w:val="11"/>
        </w:rPr>
        <w:t xml:space="preserve"> </w:t>
      </w:r>
      <w:r>
        <w:t>working</w:t>
      </w:r>
      <w:r>
        <w:rPr>
          <w:spacing w:val="11"/>
        </w:rPr>
        <w:t xml:space="preserve"> </w:t>
      </w:r>
      <w:r>
        <w:t>on</w:t>
      </w:r>
      <w:r>
        <w:rPr>
          <w:spacing w:val="10"/>
        </w:rPr>
        <w:t xml:space="preserve"> </w:t>
      </w:r>
      <w:r>
        <w:rPr>
          <w:spacing w:val="-5"/>
        </w:rPr>
        <w:t>the</w:t>
      </w:r>
    </w:p>
    <w:p w14:paraId="726821D7"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1D8" w14:textId="77777777" w:rsidR="00014495" w:rsidRDefault="00000000">
      <w:pPr>
        <w:tabs>
          <w:tab w:val="right" w:pos="6753"/>
        </w:tabs>
        <w:spacing w:before="39"/>
        <w:ind w:left="3928"/>
        <w:rPr>
          <w:rFonts w:ascii="Calibri"/>
          <w:b/>
          <w:sz w:val="18"/>
        </w:rPr>
      </w:pPr>
      <w:r>
        <w:rPr>
          <w:rFonts w:ascii="Calibri"/>
          <w:color w:val="585858"/>
          <w:sz w:val="18"/>
        </w:rPr>
        <w:lastRenderedPageBreak/>
        <w:t>A</w:t>
      </w:r>
      <w:r>
        <w:rPr>
          <w:rFonts w:ascii="Calibri"/>
          <w:color w:val="585858"/>
          <w:spacing w:val="-2"/>
          <w:sz w:val="18"/>
        </w:rPr>
        <w:t xml:space="preserve"> </w:t>
      </w:r>
      <w:r>
        <w:rPr>
          <w:rFonts w:ascii="Calibri"/>
          <w:color w:val="585858"/>
          <w:sz w:val="18"/>
        </w:rPr>
        <w:t>Deeper</w:t>
      </w:r>
      <w:r>
        <w:rPr>
          <w:rFonts w:ascii="Calibri"/>
          <w:color w:val="585858"/>
          <w:spacing w:val="-1"/>
          <w:sz w:val="18"/>
        </w:rPr>
        <w:t xml:space="preserve"> </w:t>
      </w:r>
      <w:r>
        <w:rPr>
          <w:rFonts w:ascii="Calibri"/>
          <w:color w:val="585858"/>
          <w:sz w:val="18"/>
        </w:rPr>
        <w:t>Look</w:t>
      </w:r>
      <w:r>
        <w:rPr>
          <w:rFonts w:ascii="Calibri"/>
          <w:color w:val="585858"/>
          <w:spacing w:val="-2"/>
          <w:sz w:val="18"/>
        </w:rPr>
        <w:t xml:space="preserve"> </w:t>
      </w:r>
      <w:r>
        <w:rPr>
          <w:rFonts w:ascii="Calibri"/>
          <w:color w:val="585858"/>
          <w:sz w:val="18"/>
        </w:rPr>
        <w:t>at</w:t>
      </w:r>
      <w:r>
        <w:rPr>
          <w:rFonts w:ascii="Calibri"/>
          <w:color w:val="585858"/>
          <w:spacing w:val="-1"/>
          <w:sz w:val="18"/>
        </w:rPr>
        <w:t xml:space="preserve"> </w:t>
      </w:r>
      <w:r>
        <w:rPr>
          <w:rFonts w:ascii="Calibri"/>
          <w:color w:val="585858"/>
          <w:sz w:val="18"/>
        </w:rPr>
        <w:t>Data-</w:t>
      </w:r>
      <w:r>
        <w:rPr>
          <w:rFonts w:ascii="Calibri"/>
          <w:color w:val="585858"/>
          <w:spacing w:val="-2"/>
          <w:sz w:val="18"/>
        </w:rPr>
        <w:t>Centric</w:t>
      </w:r>
      <w:r>
        <w:rPr>
          <w:rFonts w:ascii="Calibri"/>
          <w:color w:val="585858"/>
          <w:sz w:val="18"/>
        </w:rPr>
        <w:tab/>
      </w:r>
      <w:r>
        <w:rPr>
          <w:rFonts w:ascii="Calibri"/>
          <w:b/>
          <w:color w:val="585858"/>
          <w:spacing w:val="-5"/>
          <w:sz w:val="18"/>
        </w:rPr>
        <w:t>85</w:t>
      </w:r>
    </w:p>
    <w:p w14:paraId="726821D9" w14:textId="77777777" w:rsidR="00014495" w:rsidRDefault="00000000">
      <w:pPr>
        <w:pStyle w:val="Brdtekst"/>
        <w:spacing w:before="538" w:line="278" w:lineRule="auto"/>
        <w:ind w:left="1080" w:right="727"/>
      </w:pPr>
      <w:r>
        <w:t>data. Data is too dumb to “know itself” and too weak to defend itself.</w:t>
      </w:r>
    </w:p>
    <w:p w14:paraId="726821DA" w14:textId="77777777" w:rsidR="00014495" w:rsidRDefault="00000000">
      <w:pPr>
        <w:pStyle w:val="Brdtekst"/>
        <w:spacing w:before="1"/>
        <w:rPr>
          <w:sz w:val="14"/>
        </w:rPr>
      </w:pPr>
      <w:r>
        <w:rPr>
          <w:noProof/>
          <w:sz w:val="14"/>
        </w:rPr>
        <mc:AlternateContent>
          <mc:Choice Requires="wps">
            <w:drawing>
              <wp:anchor distT="0" distB="0" distL="0" distR="0" simplePos="0" relativeHeight="487628800" behindDoc="1" locked="0" layoutInCell="1" allowOverlap="1" wp14:anchorId="72682EA2" wp14:editId="72682EA3">
                <wp:simplePos x="0" y="0"/>
                <wp:positionH relativeFrom="page">
                  <wp:posOffset>1353311</wp:posOffset>
                </wp:positionH>
                <wp:positionV relativeFrom="paragraph">
                  <wp:posOffset>122649</wp:posOffset>
                </wp:positionV>
                <wp:extent cx="3237230" cy="579120"/>
                <wp:effectExtent l="0" t="0" r="0" b="0"/>
                <wp:wrapTopAndBottom/>
                <wp:docPr id="301" name="Text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7230" cy="579120"/>
                        </a:xfrm>
                        <a:prstGeom prst="rect">
                          <a:avLst/>
                        </a:prstGeom>
                        <a:solidFill>
                          <a:srgbClr val="DAEDF3"/>
                        </a:solidFill>
                      </wps:spPr>
                      <wps:txbx>
                        <w:txbxContent>
                          <w:p w14:paraId="72683091" w14:textId="77777777" w:rsidR="00014495" w:rsidRDefault="00000000">
                            <w:pPr>
                              <w:spacing w:before="1" w:line="276" w:lineRule="auto"/>
                              <w:ind w:left="28" w:right="38"/>
                              <w:rPr>
                                <w:color w:val="000000"/>
                                <w:position w:val="5"/>
                                <w:sz w:val="14"/>
                              </w:rPr>
                            </w:pPr>
                            <w:r>
                              <w:rPr>
                                <w:color w:val="000000"/>
                              </w:rPr>
                              <w:t>My veal cutlet came down to the counter to beat the [crap]</w:t>
                            </w:r>
                            <w:r>
                              <w:rPr>
                                <w:color w:val="000000"/>
                                <w:spacing w:val="-2"/>
                              </w:rPr>
                              <w:t xml:space="preserve"> </w:t>
                            </w:r>
                            <w:r>
                              <w:rPr>
                                <w:color w:val="000000"/>
                              </w:rPr>
                              <w:t>out</w:t>
                            </w:r>
                            <w:r>
                              <w:rPr>
                                <w:color w:val="000000"/>
                                <w:spacing w:val="-4"/>
                              </w:rPr>
                              <w:t xml:space="preserve"> </w:t>
                            </w:r>
                            <w:r>
                              <w:rPr>
                                <w:color w:val="000000"/>
                              </w:rPr>
                              <w:t>of</w:t>
                            </w:r>
                            <w:r>
                              <w:rPr>
                                <w:color w:val="000000"/>
                                <w:spacing w:val="-4"/>
                              </w:rPr>
                              <w:t xml:space="preserve"> </w:t>
                            </w:r>
                            <w:r>
                              <w:rPr>
                                <w:color w:val="000000"/>
                              </w:rPr>
                              <w:t>my</w:t>
                            </w:r>
                            <w:r>
                              <w:rPr>
                                <w:color w:val="000000"/>
                                <w:spacing w:val="-3"/>
                              </w:rPr>
                              <w:t xml:space="preserve"> </w:t>
                            </w:r>
                            <w:r>
                              <w:rPr>
                                <w:color w:val="000000"/>
                              </w:rPr>
                              <w:t>cup</w:t>
                            </w:r>
                            <w:r>
                              <w:rPr>
                                <w:color w:val="000000"/>
                                <w:spacing w:val="-3"/>
                              </w:rPr>
                              <w:t xml:space="preserve"> </w:t>
                            </w:r>
                            <w:r>
                              <w:rPr>
                                <w:color w:val="000000"/>
                              </w:rPr>
                              <w:t>of</w:t>
                            </w:r>
                            <w:r>
                              <w:rPr>
                                <w:color w:val="000000"/>
                                <w:spacing w:val="-3"/>
                              </w:rPr>
                              <w:t xml:space="preserve"> </w:t>
                            </w:r>
                            <w:r>
                              <w:rPr>
                                <w:color w:val="000000"/>
                              </w:rPr>
                              <w:t>coffee.</w:t>
                            </w:r>
                            <w:r>
                              <w:rPr>
                                <w:color w:val="000000"/>
                                <w:spacing w:val="-3"/>
                              </w:rPr>
                              <w:t xml:space="preserve"> </w:t>
                            </w:r>
                            <w:r>
                              <w:rPr>
                                <w:color w:val="000000"/>
                              </w:rPr>
                              <w:t>Coffee</w:t>
                            </w:r>
                            <w:r>
                              <w:rPr>
                                <w:color w:val="000000"/>
                                <w:spacing w:val="-5"/>
                              </w:rPr>
                              <w:t xml:space="preserve"> </w:t>
                            </w:r>
                            <w:r>
                              <w:rPr>
                                <w:color w:val="000000"/>
                              </w:rPr>
                              <w:t>was</w:t>
                            </w:r>
                            <w:r>
                              <w:rPr>
                                <w:color w:val="000000"/>
                                <w:spacing w:val="-4"/>
                              </w:rPr>
                              <w:t xml:space="preserve"> </w:t>
                            </w:r>
                            <w:r>
                              <w:rPr>
                                <w:color w:val="000000"/>
                              </w:rPr>
                              <w:t>too</w:t>
                            </w:r>
                            <w:r>
                              <w:rPr>
                                <w:color w:val="000000"/>
                                <w:spacing w:val="-5"/>
                              </w:rPr>
                              <w:t xml:space="preserve"> </w:t>
                            </w:r>
                            <w:r>
                              <w:rPr>
                                <w:color w:val="000000"/>
                              </w:rPr>
                              <w:t>weak</w:t>
                            </w:r>
                            <w:r>
                              <w:rPr>
                                <w:color w:val="000000"/>
                                <w:spacing w:val="-7"/>
                              </w:rPr>
                              <w:t xml:space="preserve"> </w:t>
                            </w:r>
                            <w:r>
                              <w:rPr>
                                <w:color w:val="000000"/>
                              </w:rPr>
                              <w:t>to defend itself.</w:t>
                            </w:r>
                            <w:r>
                              <w:rPr>
                                <w:color w:val="000000"/>
                                <w:position w:val="5"/>
                                <w:sz w:val="14"/>
                              </w:rPr>
                              <w:t>23</w:t>
                            </w:r>
                          </w:p>
                        </w:txbxContent>
                      </wps:txbx>
                      <wps:bodyPr wrap="square" lIns="0" tIns="0" rIns="0" bIns="0" rtlCol="0">
                        <a:noAutofit/>
                      </wps:bodyPr>
                    </wps:wsp>
                  </a:graphicData>
                </a:graphic>
              </wp:anchor>
            </w:drawing>
          </mc:Choice>
          <mc:Fallback>
            <w:pict>
              <v:shape w14:anchorId="72682EA2" id="Textbox 301" o:spid="_x0000_s1303" type="#_x0000_t202" style="position:absolute;margin-left:106.55pt;margin-top:9.65pt;width:254.9pt;height:45.6pt;z-index:-15687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" fillcolor="#daedf3" stroked="f">
                <v:textbox inset="0,0,0,0">
                  <w:txbxContent>
                    <w:p w14:paraId="72683091" w14:textId="77777777" w:rsidR="00014495" w:rsidRDefault="00000000">
                      <w:pPr>
                        <w:spacing w:before="1" w:line="276" w:lineRule="auto"/>
                        <w:ind w:left="28" w:right="38"/>
                        <w:rPr>
                          <w:color w:val="000000"/>
                          <w:position w:val="5"/>
                          <w:sz w:val="14"/>
                        </w:rPr>
                      </w:pPr>
                      <w:r>
                        <w:rPr>
                          <w:color w:val="000000"/>
                        </w:rPr>
                        <w:t>My veal cutlet came down to the counter to beat the [crap]</w:t>
                      </w:r>
                      <w:r>
                        <w:rPr>
                          <w:color w:val="000000"/>
                          <w:spacing w:val="-2"/>
                        </w:rPr>
                        <w:t xml:space="preserve"> </w:t>
                      </w:r>
                      <w:r>
                        <w:rPr>
                          <w:color w:val="000000"/>
                        </w:rPr>
                        <w:t>out</w:t>
                      </w:r>
                      <w:r>
                        <w:rPr>
                          <w:color w:val="000000"/>
                          <w:spacing w:val="-4"/>
                        </w:rPr>
                        <w:t xml:space="preserve"> </w:t>
                      </w:r>
                      <w:r>
                        <w:rPr>
                          <w:color w:val="000000"/>
                        </w:rPr>
                        <w:t>of</w:t>
                      </w:r>
                      <w:r>
                        <w:rPr>
                          <w:color w:val="000000"/>
                          <w:spacing w:val="-4"/>
                        </w:rPr>
                        <w:t xml:space="preserve"> </w:t>
                      </w:r>
                      <w:r>
                        <w:rPr>
                          <w:color w:val="000000"/>
                        </w:rPr>
                        <w:t>my</w:t>
                      </w:r>
                      <w:r>
                        <w:rPr>
                          <w:color w:val="000000"/>
                          <w:spacing w:val="-3"/>
                        </w:rPr>
                        <w:t xml:space="preserve"> </w:t>
                      </w:r>
                      <w:r>
                        <w:rPr>
                          <w:color w:val="000000"/>
                        </w:rPr>
                        <w:t>cup</w:t>
                      </w:r>
                      <w:r>
                        <w:rPr>
                          <w:color w:val="000000"/>
                          <w:spacing w:val="-3"/>
                        </w:rPr>
                        <w:t xml:space="preserve"> </w:t>
                      </w:r>
                      <w:r>
                        <w:rPr>
                          <w:color w:val="000000"/>
                        </w:rPr>
                        <w:t>of</w:t>
                      </w:r>
                      <w:r>
                        <w:rPr>
                          <w:color w:val="000000"/>
                          <w:spacing w:val="-3"/>
                        </w:rPr>
                        <w:t xml:space="preserve"> </w:t>
                      </w:r>
                      <w:r>
                        <w:rPr>
                          <w:color w:val="000000"/>
                        </w:rPr>
                        <w:t>coffee.</w:t>
                      </w:r>
                      <w:r>
                        <w:rPr>
                          <w:color w:val="000000"/>
                          <w:spacing w:val="-3"/>
                        </w:rPr>
                        <w:t xml:space="preserve"> </w:t>
                      </w:r>
                      <w:r>
                        <w:rPr>
                          <w:color w:val="000000"/>
                        </w:rPr>
                        <w:t>Coffee</w:t>
                      </w:r>
                      <w:r>
                        <w:rPr>
                          <w:color w:val="000000"/>
                          <w:spacing w:val="-5"/>
                        </w:rPr>
                        <w:t xml:space="preserve"> </w:t>
                      </w:r>
                      <w:r>
                        <w:rPr>
                          <w:color w:val="000000"/>
                        </w:rPr>
                        <w:t>was</w:t>
                      </w:r>
                      <w:r>
                        <w:rPr>
                          <w:color w:val="000000"/>
                          <w:spacing w:val="-4"/>
                        </w:rPr>
                        <w:t xml:space="preserve"> </w:t>
                      </w:r>
                      <w:r>
                        <w:rPr>
                          <w:color w:val="000000"/>
                        </w:rPr>
                        <w:t>too</w:t>
                      </w:r>
                      <w:r>
                        <w:rPr>
                          <w:color w:val="000000"/>
                          <w:spacing w:val="-5"/>
                        </w:rPr>
                        <w:t xml:space="preserve"> </w:t>
                      </w:r>
                      <w:r>
                        <w:rPr>
                          <w:color w:val="000000"/>
                        </w:rPr>
                        <w:t>weak</w:t>
                      </w:r>
                      <w:r>
                        <w:rPr>
                          <w:color w:val="000000"/>
                          <w:spacing w:val="-7"/>
                        </w:rPr>
                        <w:t xml:space="preserve"> </w:t>
                      </w:r>
                      <w:r>
                        <w:rPr>
                          <w:color w:val="000000"/>
                        </w:rPr>
                        <w:t>to defend itself.</w:t>
                      </w:r>
                      <w:r>
                        <w:rPr>
                          <w:color w:val="000000"/>
                          <w:position w:val="5"/>
                          <w:sz w:val="14"/>
                        </w:rPr>
                        <w:t>23</w:t>
                      </w:r>
                    </w:p>
                  </w:txbxContent>
                </v:textbox>
                <w10:wrap type="topAndBottom" anchorx="page"/>
              </v:shape>
            </w:pict>
          </mc:Fallback>
        </mc:AlternateContent>
      </w:r>
    </w:p>
    <w:p w14:paraId="726821DB" w14:textId="77777777" w:rsidR="00014495" w:rsidRDefault="00000000">
      <w:pPr>
        <w:pStyle w:val="Brdtekst"/>
        <w:spacing w:before="200" w:line="276" w:lineRule="auto"/>
        <w:ind w:left="1080" w:right="715"/>
        <w:jc w:val="both"/>
      </w:pPr>
      <w:r>
        <w:t>In this book, we describe what it takes to make data smart, self-reliant, and strong enough to defend itself. (And not take crap from any applications.)</w:t>
      </w:r>
    </w:p>
    <w:p w14:paraId="726821DC" w14:textId="77777777" w:rsidR="00014495" w:rsidRDefault="00000000">
      <w:pPr>
        <w:pStyle w:val="Brdtekst"/>
        <w:spacing w:before="199" w:line="276" w:lineRule="auto"/>
        <w:ind w:left="1079" w:right="714"/>
        <w:jc w:val="both"/>
      </w:pPr>
      <w:r>
        <w:t>It’s very trendy now to implement “data lakes.” A “data lake” is an approach that leverages what has been</w:t>
      </w:r>
      <w:r>
        <w:rPr>
          <w:spacing w:val="40"/>
        </w:rPr>
        <w:t xml:space="preserve"> </w:t>
      </w:r>
      <w:r>
        <w:t>learned in big data projects to deal with a firm’s legacy data. In the chapter called “How Data-Centrism Plays Well with Emerging Technology” we will go into more detail about how Data-Centric approaches can save the data lake from itself. For now, just imagine your data lake: all the data from all your current applications, laid down, more or less raw and unedited.</w:t>
      </w:r>
    </w:p>
    <w:p w14:paraId="726821DD" w14:textId="77777777" w:rsidR="00014495" w:rsidRDefault="00000000">
      <w:pPr>
        <w:pStyle w:val="Brdtekst"/>
        <w:spacing w:before="202" w:line="276" w:lineRule="auto"/>
        <w:ind w:left="1080" w:right="715"/>
        <w:jc w:val="both"/>
      </w:pPr>
      <w:r>
        <w:t>You might think that this is a Data-Centric approach; there certainly is a lot of data in a central place. Let’s take this notion a couple of steps further. Imagine you had a data lake and you chose to run your entire company on it (including inventory control, payroll, and all your other processes). Imagine you did this without traditional application systems. Further, imagine that anyone</w:t>
      </w:r>
      <w:r>
        <w:rPr>
          <w:spacing w:val="12"/>
        </w:rPr>
        <w:t xml:space="preserve"> </w:t>
      </w:r>
      <w:r>
        <w:t>with</w:t>
      </w:r>
      <w:r>
        <w:rPr>
          <w:spacing w:val="14"/>
        </w:rPr>
        <w:t xml:space="preserve"> </w:t>
      </w:r>
      <w:r>
        <w:t>access</w:t>
      </w:r>
      <w:r>
        <w:rPr>
          <w:spacing w:val="15"/>
        </w:rPr>
        <w:t xml:space="preserve"> </w:t>
      </w:r>
      <w:r>
        <w:t>to</w:t>
      </w:r>
      <w:r>
        <w:rPr>
          <w:spacing w:val="12"/>
        </w:rPr>
        <w:t xml:space="preserve"> </w:t>
      </w:r>
      <w:r>
        <w:t>the</w:t>
      </w:r>
      <w:r>
        <w:rPr>
          <w:spacing w:val="15"/>
        </w:rPr>
        <w:t xml:space="preserve"> </w:t>
      </w:r>
      <w:r>
        <w:t>data</w:t>
      </w:r>
      <w:r>
        <w:rPr>
          <w:spacing w:val="14"/>
        </w:rPr>
        <w:t xml:space="preserve"> </w:t>
      </w:r>
      <w:r>
        <w:t>lake</w:t>
      </w:r>
      <w:r>
        <w:rPr>
          <w:spacing w:val="15"/>
        </w:rPr>
        <w:t xml:space="preserve"> </w:t>
      </w:r>
      <w:r>
        <w:t>is</w:t>
      </w:r>
      <w:r>
        <w:rPr>
          <w:spacing w:val="15"/>
        </w:rPr>
        <w:t xml:space="preserve"> </w:t>
      </w:r>
      <w:r>
        <w:t>allowed</w:t>
      </w:r>
      <w:r>
        <w:rPr>
          <w:spacing w:val="11"/>
        </w:rPr>
        <w:t xml:space="preserve"> </w:t>
      </w:r>
      <w:r>
        <w:t>to</w:t>
      </w:r>
      <w:r>
        <w:rPr>
          <w:spacing w:val="14"/>
        </w:rPr>
        <w:t xml:space="preserve"> </w:t>
      </w:r>
      <w:r>
        <w:rPr>
          <w:spacing w:val="-2"/>
        </w:rPr>
        <w:t>update</w:t>
      </w:r>
    </w:p>
    <w:p w14:paraId="726821DE" w14:textId="77777777" w:rsidR="00014495" w:rsidRDefault="00014495">
      <w:pPr>
        <w:pStyle w:val="Brdtekst"/>
        <w:rPr>
          <w:sz w:val="20"/>
        </w:rPr>
      </w:pPr>
    </w:p>
    <w:p w14:paraId="726821DF" w14:textId="77777777" w:rsidR="00014495" w:rsidRDefault="00000000">
      <w:pPr>
        <w:pStyle w:val="Brdtekst"/>
        <w:spacing w:before="13"/>
        <w:rPr>
          <w:sz w:val="20"/>
        </w:rPr>
      </w:pPr>
      <w:r>
        <w:rPr>
          <w:noProof/>
          <w:sz w:val="20"/>
        </w:rPr>
        <mc:AlternateContent>
          <mc:Choice Requires="wps">
            <w:drawing>
              <wp:anchor distT="0" distB="0" distL="0" distR="0" simplePos="0" relativeHeight="487629312" behindDoc="1" locked="0" layoutInCell="1" allowOverlap="1" wp14:anchorId="72682EA4" wp14:editId="72682EA5">
                <wp:simplePos x="0" y="0"/>
                <wp:positionH relativeFrom="page">
                  <wp:posOffset>1143000</wp:posOffset>
                </wp:positionH>
                <wp:positionV relativeFrom="paragraph">
                  <wp:posOffset>175938</wp:posOffset>
                </wp:positionV>
                <wp:extent cx="1828800" cy="7620"/>
                <wp:effectExtent l="0" t="0" r="0" b="0"/>
                <wp:wrapTopAndBottom/>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2D4932" id="Graphic 302" o:spid="_x0000_s1026" style="position:absolute;margin-left:90pt;margin-top:13.85pt;width:2in;height:.6pt;z-index:-1568716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" path="m1828800,l,,,7619r1828800,l1828800,xe" fillcolor="black" stroked="f">
                <v:path arrowok="t"/>
                <w10:wrap type="topAndBottom" anchorx="page"/>
              </v:shape>
            </w:pict>
          </mc:Fallback>
        </mc:AlternateContent>
      </w:r>
    </w:p>
    <w:p w14:paraId="726821E0" w14:textId="77777777" w:rsidR="00014495" w:rsidRDefault="00014495">
      <w:pPr>
        <w:pStyle w:val="Brdtekst"/>
        <w:spacing w:before="60"/>
        <w:rPr>
          <w:sz w:val="18"/>
        </w:rPr>
      </w:pPr>
    </w:p>
    <w:p w14:paraId="726821E1" w14:textId="77777777" w:rsidR="00014495" w:rsidRDefault="00000000">
      <w:pPr>
        <w:ind w:left="1080"/>
        <w:rPr>
          <w:sz w:val="18"/>
        </w:rPr>
      </w:pPr>
      <w:r>
        <w:rPr>
          <w:position w:val="4"/>
          <w:sz w:val="12"/>
        </w:rPr>
        <w:t>23</w:t>
      </w:r>
      <w:r>
        <w:rPr>
          <w:spacing w:val="12"/>
          <w:position w:val="4"/>
          <w:sz w:val="12"/>
        </w:rPr>
        <w:t xml:space="preserve"> </w:t>
      </w:r>
      <w:r>
        <w:rPr>
          <w:sz w:val="18"/>
        </w:rPr>
        <w:t>Tom</w:t>
      </w:r>
      <w:r>
        <w:rPr>
          <w:spacing w:val="-2"/>
          <w:sz w:val="18"/>
        </w:rPr>
        <w:t xml:space="preserve"> </w:t>
      </w:r>
      <w:r>
        <w:rPr>
          <w:sz w:val="18"/>
        </w:rPr>
        <w:t>Waits</w:t>
      </w:r>
      <w:r>
        <w:rPr>
          <w:spacing w:val="-3"/>
          <w:sz w:val="18"/>
        </w:rPr>
        <w:t xml:space="preserve"> </w:t>
      </w:r>
      <w:r>
        <w:rPr>
          <w:sz w:val="18"/>
        </w:rPr>
        <w:t>“Nighthawks</w:t>
      </w:r>
      <w:r>
        <w:rPr>
          <w:spacing w:val="-4"/>
          <w:sz w:val="18"/>
        </w:rPr>
        <w:t xml:space="preserve"> </w:t>
      </w:r>
      <w:r>
        <w:rPr>
          <w:sz w:val="18"/>
        </w:rPr>
        <w:t xml:space="preserve">at the </w:t>
      </w:r>
      <w:r>
        <w:rPr>
          <w:spacing w:val="-2"/>
          <w:sz w:val="18"/>
        </w:rPr>
        <w:t>Diner”.</w:t>
      </w:r>
    </w:p>
    <w:p w14:paraId="726821E2" w14:textId="77777777" w:rsidR="00014495" w:rsidRDefault="00014495">
      <w:pPr>
        <w:rPr>
          <w:sz w:val="18"/>
        </w:rPr>
        <w:sectPr w:rsidR="00014495">
          <w:pgSz w:w="8640" w:h="12960"/>
          <w:pgMar w:top="680" w:right="360" w:bottom="1020" w:left="720" w:header="0" w:footer="774" w:gutter="0"/>
          <w:cols w:space="708"/>
        </w:sectPr>
      </w:pPr>
    </w:p>
    <w:p w14:paraId="726821E3"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86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1E4" w14:textId="77777777" w:rsidR="00014495" w:rsidRDefault="00014495">
      <w:pPr>
        <w:pStyle w:val="Brdtekst"/>
        <w:rPr>
          <w:rFonts w:ascii="Calibri"/>
          <w:sz w:val="18"/>
        </w:rPr>
      </w:pPr>
    </w:p>
    <w:p w14:paraId="726821E5" w14:textId="77777777" w:rsidR="00014495" w:rsidRDefault="00014495">
      <w:pPr>
        <w:pStyle w:val="Brdtekst"/>
        <w:spacing w:before="98"/>
        <w:rPr>
          <w:rFonts w:ascii="Calibri"/>
          <w:sz w:val="18"/>
        </w:rPr>
      </w:pPr>
    </w:p>
    <w:p w14:paraId="726821E6" w14:textId="77777777" w:rsidR="00014495" w:rsidRDefault="00000000">
      <w:pPr>
        <w:pStyle w:val="Brdtekst"/>
        <w:spacing w:line="278" w:lineRule="auto"/>
        <w:ind w:left="360" w:right="1437"/>
        <w:jc w:val="both"/>
      </w:pPr>
      <w:r>
        <w:t>the data in place. This would not end well. Planes would fall out of the sky.</w:t>
      </w:r>
    </w:p>
    <w:p w14:paraId="726821E7" w14:textId="77777777" w:rsidR="00014495" w:rsidRDefault="00000000">
      <w:pPr>
        <w:pStyle w:val="Brdtekst"/>
        <w:spacing w:before="194" w:line="276" w:lineRule="auto"/>
        <w:ind w:left="360" w:right="1435"/>
        <w:jc w:val="both"/>
      </w:pPr>
      <w:r>
        <w:t>The problem, as most firms have found, is that even</w:t>
      </w:r>
      <w:r>
        <w:rPr>
          <w:spacing w:val="40"/>
        </w:rPr>
        <w:t xml:space="preserve"> </w:t>
      </w:r>
      <w:r>
        <w:t>using the data lake as an analytic platform is problematic. Using it as a primary source system would be extremely challenging, and it’s important to understand why. This is because many key tenets of Data-Centric systems were not implemented in order to overcome these limitations of data lakes.</w:t>
      </w:r>
    </w:p>
    <w:p w14:paraId="726821E8" w14:textId="77777777" w:rsidR="00014495" w:rsidRDefault="00000000">
      <w:pPr>
        <w:pStyle w:val="Brdtekst"/>
        <w:spacing w:before="201" w:line="278" w:lineRule="auto"/>
        <w:ind w:left="360" w:right="1436"/>
        <w:jc w:val="both"/>
      </w:pPr>
      <w:r>
        <w:t>The difficulties in using a data lake as the primary data source include:</w:t>
      </w:r>
    </w:p>
    <w:p w14:paraId="726821E9" w14:textId="77777777" w:rsidR="00014495" w:rsidRDefault="00000000">
      <w:pPr>
        <w:pStyle w:val="Overskrift3"/>
        <w:numPr>
          <w:ilvl w:val="0"/>
          <w:numId w:val="21"/>
        </w:numPr>
        <w:tabs>
          <w:tab w:val="left" w:pos="781"/>
        </w:tabs>
        <w:spacing w:before="199"/>
        <w:ind w:left="781" w:hanging="241"/>
        <w:jc w:val="left"/>
      </w:pPr>
      <w:r>
        <w:t>Understanding</w:t>
      </w:r>
      <w:r>
        <w:rPr>
          <w:spacing w:val="-3"/>
        </w:rPr>
        <w:t xml:space="preserve"> </w:t>
      </w:r>
      <w:r>
        <w:t>what</w:t>
      </w:r>
      <w:r>
        <w:rPr>
          <w:spacing w:val="-3"/>
        </w:rPr>
        <w:t xml:space="preserve"> </w:t>
      </w:r>
      <w:r>
        <w:t>the</w:t>
      </w:r>
      <w:r>
        <w:rPr>
          <w:spacing w:val="-2"/>
        </w:rPr>
        <w:t xml:space="preserve"> </w:t>
      </w:r>
      <w:r>
        <w:t>data</w:t>
      </w:r>
      <w:r>
        <w:rPr>
          <w:spacing w:val="-2"/>
        </w:rPr>
        <w:t xml:space="preserve"> means.</w:t>
      </w:r>
    </w:p>
    <w:p w14:paraId="726821EA" w14:textId="77777777" w:rsidR="00014495" w:rsidRDefault="00000000">
      <w:pPr>
        <w:pStyle w:val="Brdtekst"/>
        <w:spacing w:before="240" w:line="276" w:lineRule="auto"/>
        <w:ind w:left="359" w:right="1435"/>
        <w:jc w:val="both"/>
      </w:pPr>
      <w:r>
        <w:t xml:space="preserve">In a data lake, this task falls to the data scientist, who frequently supplies meaning after the fact and in a very </w:t>
      </w:r>
      <w:r>
        <w:rPr>
          <w:i/>
        </w:rPr>
        <w:t xml:space="preserve">ad hoc </w:t>
      </w:r>
      <w:r>
        <w:t xml:space="preserve">fashion. One rising trend right now is the implementation of “data catalogs,” which represent a baby step toward universal organization and understanding of the meaning of the data in the data </w:t>
      </w:r>
      <w:r>
        <w:rPr>
          <w:spacing w:val="-2"/>
        </w:rPr>
        <w:t>lake.</w:t>
      </w:r>
    </w:p>
    <w:p w14:paraId="726821EB" w14:textId="77777777" w:rsidR="00014495" w:rsidRDefault="00000000">
      <w:pPr>
        <w:pStyle w:val="Overskrift3"/>
        <w:numPr>
          <w:ilvl w:val="0"/>
          <w:numId w:val="21"/>
        </w:numPr>
        <w:tabs>
          <w:tab w:val="left" w:pos="867"/>
          <w:tab w:val="left" w:pos="899"/>
        </w:tabs>
        <w:spacing w:before="200" w:line="278" w:lineRule="auto"/>
        <w:ind w:left="899" w:right="1796" w:hanging="360"/>
        <w:jc w:val="left"/>
      </w:pPr>
      <w:r>
        <w:t>Protecting</w:t>
      </w:r>
      <w:r>
        <w:rPr>
          <w:spacing w:val="40"/>
        </w:rPr>
        <w:t xml:space="preserve"> </w:t>
      </w:r>
      <w:r>
        <w:t>the</w:t>
      </w:r>
      <w:r>
        <w:rPr>
          <w:spacing w:val="40"/>
        </w:rPr>
        <w:t xml:space="preserve"> </w:t>
      </w:r>
      <w:r>
        <w:t>data</w:t>
      </w:r>
      <w:r>
        <w:rPr>
          <w:spacing w:val="40"/>
        </w:rPr>
        <w:t xml:space="preserve"> </w:t>
      </w:r>
      <w:r>
        <w:t>from</w:t>
      </w:r>
      <w:r>
        <w:rPr>
          <w:spacing w:val="40"/>
        </w:rPr>
        <w:t xml:space="preserve"> </w:t>
      </w:r>
      <w:r>
        <w:t>unauthorized</w:t>
      </w:r>
      <w:r>
        <w:rPr>
          <w:spacing w:val="40"/>
        </w:rPr>
        <w:t xml:space="preserve"> </w:t>
      </w:r>
      <w:r>
        <w:t>access</w:t>
      </w:r>
      <w:r>
        <w:rPr>
          <w:spacing w:val="40"/>
        </w:rPr>
        <w:t xml:space="preserve"> </w:t>
      </w:r>
      <w:r>
        <w:t>and/or update.</w:t>
      </w:r>
    </w:p>
    <w:p w14:paraId="726821EC" w14:textId="77777777" w:rsidR="00014495" w:rsidRDefault="00000000">
      <w:pPr>
        <w:pStyle w:val="Brdtekst"/>
        <w:spacing w:before="192" w:line="276" w:lineRule="auto"/>
        <w:ind w:left="359" w:right="1435"/>
        <w:jc w:val="both"/>
      </w:pPr>
      <w:r>
        <w:t>Every organization has rules about who should and should not be able to</w:t>
      </w:r>
      <w:r>
        <w:rPr>
          <w:spacing w:val="-1"/>
        </w:rPr>
        <w:t xml:space="preserve"> </w:t>
      </w:r>
      <w:r>
        <w:t>see or update various kinds of data. The current generation of data lake mostly skirts this by being</w:t>
      </w:r>
      <w:r>
        <w:rPr>
          <w:spacing w:val="76"/>
        </w:rPr>
        <w:t xml:space="preserve"> </w:t>
      </w:r>
      <w:r>
        <w:t>downstream</w:t>
      </w:r>
      <w:r>
        <w:rPr>
          <w:spacing w:val="75"/>
        </w:rPr>
        <w:t xml:space="preserve"> </w:t>
      </w:r>
      <w:r>
        <w:t>of</w:t>
      </w:r>
      <w:r>
        <w:rPr>
          <w:spacing w:val="75"/>
        </w:rPr>
        <w:t xml:space="preserve"> </w:t>
      </w:r>
      <w:r>
        <w:t>where</w:t>
      </w:r>
      <w:r>
        <w:rPr>
          <w:spacing w:val="75"/>
        </w:rPr>
        <w:t xml:space="preserve"> </w:t>
      </w:r>
      <w:r>
        <w:t>the</w:t>
      </w:r>
      <w:r>
        <w:rPr>
          <w:spacing w:val="76"/>
        </w:rPr>
        <w:t xml:space="preserve"> </w:t>
      </w:r>
      <w:r>
        <w:t>data</w:t>
      </w:r>
      <w:r>
        <w:rPr>
          <w:spacing w:val="76"/>
        </w:rPr>
        <w:t xml:space="preserve"> </w:t>
      </w:r>
      <w:r>
        <w:t>was</w:t>
      </w:r>
      <w:r>
        <w:rPr>
          <w:spacing w:val="74"/>
        </w:rPr>
        <w:t xml:space="preserve"> </w:t>
      </w:r>
      <w:r>
        <w:t>created</w:t>
      </w:r>
      <w:r>
        <w:rPr>
          <w:spacing w:val="76"/>
        </w:rPr>
        <w:t xml:space="preserve"> </w:t>
      </w:r>
      <w:r>
        <w:rPr>
          <w:spacing w:val="-5"/>
        </w:rPr>
        <w:t>or</w:t>
      </w:r>
    </w:p>
    <w:p w14:paraId="726821ED"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1EE" w14:textId="77777777" w:rsidR="00014495" w:rsidRDefault="00000000">
      <w:pPr>
        <w:tabs>
          <w:tab w:val="left" w:pos="6571"/>
        </w:tabs>
        <w:spacing w:before="39"/>
        <w:ind w:left="3928"/>
        <w:rPr>
          <w:rFonts w:ascii="Calibri"/>
          <w:b/>
          <w:sz w:val="18"/>
        </w:rPr>
      </w:pPr>
      <w:r>
        <w:rPr>
          <w:rFonts w:ascii="Calibri"/>
          <w:color w:val="585858"/>
          <w:sz w:val="18"/>
        </w:rPr>
        <w:lastRenderedPageBreak/>
        <w:t>A</w:t>
      </w:r>
      <w:r>
        <w:rPr>
          <w:rFonts w:ascii="Calibri"/>
          <w:color w:val="585858"/>
          <w:spacing w:val="-2"/>
          <w:sz w:val="18"/>
        </w:rPr>
        <w:t xml:space="preserve"> </w:t>
      </w:r>
      <w:r>
        <w:rPr>
          <w:rFonts w:ascii="Calibri"/>
          <w:color w:val="585858"/>
          <w:sz w:val="18"/>
        </w:rPr>
        <w:t>Deeper</w:t>
      </w:r>
      <w:r>
        <w:rPr>
          <w:rFonts w:ascii="Calibri"/>
          <w:color w:val="585858"/>
          <w:spacing w:val="-1"/>
          <w:sz w:val="18"/>
        </w:rPr>
        <w:t xml:space="preserve"> </w:t>
      </w:r>
      <w:r>
        <w:rPr>
          <w:rFonts w:ascii="Calibri"/>
          <w:color w:val="585858"/>
          <w:sz w:val="18"/>
        </w:rPr>
        <w:t>Look</w:t>
      </w:r>
      <w:r>
        <w:rPr>
          <w:rFonts w:ascii="Calibri"/>
          <w:color w:val="585858"/>
          <w:spacing w:val="-2"/>
          <w:sz w:val="18"/>
        </w:rPr>
        <w:t xml:space="preserve"> </w:t>
      </w:r>
      <w:r>
        <w:rPr>
          <w:rFonts w:ascii="Calibri"/>
          <w:color w:val="585858"/>
          <w:sz w:val="18"/>
        </w:rPr>
        <w:t>at</w:t>
      </w:r>
      <w:r>
        <w:rPr>
          <w:rFonts w:ascii="Calibri"/>
          <w:color w:val="585858"/>
          <w:spacing w:val="-1"/>
          <w:sz w:val="18"/>
        </w:rPr>
        <w:t xml:space="preserve"> </w:t>
      </w:r>
      <w:r>
        <w:rPr>
          <w:rFonts w:ascii="Calibri"/>
          <w:color w:val="585858"/>
          <w:sz w:val="18"/>
        </w:rPr>
        <w:t>Data-</w:t>
      </w:r>
      <w:r>
        <w:rPr>
          <w:rFonts w:ascii="Calibri"/>
          <w:color w:val="585858"/>
          <w:spacing w:val="-2"/>
          <w:sz w:val="18"/>
        </w:rPr>
        <w:t>Centric</w:t>
      </w:r>
      <w:r>
        <w:rPr>
          <w:rFonts w:ascii="Calibri"/>
          <w:color w:val="585858"/>
          <w:sz w:val="18"/>
        </w:rPr>
        <w:tab/>
      </w:r>
      <w:r>
        <w:rPr>
          <w:rFonts w:ascii="Calibri"/>
          <w:b/>
          <w:color w:val="585858"/>
          <w:spacing w:val="-5"/>
          <w:sz w:val="18"/>
        </w:rPr>
        <w:t>87</w:t>
      </w:r>
    </w:p>
    <w:p w14:paraId="726821EF" w14:textId="77777777" w:rsidR="00014495" w:rsidRDefault="00014495">
      <w:pPr>
        <w:pStyle w:val="Brdtekst"/>
        <w:rPr>
          <w:rFonts w:ascii="Calibri"/>
          <w:b/>
          <w:sz w:val="18"/>
        </w:rPr>
      </w:pPr>
    </w:p>
    <w:p w14:paraId="726821F0" w14:textId="77777777" w:rsidR="00014495" w:rsidRDefault="00014495">
      <w:pPr>
        <w:pStyle w:val="Brdtekst"/>
        <w:spacing w:before="98"/>
        <w:rPr>
          <w:rFonts w:ascii="Calibri"/>
          <w:b/>
          <w:sz w:val="18"/>
        </w:rPr>
      </w:pPr>
    </w:p>
    <w:p w14:paraId="726821F1" w14:textId="77777777" w:rsidR="00014495" w:rsidRDefault="00000000">
      <w:pPr>
        <w:pStyle w:val="Brdtekst"/>
        <w:spacing w:line="278" w:lineRule="auto"/>
        <w:ind w:left="1080" w:right="717"/>
        <w:jc w:val="both"/>
      </w:pPr>
      <w:r>
        <w:t>collected. A future system needs to deal with this in a systematic way.</w:t>
      </w:r>
    </w:p>
    <w:p w14:paraId="726821F2" w14:textId="77777777" w:rsidR="00014495" w:rsidRDefault="00000000">
      <w:pPr>
        <w:pStyle w:val="Overskrift3"/>
        <w:numPr>
          <w:ilvl w:val="0"/>
          <w:numId w:val="21"/>
        </w:numPr>
        <w:tabs>
          <w:tab w:val="left" w:pos="1501"/>
        </w:tabs>
        <w:spacing w:before="199"/>
        <w:ind w:left="1501" w:hanging="241"/>
        <w:jc w:val="left"/>
      </w:pPr>
      <w:r>
        <w:t>Ensuring</w:t>
      </w:r>
      <w:r>
        <w:rPr>
          <w:spacing w:val="-2"/>
        </w:rPr>
        <w:t xml:space="preserve"> </w:t>
      </w:r>
      <w:r>
        <w:t>the</w:t>
      </w:r>
      <w:r>
        <w:rPr>
          <w:spacing w:val="-3"/>
        </w:rPr>
        <w:t xml:space="preserve"> </w:t>
      </w:r>
      <w:r>
        <w:t>integrity</w:t>
      </w:r>
      <w:r>
        <w:rPr>
          <w:spacing w:val="-1"/>
        </w:rPr>
        <w:t xml:space="preserve"> </w:t>
      </w:r>
      <w:r>
        <w:t>of</w:t>
      </w:r>
      <w:r>
        <w:rPr>
          <w:spacing w:val="-2"/>
        </w:rPr>
        <w:t xml:space="preserve"> </w:t>
      </w:r>
      <w:r>
        <w:t>the</w:t>
      </w:r>
      <w:r>
        <w:rPr>
          <w:spacing w:val="-1"/>
        </w:rPr>
        <w:t xml:space="preserve"> </w:t>
      </w:r>
      <w:r>
        <w:rPr>
          <w:spacing w:val="-2"/>
        </w:rPr>
        <w:t>data.</w:t>
      </w:r>
    </w:p>
    <w:p w14:paraId="726821F3" w14:textId="77777777" w:rsidR="00014495" w:rsidRDefault="00000000">
      <w:pPr>
        <w:pStyle w:val="Brdtekst"/>
        <w:spacing w:before="240" w:line="278" w:lineRule="auto"/>
        <w:ind w:left="1080" w:right="716"/>
        <w:jc w:val="both"/>
      </w:pPr>
      <w:r>
        <w:t>For consumers of data to trust it, we need to ensure the data’s quality, consistency, and integrity.</w:t>
      </w:r>
    </w:p>
    <w:p w14:paraId="726821F4" w14:textId="77777777" w:rsidR="00014495" w:rsidRDefault="00000000">
      <w:pPr>
        <w:pStyle w:val="Overskrift3"/>
        <w:numPr>
          <w:ilvl w:val="0"/>
          <w:numId w:val="21"/>
        </w:numPr>
        <w:tabs>
          <w:tab w:val="left" w:pos="1504"/>
          <w:tab w:val="left" w:pos="1620"/>
        </w:tabs>
        <w:spacing w:line="278" w:lineRule="auto"/>
        <w:ind w:left="1620" w:right="1076" w:hanging="360"/>
        <w:jc w:val="left"/>
      </w:pPr>
      <w:r>
        <w:t>Assembling</w:t>
      </w:r>
      <w:r>
        <w:rPr>
          <w:spacing w:val="-1"/>
        </w:rPr>
        <w:t xml:space="preserve"> </w:t>
      </w:r>
      <w:r>
        <w:t>all</w:t>
      </w:r>
      <w:r>
        <w:rPr>
          <w:spacing w:val="-1"/>
        </w:rPr>
        <w:t xml:space="preserve"> </w:t>
      </w:r>
      <w:r>
        <w:t>the</w:t>
      </w:r>
      <w:r>
        <w:rPr>
          <w:spacing w:val="-1"/>
        </w:rPr>
        <w:t xml:space="preserve"> </w:t>
      </w:r>
      <w:r>
        <w:t>appropriate</w:t>
      </w:r>
      <w:r>
        <w:rPr>
          <w:spacing w:val="-1"/>
        </w:rPr>
        <w:t xml:space="preserve"> </w:t>
      </w:r>
      <w:r>
        <w:t>data</w:t>
      </w:r>
      <w:r>
        <w:rPr>
          <w:spacing w:val="-1"/>
        </w:rPr>
        <w:t xml:space="preserve"> </w:t>
      </w:r>
      <w:r>
        <w:t>to</w:t>
      </w:r>
      <w:r>
        <w:rPr>
          <w:spacing w:val="-1"/>
        </w:rPr>
        <w:t xml:space="preserve"> </w:t>
      </w:r>
      <w:r>
        <w:t>solve</w:t>
      </w:r>
      <w:r>
        <w:rPr>
          <w:spacing w:val="-1"/>
        </w:rPr>
        <w:t xml:space="preserve"> </w:t>
      </w:r>
      <w:r>
        <w:t>a</w:t>
      </w:r>
      <w:r>
        <w:rPr>
          <w:spacing w:val="-3"/>
        </w:rPr>
        <w:t xml:space="preserve"> </w:t>
      </w:r>
      <w:r>
        <w:t>task at hand.</w:t>
      </w:r>
    </w:p>
    <w:p w14:paraId="726821F5" w14:textId="77777777" w:rsidR="00014495" w:rsidRDefault="00000000">
      <w:pPr>
        <w:pStyle w:val="Brdtekst"/>
        <w:spacing w:before="192" w:line="276" w:lineRule="auto"/>
        <w:ind w:left="1080" w:right="715"/>
        <w:jc w:val="both"/>
      </w:pPr>
      <w:r>
        <w:t>In traditional relational systems, an analyst must understand a great deal of “metadata” (schemas, which describe where the data is stored and how it is</w:t>
      </w:r>
      <w:r>
        <w:rPr>
          <w:spacing w:val="40"/>
        </w:rPr>
        <w:t xml:space="preserve"> </w:t>
      </w:r>
      <w:r>
        <w:t>structured) to write a query that can assemble data from more than one table. Similarly, with big data, or the traditional</w:t>
      </w:r>
      <w:r>
        <w:rPr>
          <w:spacing w:val="-2"/>
        </w:rPr>
        <w:t xml:space="preserve"> </w:t>
      </w:r>
      <w:r>
        <w:t>data</w:t>
      </w:r>
      <w:r>
        <w:rPr>
          <w:spacing w:val="-4"/>
        </w:rPr>
        <w:t xml:space="preserve"> </w:t>
      </w:r>
      <w:r>
        <w:t>lake,</w:t>
      </w:r>
      <w:r>
        <w:rPr>
          <w:spacing w:val="-2"/>
        </w:rPr>
        <w:t xml:space="preserve"> </w:t>
      </w:r>
      <w:r>
        <w:t>the</w:t>
      </w:r>
      <w:r>
        <w:rPr>
          <w:spacing w:val="-1"/>
        </w:rPr>
        <w:t xml:space="preserve"> </w:t>
      </w:r>
      <w:r>
        <w:t>analyst</w:t>
      </w:r>
      <w:r>
        <w:rPr>
          <w:spacing w:val="-1"/>
        </w:rPr>
        <w:t xml:space="preserve"> </w:t>
      </w:r>
      <w:r>
        <w:t>must</w:t>
      </w:r>
      <w:r>
        <w:rPr>
          <w:spacing w:val="-1"/>
        </w:rPr>
        <w:t xml:space="preserve"> </w:t>
      </w:r>
      <w:r>
        <w:t>know</w:t>
      </w:r>
      <w:r>
        <w:rPr>
          <w:spacing w:val="-1"/>
        </w:rPr>
        <w:t xml:space="preserve"> </w:t>
      </w:r>
      <w:r>
        <w:t>what</w:t>
      </w:r>
      <w:r>
        <w:rPr>
          <w:spacing w:val="-1"/>
        </w:rPr>
        <w:t xml:space="preserve"> </w:t>
      </w:r>
      <w:r>
        <w:t>all</w:t>
      </w:r>
      <w:r>
        <w:rPr>
          <w:spacing w:val="-2"/>
        </w:rPr>
        <w:t xml:space="preserve"> </w:t>
      </w:r>
      <w:r>
        <w:t>the keys in all the data structures mean in order to assemble datasets worthy of analyzing.</w:t>
      </w:r>
    </w:p>
    <w:p w14:paraId="726821F6" w14:textId="77777777" w:rsidR="00014495" w:rsidRDefault="00000000">
      <w:pPr>
        <w:pStyle w:val="Overskrift3"/>
        <w:numPr>
          <w:ilvl w:val="0"/>
          <w:numId w:val="21"/>
        </w:numPr>
        <w:tabs>
          <w:tab w:val="left" w:pos="1513"/>
          <w:tab w:val="left" w:pos="1620"/>
        </w:tabs>
        <w:spacing w:before="203" w:line="278" w:lineRule="auto"/>
        <w:ind w:left="1620" w:right="1076" w:hanging="360"/>
        <w:jc w:val="left"/>
      </w:pPr>
      <w:r>
        <w:t xml:space="preserve">Packaging the data for human or external system </w:t>
      </w:r>
      <w:r>
        <w:rPr>
          <w:spacing w:val="-2"/>
        </w:rPr>
        <w:t>consumption.</w:t>
      </w:r>
    </w:p>
    <w:p w14:paraId="726821F7" w14:textId="77777777" w:rsidR="00014495" w:rsidRDefault="00000000">
      <w:pPr>
        <w:pStyle w:val="Brdtekst"/>
        <w:spacing w:before="192" w:line="276" w:lineRule="auto"/>
        <w:ind w:left="1080" w:right="716"/>
        <w:jc w:val="both"/>
      </w:pPr>
      <w:r>
        <w:t>Finally, there needs to be a mechanism for packaging</w:t>
      </w:r>
      <w:r>
        <w:rPr>
          <w:spacing w:val="40"/>
        </w:rPr>
        <w:t xml:space="preserve"> </w:t>
      </w:r>
      <w:r>
        <w:t xml:space="preserve">and presenting data, whether it be in forms, reports, or </w:t>
      </w:r>
      <w:r>
        <w:rPr>
          <w:spacing w:val="-2"/>
        </w:rPr>
        <w:t>graphics.</w:t>
      </w:r>
    </w:p>
    <w:p w14:paraId="726821F8" w14:textId="77777777" w:rsidR="00014495" w:rsidRDefault="00000000">
      <w:pPr>
        <w:pStyle w:val="Brdtekst"/>
        <w:spacing w:before="200" w:line="276" w:lineRule="auto"/>
        <w:ind w:left="1080" w:right="715"/>
        <w:jc w:val="both"/>
      </w:pPr>
      <w:r>
        <w:t>Historically we have relied on applications to provide these functions for us locally, separately, and redundantly for each application. Providing this in a simple,</w:t>
      </w:r>
      <w:r>
        <w:rPr>
          <w:spacing w:val="-4"/>
        </w:rPr>
        <w:t xml:space="preserve"> </w:t>
      </w:r>
      <w:r>
        <w:t>Data-Centric</w:t>
      </w:r>
      <w:r>
        <w:rPr>
          <w:spacing w:val="-3"/>
        </w:rPr>
        <w:t xml:space="preserve"> </w:t>
      </w:r>
      <w:r>
        <w:t>fashion</w:t>
      </w:r>
      <w:r>
        <w:rPr>
          <w:spacing w:val="-4"/>
        </w:rPr>
        <w:t xml:space="preserve"> </w:t>
      </w:r>
      <w:r>
        <w:t>is</w:t>
      </w:r>
      <w:r>
        <w:rPr>
          <w:spacing w:val="-2"/>
        </w:rPr>
        <w:t xml:space="preserve"> </w:t>
      </w:r>
      <w:r>
        <w:t>a</w:t>
      </w:r>
      <w:r>
        <w:rPr>
          <w:spacing w:val="-3"/>
        </w:rPr>
        <w:t xml:space="preserve"> </w:t>
      </w:r>
      <w:r>
        <w:t>challenge,</w:t>
      </w:r>
      <w:r>
        <w:rPr>
          <w:spacing w:val="-4"/>
        </w:rPr>
        <w:t xml:space="preserve"> </w:t>
      </w:r>
      <w:r>
        <w:t>but</w:t>
      </w:r>
      <w:r>
        <w:rPr>
          <w:spacing w:val="-2"/>
        </w:rPr>
        <w:t xml:space="preserve"> </w:t>
      </w:r>
      <w:r>
        <w:t>as</w:t>
      </w:r>
      <w:r>
        <w:rPr>
          <w:spacing w:val="-2"/>
        </w:rPr>
        <w:t xml:space="preserve"> </w:t>
      </w:r>
      <w:r>
        <w:t>we</w:t>
      </w:r>
      <w:r>
        <w:rPr>
          <w:spacing w:val="-3"/>
        </w:rPr>
        <w:t xml:space="preserve"> </w:t>
      </w:r>
      <w:r>
        <w:t>will see, not impossible.</w:t>
      </w:r>
    </w:p>
    <w:p w14:paraId="726821F9"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1FA"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88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1FB" w14:textId="77777777" w:rsidR="00014495" w:rsidRDefault="00014495">
      <w:pPr>
        <w:pStyle w:val="Brdtekst"/>
        <w:rPr>
          <w:rFonts w:ascii="Calibri"/>
          <w:sz w:val="18"/>
        </w:rPr>
      </w:pPr>
    </w:p>
    <w:p w14:paraId="726821FC" w14:textId="77777777" w:rsidR="00014495" w:rsidRDefault="00014495">
      <w:pPr>
        <w:pStyle w:val="Brdtekst"/>
        <w:spacing w:before="98"/>
        <w:rPr>
          <w:rFonts w:ascii="Calibri"/>
          <w:sz w:val="18"/>
        </w:rPr>
      </w:pPr>
    </w:p>
    <w:p w14:paraId="726821FD" w14:textId="77777777" w:rsidR="00014495" w:rsidRDefault="00000000">
      <w:pPr>
        <w:pStyle w:val="Brdtekst"/>
        <w:spacing w:line="276" w:lineRule="auto"/>
        <w:ind w:left="360" w:right="1434"/>
        <w:jc w:val="both"/>
      </w:pPr>
      <w:r>
        <w:t>We will document some firms that have done this using traditional technology, then introduce some technologies (primarily Semantic Technology, graph databases, and model-driven development) that make this a far more tractable problem, and then follow with some case</w:t>
      </w:r>
      <w:r>
        <w:rPr>
          <w:spacing w:val="40"/>
        </w:rPr>
        <w:t xml:space="preserve"> </w:t>
      </w:r>
      <w:r>
        <w:t>studies of companies who have used</w:t>
      </w:r>
      <w:r>
        <w:rPr>
          <w:spacing w:val="-1"/>
        </w:rPr>
        <w:t xml:space="preserve"> </w:t>
      </w:r>
      <w:r>
        <w:t>these technologies to implement Data-Centric systems.</w:t>
      </w:r>
    </w:p>
    <w:p w14:paraId="726821FE" w14:textId="77777777" w:rsidR="00014495" w:rsidRDefault="00000000">
      <w:pPr>
        <w:pStyle w:val="Brdtekst"/>
        <w:spacing w:before="201" w:line="276" w:lineRule="auto"/>
        <w:ind w:left="360" w:right="1436"/>
        <w:jc w:val="both"/>
      </w:pPr>
      <w:r>
        <w:t xml:space="preserve">Before we get to that, we are going to fill in some of the additional emergent properties that come from this </w:t>
      </w:r>
      <w:r>
        <w:rPr>
          <w:spacing w:val="-2"/>
        </w:rPr>
        <w:t>approach.</w:t>
      </w:r>
    </w:p>
    <w:p w14:paraId="726821FF" w14:textId="77777777" w:rsidR="00014495" w:rsidRDefault="00000000">
      <w:pPr>
        <w:pStyle w:val="Brdtekst"/>
        <w:spacing w:before="216"/>
        <w:rPr>
          <w:sz w:val="20"/>
        </w:rPr>
      </w:pPr>
      <w:r>
        <w:rPr>
          <w:noProof/>
          <w:sz w:val="20"/>
        </w:rPr>
        <mc:AlternateContent>
          <mc:Choice Requires="wpg">
            <w:drawing>
              <wp:anchor distT="0" distB="0" distL="0" distR="0" simplePos="0" relativeHeight="487629824" behindDoc="1" locked="0" layoutInCell="1" allowOverlap="1" wp14:anchorId="72682EA6" wp14:editId="72682EA7">
                <wp:simplePos x="0" y="0"/>
                <wp:positionH relativeFrom="page">
                  <wp:posOffset>667512</wp:posOffset>
                </wp:positionH>
                <wp:positionV relativeFrom="paragraph">
                  <wp:posOffset>304912</wp:posOffset>
                </wp:positionV>
                <wp:extent cx="3694429" cy="287020"/>
                <wp:effectExtent l="0" t="0" r="0" b="0"/>
                <wp:wrapTopAndBottom/>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304" name="Graphic 304"/>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305" name="Graphic 305"/>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306" name="Textbox 306"/>
                        <wps:cNvSpPr txBox="1"/>
                        <wps:spPr>
                          <a:xfrm>
                            <a:off x="0" y="0"/>
                            <a:ext cx="3694429" cy="259079"/>
                          </a:xfrm>
                          <a:prstGeom prst="rect">
                            <a:avLst/>
                          </a:prstGeom>
                        </wps:spPr>
                        <wps:txbx>
                          <w:txbxContent>
                            <w:p w14:paraId="72683092" w14:textId="77777777" w:rsidR="00014495" w:rsidRDefault="00000000">
                              <w:pPr>
                                <w:spacing w:before="7"/>
                                <w:ind w:left="28"/>
                                <w:rPr>
                                  <w:b/>
                                  <w:sz w:val="28"/>
                                </w:rPr>
                              </w:pPr>
                              <w:bookmarkStart w:id="95" w:name="_bookmark50"/>
                              <w:bookmarkEnd w:id="95"/>
                              <w:r>
                                <w:rPr>
                                  <w:b/>
                                  <w:smallCaps/>
                                  <w:sz w:val="28"/>
                                </w:rPr>
                                <w:t>The</w:t>
                              </w:r>
                              <w:r>
                                <w:rPr>
                                  <w:b/>
                                  <w:smallCaps/>
                                  <w:spacing w:val="-9"/>
                                  <w:sz w:val="28"/>
                                </w:rPr>
                                <w:t xml:space="preserve"> </w:t>
                              </w:r>
                              <w:r>
                                <w:rPr>
                                  <w:b/>
                                  <w:smallCaps/>
                                  <w:sz w:val="28"/>
                                </w:rPr>
                                <w:t>“what</w:t>
                              </w:r>
                              <w:r>
                                <w:rPr>
                                  <w:b/>
                                  <w:smallCaps/>
                                  <w:spacing w:val="-5"/>
                                  <w:sz w:val="28"/>
                                </w:rPr>
                                <w:t xml:space="preserve"> </w:t>
                              </w:r>
                              <w:r>
                                <w:rPr>
                                  <w:b/>
                                  <w:smallCaps/>
                                  <w:sz w:val="28"/>
                                </w:rPr>
                                <w:t>if”</w:t>
                              </w:r>
                              <w:r>
                                <w:rPr>
                                  <w:b/>
                                  <w:smallCaps/>
                                  <w:spacing w:val="-15"/>
                                  <w:sz w:val="28"/>
                                </w:rPr>
                                <w:t xml:space="preserve"> </w:t>
                              </w:r>
                              <w:r>
                                <w:rPr>
                                  <w:b/>
                                  <w:smallCaps/>
                                  <w:sz w:val="28"/>
                                </w:rPr>
                                <w:t>view</w:t>
                              </w:r>
                              <w:r>
                                <w:rPr>
                                  <w:b/>
                                  <w:smallCaps/>
                                  <w:spacing w:val="-6"/>
                                  <w:sz w:val="28"/>
                                </w:rPr>
                                <w:t xml:space="preserve"> </w:t>
                              </w:r>
                              <w:r>
                                <w:rPr>
                                  <w:b/>
                                  <w:smallCaps/>
                                  <w:sz w:val="28"/>
                                </w:rPr>
                                <w:t>on</w:t>
                              </w:r>
                              <w:r>
                                <w:rPr>
                                  <w:b/>
                                  <w:smallCaps/>
                                  <w:spacing w:val="-4"/>
                                  <w:sz w:val="28"/>
                                </w:rPr>
                                <w:t xml:space="preserve"> </w:t>
                              </w:r>
                              <w:r>
                                <w:rPr>
                                  <w:b/>
                                  <w:smallCaps/>
                                  <w:sz w:val="28"/>
                                </w:rPr>
                                <w:t>Data-Centric</w:t>
                              </w:r>
                              <w:r>
                                <w:rPr>
                                  <w:b/>
                                  <w:smallCaps/>
                                  <w:spacing w:val="-4"/>
                                  <w:sz w:val="28"/>
                                </w:rPr>
                                <w:t xml:space="preserve"> </w:t>
                              </w:r>
                              <w:r>
                                <w:rPr>
                                  <w:b/>
                                  <w:smallCaps/>
                                  <w:spacing w:val="-2"/>
                                  <w:sz w:val="28"/>
                                </w:rPr>
                                <w:t>methods</w:t>
                              </w:r>
                            </w:p>
                          </w:txbxContent>
                        </wps:txbx>
                        <wps:bodyPr wrap="square" lIns="0" tIns="0" rIns="0" bIns="0" rtlCol="0">
                          <a:noAutofit/>
                        </wps:bodyPr>
                      </wps:wsp>
                    </wpg:wgp>
                  </a:graphicData>
                </a:graphic>
              </wp:anchor>
            </w:drawing>
          </mc:Choice>
          <mc:Fallback>
            <w:pict>
              <v:group w14:anchorId="72682EA6" id="Group 303" o:spid="_x0000_s1304" style="position:absolute;margin-left:52.55pt;margin-top:24pt;width:290.9pt;height:22.6pt;z-index:-1568665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">
                <v:shape id="Graphic 304" o:spid="_x0000_s1305"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" path="m3694176,l,,,259079r3694176,l3694176,xe" fillcolor="#ccc0d9" stroked="f">
                  <v:path arrowok="t"/>
                </v:shape>
                <v:shape id="Graphic 305" o:spid="_x0000_s1306"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" path="m3694176,l,,,27432r3694176,l3694176,xe" fillcolor="black" stroked="f">
                  <v:path arrowok="t"/>
                </v:shape>
                <v:shape id="Textbox 306" o:spid="_x0000_s1307"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LhxQAAANwAAAAPAAAAZHJzL2Rvd25yZXYueG1sRI9BawIx&#10;FITvhf6H8ITeamIL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AsvwLhxQAAANwAAAAP&#10;AAAAAAAAAAAAAAAAAAcCAABkcnMvZG93bnJldi54bWxQSwUGAAAAAAMAAwC3AAAA+QIAAAAA&#10;" filled="f" stroked="f">
                  <v:textbox inset="0,0,0,0">
                    <w:txbxContent>
                      <w:p w14:paraId="72683092" w14:textId="77777777" w:rsidR="00014495" w:rsidRDefault="00000000">
                        <w:pPr>
                          <w:spacing w:before="7"/>
                          <w:ind w:left="28"/>
                          <w:rPr>
                            <w:b/>
                            <w:sz w:val="28"/>
                          </w:rPr>
                        </w:pPr>
                        <w:bookmarkStart w:id="96" w:name="_bookmark50"/>
                        <w:bookmarkEnd w:id="96"/>
                        <w:r>
                          <w:rPr>
                            <w:b/>
                            <w:smallCaps/>
                            <w:sz w:val="28"/>
                          </w:rPr>
                          <w:t>The</w:t>
                        </w:r>
                        <w:r>
                          <w:rPr>
                            <w:b/>
                            <w:smallCaps/>
                            <w:spacing w:val="-9"/>
                            <w:sz w:val="28"/>
                          </w:rPr>
                          <w:t xml:space="preserve"> </w:t>
                        </w:r>
                        <w:r>
                          <w:rPr>
                            <w:b/>
                            <w:smallCaps/>
                            <w:sz w:val="28"/>
                          </w:rPr>
                          <w:t>“what</w:t>
                        </w:r>
                        <w:r>
                          <w:rPr>
                            <w:b/>
                            <w:smallCaps/>
                            <w:spacing w:val="-5"/>
                            <w:sz w:val="28"/>
                          </w:rPr>
                          <w:t xml:space="preserve"> </w:t>
                        </w:r>
                        <w:r>
                          <w:rPr>
                            <w:b/>
                            <w:smallCaps/>
                            <w:sz w:val="28"/>
                          </w:rPr>
                          <w:t>if”</w:t>
                        </w:r>
                        <w:r>
                          <w:rPr>
                            <w:b/>
                            <w:smallCaps/>
                            <w:spacing w:val="-15"/>
                            <w:sz w:val="28"/>
                          </w:rPr>
                          <w:t xml:space="preserve"> </w:t>
                        </w:r>
                        <w:r>
                          <w:rPr>
                            <w:b/>
                            <w:smallCaps/>
                            <w:sz w:val="28"/>
                          </w:rPr>
                          <w:t>view</w:t>
                        </w:r>
                        <w:r>
                          <w:rPr>
                            <w:b/>
                            <w:smallCaps/>
                            <w:spacing w:val="-6"/>
                            <w:sz w:val="28"/>
                          </w:rPr>
                          <w:t xml:space="preserve"> </w:t>
                        </w:r>
                        <w:r>
                          <w:rPr>
                            <w:b/>
                            <w:smallCaps/>
                            <w:sz w:val="28"/>
                          </w:rPr>
                          <w:t>on</w:t>
                        </w:r>
                        <w:r>
                          <w:rPr>
                            <w:b/>
                            <w:smallCaps/>
                            <w:spacing w:val="-4"/>
                            <w:sz w:val="28"/>
                          </w:rPr>
                          <w:t xml:space="preserve"> </w:t>
                        </w:r>
                        <w:r>
                          <w:rPr>
                            <w:b/>
                            <w:smallCaps/>
                            <w:sz w:val="28"/>
                          </w:rPr>
                          <w:t>Data-Centric</w:t>
                        </w:r>
                        <w:r>
                          <w:rPr>
                            <w:b/>
                            <w:smallCaps/>
                            <w:spacing w:val="-4"/>
                            <w:sz w:val="28"/>
                          </w:rPr>
                          <w:t xml:space="preserve"> </w:t>
                        </w:r>
                        <w:r>
                          <w:rPr>
                            <w:b/>
                            <w:smallCaps/>
                            <w:spacing w:val="-2"/>
                            <w:sz w:val="28"/>
                          </w:rPr>
                          <w:t>methods</w:t>
                        </w:r>
                      </w:p>
                    </w:txbxContent>
                  </v:textbox>
                </v:shape>
                <w10:wrap type="topAndBottom" anchorx="page"/>
              </v:group>
            </w:pict>
          </mc:Fallback>
        </mc:AlternateContent>
      </w:r>
    </w:p>
    <w:p w14:paraId="72682200" w14:textId="77777777" w:rsidR="00014495" w:rsidRDefault="00000000">
      <w:pPr>
        <w:pStyle w:val="Brdtekst"/>
        <w:spacing w:before="200" w:line="276" w:lineRule="auto"/>
        <w:ind w:left="359" w:right="1435"/>
        <w:jc w:val="both"/>
      </w:pPr>
      <w:r>
        <w:t>Imagine for a minute, that you made all your data accessible from one point, and that you addressed the</w:t>
      </w:r>
      <w:r>
        <w:rPr>
          <w:spacing w:val="40"/>
        </w:rPr>
        <w:t xml:space="preserve"> </w:t>
      </w:r>
      <w:r>
        <w:t>five</w:t>
      </w:r>
      <w:r>
        <w:rPr>
          <w:spacing w:val="-1"/>
        </w:rPr>
        <w:t xml:space="preserve"> </w:t>
      </w:r>
      <w:r>
        <w:t>issues (understanding,</w:t>
      </w:r>
      <w:r>
        <w:rPr>
          <w:spacing w:val="-2"/>
        </w:rPr>
        <w:t xml:space="preserve"> </w:t>
      </w:r>
      <w:r>
        <w:t>protecting,</w:t>
      </w:r>
      <w:r>
        <w:rPr>
          <w:spacing w:val="-2"/>
        </w:rPr>
        <w:t xml:space="preserve"> </w:t>
      </w:r>
      <w:r>
        <w:t>ensuring</w:t>
      </w:r>
      <w:r>
        <w:rPr>
          <w:spacing w:val="-2"/>
        </w:rPr>
        <w:t xml:space="preserve"> </w:t>
      </w:r>
      <w:r>
        <w:t>integrity, assembling, and packaging) outlined above. What would this allow you to do?</w:t>
      </w:r>
    </w:p>
    <w:p w14:paraId="72682201" w14:textId="77777777" w:rsidR="00014495" w:rsidRDefault="00000000">
      <w:pPr>
        <w:pStyle w:val="Listeavsnitt"/>
        <w:numPr>
          <w:ilvl w:val="0"/>
          <w:numId w:val="20"/>
        </w:numPr>
        <w:tabs>
          <w:tab w:val="left" w:pos="1079"/>
        </w:tabs>
        <w:spacing w:before="200" w:line="276" w:lineRule="auto"/>
        <w:ind w:left="1079" w:right="1611"/>
        <w:rPr>
          <w:sz w:val="24"/>
        </w:rPr>
      </w:pPr>
      <w:r>
        <w:rPr>
          <w:sz w:val="24"/>
        </w:rPr>
        <w:t>You</w:t>
      </w:r>
      <w:r>
        <w:rPr>
          <w:spacing w:val="-8"/>
          <w:sz w:val="24"/>
        </w:rPr>
        <w:t xml:space="preserve"> </w:t>
      </w:r>
      <w:r>
        <w:rPr>
          <w:sz w:val="24"/>
        </w:rPr>
        <w:t>could</w:t>
      </w:r>
      <w:r>
        <w:rPr>
          <w:spacing w:val="-8"/>
          <w:sz w:val="24"/>
        </w:rPr>
        <w:t xml:space="preserve"> </w:t>
      </w:r>
      <w:r>
        <w:rPr>
          <w:sz w:val="24"/>
        </w:rPr>
        <w:t>execute</w:t>
      </w:r>
      <w:r>
        <w:rPr>
          <w:spacing w:val="-9"/>
          <w:sz w:val="24"/>
        </w:rPr>
        <w:t xml:space="preserve"> </w:t>
      </w:r>
      <w:r>
        <w:rPr>
          <w:sz w:val="24"/>
        </w:rPr>
        <w:t>transactional</w:t>
      </w:r>
      <w:r>
        <w:rPr>
          <w:spacing w:val="-8"/>
          <w:sz w:val="24"/>
        </w:rPr>
        <w:t xml:space="preserve"> </w:t>
      </w:r>
      <w:r>
        <w:rPr>
          <w:sz w:val="24"/>
        </w:rPr>
        <w:t>updates</w:t>
      </w:r>
      <w:r>
        <w:rPr>
          <w:spacing w:val="-6"/>
          <w:sz w:val="24"/>
        </w:rPr>
        <w:t xml:space="preserve"> </w:t>
      </w:r>
      <w:r>
        <w:rPr>
          <w:sz w:val="24"/>
        </w:rPr>
        <w:t>against the equivalent of your data lake.</w:t>
      </w:r>
    </w:p>
    <w:p w14:paraId="72682202" w14:textId="77777777" w:rsidR="00014495" w:rsidRDefault="00000000">
      <w:pPr>
        <w:pStyle w:val="Listeavsnitt"/>
        <w:numPr>
          <w:ilvl w:val="0"/>
          <w:numId w:val="20"/>
        </w:numPr>
        <w:tabs>
          <w:tab w:val="left" w:pos="1079"/>
        </w:tabs>
        <w:spacing w:line="276" w:lineRule="auto"/>
        <w:ind w:left="1079" w:right="1756"/>
        <w:rPr>
          <w:sz w:val="24"/>
        </w:rPr>
      </w:pPr>
      <w:r>
        <w:rPr>
          <w:sz w:val="24"/>
        </w:rPr>
        <w:t>By knowing a small handful of concepts, you could</w:t>
      </w:r>
      <w:r>
        <w:rPr>
          <w:spacing w:val="-5"/>
          <w:sz w:val="24"/>
        </w:rPr>
        <w:t xml:space="preserve"> </w:t>
      </w:r>
      <w:r>
        <w:rPr>
          <w:sz w:val="24"/>
        </w:rPr>
        <w:t>query</w:t>
      </w:r>
      <w:r>
        <w:rPr>
          <w:spacing w:val="-5"/>
          <w:sz w:val="24"/>
        </w:rPr>
        <w:t xml:space="preserve"> </w:t>
      </w:r>
      <w:r>
        <w:rPr>
          <w:sz w:val="24"/>
        </w:rPr>
        <w:t>all</w:t>
      </w:r>
      <w:r>
        <w:rPr>
          <w:spacing w:val="-7"/>
          <w:sz w:val="24"/>
        </w:rPr>
        <w:t xml:space="preserve"> </w:t>
      </w:r>
      <w:r>
        <w:rPr>
          <w:sz w:val="24"/>
        </w:rPr>
        <w:t>the</w:t>
      </w:r>
      <w:r>
        <w:rPr>
          <w:spacing w:val="-4"/>
          <w:sz w:val="24"/>
        </w:rPr>
        <w:t xml:space="preserve"> </w:t>
      </w:r>
      <w:r>
        <w:rPr>
          <w:sz w:val="24"/>
        </w:rPr>
        <w:t>knowledge</w:t>
      </w:r>
      <w:r>
        <w:rPr>
          <w:spacing w:val="-4"/>
          <w:sz w:val="24"/>
        </w:rPr>
        <w:t xml:space="preserve"> </w:t>
      </w:r>
      <w:r>
        <w:rPr>
          <w:sz w:val="24"/>
        </w:rPr>
        <w:t>and</w:t>
      </w:r>
      <w:r>
        <w:rPr>
          <w:spacing w:val="-5"/>
          <w:sz w:val="24"/>
        </w:rPr>
        <w:t xml:space="preserve"> </w:t>
      </w:r>
      <w:r>
        <w:rPr>
          <w:sz w:val="24"/>
        </w:rPr>
        <w:t>data</w:t>
      </w:r>
      <w:r>
        <w:rPr>
          <w:spacing w:val="-4"/>
          <w:sz w:val="24"/>
        </w:rPr>
        <w:t xml:space="preserve"> </w:t>
      </w:r>
      <w:r>
        <w:rPr>
          <w:sz w:val="24"/>
        </w:rPr>
        <w:t>of</w:t>
      </w:r>
      <w:r>
        <w:rPr>
          <w:spacing w:val="-5"/>
          <w:sz w:val="24"/>
        </w:rPr>
        <w:t xml:space="preserve"> </w:t>
      </w:r>
      <w:r>
        <w:rPr>
          <w:sz w:val="24"/>
        </w:rPr>
        <w:t>your firm, uncovering and learning additional distinctions as needed.</w:t>
      </w:r>
    </w:p>
    <w:p w14:paraId="72682203" w14:textId="77777777" w:rsidR="00014495" w:rsidRDefault="00000000">
      <w:pPr>
        <w:pStyle w:val="Listeavsnitt"/>
        <w:numPr>
          <w:ilvl w:val="0"/>
          <w:numId w:val="20"/>
        </w:numPr>
        <w:tabs>
          <w:tab w:val="left" w:pos="1079"/>
        </w:tabs>
        <w:spacing w:before="200" w:line="273" w:lineRule="auto"/>
        <w:ind w:left="1079" w:right="1752"/>
        <w:rPr>
          <w:sz w:val="24"/>
        </w:rPr>
      </w:pPr>
      <w:r>
        <w:rPr>
          <w:sz w:val="24"/>
        </w:rPr>
        <w:t>Combine</w:t>
      </w:r>
      <w:r>
        <w:rPr>
          <w:spacing w:val="-5"/>
          <w:sz w:val="24"/>
        </w:rPr>
        <w:t xml:space="preserve"> </w:t>
      </w:r>
      <w:r>
        <w:rPr>
          <w:sz w:val="24"/>
        </w:rPr>
        <w:t>structured</w:t>
      </w:r>
      <w:r>
        <w:rPr>
          <w:spacing w:val="-8"/>
          <w:sz w:val="24"/>
        </w:rPr>
        <w:t xml:space="preserve"> </w:t>
      </w:r>
      <w:r>
        <w:rPr>
          <w:sz w:val="24"/>
        </w:rPr>
        <w:t>and</w:t>
      </w:r>
      <w:r>
        <w:rPr>
          <w:spacing w:val="-6"/>
          <w:sz w:val="24"/>
        </w:rPr>
        <w:t xml:space="preserve"> </w:t>
      </w:r>
      <w:r>
        <w:rPr>
          <w:sz w:val="24"/>
        </w:rPr>
        <w:t>unstructured</w:t>
      </w:r>
      <w:r>
        <w:rPr>
          <w:spacing w:val="-6"/>
          <w:sz w:val="24"/>
        </w:rPr>
        <w:t xml:space="preserve"> </w:t>
      </w:r>
      <w:r>
        <w:rPr>
          <w:sz w:val="24"/>
        </w:rPr>
        <w:t>data</w:t>
      </w:r>
      <w:r>
        <w:rPr>
          <w:spacing w:val="-5"/>
          <w:sz w:val="24"/>
        </w:rPr>
        <w:t xml:space="preserve"> </w:t>
      </w:r>
      <w:r>
        <w:rPr>
          <w:sz w:val="24"/>
        </w:rPr>
        <w:t>in</w:t>
      </w:r>
      <w:r>
        <w:rPr>
          <w:spacing w:val="-6"/>
          <w:sz w:val="24"/>
        </w:rPr>
        <w:t xml:space="preserve"> </w:t>
      </w:r>
      <w:r>
        <w:rPr>
          <w:sz w:val="24"/>
        </w:rPr>
        <w:t>a single query.</w:t>
      </w:r>
    </w:p>
    <w:p w14:paraId="72682204" w14:textId="77777777" w:rsidR="00014495" w:rsidRDefault="00014495">
      <w:pPr>
        <w:pStyle w:val="Listeavsnitt"/>
        <w:spacing w:line="273" w:lineRule="auto"/>
        <w:rPr>
          <w:sz w:val="24"/>
        </w:rPr>
        <w:sectPr w:rsidR="00014495">
          <w:pgSz w:w="8640" w:h="12960"/>
          <w:pgMar w:top="680" w:right="360" w:bottom="1020" w:left="720" w:header="0" w:footer="774" w:gutter="0"/>
          <w:cols w:space="708"/>
        </w:sectPr>
      </w:pPr>
    </w:p>
    <w:p w14:paraId="72682205" w14:textId="77777777" w:rsidR="00014495" w:rsidRDefault="00000000">
      <w:pPr>
        <w:tabs>
          <w:tab w:val="left" w:pos="6571"/>
        </w:tabs>
        <w:spacing w:before="39"/>
        <w:ind w:left="3928"/>
        <w:rPr>
          <w:rFonts w:ascii="Calibri"/>
          <w:b/>
          <w:sz w:val="18"/>
        </w:rPr>
      </w:pPr>
      <w:r>
        <w:rPr>
          <w:rFonts w:ascii="Calibri"/>
          <w:color w:val="585858"/>
          <w:sz w:val="18"/>
        </w:rPr>
        <w:lastRenderedPageBreak/>
        <w:t>A</w:t>
      </w:r>
      <w:r>
        <w:rPr>
          <w:rFonts w:ascii="Calibri"/>
          <w:color w:val="585858"/>
          <w:spacing w:val="-2"/>
          <w:sz w:val="18"/>
        </w:rPr>
        <w:t xml:space="preserve"> </w:t>
      </w:r>
      <w:r>
        <w:rPr>
          <w:rFonts w:ascii="Calibri"/>
          <w:color w:val="585858"/>
          <w:sz w:val="18"/>
        </w:rPr>
        <w:t>Deeper</w:t>
      </w:r>
      <w:r>
        <w:rPr>
          <w:rFonts w:ascii="Calibri"/>
          <w:color w:val="585858"/>
          <w:spacing w:val="-1"/>
          <w:sz w:val="18"/>
        </w:rPr>
        <w:t xml:space="preserve"> </w:t>
      </w:r>
      <w:r>
        <w:rPr>
          <w:rFonts w:ascii="Calibri"/>
          <w:color w:val="585858"/>
          <w:sz w:val="18"/>
        </w:rPr>
        <w:t>Look</w:t>
      </w:r>
      <w:r>
        <w:rPr>
          <w:rFonts w:ascii="Calibri"/>
          <w:color w:val="585858"/>
          <w:spacing w:val="-2"/>
          <w:sz w:val="18"/>
        </w:rPr>
        <w:t xml:space="preserve"> </w:t>
      </w:r>
      <w:r>
        <w:rPr>
          <w:rFonts w:ascii="Calibri"/>
          <w:color w:val="585858"/>
          <w:sz w:val="18"/>
        </w:rPr>
        <w:t>at</w:t>
      </w:r>
      <w:r>
        <w:rPr>
          <w:rFonts w:ascii="Calibri"/>
          <w:color w:val="585858"/>
          <w:spacing w:val="-1"/>
          <w:sz w:val="18"/>
        </w:rPr>
        <w:t xml:space="preserve"> </w:t>
      </w:r>
      <w:r>
        <w:rPr>
          <w:rFonts w:ascii="Calibri"/>
          <w:color w:val="585858"/>
          <w:sz w:val="18"/>
        </w:rPr>
        <w:t>Data-</w:t>
      </w:r>
      <w:r>
        <w:rPr>
          <w:rFonts w:ascii="Calibri"/>
          <w:color w:val="585858"/>
          <w:spacing w:val="-2"/>
          <w:sz w:val="18"/>
        </w:rPr>
        <w:t>Centric</w:t>
      </w:r>
      <w:r>
        <w:rPr>
          <w:rFonts w:ascii="Calibri"/>
          <w:color w:val="585858"/>
          <w:sz w:val="18"/>
        </w:rPr>
        <w:tab/>
      </w:r>
      <w:r>
        <w:rPr>
          <w:rFonts w:ascii="Calibri"/>
          <w:b/>
          <w:color w:val="585858"/>
          <w:spacing w:val="-5"/>
          <w:sz w:val="18"/>
        </w:rPr>
        <w:t>89</w:t>
      </w:r>
    </w:p>
    <w:p w14:paraId="72682206" w14:textId="77777777" w:rsidR="00014495" w:rsidRDefault="00014495">
      <w:pPr>
        <w:pStyle w:val="Brdtekst"/>
        <w:rPr>
          <w:rFonts w:ascii="Calibri"/>
          <w:b/>
          <w:sz w:val="18"/>
        </w:rPr>
      </w:pPr>
    </w:p>
    <w:p w14:paraId="72682207" w14:textId="77777777" w:rsidR="00014495" w:rsidRDefault="00014495">
      <w:pPr>
        <w:pStyle w:val="Brdtekst"/>
        <w:spacing w:before="98"/>
        <w:rPr>
          <w:rFonts w:ascii="Calibri"/>
          <w:b/>
          <w:sz w:val="18"/>
        </w:rPr>
      </w:pPr>
    </w:p>
    <w:p w14:paraId="72682208" w14:textId="77777777" w:rsidR="00014495" w:rsidRDefault="00000000">
      <w:pPr>
        <w:pStyle w:val="Listeavsnitt"/>
        <w:numPr>
          <w:ilvl w:val="1"/>
          <w:numId w:val="20"/>
        </w:numPr>
        <w:tabs>
          <w:tab w:val="left" w:pos="1800"/>
        </w:tabs>
        <w:spacing w:before="1" w:line="276" w:lineRule="auto"/>
        <w:ind w:right="1007"/>
        <w:rPr>
          <w:sz w:val="24"/>
        </w:rPr>
      </w:pPr>
      <w:r>
        <w:rPr>
          <w:sz w:val="24"/>
        </w:rPr>
        <w:t>Build</w:t>
      </w:r>
      <w:r>
        <w:rPr>
          <w:spacing w:val="-8"/>
          <w:sz w:val="24"/>
        </w:rPr>
        <w:t xml:space="preserve"> </w:t>
      </w:r>
      <w:r>
        <w:rPr>
          <w:sz w:val="24"/>
        </w:rPr>
        <w:t>enterprise</w:t>
      </w:r>
      <w:r>
        <w:rPr>
          <w:spacing w:val="-7"/>
          <w:sz w:val="24"/>
        </w:rPr>
        <w:t xml:space="preserve"> </w:t>
      </w:r>
      <w:r>
        <w:rPr>
          <w:sz w:val="24"/>
        </w:rPr>
        <w:t>level</w:t>
      </w:r>
      <w:r>
        <w:rPr>
          <w:spacing w:val="-9"/>
          <w:sz w:val="24"/>
        </w:rPr>
        <w:t xml:space="preserve"> </w:t>
      </w:r>
      <w:r>
        <w:rPr>
          <w:sz w:val="24"/>
        </w:rPr>
        <w:t>applications</w:t>
      </w:r>
      <w:r>
        <w:rPr>
          <w:spacing w:val="-6"/>
          <w:sz w:val="24"/>
        </w:rPr>
        <w:t xml:space="preserve"> </w:t>
      </w:r>
      <w:r>
        <w:rPr>
          <w:sz w:val="24"/>
        </w:rPr>
        <w:t>functional</w:t>
      </w:r>
      <w:r>
        <w:rPr>
          <w:spacing w:val="-8"/>
          <w:sz w:val="24"/>
        </w:rPr>
        <w:t xml:space="preserve"> </w:t>
      </w:r>
      <w:r>
        <w:rPr>
          <w:sz w:val="24"/>
        </w:rPr>
        <w:t>in days instead of months or years.</w:t>
      </w:r>
    </w:p>
    <w:p w14:paraId="72682209" w14:textId="77777777" w:rsidR="00014495" w:rsidRDefault="00000000">
      <w:pPr>
        <w:pStyle w:val="Listeavsnitt"/>
        <w:numPr>
          <w:ilvl w:val="1"/>
          <w:numId w:val="20"/>
        </w:numPr>
        <w:tabs>
          <w:tab w:val="left" w:pos="1800"/>
        </w:tabs>
        <w:spacing w:line="276" w:lineRule="auto"/>
        <w:ind w:right="822"/>
        <w:rPr>
          <w:sz w:val="24"/>
        </w:rPr>
      </w:pPr>
      <w:r>
        <w:rPr>
          <w:sz w:val="24"/>
        </w:rPr>
        <w:t>Rather</w:t>
      </w:r>
      <w:r>
        <w:rPr>
          <w:spacing w:val="-6"/>
          <w:sz w:val="24"/>
        </w:rPr>
        <w:t xml:space="preserve"> </w:t>
      </w:r>
      <w:r>
        <w:rPr>
          <w:sz w:val="24"/>
        </w:rPr>
        <w:t>than</w:t>
      </w:r>
      <w:r>
        <w:rPr>
          <w:spacing w:val="-7"/>
          <w:sz w:val="24"/>
        </w:rPr>
        <w:t xml:space="preserve"> </w:t>
      </w:r>
      <w:r>
        <w:rPr>
          <w:sz w:val="24"/>
        </w:rPr>
        <w:t>continuing</w:t>
      </w:r>
      <w:r>
        <w:rPr>
          <w:spacing w:val="-4"/>
          <w:sz w:val="24"/>
        </w:rPr>
        <w:t xml:space="preserve"> </w:t>
      </w:r>
      <w:r>
        <w:rPr>
          <w:sz w:val="24"/>
        </w:rPr>
        <w:t>to</w:t>
      </w:r>
      <w:r>
        <w:rPr>
          <w:spacing w:val="-4"/>
          <w:sz w:val="24"/>
        </w:rPr>
        <w:t xml:space="preserve"> </w:t>
      </w:r>
      <w:r>
        <w:rPr>
          <w:sz w:val="24"/>
        </w:rPr>
        <w:t>spend</w:t>
      </w:r>
      <w:r>
        <w:rPr>
          <w:spacing w:val="-5"/>
          <w:sz w:val="24"/>
        </w:rPr>
        <w:t xml:space="preserve"> </w:t>
      </w:r>
      <w:r>
        <w:rPr>
          <w:sz w:val="24"/>
        </w:rPr>
        <w:t>most</w:t>
      </w:r>
      <w:r>
        <w:rPr>
          <w:spacing w:val="-6"/>
          <w:sz w:val="24"/>
        </w:rPr>
        <w:t xml:space="preserve"> </w:t>
      </w:r>
      <w:r>
        <w:rPr>
          <w:sz w:val="24"/>
        </w:rPr>
        <w:t>of</w:t>
      </w:r>
      <w:r>
        <w:rPr>
          <w:spacing w:val="-5"/>
          <w:sz w:val="24"/>
        </w:rPr>
        <w:t xml:space="preserve"> </w:t>
      </w:r>
      <w:r>
        <w:rPr>
          <w:sz w:val="24"/>
        </w:rPr>
        <w:t>your</w:t>
      </w:r>
      <w:r>
        <w:rPr>
          <w:spacing w:val="-6"/>
          <w:sz w:val="24"/>
        </w:rPr>
        <w:t xml:space="preserve"> </w:t>
      </w:r>
      <w:r>
        <w:rPr>
          <w:sz w:val="24"/>
        </w:rPr>
        <w:t>IT budget on integration, you would achieve integrated data with nearly no effort.</w:t>
      </w:r>
    </w:p>
    <w:p w14:paraId="7268220A" w14:textId="77777777" w:rsidR="00014495" w:rsidRDefault="00000000">
      <w:pPr>
        <w:pStyle w:val="Brdtekst"/>
        <w:spacing w:before="199" w:line="278" w:lineRule="auto"/>
        <w:ind w:left="1080" w:right="716"/>
        <w:jc w:val="both"/>
      </w:pPr>
      <w:r>
        <w:t>There are many emergent properties that come from this approach, including the following.</w:t>
      </w:r>
    </w:p>
    <w:p w14:paraId="7268220B" w14:textId="77777777" w:rsidR="00014495" w:rsidRDefault="00014495">
      <w:pPr>
        <w:pStyle w:val="Brdtekst"/>
        <w:spacing w:before="60"/>
      </w:pPr>
    </w:p>
    <w:p w14:paraId="7268220C" w14:textId="77777777" w:rsidR="00014495" w:rsidRDefault="00000000">
      <w:pPr>
        <w:spacing w:before="1"/>
        <w:ind w:left="1080"/>
        <w:jc w:val="both"/>
        <w:rPr>
          <w:rFonts w:ascii="Arial"/>
          <w:b/>
          <w:sz w:val="20"/>
        </w:rPr>
      </w:pPr>
      <w:r>
        <w:rPr>
          <w:rFonts w:ascii="Arial"/>
          <w:b/>
          <w:color w:val="404040"/>
          <w:sz w:val="20"/>
        </w:rPr>
        <w:t>INFORMATION</w:t>
      </w:r>
      <w:r>
        <w:rPr>
          <w:rFonts w:ascii="Arial"/>
          <w:b/>
          <w:color w:val="404040"/>
          <w:spacing w:val="-11"/>
          <w:sz w:val="20"/>
        </w:rPr>
        <w:t xml:space="preserve"> </w:t>
      </w:r>
      <w:r>
        <w:rPr>
          <w:rFonts w:ascii="Arial"/>
          <w:b/>
          <w:color w:val="404040"/>
          <w:sz w:val="20"/>
        </w:rPr>
        <w:t>DISCOVERED</w:t>
      </w:r>
      <w:r>
        <w:rPr>
          <w:rFonts w:ascii="Arial"/>
          <w:b/>
          <w:color w:val="404040"/>
          <w:spacing w:val="-11"/>
          <w:sz w:val="20"/>
        </w:rPr>
        <w:t xml:space="preserve"> </w:t>
      </w:r>
      <w:r>
        <w:rPr>
          <w:rFonts w:ascii="Arial"/>
          <w:b/>
          <w:color w:val="404040"/>
          <w:sz w:val="20"/>
        </w:rPr>
        <w:t>IN</w:t>
      </w:r>
      <w:r>
        <w:rPr>
          <w:rFonts w:ascii="Arial"/>
          <w:b/>
          <w:color w:val="404040"/>
          <w:spacing w:val="-8"/>
          <w:sz w:val="20"/>
        </w:rPr>
        <w:t xml:space="preserve"> </w:t>
      </w:r>
      <w:r>
        <w:rPr>
          <w:rFonts w:ascii="Arial"/>
          <w:b/>
          <w:color w:val="404040"/>
          <w:spacing w:val="-5"/>
          <w:sz w:val="20"/>
        </w:rPr>
        <w:t>USE</w:t>
      </w:r>
    </w:p>
    <w:p w14:paraId="7268220D" w14:textId="77777777" w:rsidR="00014495" w:rsidRDefault="00000000">
      <w:pPr>
        <w:pStyle w:val="Brdtekst"/>
        <w:spacing w:before="160" w:line="276" w:lineRule="auto"/>
        <w:ind w:left="1080" w:right="715"/>
        <w:jc w:val="both"/>
      </w:pPr>
      <w:r>
        <w:t>In a traditional system, you must know all the metadata before you can ask for information. You must know the names of the tables and the columns in order to request data from them.</w:t>
      </w:r>
    </w:p>
    <w:p w14:paraId="7268220E" w14:textId="77777777" w:rsidR="00014495" w:rsidRDefault="00000000">
      <w:pPr>
        <w:pStyle w:val="Brdtekst"/>
        <w:spacing w:before="200" w:line="276" w:lineRule="auto"/>
        <w:ind w:left="1080" w:right="715"/>
        <w:jc w:val="both"/>
      </w:pPr>
      <w:r>
        <w:t>With</w:t>
      </w:r>
      <w:r>
        <w:rPr>
          <w:spacing w:val="-1"/>
        </w:rPr>
        <w:t xml:space="preserve"> </w:t>
      </w:r>
      <w:r>
        <w:t>this new approach,</w:t>
      </w:r>
      <w:r>
        <w:rPr>
          <w:spacing w:val="-1"/>
        </w:rPr>
        <w:t xml:space="preserve"> </w:t>
      </w:r>
      <w:r>
        <w:t>you</w:t>
      </w:r>
      <w:r>
        <w:rPr>
          <w:spacing w:val="-1"/>
        </w:rPr>
        <w:t xml:space="preserve"> </w:t>
      </w:r>
      <w:r>
        <w:t>can</w:t>
      </w:r>
      <w:r>
        <w:rPr>
          <w:spacing w:val="-1"/>
        </w:rPr>
        <w:t xml:space="preserve"> </w:t>
      </w:r>
      <w:r>
        <w:t>query</w:t>
      </w:r>
      <w:r>
        <w:rPr>
          <w:spacing w:val="-1"/>
        </w:rPr>
        <w:t xml:space="preserve"> </w:t>
      </w:r>
      <w:r>
        <w:t>for a</w:t>
      </w:r>
      <w:r>
        <w:rPr>
          <w:spacing w:val="-1"/>
        </w:rPr>
        <w:t xml:space="preserve"> </w:t>
      </w:r>
      <w:r>
        <w:t>higher-level concept that you know and retrieve more specific</w:t>
      </w:r>
      <w:r>
        <w:rPr>
          <w:spacing w:val="40"/>
        </w:rPr>
        <w:t xml:space="preserve"> </w:t>
      </w:r>
      <w:r>
        <w:t>versions of it you may not have known, and it may be attached to properties and data that you did not have prior knowledge of, but which you can easily infer or lookup. This is a concept that has been called, “follow your nose.”</w:t>
      </w:r>
      <w:r>
        <w:rPr>
          <w:spacing w:val="-1"/>
        </w:rPr>
        <w:t xml:space="preserve"> </w:t>
      </w:r>
      <w:r>
        <w:t>With</w:t>
      </w:r>
      <w:r>
        <w:rPr>
          <w:spacing w:val="-1"/>
        </w:rPr>
        <w:t xml:space="preserve"> </w:t>
      </w:r>
      <w:r>
        <w:t>effective implementations,</w:t>
      </w:r>
      <w:r>
        <w:rPr>
          <w:spacing w:val="-1"/>
        </w:rPr>
        <w:t xml:space="preserve"> </w:t>
      </w:r>
      <w:r>
        <w:t>it is possible to begin by querying for known concepts and thereby following the links that are uncovered, you can discover, in context, far more about your data.</w:t>
      </w:r>
    </w:p>
    <w:p w14:paraId="7268220F" w14:textId="77777777" w:rsidR="00014495" w:rsidRDefault="00014495">
      <w:pPr>
        <w:pStyle w:val="Brdtekst"/>
        <w:spacing w:before="68"/>
      </w:pPr>
    </w:p>
    <w:p w14:paraId="72682210" w14:textId="77777777" w:rsidR="00014495" w:rsidRDefault="00000000">
      <w:pPr>
        <w:ind w:left="1080"/>
        <w:jc w:val="both"/>
        <w:rPr>
          <w:rFonts w:ascii="Arial"/>
          <w:b/>
          <w:sz w:val="20"/>
        </w:rPr>
      </w:pPr>
      <w:r>
        <w:rPr>
          <w:rFonts w:ascii="Arial"/>
          <w:b/>
          <w:color w:val="404040"/>
          <w:sz w:val="20"/>
        </w:rPr>
        <w:t>END</w:t>
      </w:r>
      <w:r>
        <w:rPr>
          <w:rFonts w:ascii="Arial"/>
          <w:b/>
          <w:color w:val="404040"/>
          <w:spacing w:val="-5"/>
          <w:sz w:val="20"/>
        </w:rPr>
        <w:t xml:space="preserve"> </w:t>
      </w:r>
      <w:r>
        <w:rPr>
          <w:rFonts w:ascii="Arial"/>
          <w:b/>
          <w:color w:val="404040"/>
          <w:sz w:val="20"/>
        </w:rPr>
        <w:t>OF</w:t>
      </w:r>
      <w:r>
        <w:rPr>
          <w:rFonts w:ascii="Arial"/>
          <w:b/>
          <w:color w:val="404040"/>
          <w:spacing w:val="-3"/>
          <w:sz w:val="20"/>
        </w:rPr>
        <w:t xml:space="preserve"> </w:t>
      </w:r>
      <w:r>
        <w:rPr>
          <w:rFonts w:ascii="Arial"/>
          <w:b/>
          <w:color w:val="404040"/>
          <w:sz w:val="20"/>
        </w:rPr>
        <w:t>DATA</w:t>
      </w:r>
      <w:r>
        <w:rPr>
          <w:rFonts w:ascii="Arial"/>
          <w:b/>
          <w:color w:val="404040"/>
          <w:spacing w:val="-6"/>
          <w:sz w:val="20"/>
        </w:rPr>
        <w:t xml:space="preserve"> </w:t>
      </w:r>
      <w:r>
        <w:rPr>
          <w:rFonts w:ascii="Arial"/>
          <w:b/>
          <w:color w:val="404040"/>
          <w:spacing w:val="-2"/>
          <w:sz w:val="20"/>
        </w:rPr>
        <w:t>CONVERSIONS</w:t>
      </w:r>
    </w:p>
    <w:p w14:paraId="72682211" w14:textId="77777777" w:rsidR="00014495" w:rsidRDefault="00000000">
      <w:pPr>
        <w:pStyle w:val="Brdtekst"/>
        <w:spacing w:before="158" w:line="276" w:lineRule="auto"/>
        <w:ind w:left="1080" w:right="714"/>
        <w:jc w:val="both"/>
      </w:pPr>
      <w:r>
        <w:t>In the current paradigm, every time you implement a new system, a big part of the project is “data conversion.”</w:t>
      </w:r>
      <w:r>
        <w:rPr>
          <w:spacing w:val="61"/>
        </w:rPr>
        <w:t xml:space="preserve"> </w:t>
      </w:r>
      <w:r>
        <w:t>Those</w:t>
      </w:r>
      <w:r>
        <w:rPr>
          <w:spacing w:val="62"/>
        </w:rPr>
        <w:t xml:space="preserve"> </w:t>
      </w:r>
      <w:r>
        <w:t>who</w:t>
      </w:r>
      <w:r>
        <w:rPr>
          <w:spacing w:val="61"/>
        </w:rPr>
        <w:t xml:space="preserve"> </w:t>
      </w:r>
      <w:r>
        <w:t>have</w:t>
      </w:r>
      <w:r>
        <w:rPr>
          <w:spacing w:val="62"/>
        </w:rPr>
        <w:t xml:space="preserve"> </w:t>
      </w:r>
      <w:r>
        <w:t>experienced</w:t>
      </w:r>
      <w:r>
        <w:rPr>
          <w:spacing w:val="61"/>
        </w:rPr>
        <w:t xml:space="preserve"> </w:t>
      </w:r>
      <w:r>
        <w:t>them</w:t>
      </w:r>
      <w:r>
        <w:rPr>
          <w:spacing w:val="62"/>
        </w:rPr>
        <w:t xml:space="preserve"> </w:t>
      </w:r>
      <w:r>
        <w:rPr>
          <w:spacing w:val="-4"/>
        </w:rPr>
        <w:t>know</w:t>
      </w:r>
    </w:p>
    <w:p w14:paraId="72682212"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213"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90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214" w14:textId="77777777" w:rsidR="00014495" w:rsidRDefault="00014495">
      <w:pPr>
        <w:pStyle w:val="Brdtekst"/>
        <w:rPr>
          <w:rFonts w:ascii="Calibri"/>
          <w:sz w:val="18"/>
        </w:rPr>
      </w:pPr>
    </w:p>
    <w:p w14:paraId="72682215" w14:textId="77777777" w:rsidR="00014495" w:rsidRDefault="00014495">
      <w:pPr>
        <w:pStyle w:val="Brdtekst"/>
        <w:spacing w:before="98"/>
        <w:rPr>
          <w:rFonts w:ascii="Calibri"/>
          <w:sz w:val="18"/>
        </w:rPr>
      </w:pPr>
    </w:p>
    <w:p w14:paraId="72682216" w14:textId="77777777" w:rsidR="00014495" w:rsidRDefault="00000000">
      <w:pPr>
        <w:pStyle w:val="Brdtekst"/>
        <w:spacing w:line="276" w:lineRule="auto"/>
        <w:ind w:left="360" w:right="1434"/>
        <w:jc w:val="both"/>
      </w:pPr>
      <w:r>
        <w:t>that the data conversion part of an application implementation project is a big and complex undertaking. This is because the data in the old system</w:t>
      </w:r>
      <w:r>
        <w:rPr>
          <w:spacing w:val="-1"/>
        </w:rPr>
        <w:t xml:space="preserve"> </w:t>
      </w:r>
      <w:r>
        <w:t>is named, structured, and managed to one data model. The same data has to be restructured, renamed, and often “cleaned up” in order to be ported to the new system.</w:t>
      </w:r>
    </w:p>
    <w:p w14:paraId="72682217" w14:textId="77777777" w:rsidR="00014495" w:rsidRDefault="00000000">
      <w:pPr>
        <w:pStyle w:val="Brdtekst"/>
        <w:spacing w:before="201" w:line="276" w:lineRule="auto"/>
        <w:ind w:left="360" w:right="1435"/>
        <w:jc w:val="both"/>
      </w:pPr>
      <w:r>
        <w:t>This is not really value-added work. It is only necessary because you are moving between two arbitrarily</w:t>
      </w:r>
      <w:r>
        <w:rPr>
          <w:spacing w:val="-2"/>
        </w:rPr>
        <w:t xml:space="preserve"> </w:t>
      </w:r>
      <w:r>
        <w:t>modeled data structures. In the Data-Centric world, we will still incur a one-time conversion to get from the legacy data structure to the shared data structure, but this will be</w:t>
      </w:r>
      <w:r>
        <w:rPr>
          <w:spacing w:val="40"/>
        </w:rPr>
        <w:t xml:space="preserve"> </w:t>
      </w:r>
      <w:r>
        <w:t>the last time a conversion will be necessary. New applications will conform to the structure, and the data will stay where it is, expressed and structured as it is. You may add to it, but you will no longer be converting it.</w:t>
      </w:r>
      <w:r>
        <w:rPr>
          <w:spacing w:val="-3"/>
        </w:rPr>
        <w:t xml:space="preserve"> </w:t>
      </w:r>
      <w:r>
        <w:t>There</w:t>
      </w:r>
      <w:r>
        <w:rPr>
          <w:spacing w:val="-2"/>
        </w:rPr>
        <w:t xml:space="preserve"> </w:t>
      </w:r>
      <w:r>
        <w:t>will</w:t>
      </w:r>
      <w:r>
        <w:rPr>
          <w:spacing w:val="-3"/>
        </w:rPr>
        <w:t xml:space="preserve"> </w:t>
      </w:r>
      <w:r>
        <w:t>be</w:t>
      </w:r>
      <w:r>
        <w:rPr>
          <w:spacing w:val="-4"/>
        </w:rPr>
        <w:t xml:space="preserve"> </w:t>
      </w:r>
      <w:r>
        <w:t>cases</w:t>
      </w:r>
      <w:r>
        <w:rPr>
          <w:spacing w:val="-4"/>
        </w:rPr>
        <w:t xml:space="preserve"> </w:t>
      </w:r>
      <w:r>
        <w:t>where</w:t>
      </w:r>
      <w:r>
        <w:rPr>
          <w:spacing w:val="-2"/>
        </w:rPr>
        <w:t xml:space="preserve"> </w:t>
      </w:r>
      <w:r>
        <w:t>you</w:t>
      </w:r>
      <w:r>
        <w:rPr>
          <w:spacing w:val="-3"/>
        </w:rPr>
        <w:t xml:space="preserve"> </w:t>
      </w:r>
      <w:r>
        <w:t>convert</w:t>
      </w:r>
      <w:r>
        <w:rPr>
          <w:spacing w:val="-4"/>
        </w:rPr>
        <w:t xml:space="preserve"> </w:t>
      </w:r>
      <w:r>
        <w:t>the</w:t>
      </w:r>
      <w:r>
        <w:rPr>
          <w:spacing w:val="-4"/>
        </w:rPr>
        <w:t xml:space="preserve"> </w:t>
      </w:r>
      <w:r>
        <w:t>structure</w:t>
      </w:r>
      <w:r>
        <w:rPr>
          <w:spacing w:val="-2"/>
        </w:rPr>
        <w:t xml:space="preserve"> </w:t>
      </w:r>
      <w:r>
        <w:t>for performance or analytic purposes, but this will not involve changing the application code.</w:t>
      </w:r>
    </w:p>
    <w:p w14:paraId="72682218" w14:textId="77777777" w:rsidR="00014495" w:rsidRDefault="00000000">
      <w:pPr>
        <w:pStyle w:val="Brdtekst"/>
        <w:spacing w:before="199" w:line="276" w:lineRule="auto"/>
        <w:ind w:left="360" w:right="1435"/>
        <w:jc w:val="both"/>
      </w:pPr>
      <w:r>
        <w:t xml:space="preserve">With this next generation of systems, the application code (what little there is) is not based on the structure of the data but on the meaning. The meaning of business data changes much more slowly than its structure and </w:t>
      </w:r>
      <w:r>
        <w:rPr>
          <w:spacing w:val="-2"/>
        </w:rPr>
        <w:t>representation.</w:t>
      </w:r>
    </w:p>
    <w:p w14:paraId="72682219" w14:textId="77777777" w:rsidR="00014495" w:rsidRDefault="00000000">
      <w:pPr>
        <w:pStyle w:val="Brdtekst"/>
        <w:spacing w:before="216"/>
        <w:rPr>
          <w:sz w:val="20"/>
        </w:rPr>
      </w:pPr>
      <w:r>
        <w:rPr>
          <w:noProof/>
          <w:sz w:val="20"/>
        </w:rPr>
        <mc:AlternateContent>
          <mc:Choice Requires="wpg">
            <w:drawing>
              <wp:anchor distT="0" distB="0" distL="0" distR="0" simplePos="0" relativeHeight="487630336" behindDoc="1" locked="0" layoutInCell="1" allowOverlap="1" wp14:anchorId="72682EA8" wp14:editId="72682EA9">
                <wp:simplePos x="0" y="0"/>
                <wp:positionH relativeFrom="page">
                  <wp:posOffset>667512</wp:posOffset>
                </wp:positionH>
                <wp:positionV relativeFrom="paragraph">
                  <wp:posOffset>305295</wp:posOffset>
                </wp:positionV>
                <wp:extent cx="3694429" cy="287020"/>
                <wp:effectExtent l="0" t="0" r="0" b="0"/>
                <wp:wrapTopAndBottom/>
                <wp:docPr id="307"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308" name="Graphic 308"/>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309" name="Graphic 309"/>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310" name="Textbox 310"/>
                        <wps:cNvSpPr txBox="1"/>
                        <wps:spPr>
                          <a:xfrm>
                            <a:off x="0" y="0"/>
                            <a:ext cx="3694429" cy="259079"/>
                          </a:xfrm>
                          <a:prstGeom prst="rect">
                            <a:avLst/>
                          </a:prstGeom>
                        </wps:spPr>
                        <wps:txbx>
                          <w:txbxContent>
                            <w:p w14:paraId="72683093" w14:textId="77777777" w:rsidR="00014495" w:rsidRDefault="00000000">
                              <w:pPr>
                                <w:spacing w:before="7"/>
                                <w:ind w:left="28"/>
                                <w:rPr>
                                  <w:b/>
                                  <w:sz w:val="28"/>
                                </w:rPr>
                              </w:pPr>
                              <w:bookmarkStart w:id="97" w:name="_bookmark51"/>
                              <w:bookmarkEnd w:id="97"/>
                              <w:r>
                                <w:rPr>
                                  <w:b/>
                                  <w:smallCaps/>
                                  <w:sz w:val="28"/>
                                </w:rPr>
                                <w:t>Fewer</w:t>
                              </w:r>
                              <w:r>
                                <w:rPr>
                                  <w:b/>
                                  <w:smallCaps/>
                                  <w:spacing w:val="-4"/>
                                  <w:sz w:val="28"/>
                                </w:rPr>
                                <w:t xml:space="preserve"> </w:t>
                              </w:r>
                              <w:r>
                                <w:rPr>
                                  <w:b/>
                                  <w:smallCaps/>
                                  <w:spacing w:val="-2"/>
                                  <w:sz w:val="28"/>
                                </w:rPr>
                                <w:t>models</w:t>
                              </w:r>
                            </w:p>
                          </w:txbxContent>
                        </wps:txbx>
                        <wps:bodyPr wrap="square" lIns="0" tIns="0" rIns="0" bIns="0" rtlCol="0">
                          <a:noAutofit/>
                        </wps:bodyPr>
                      </wps:wsp>
                    </wpg:wgp>
                  </a:graphicData>
                </a:graphic>
              </wp:anchor>
            </w:drawing>
          </mc:Choice>
          <mc:Fallback>
            <w:pict>
              <v:group w14:anchorId="72682EA8" id="Group 307" o:spid="_x0000_s1308" style="position:absolute;margin-left:52.55pt;margin-top:24.05pt;width:290.9pt;height:22.6pt;z-index:-1568614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">
                <v:shape id="Graphic 308" o:spid="_x0000_s1309"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" path="m3694176,l,,,259079r3694176,l3694176,xe" fillcolor="#ccc0d9" stroked="f">
                  <v:path arrowok="t"/>
                </v:shape>
                <v:shape id="Graphic 309" o:spid="_x0000_s1310"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" path="m3694176,l,,,27432r3694176,l3694176,xe" fillcolor="black" stroked="f">
                  <v:path arrowok="t"/>
                </v:shape>
                <v:shape id="Textbox 310" o:spid="_x0000_s1311"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nTwwAAANwAAAAPAAAAZHJzL2Rvd25yZXYueG1sRE/Pa8Iw&#10;FL4P/B/CE3abaT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ScOp08MAAADcAAAADwAA&#10;AAAAAAAAAAAAAAAHAgAAZHJzL2Rvd25yZXYueG1sUEsFBgAAAAADAAMAtwAAAPcCAAAAAA==&#10;" filled="f" stroked="f">
                  <v:textbox inset="0,0,0,0">
                    <w:txbxContent>
                      <w:p w14:paraId="72683093" w14:textId="77777777" w:rsidR="00014495" w:rsidRDefault="00000000">
                        <w:pPr>
                          <w:spacing w:before="7"/>
                          <w:ind w:left="28"/>
                          <w:rPr>
                            <w:b/>
                            <w:sz w:val="28"/>
                          </w:rPr>
                        </w:pPr>
                        <w:bookmarkStart w:id="98" w:name="_bookmark51"/>
                        <w:bookmarkEnd w:id="98"/>
                        <w:r>
                          <w:rPr>
                            <w:b/>
                            <w:smallCaps/>
                            <w:sz w:val="28"/>
                          </w:rPr>
                          <w:t>Fewer</w:t>
                        </w:r>
                        <w:r>
                          <w:rPr>
                            <w:b/>
                            <w:smallCaps/>
                            <w:spacing w:val="-4"/>
                            <w:sz w:val="28"/>
                          </w:rPr>
                          <w:t xml:space="preserve"> </w:t>
                        </w:r>
                        <w:r>
                          <w:rPr>
                            <w:b/>
                            <w:smallCaps/>
                            <w:spacing w:val="-2"/>
                            <w:sz w:val="28"/>
                          </w:rPr>
                          <w:t>models</w:t>
                        </w:r>
                      </w:p>
                    </w:txbxContent>
                  </v:textbox>
                </v:shape>
                <w10:wrap type="topAndBottom" anchorx="page"/>
              </v:group>
            </w:pict>
          </mc:Fallback>
        </mc:AlternateContent>
      </w:r>
    </w:p>
    <w:p w14:paraId="7268221A" w14:textId="77777777" w:rsidR="00014495" w:rsidRDefault="00000000">
      <w:pPr>
        <w:pStyle w:val="Brdtekst"/>
        <w:spacing w:before="200" w:line="276" w:lineRule="auto"/>
        <w:ind w:left="360" w:right="865"/>
      </w:pPr>
      <w:r>
        <w:t>Right</w:t>
      </w:r>
      <w:r>
        <w:rPr>
          <w:spacing w:val="40"/>
        </w:rPr>
        <w:t xml:space="preserve"> </w:t>
      </w:r>
      <w:r>
        <w:t>now,</w:t>
      </w:r>
      <w:r>
        <w:rPr>
          <w:spacing w:val="40"/>
        </w:rPr>
        <w:t xml:space="preserve"> </w:t>
      </w:r>
      <w:r>
        <w:t>large</w:t>
      </w:r>
      <w:r>
        <w:rPr>
          <w:spacing w:val="40"/>
        </w:rPr>
        <w:t xml:space="preserve"> </w:t>
      </w:r>
      <w:r>
        <w:t>firms</w:t>
      </w:r>
      <w:r>
        <w:rPr>
          <w:spacing w:val="40"/>
        </w:rPr>
        <w:t xml:space="preserve"> </w:t>
      </w:r>
      <w:r>
        <w:t>have</w:t>
      </w:r>
      <w:r>
        <w:rPr>
          <w:spacing w:val="40"/>
        </w:rPr>
        <w:t xml:space="preserve"> </w:t>
      </w:r>
      <w:r>
        <w:t>thousands</w:t>
      </w:r>
      <w:r>
        <w:rPr>
          <w:spacing w:val="40"/>
        </w:rPr>
        <w:t xml:space="preserve"> </w:t>
      </w:r>
      <w:r>
        <w:t>of</w:t>
      </w:r>
      <w:r>
        <w:rPr>
          <w:spacing w:val="40"/>
        </w:rPr>
        <w:t xml:space="preserve"> </w:t>
      </w:r>
      <w:r>
        <w:t>application systems.</w:t>
      </w:r>
      <w:r>
        <w:rPr>
          <w:spacing w:val="13"/>
        </w:rPr>
        <w:t xml:space="preserve"> </w:t>
      </w:r>
      <w:r>
        <w:t>Each</w:t>
      </w:r>
      <w:r>
        <w:rPr>
          <w:spacing w:val="16"/>
        </w:rPr>
        <w:t xml:space="preserve"> </w:t>
      </w:r>
      <w:r>
        <w:t>of</w:t>
      </w:r>
      <w:r>
        <w:rPr>
          <w:spacing w:val="15"/>
        </w:rPr>
        <w:t xml:space="preserve"> </w:t>
      </w:r>
      <w:r>
        <w:t>which</w:t>
      </w:r>
      <w:r>
        <w:rPr>
          <w:spacing w:val="16"/>
        </w:rPr>
        <w:t xml:space="preserve"> </w:t>
      </w:r>
      <w:r>
        <w:t>has</w:t>
      </w:r>
      <w:r>
        <w:rPr>
          <w:spacing w:val="17"/>
        </w:rPr>
        <w:t xml:space="preserve"> </w:t>
      </w:r>
      <w:r>
        <w:t>its</w:t>
      </w:r>
      <w:r>
        <w:rPr>
          <w:spacing w:val="18"/>
        </w:rPr>
        <w:t xml:space="preserve"> </w:t>
      </w:r>
      <w:r>
        <w:t>own</w:t>
      </w:r>
      <w:r>
        <w:rPr>
          <w:spacing w:val="15"/>
        </w:rPr>
        <w:t xml:space="preserve"> </w:t>
      </w:r>
      <w:r>
        <w:t>data</w:t>
      </w:r>
      <w:r>
        <w:rPr>
          <w:spacing w:val="16"/>
        </w:rPr>
        <w:t xml:space="preserve"> </w:t>
      </w:r>
      <w:r>
        <w:t>model.</w:t>
      </w:r>
      <w:r>
        <w:rPr>
          <w:spacing w:val="16"/>
        </w:rPr>
        <w:t xml:space="preserve"> </w:t>
      </w:r>
      <w:r>
        <w:rPr>
          <w:spacing w:val="-2"/>
        </w:rPr>
        <w:t>Smaller</w:t>
      </w:r>
    </w:p>
    <w:p w14:paraId="7268221B" w14:textId="77777777" w:rsidR="00014495" w:rsidRDefault="00014495">
      <w:pPr>
        <w:pStyle w:val="Brdtekst"/>
        <w:spacing w:line="276" w:lineRule="auto"/>
        <w:sectPr w:rsidR="00014495">
          <w:pgSz w:w="8640" w:h="12960"/>
          <w:pgMar w:top="680" w:right="360" w:bottom="1020" w:left="720" w:header="0" w:footer="774" w:gutter="0"/>
          <w:cols w:space="708"/>
        </w:sectPr>
      </w:pPr>
    </w:p>
    <w:p w14:paraId="7268221C" w14:textId="77777777" w:rsidR="00014495" w:rsidRDefault="00000000">
      <w:pPr>
        <w:tabs>
          <w:tab w:val="left" w:pos="6571"/>
        </w:tabs>
        <w:spacing w:before="39"/>
        <w:ind w:left="3928"/>
        <w:rPr>
          <w:rFonts w:ascii="Calibri"/>
          <w:b/>
          <w:sz w:val="18"/>
        </w:rPr>
      </w:pPr>
      <w:r>
        <w:rPr>
          <w:rFonts w:ascii="Calibri"/>
          <w:color w:val="585858"/>
          <w:sz w:val="18"/>
        </w:rPr>
        <w:lastRenderedPageBreak/>
        <w:t>A</w:t>
      </w:r>
      <w:r>
        <w:rPr>
          <w:rFonts w:ascii="Calibri"/>
          <w:color w:val="585858"/>
          <w:spacing w:val="-2"/>
          <w:sz w:val="18"/>
        </w:rPr>
        <w:t xml:space="preserve"> </w:t>
      </w:r>
      <w:r>
        <w:rPr>
          <w:rFonts w:ascii="Calibri"/>
          <w:color w:val="585858"/>
          <w:sz w:val="18"/>
        </w:rPr>
        <w:t>Deeper</w:t>
      </w:r>
      <w:r>
        <w:rPr>
          <w:rFonts w:ascii="Calibri"/>
          <w:color w:val="585858"/>
          <w:spacing w:val="-1"/>
          <w:sz w:val="18"/>
        </w:rPr>
        <w:t xml:space="preserve"> </w:t>
      </w:r>
      <w:r>
        <w:rPr>
          <w:rFonts w:ascii="Calibri"/>
          <w:color w:val="585858"/>
          <w:sz w:val="18"/>
        </w:rPr>
        <w:t>Look</w:t>
      </w:r>
      <w:r>
        <w:rPr>
          <w:rFonts w:ascii="Calibri"/>
          <w:color w:val="585858"/>
          <w:spacing w:val="-2"/>
          <w:sz w:val="18"/>
        </w:rPr>
        <w:t xml:space="preserve"> </w:t>
      </w:r>
      <w:r>
        <w:rPr>
          <w:rFonts w:ascii="Calibri"/>
          <w:color w:val="585858"/>
          <w:sz w:val="18"/>
        </w:rPr>
        <w:t>at</w:t>
      </w:r>
      <w:r>
        <w:rPr>
          <w:rFonts w:ascii="Calibri"/>
          <w:color w:val="585858"/>
          <w:spacing w:val="-1"/>
          <w:sz w:val="18"/>
        </w:rPr>
        <w:t xml:space="preserve"> </w:t>
      </w:r>
      <w:r>
        <w:rPr>
          <w:rFonts w:ascii="Calibri"/>
          <w:color w:val="585858"/>
          <w:sz w:val="18"/>
        </w:rPr>
        <w:t>Data-</w:t>
      </w:r>
      <w:r>
        <w:rPr>
          <w:rFonts w:ascii="Calibri"/>
          <w:color w:val="585858"/>
          <w:spacing w:val="-2"/>
          <w:sz w:val="18"/>
        </w:rPr>
        <w:t>Centric</w:t>
      </w:r>
      <w:r>
        <w:rPr>
          <w:rFonts w:ascii="Calibri"/>
          <w:color w:val="585858"/>
          <w:sz w:val="18"/>
        </w:rPr>
        <w:tab/>
      </w:r>
      <w:r>
        <w:rPr>
          <w:rFonts w:ascii="Calibri"/>
          <w:b/>
          <w:color w:val="585858"/>
          <w:spacing w:val="-5"/>
          <w:sz w:val="18"/>
        </w:rPr>
        <w:t>91</w:t>
      </w:r>
    </w:p>
    <w:p w14:paraId="7268221D" w14:textId="77777777" w:rsidR="00014495" w:rsidRDefault="00014495">
      <w:pPr>
        <w:pStyle w:val="Brdtekst"/>
        <w:rPr>
          <w:rFonts w:ascii="Calibri"/>
          <w:b/>
          <w:sz w:val="18"/>
        </w:rPr>
      </w:pPr>
    </w:p>
    <w:p w14:paraId="7268221E" w14:textId="77777777" w:rsidR="00014495" w:rsidRDefault="00014495">
      <w:pPr>
        <w:pStyle w:val="Brdtekst"/>
        <w:spacing w:before="98"/>
        <w:rPr>
          <w:rFonts w:ascii="Calibri"/>
          <w:b/>
          <w:sz w:val="18"/>
        </w:rPr>
      </w:pPr>
    </w:p>
    <w:p w14:paraId="7268221F" w14:textId="77777777" w:rsidR="00014495" w:rsidRDefault="00000000">
      <w:pPr>
        <w:pStyle w:val="Brdtekst"/>
        <w:spacing w:line="276" w:lineRule="auto"/>
        <w:ind w:left="1079" w:right="715"/>
        <w:jc w:val="both"/>
      </w:pPr>
      <w:r>
        <w:t>firms still have hundreds. Even tiny firms have dozens, without knowing it. There is a data model behind quick books (with 152 tables, 6958 columns; sales force has</w:t>
      </w:r>
      <w:r>
        <w:rPr>
          <w:spacing w:val="80"/>
        </w:rPr>
        <w:t xml:space="preserve"> </w:t>
      </w:r>
      <w:r>
        <w:t>over 600 tables and more than 6000 columns). Even though a small business owner may not have to program these models, they still must deal with them. They must know which form to fill out, what the fields mean, and how to get from one representation in one system to a different representation in another.</w:t>
      </w:r>
    </w:p>
    <w:p w14:paraId="72682220" w14:textId="77777777" w:rsidR="00014495" w:rsidRDefault="00000000">
      <w:pPr>
        <w:pStyle w:val="Brdtekst"/>
        <w:spacing w:before="201" w:line="276" w:lineRule="auto"/>
        <w:ind w:left="1079" w:right="715"/>
        <w:jc w:val="both"/>
      </w:pPr>
      <w:r>
        <w:t>By the way, any mid-level manager with a credit card can commit the firm to an amazing amount of</w:t>
      </w:r>
      <w:r>
        <w:rPr>
          <w:spacing w:val="40"/>
        </w:rPr>
        <w:t xml:space="preserve"> </w:t>
      </w:r>
      <w:r>
        <w:t>integration debt without realizing it, by implementing a SaaS (Software as a Service) project. In fact, they will be quite proud of the improvements they have made, even while incurring this integration debt.</w:t>
      </w:r>
    </w:p>
    <w:p w14:paraId="72682221" w14:textId="77777777" w:rsidR="00014495" w:rsidRDefault="00000000">
      <w:pPr>
        <w:pStyle w:val="Brdtekst"/>
        <w:spacing w:before="201" w:line="276" w:lineRule="auto"/>
        <w:ind w:left="1079" w:right="715"/>
        <w:jc w:val="both"/>
      </w:pPr>
      <w:r>
        <w:t>The</w:t>
      </w:r>
      <w:r>
        <w:rPr>
          <w:spacing w:val="-4"/>
        </w:rPr>
        <w:t xml:space="preserve"> </w:t>
      </w:r>
      <w:r>
        <w:t>first</w:t>
      </w:r>
      <w:r>
        <w:rPr>
          <w:spacing w:val="-6"/>
        </w:rPr>
        <w:t xml:space="preserve"> </w:t>
      </w:r>
      <w:r>
        <w:t>thing</w:t>
      </w:r>
      <w:r>
        <w:rPr>
          <w:spacing w:val="-4"/>
        </w:rPr>
        <w:t xml:space="preserve"> </w:t>
      </w:r>
      <w:r>
        <w:t>the</w:t>
      </w:r>
      <w:r>
        <w:rPr>
          <w:spacing w:val="-4"/>
        </w:rPr>
        <w:t xml:space="preserve"> </w:t>
      </w:r>
      <w:r>
        <w:t>Data-Centric</w:t>
      </w:r>
      <w:r>
        <w:rPr>
          <w:spacing w:val="-4"/>
        </w:rPr>
        <w:t xml:space="preserve"> </w:t>
      </w:r>
      <w:r>
        <w:t>movement</w:t>
      </w:r>
      <w:r>
        <w:rPr>
          <w:spacing w:val="-4"/>
        </w:rPr>
        <w:t xml:space="preserve"> </w:t>
      </w:r>
      <w:r>
        <w:t>offers</w:t>
      </w:r>
      <w:r>
        <w:rPr>
          <w:spacing w:val="-4"/>
        </w:rPr>
        <w:t xml:space="preserve"> </w:t>
      </w:r>
      <w:r>
        <w:t>is</w:t>
      </w:r>
      <w:r>
        <w:rPr>
          <w:spacing w:val="-4"/>
        </w:rPr>
        <w:t xml:space="preserve"> </w:t>
      </w:r>
      <w:r>
        <w:t xml:space="preserve">fewer models. Ultimately, we aim for one, federated model, which means one core plus a few dozen extensions. But, any movement in the direction of thousands to even hundreds or dozens is dropping complexity at laudable </w:t>
      </w:r>
      <w:r>
        <w:rPr>
          <w:spacing w:val="-2"/>
        </w:rPr>
        <w:t>rates.</w:t>
      </w:r>
    </w:p>
    <w:p w14:paraId="72682222" w14:textId="77777777" w:rsidR="00014495" w:rsidRDefault="00000000">
      <w:pPr>
        <w:pStyle w:val="Brdtekst"/>
        <w:spacing w:before="214"/>
        <w:rPr>
          <w:sz w:val="20"/>
        </w:rPr>
      </w:pPr>
      <w:r>
        <w:rPr>
          <w:noProof/>
          <w:sz w:val="20"/>
        </w:rPr>
        <mc:AlternateContent>
          <mc:Choice Requires="wpg">
            <w:drawing>
              <wp:anchor distT="0" distB="0" distL="0" distR="0" simplePos="0" relativeHeight="487630848" behindDoc="1" locked="0" layoutInCell="1" allowOverlap="1" wp14:anchorId="72682EAA" wp14:editId="72682EAB">
                <wp:simplePos x="0" y="0"/>
                <wp:positionH relativeFrom="page">
                  <wp:posOffset>1124711</wp:posOffset>
                </wp:positionH>
                <wp:positionV relativeFrom="paragraph">
                  <wp:posOffset>303751</wp:posOffset>
                </wp:positionV>
                <wp:extent cx="3694429" cy="287020"/>
                <wp:effectExtent l="0" t="0" r="0" b="0"/>
                <wp:wrapTopAndBottom/>
                <wp:docPr id="311"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312" name="Graphic 312"/>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313" name="Graphic 313"/>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314" name="Textbox 314"/>
                        <wps:cNvSpPr txBox="1"/>
                        <wps:spPr>
                          <a:xfrm>
                            <a:off x="0" y="0"/>
                            <a:ext cx="3694429" cy="259079"/>
                          </a:xfrm>
                          <a:prstGeom prst="rect">
                            <a:avLst/>
                          </a:prstGeom>
                        </wps:spPr>
                        <wps:txbx>
                          <w:txbxContent>
                            <w:p w14:paraId="72683094" w14:textId="77777777" w:rsidR="00014495" w:rsidRDefault="00000000">
                              <w:pPr>
                                <w:spacing w:before="7"/>
                                <w:ind w:left="28"/>
                                <w:rPr>
                                  <w:b/>
                                  <w:sz w:val="28"/>
                                </w:rPr>
                              </w:pPr>
                              <w:bookmarkStart w:id="99" w:name="_bookmark52"/>
                              <w:bookmarkEnd w:id="99"/>
                              <w:r>
                                <w:rPr>
                                  <w:b/>
                                  <w:smallCaps/>
                                  <w:sz w:val="28"/>
                                </w:rPr>
                                <w:t>Simpler</w:t>
                              </w:r>
                              <w:r>
                                <w:rPr>
                                  <w:b/>
                                  <w:smallCaps/>
                                  <w:spacing w:val="-8"/>
                                  <w:sz w:val="28"/>
                                </w:rPr>
                                <w:t xml:space="preserve"> </w:t>
                              </w:r>
                              <w:r>
                                <w:rPr>
                                  <w:b/>
                                  <w:smallCaps/>
                                  <w:spacing w:val="-2"/>
                                  <w:sz w:val="28"/>
                                </w:rPr>
                                <w:t>models</w:t>
                              </w:r>
                            </w:p>
                          </w:txbxContent>
                        </wps:txbx>
                        <wps:bodyPr wrap="square" lIns="0" tIns="0" rIns="0" bIns="0" rtlCol="0">
                          <a:noAutofit/>
                        </wps:bodyPr>
                      </wps:wsp>
                    </wpg:wgp>
                  </a:graphicData>
                </a:graphic>
              </wp:anchor>
            </w:drawing>
          </mc:Choice>
          <mc:Fallback>
            <w:pict>
              <v:group w14:anchorId="72682EAA" id="Group 311" o:spid="_x0000_s1312" style="position:absolute;margin-left:88.55pt;margin-top:23.9pt;width:290.9pt;height:22.6pt;z-index:-1568563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">
                <v:shape id="Graphic 312" o:spid="_x0000_s1313"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" path="m3694176,l,,,259079r3694176,l3694176,xe" fillcolor="#ccc0d9" stroked="f">
                  <v:path arrowok="t"/>
                </v:shape>
                <v:shape id="Graphic 313" o:spid="_x0000_s1314"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" path="m3694176,l,,,27431r3694176,l3694176,xe" fillcolor="black" stroked="f">
                  <v:path arrowok="t"/>
                </v:shape>
                <v:shape id="Textbox 314" o:spid="_x0000_s1315"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QxgAAANwAAAAPAAAAZHJzL2Rvd25yZXYueG1sRI9Ba8JA&#10;FITvBf/D8oTe6sa2SI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Nviv0MYAAADcAAAA&#10;DwAAAAAAAAAAAAAAAAAHAgAAZHJzL2Rvd25yZXYueG1sUEsFBgAAAAADAAMAtwAAAPoCAAAAAA==&#10;" filled="f" stroked="f">
                  <v:textbox inset="0,0,0,0">
                    <w:txbxContent>
                      <w:p w14:paraId="72683094" w14:textId="77777777" w:rsidR="00014495" w:rsidRDefault="00000000">
                        <w:pPr>
                          <w:spacing w:before="7"/>
                          <w:ind w:left="28"/>
                          <w:rPr>
                            <w:b/>
                            <w:sz w:val="28"/>
                          </w:rPr>
                        </w:pPr>
                        <w:bookmarkStart w:id="100" w:name="_bookmark52"/>
                        <w:bookmarkEnd w:id="100"/>
                        <w:r>
                          <w:rPr>
                            <w:b/>
                            <w:smallCaps/>
                            <w:sz w:val="28"/>
                          </w:rPr>
                          <w:t>Simpler</w:t>
                        </w:r>
                        <w:r>
                          <w:rPr>
                            <w:b/>
                            <w:smallCaps/>
                            <w:spacing w:val="-8"/>
                            <w:sz w:val="28"/>
                          </w:rPr>
                          <w:t xml:space="preserve"> </w:t>
                        </w:r>
                        <w:r>
                          <w:rPr>
                            <w:b/>
                            <w:smallCaps/>
                            <w:spacing w:val="-2"/>
                            <w:sz w:val="28"/>
                          </w:rPr>
                          <w:t>models</w:t>
                        </w:r>
                      </w:p>
                    </w:txbxContent>
                  </v:textbox>
                </v:shape>
                <w10:wrap type="topAndBottom" anchorx="page"/>
              </v:group>
            </w:pict>
          </mc:Fallback>
        </mc:AlternateContent>
      </w:r>
    </w:p>
    <w:p w14:paraId="72682223" w14:textId="77777777" w:rsidR="00014495" w:rsidRDefault="00000000">
      <w:pPr>
        <w:pStyle w:val="Brdtekst"/>
        <w:spacing w:before="200" w:line="276" w:lineRule="auto"/>
        <w:ind w:left="1080" w:right="716"/>
        <w:jc w:val="both"/>
      </w:pPr>
      <w:r>
        <w:t>The original promise of an ERP system (which originally was shorthand for integrating manufacturing with finance and HR) and EMR (which was originally to be the</w:t>
      </w:r>
      <w:r>
        <w:rPr>
          <w:spacing w:val="42"/>
        </w:rPr>
        <w:t xml:space="preserve">  </w:t>
      </w:r>
      <w:r>
        <w:t>integration</w:t>
      </w:r>
      <w:r>
        <w:rPr>
          <w:spacing w:val="41"/>
        </w:rPr>
        <w:t xml:space="preserve">  </w:t>
      </w:r>
      <w:r>
        <w:t>of</w:t>
      </w:r>
      <w:r>
        <w:rPr>
          <w:spacing w:val="41"/>
        </w:rPr>
        <w:t xml:space="preserve">  </w:t>
      </w:r>
      <w:r>
        <w:t>all</w:t>
      </w:r>
      <w:r>
        <w:rPr>
          <w:spacing w:val="42"/>
        </w:rPr>
        <w:t xml:space="preserve">  </w:t>
      </w:r>
      <w:r>
        <w:t>patient</w:t>
      </w:r>
      <w:r>
        <w:rPr>
          <w:spacing w:val="42"/>
        </w:rPr>
        <w:t xml:space="preserve">  </w:t>
      </w:r>
      <w:r>
        <w:t>information</w:t>
      </w:r>
      <w:r>
        <w:rPr>
          <w:spacing w:val="42"/>
        </w:rPr>
        <w:t xml:space="preserve">  </w:t>
      </w:r>
      <w:r>
        <w:t>in</w:t>
      </w:r>
      <w:r>
        <w:rPr>
          <w:spacing w:val="42"/>
        </w:rPr>
        <w:t xml:space="preserve">  </w:t>
      </w:r>
      <w:r>
        <w:rPr>
          <w:spacing w:val="-5"/>
        </w:rPr>
        <w:t>the</w:t>
      </w:r>
    </w:p>
    <w:p w14:paraId="72682224"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225"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92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226" w14:textId="77777777" w:rsidR="00014495" w:rsidRDefault="00014495">
      <w:pPr>
        <w:pStyle w:val="Brdtekst"/>
        <w:rPr>
          <w:rFonts w:ascii="Calibri"/>
          <w:sz w:val="18"/>
        </w:rPr>
      </w:pPr>
    </w:p>
    <w:p w14:paraId="72682227" w14:textId="77777777" w:rsidR="00014495" w:rsidRDefault="00014495">
      <w:pPr>
        <w:pStyle w:val="Brdtekst"/>
        <w:spacing w:before="98"/>
        <w:rPr>
          <w:rFonts w:ascii="Calibri"/>
          <w:sz w:val="18"/>
        </w:rPr>
      </w:pPr>
    </w:p>
    <w:p w14:paraId="72682228" w14:textId="77777777" w:rsidR="00014495" w:rsidRDefault="00000000">
      <w:pPr>
        <w:pStyle w:val="Brdtekst"/>
        <w:spacing w:line="276" w:lineRule="auto"/>
        <w:ind w:left="360" w:right="1436"/>
        <w:jc w:val="both"/>
      </w:pPr>
      <w:r>
        <w:t>healthcare</w:t>
      </w:r>
      <w:r>
        <w:rPr>
          <w:spacing w:val="-3"/>
        </w:rPr>
        <w:t xml:space="preserve"> </w:t>
      </w:r>
      <w:r>
        <w:t>industry)</w:t>
      </w:r>
      <w:r>
        <w:rPr>
          <w:spacing w:val="-3"/>
        </w:rPr>
        <w:t xml:space="preserve"> </w:t>
      </w:r>
      <w:r>
        <w:t>was</w:t>
      </w:r>
      <w:r>
        <w:rPr>
          <w:spacing w:val="-2"/>
        </w:rPr>
        <w:t xml:space="preserve"> </w:t>
      </w:r>
      <w:r>
        <w:t>to</w:t>
      </w:r>
      <w:r>
        <w:rPr>
          <w:spacing w:val="-3"/>
        </w:rPr>
        <w:t xml:space="preserve"> </w:t>
      </w:r>
      <w:r>
        <w:t>get</w:t>
      </w:r>
      <w:r>
        <w:rPr>
          <w:spacing w:val="-2"/>
        </w:rPr>
        <w:t xml:space="preserve"> </w:t>
      </w:r>
      <w:r>
        <w:t>to</w:t>
      </w:r>
      <w:r>
        <w:rPr>
          <w:spacing w:val="-3"/>
        </w:rPr>
        <w:t xml:space="preserve"> </w:t>
      </w:r>
      <w:r>
        <w:t>fewer</w:t>
      </w:r>
      <w:r>
        <w:rPr>
          <w:spacing w:val="-2"/>
        </w:rPr>
        <w:t xml:space="preserve"> </w:t>
      </w:r>
      <w:r>
        <w:t>models.</w:t>
      </w:r>
      <w:r>
        <w:rPr>
          <w:spacing w:val="-3"/>
        </w:rPr>
        <w:t xml:space="preserve"> </w:t>
      </w:r>
      <w:r>
        <w:t>This</w:t>
      </w:r>
      <w:r>
        <w:rPr>
          <w:spacing w:val="-2"/>
        </w:rPr>
        <w:t xml:space="preserve"> </w:t>
      </w:r>
      <w:r>
        <w:t>was a laudable aim. However, when the few models became hideously complex, this was found to be a Faustian deal.</w:t>
      </w:r>
    </w:p>
    <w:p w14:paraId="72682229" w14:textId="77777777" w:rsidR="00014495" w:rsidRDefault="00000000">
      <w:pPr>
        <w:pStyle w:val="Brdtekst"/>
        <w:spacing w:before="200" w:line="276" w:lineRule="auto"/>
        <w:ind w:left="359" w:right="1434"/>
        <w:jc w:val="both"/>
      </w:pPr>
      <w:r>
        <w:t>It turns out that the ultimate competitive advantage comes from having the simplest model that covers all the requisite variety. What is weird is that we have found that individual applications can have their complexity dropped by an order of magnitude (tenfold / 90% reduction) relatively routinely. A “system of systems” that is the complex ecosystem of the typical enterprise can drop in complexity by 2-3 orders of magnitude.</w:t>
      </w:r>
    </w:p>
    <w:p w14:paraId="7268222A" w14:textId="77777777" w:rsidR="00014495" w:rsidRDefault="00000000">
      <w:pPr>
        <w:pStyle w:val="Brdtekst"/>
        <w:spacing w:before="217"/>
        <w:rPr>
          <w:sz w:val="20"/>
        </w:rPr>
      </w:pPr>
      <w:r>
        <w:rPr>
          <w:noProof/>
          <w:sz w:val="20"/>
        </w:rPr>
        <mc:AlternateContent>
          <mc:Choice Requires="wpg">
            <w:drawing>
              <wp:anchor distT="0" distB="0" distL="0" distR="0" simplePos="0" relativeHeight="487631360" behindDoc="1" locked="0" layoutInCell="1" allowOverlap="1" wp14:anchorId="72682EAC" wp14:editId="72682EAD">
                <wp:simplePos x="0" y="0"/>
                <wp:positionH relativeFrom="page">
                  <wp:posOffset>667512</wp:posOffset>
                </wp:positionH>
                <wp:positionV relativeFrom="paragraph">
                  <wp:posOffset>305684</wp:posOffset>
                </wp:positionV>
                <wp:extent cx="3694429" cy="287020"/>
                <wp:effectExtent l="0" t="0" r="0" b="0"/>
                <wp:wrapTopAndBottom/>
                <wp:docPr id="31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316" name="Graphic 316"/>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317" name="Graphic 317"/>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318" name="Textbox 318"/>
                        <wps:cNvSpPr txBox="1"/>
                        <wps:spPr>
                          <a:xfrm>
                            <a:off x="0" y="0"/>
                            <a:ext cx="3694429" cy="259079"/>
                          </a:xfrm>
                          <a:prstGeom prst="rect">
                            <a:avLst/>
                          </a:prstGeom>
                        </wps:spPr>
                        <wps:txbx>
                          <w:txbxContent>
                            <w:p w14:paraId="72683095" w14:textId="77777777" w:rsidR="00014495" w:rsidRDefault="00000000">
                              <w:pPr>
                                <w:spacing w:before="7"/>
                                <w:ind w:left="28"/>
                                <w:rPr>
                                  <w:b/>
                                  <w:sz w:val="28"/>
                                </w:rPr>
                              </w:pPr>
                              <w:bookmarkStart w:id="101" w:name="_bookmark53"/>
                              <w:bookmarkEnd w:id="101"/>
                              <w:r>
                                <w:rPr>
                                  <w:b/>
                                  <w:smallCaps/>
                                  <w:sz w:val="28"/>
                                </w:rPr>
                                <w:t>Integration</w:t>
                              </w:r>
                              <w:r>
                                <w:rPr>
                                  <w:b/>
                                  <w:smallCaps/>
                                  <w:spacing w:val="-7"/>
                                  <w:sz w:val="28"/>
                                </w:rPr>
                                <w:t xml:space="preserve"> </w:t>
                              </w:r>
                              <w:r>
                                <w:rPr>
                                  <w:b/>
                                  <w:smallCaps/>
                                  <w:sz w:val="28"/>
                                </w:rPr>
                                <w:t>almost</w:t>
                              </w:r>
                              <w:r>
                                <w:rPr>
                                  <w:b/>
                                  <w:smallCaps/>
                                  <w:spacing w:val="-7"/>
                                  <w:sz w:val="28"/>
                                </w:rPr>
                                <w:t xml:space="preserve"> </w:t>
                              </w:r>
                              <w:r>
                                <w:rPr>
                                  <w:b/>
                                  <w:smallCaps/>
                                  <w:sz w:val="28"/>
                                </w:rPr>
                                <w:t>for</w:t>
                              </w:r>
                              <w:r>
                                <w:rPr>
                                  <w:b/>
                                  <w:smallCaps/>
                                  <w:spacing w:val="-6"/>
                                  <w:sz w:val="28"/>
                                </w:rPr>
                                <w:t xml:space="preserve"> </w:t>
                              </w:r>
                              <w:r>
                                <w:rPr>
                                  <w:b/>
                                  <w:smallCaps/>
                                  <w:spacing w:val="-4"/>
                                  <w:sz w:val="28"/>
                                </w:rPr>
                                <w:t>free</w:t>
                              </w:r>
                            </w:p>
                          </w:txbxContent>
                        </wps:txbx>
                        <wps:bodyPr wrap="square" lIns="0" tIns="0" rIns="0" bIns="0" rtlCol="0">
                          <a:noAutofit/>
                        </wps:bodyPr>
                      </wps:wsp>
                    </wpg:wgp>
                  </a:graphicData>
                </a:graphic>
              </wp:anchor>
            </w:drawing>
          </mc:Choice>
          <mc:Fallback>
            <w:pict>
              <v:group w14:anchorId="72682EAC" id="Group 315" o:spid="_x0000_s1316" style="position:absolute;margin-left:52.55pt;margin-top:24.05pt;width:290.9pt;height:22.6pt;z-index:-1568512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">
                <v:shape id="Graphic 316" o:spid="_x0000_s1317"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" path="m3694176,l,,,259079r3694176,l3694176,xe" fillcolor="#ccc0d9" stroked="f">
                  <v:path arrowok="t"/>
                </v:shape>
                <v:shape id="Graphic 317" o:spid="_x0000_s1318"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" path="m3694176,l,,,27432r3694176,l3694176,xe" fillcolor="black" stroked="f">
                  <v:path arrowok="t"/>
                </v:shape>
                <v:shape id="Textbox 318" o:spid="_x0000_s1319"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aXVwwAAANwAAAAPAAAAZHJzL2Rvd25yZXYueG1sRE/Pa8Iw&#10;FL4P/B/CE3abaTeQ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t7Wl1cMAAADcAAAADwAA&#10;AAAAAAAAAAAAAAAHAgAAZHJzL2Rvd25yZXYueG1sUEsFBgAAAAADAAMAtwAAAPcCAAAAAA==&#10;" filled="f" stroked="f">
                  <v:textbox inset="0,0,0,0">
                    <w:txbxContent>
                      <w:p w14:paraId="72683095" w14:textId="77777777" w:rsidR="00014495" w:rsidRDefault="00000000">
                        <w:pPr>
                          <w:spacing w:before="7"/>
                          <w:ind w:left="28"/>
                          <w:rPr>
                            <w:b/>
                            <w:sz w:val="28"/>
                          </w:rPr>
                        </w:pPr>
                        <w:bookmarkStart w:id="102" w:name="_bookmark53"/>
                        <w:bookmarkEnd w:id="102"/>
                        <w:r>
                          <w:rPr>
                            <w:b/>
                            <w:smallCaps/>
                            <w:sz w:val="28"/>
                          </w:rPr>
                          <w:t>Integration</w:t>
                        </w:r>
                        <w:r>
                          <w:rPr>
                            <w:b/>
                            <w:smallCaps/>
                            <w:spacing w:val="-7"/>
                            <w:sz w:val="28"/>
                          </w:rPr>
                          <w:t xml:space="preserve"> </w:t>
                        </w:r>
                        <w:r>
                          <w:rPr>
                            <w:b/>
                            <w:smallCaps/>
                            <w:sz w:val="28"/>
                          </w:rPr>
                          <w:t>almost</w:t>
                        </w:r>
                        <w:r>
                          <w:rPr>
                            <w:b/>
                            <w:smallCaps/>
                            <w:spacing w:val="-7"/>
                            <w:sz w:val="28"/>
                          </w:rPr>
                          <w:t xml:space="preserve"> </w:t>
                        </w:r>
                        <w:r>
                          <w:rPr>
                            <w:b/>
                            <w:smallCaps/>
                            <w:sz w:val="28"/>
                          </w:rPr>
                          <w:t>for</w:t>
                        </w:r>
                        <w:r>
                          <w:rPr>
                            <w:b/>
                            <w:smallCaps/>
                            <w:spacing w:val="-6"/>
                            <w:sz w:val="28"/>
                          </w:rPr>
                          <w:t xml:space="preserve"> </w:t>
                        </w:r>
                        <w:r>
                          <w:rPr>
                            <w:b/>
                            <w:smallCaps/>
                            <w:spacing w:val="-4"/>
                            <w:sz w:val="28"/>
                          </w:rPr>
                          <w:t>free</w:t>
                        </w:r>
                      </w:p>
                    </w:txbxContent>
                  </v:textbox>
                </v:shape>
                <w10:wrap type="topAndBottom" anchorx="page"/>
              </v:group>
            </w:pict>
          </mc:Fallback>
        </mc:AlternateContent>
      </w:r>
    </w:p>
    <w:p w14:paraId="7268222B" w14:textId="77777777" w:rsidR="00014495" w:rsidRDefault="00000000">
      <w:pPr>
        <w:pStyle w:val="Brdtekst"/>
        <w:spacing w:before="200" w:line="276" w:lineRule="auto"/>
        <w:ind w:left="360" w:right="1435"/>
        <w:jc w:val="both"/>
      </w:pPr>
      <w:r>
        <w:t>As you move toward a Data-Centric mindset, you will find that integration becomes less necessary. Consequently, the cost of integration drastically falls. Later in this book we’ll explore in more detail why and how this happens. For now, a basic overview will suffice.</w:t>
      </w:r>
    </w:p>
    <w:p w14:paraId="7268222C" w14:textId="77777777" w:rsidR="00014495" w:rsidRDefault="00000000">
      <w:pPr>
        <w:pStyle w:val="Brdtekst"/>
        <w:spacing w:before="200" w:line="276" w:lineRule="auto"/>
        <w:ind w:left="359" w:right="1435"/>
        <w:jc w:val="both"/>
      </w:pPr>
      <w:r>
        <w:t>There are two levels of integration in a traditional system: within an application and across applications. Within</w:t>
      </w:r>
      <w:r>
        <w:rPr>
          <w:spacing w:val="-5"/>
        </w:rPr>
        <w:t xml:space="preserve"> </w:t>
      </w:r>
      <w:r>
        <w:t>an</w:t>
      </w:r>
      <w:r>
        <w:rPr>
          <w:spacing w:val="-5"/>
        </w:rPr>
        <w:t xml:space="preserve"> </w:t>
      </w:r>
      <w:r>
        <w:t>application,</w:t>
      </w:r>
      <w:r>
        <w:rPr>
          <w:spacing w:val="-5"/>
        </w:rPr>
        <w:t xml:space="preserve"> </w:t>
      </w:r>
      <w:r>
        <w:t>integration</w:t>
      </w:r>
      <w:r>
        <w:rPr>
          <w:spacing w:val="-5"/>
        </w:rPr>
        <w:t xml:space="preserve"> </w:t>
      </w:r>
      <w:r>
        <w:t>of</w:t>
      </w:r>
      <w:r>
        <w:rPr>
          <w:spacing w:val="-5"/>
        </w:rPr>
        <w:t xml:space="preserve"> </w:t>
      </w:r>
      <w:r>
        <w:t>data</w:t>
      </w:r>
      <w:r>
        <w:rPr>
          <w:spacing w:val="-4"/>
        </w:rPr>
        <w:t xml:space="preserve"> </w:t>
      </w:r>
      <w:r>
        <w:t>between</w:t>
      </w:r>
      <w:r>
        <w:rPr>
          <w:spacing w:val="-5"/>
        </w:rPr>
        <w:t xml:space="preserve"> </w:t>
      </w:r>
      <w:r>
        <w:t>tables is executed with queries. These queries rely on the fact that data in database systems has identifiers or “keys.” However,</w:t>
      </w:r>
      <w:r>
        <w:rPr>
          <w:spacing w:val="-3"/>
        </w:rPr>
        <w:t xml:space="preserve"> </w:t>
      </w:r>
      <w:r>
        <w:t>the</w:t>
      </w:r>
      <w:r>
        <w:rPr>
          <w:spacing w:val="-2"/>
        </w:rPr>
        <w:t xml:space="preserve"> </w:t>
      </w:r>
      <w:r>
        <w:t>problem</w:t>
      </w:r>
      <w:r>
        <w:rPr>
          <w:spacing w:val="-3"/>
        </w:rPr>
        <w:t xml:space="preserve"> </w:t>
      </w:r>
      <w:r>
        <w:t>with</w:t>
      </w:r>
      <w:r>
        <w:rPr>
          <w:spacing w:val="-3"/>
        </w:rPr>
        <w:t xml:space="preserve"> </w:t>
      </w:r>
      <w:r>
        <w:t>the</w:t>
      </w:r>
      <w:r>
        <w:rPr>
          <w:spacing w:val="-2"/>
        </w:rPr>
        <w:t xml:space="preserve"> </w:t>
      </w:r>
      <w:r>
        <w:t>keys</w:t>
      </w:r>
      <w:r>
        <w:rPr>
          <w:spacing w:val="-1"/>
        </w:rPr>
        <w:t xml:space="preserve"> </w:t>
      </w:r>
      <w:r>
        <w:t>is</w:t>
      </w:r>
      <w:r>
        <w:rPr>
          <w:spacing w:val="-1"/>
        </w:rPr>
        <w:t xml:space="preserve"> </w:t>
      </w:r>
      <w:r>
        <w:t>that</w:t>
      </w:r>
      <w:r>
        <w:rPr>
          <w:spacing w:val="-1"/>
        </w:rPr>
        <w:t xml:space="preserve"> </w:t>
      </w:r>
      <w:r>
        <w:t>they</w:t>
      </w:r>
      <w:r>
        <w:rPr>
          <w:spacing w:val="-3"/>
        </w:rPr>
        <w:t xml:space="preserve"> </w:t>
      </w:r>
      <w:r>
        <w:t>are</w:t>
      </w:r>
      <w:r>
        <w:rPr>
          <w:spacing w:val="-2"/>
        </w:rPr>
        <w:t xml:space="preserve"> </w:t>
      </w:r>
      <w:r>
        <w:t>only locally unique. Very locally unique. There is only a guarantee that the key is unique in one database, in one table,</w:t>
      </w:r>
      <w:r>
        <w:rPr>
          <w:spacing w:val="48"/>
        </w:rPr>
        <w:t xml:space="preserve"> </w:t>
      </w:r>
      <w:r>
        <w:t>and</w:t>
      </w:r>
      <w:r>
        <w:rPr>
          <w:spacing w:val="51"/>
        </w:rPr>
        <w:t xml:space="preserve"> </w:t>
      </w:r>
      <w:r>
        <w:t>in</w:t>
      </w:r>
      <w:r>
        <w:rPr>
          <w:spacing w:val="54"/>
        </w:rPr>
        <w:t xml:space="preserve"> </w:t>
      </w:r>
      <w:r>
        <w:t>one</w:t>
      </w:r>
      <w:r>
        <w:rPr>
          <w:spacing w:val="52"/>
        </w:rPr>
        <w:t xml:space="preserve"> </w:t>
      </w:r>
      <w:r>
        <w:t>column.</w:t>
      </w:r>
      <w:r>
        <w:rPr>
          <w:spacing w:val="51"/>
        </w:rPr>
        <w:t xml:space="preserve"> </w:t>
      </w:r>
      <w:r>
        <w:t>Because</w:t>
      </w:r>
      <w:r>
        <w:rPr>
          <w:spacing w:val="52"/>
        </w:rPr>
        <w:t xml:space="preserve"> </w:t>
      </w:r>
      <w:r>
        <w:t>of</w:t>
      </w:r>
      <w:r>
        <w:rPr>
          <w:spacing w:val="51"/>
        </w:rPr>
        <w:t xml:space="preserve"> </w:t>
      </w:r>
      <w:r>
        <w:t>this,</w:t>
      </w:r>
      <w:r>
        <w:rPr>
          <w:spacing w:val="51"/>
        </w:rPr>
        <w:t xml:space="preserve"> </w:t>
      </w:r>
      <w:r>
        <w:t>an</w:t>
      </w:r>
      <w:r>
        <w:rPr>
          <w:spacing w:val="51"/>
        </w:rPr>
        <w:t xml:space="preserve"> </w:t>
      </w:r>
      <w:r>
        <w:rPr>
          <w:spacing w:val="-2"/>
        </w:rPr>
        <w:t>analyst</w:t>
      </w:r>
    </w:p>
    <w:p w14:paraId="7268222D"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22E" w14:textId="77777777" w:rsidR="00014495" w:rsidRDefault="00000000">
      <w:pPr>
        <w:tabs>
          <w:tab w:val="left" w:pos="6571"/>
        </w:tabs>
        <w:spacing w:before="39"/>
        <w:ind w:left="3928"/>
        <w:rPr>
          <w:rFonts w:ascii="Calibri"/>
          <w:b/>
          <w:sz w:val="18"/>
        </w:rPr>
      </w:pPr>
      <w:r>
        <w:rPr>
          <w:rFonts w:ascii="Calibri"/>
          <w:color w:val="585858"/>
          <w:sz w:val="18"/>
        </w:rPr>
        <w:lastRenderedPageBreak/>
        <w:t>A</w:t>
      </w:r>
      <w:r>
        <w:rPr>
          <w:rFonts w:ascii="Calibri"/>
          <w:color w:val="585858"/>
          <w:spacing w:val="-2"/>
          <w:sz w:val="18"/>
        </w:rPr>
        <w:t xml:space="preserve"> </w:t>
      </w:r>
      <w:r>
        <w:rPr>
          <w:rFonts w:ascii="Calibri"/>
          <w:color w:val="585858"/>
          <w:sz w:val="18"/>
        </w:rPr>
        <w:t>Deeper</w:t>
      </w:r>
      <w:r>
        <w:rPr>
          <w:rFonts w:ascii="Calibri"/>
          <w:color w:val="585858"/>
          <w:spacing w:val="-1"/>
          <w:sz w:val="18"/>
        </w:rPr>
        <w:t xml:space="preserve"> </w:t>
      </w:r>
      <w:r>
        <w:rPr>
          <w:rFonts w:ascii="Calibri"/>
          <w:color w:val="585858"/>
          <w:sz w:val="18"/>
        </w:rPr>
        <w:t>Look</w:t>
      </w:r>
      <w:r>
        <w:rPr>
          <w:rFonts w:ascii="Calibri"/>
          <w:color w:val="585858"/>
          <w:spacing w:val="-2"/>
          <w:sz w:val="18"/>
        </w:rPr>
        <w:t xml:space="preserve"> </w:t>
      </w:r>
      <w:r>
        <w:rPr>
          <w:rFonts w:ascii="Calibri"/>
          <w:color w:val="585858"/>
          <w:sz w:val="18"/>
        </w:rPr>
        <w:t>at</w:t>
      </w:r>
      <w:r>
        <w:rPr>
          <w:rFonts w:ascii="Calibri"/>
          <w:color w:val="585858"/>
          <w:spacing w:val="-1"/>
          <w:sz w:val="18"/>
        </w:rPr>
        <w:t xml:space="preserve"> </w:t>
      </w:r>
      <w:r>
        <w:rPr>
          <w:rFonts w:ascii="Calibri"/>
          <w:color w:val="585858"/>
          <w:sz w:val="18"/>
        </w:rPr>
        <w:t>Data-</w:t>
      </w:r>
      <w:r>
        <w:rPr>
          <w:rFonts w:ascii="Calibri"/>
          <w:color w:val="585858"/>
          <w:spacing w:val="-2"/>
          <w:sz w:val="18"/>
        </w:rPr>
        <w:t>Centric</w:t>
      </w:r>
      <w:r>
        <w:rPr>
          <w:rFonts w:ascii="Calibri"/>
          <w:color w:val="585858"/>
          <w:sz w:val="18"/>
        </w:rPr>
        <w:tab/>
      </w:r>
      <w:r>
        <w:rPr>
          <w:rFonts w:ascii="Calibri"/>
          <w:b/>
          <w:color w:val="585858"/>
          <w:spacing w:val="-5"/>
          <w:sz w:val="18"/>
        </w:rPr>
        <w:t>93</w:t>
      </w:r>
    </w:p>
    <w:p w14:paraId="7268222F" w14:textId="77777777" w:rsidR="00014495" w:rsidRDefault="00014495">
      <w:pPr>
        <w:pStyle w:val="Brdtekst"/>
        <w:rPr>
          <w:rFonts w:ascii="Calibri"/>
          <w:b/>
          <w:sz w:val="18"/>
        </w:rPr>
      </w:pPr>
    </w:p>
    <w:p w14:paraId="72682230" w14:textId="77777777" w:rsidR="00014495" w:rsidRDefault="00014495">
      <w:pPr>
        <w:pStyle w:val="Brdtekst"/>
        <w:spacing w:before="98"/>
        <w:rPr>
          <w:rFonts w:ascii="Calibri"/>
          <w:b/>
          <w:sz w:val="18"/>
        </w:rPr>
      </w:pPr>
    </w:p>
    <w:p w14:paraId="72682231" w14:textId="77777777" w:rsidR="00014495" w:rsidRDefault="00000000">
      <w:pPr>
        <w:pStyle w:val="Brdtekst"/>
        <w:spacing w:line="276" w:lineRule="auto"/>
        <w:ind w:left="1080" w:right="715"/>
        <w:jc w:val="both"/>
      </w:pPr>
      <w:r>
        <w:t>must supply all the contextual data in the query to allow “joining” two tables together. This requires a great deal of a priori knowledge of the schema/metadata to get anything accomplished.</w:t>
      </w:r>
    </w:p>
    <w:p w14:paraId="72682232" w14:textId="77777777" w:rsidR="00014495" w:rsidRDefault="00000000">
      <w:pPr>
        <w:pStyle w:val="Brdtekst"/>
        <w:spacing w:before="200" w:line="276" w:lineRule="auto"/>
        <w:ind w:left="1079" w:right="716"/>
        <w:jc w:val="both"/>
      </w:pPr>
      <w:r>
        <w:t>Integrating data between systems is even worse. As bad as the human-in-the-loop “join” problem is, within a single database, it is exponentially worse when you cross database boundaries. In the first place, you don’t even have the option of a “join” and must do something far worse. Additionally, it requires detailed knowledge of the schema/metadata of two systems—two systems that are arbitrarily different. Many of these systems are complex enough that it requires people to dedicate a chunk of their career to the system to master its complexity. As a result, it can be quite difficult to find one individual with deep enough mastery of two systems to effect an integration. Instead, two experts are brought together to discover</w:t>
      </w:r>
      <w:r>
        <w:rPr>
          <w:spacing w:val="-3"/>
        </w:rPr>
        <w:t xml:space="preserve"> </w:t>
      </w:r>
      <w:r>
        <w:t>and</w:t>
      </w:r>
      <w:r>
        <w:rPr>
          <w:spacing w:val="-4"/>
        </w:rPr>
        <w:t xml:space="preserve"> </w:t>
      </w:r>
      <w:r>
        <w:t>negotiate</w:t>
      </w:r>
      <w:r>
        <w:rPr>
          <w:spacing w:val="-4"/>
        </w:rPr>
        <w:t xml:space="preserve"> </w:t>
      </w:r>
      <w:r>
        <w:t>an</w:t>
      </w:r>
      <w:r>
        <w:rPr>
          <w:spacing w:val="-4"/>
        </w:rPr>
        <w:t xml:space="preserve"> </w:t>
      </w:r>
      <w:r>
        <w:t>integration.</w:t>
      </w:r>
      <w:r>
        <w:rPr>
          <w:spacing w:val="-4"/>
        </w:rPr>
        <w:t xml:space="preserve"> </w:t>
      </w:r>
      <w:r>
        <w:t>This</w:t>
      </w:r>
      <w:r>
        <w:rPr>
          <w:spacing w:val="-3"/>
        </w:rPr>
        <w:t xml:space="preserve"> </w:t>
      </w:r>
      <w:r>
        <w:t>is</w:t>
      </w:r>
      <w:r>
        <w:rPr>
          <w:spacing w:val="-3"/>
        </w:rPr>
        <w:t xml:space="preserve"> </w:t>
      </w:r>
      <w:r>
        <w:t>largely</w:t>
      </w:r>
      <w:r>
        <w:rPr>
          <w:spacing w:val="-4"/>
        </w:rPr>
        <w:t xml:space="preserve"> </w:t>
      </w:r>
      <w:r>
        <w:t>why systems integration is difficult, costly, and brittle.</w:t>
      </w:r>
    </w:p>
    <w:p w14:paraId="72682233" w14:textId="77777777" w:rsidR="00014495" w:rsidRDefault="00000000">
      <w:pPr>
        <w:pStyle w:val="Brdtekst"/>
        <w:spacing w:before="200" w:line="276" w:lineRule="auto"/>
        <w:ind w:left="1080" w:right="716"/>
        <w:jc w:val="both"/>
      </w:pPr>
      <w:r>
        <w:t>In the Data-Centric approach, as we will be detailing it here, integration is far simpler both within a domain and across domains, as it uses the same approach, but it is</w:t>
      </w:r>
      <w:r>
        <w:rPr>
          <w:spacing w:val="40"/>
        </w:rPr>
        <w:t xml:space="preserve"> </w:t>
      </w:r>
      <w:r>
        <w:t>not reliant on mastering a complex schema.</w:t>
      </w:r>
    </w:p>
    <w:p w14:paraId="72682234" w14:textId="77777777" w:rsidR="00014495" w:rsidRDefault="00000000">
      <w:pPr>
        <w:pStyle w:val="Brdtekst"/>
        <w:spacing w:before="200" w:line="276" w:lineRule="auto"/>
        <w:ind w:left="1080" w:right="716"/>
        <w:jc w:val="both"/>
      </w:pPr>
      <w:r>
        <w:t>In</w:t>
      </w:r>
      <w:r>
        <w:rPr>
          <w:spacing w:val="-5"/>
        </w:rPr>
        <w:t xml:space="preserve"> </w:t>
      </w:r>
      <w:r>
        <w:t>the</w:t>
      </w:r>
      <w:r>
        <w:rPr>
          <w:spacing w:val="-4"/>
        </w:rPr>
        <w:t xml:space="preserve"> </w:t>
      </w:r>
      <w:r>
        <w:t>Data-Centric</w:t>
      </w:r>
      <w:r>
        <w:rPr>
          <w:spacing w:val="-4"/>
        </w:rPr>
        <w:t xml:space="preserve"> </w:t>
      </w:r>
      <w:r>
        <w:t>approach,</w:t>
      </w:r>
      <w:r>
        <w:rPr>
          <w:spacing w:val="-5"/>
        </w:rPr>
        <w:t xml:space="preserve"> </w:t>
      </w:r>
      <w:r>
        <w:t>all</w:t>
      </w:r>
      <w:r>
        <w:rPr>
          <w:spacing w:val="-5"/>
        </w:rPr>
        <w:t xml:space="preserve"> </w:t>
      </w:r>
      <w:r>
        <w:t>identifiers</w:t>
      </w:r>
      <w:r>
        <w:rPr>
          <w:spacing w:val="-3"/>
        </w:rPr>
        <w:t xml:space="preserve"> </w:t>
      </w:r>
      <w:r>
        <w:t>(all</w:t>
      </w:r>
      <w:r>
        <w:rPr>
          <w:spacing w:val="-6"/>
        </w:rPr>
        <w:t xml:space="preserve"> </w:t>
      </w:r>
      <w:r>
        <w:t>keys)</w:t>
      </w:r>
      <w:r>
        <w:rPr>
          <w:spacing w:val="-5"/>
        </w:rPr>
        <w:t xml:space="preserve"> </w:t>
      </w:r>
      <w:r>
        <w:t>are globally unique. The identifiers are constructed in such a way that the contextual clues of database, table, and column are not needed to uniquely identify anything. Because</w:t>
      </w:r>
      <w:r>
        <w:rPr>
          <w:spacing w:val="53"/>
        </w:rPr>
        <w:t xml:space="preserve"> </w:t>
      </w:r>
      <w:r>
        <w:t>of</w:t>
      </w:r>
      <w:r>
        <w:rPr>
          <w:spacing w:val="52"/>
        </w:rPr>
        <w:t xml:space="preserve"> </w:t>
      </w:r>
      <w:r>
        <w:t>this,</w:t>
      </w:r>
      <w:r>
        <w:rPr>
          <w:spacing w:val="53"/>
        </w:rPr>
        <w:t xml:space="preserve"> </w:t>
      </w:r>
      <w:r>
        <w:t>the</w:t>
      </w:r>
      <w:r>
        <w:rPr>
          <w:spacing w:val="52"/>
        </w:rPr>
        <w:t xml:space="preserve"> </w:t>
      </w:r>
      <w:r>
        <w:t>system</w:t>
      </w:r>
      <w:r>
        <w:rPr>
          <w:spacing w:val="52"/>
        </w:rPr>
        <w:t xml:space="preserve"> </w:t>
      </w:r>
      <w:r>
        <w:t>integrates</w:t>
      </w:r>
      <w:r>
        <w:rPr>
          <w:spacing w:val="54"/>
        </w:rPr>
        <w:t xml:space="preserve"> </w:t>
      </w:r>
      <w:r>
        <w:t>information</w:t>
      </w:r>
      <w:r>
        <w:rPr>
          <w:spacing w:val="53"/>
        </w:rPr>
        <w:t xml:space="preserve"> </w:t>
      </w:r>
      <w:r>
        <w:rPr>
          <w:spacing w:val="-5"/>
        </w:rPr>
        <w:t>for</w:t>
      </w:r>
    </w:p>
    <w:p w14:paraId="72682235"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236"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94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237" w14:textId="77777777" w:rsidR="00014495" w:rsidRDefault="00014495">
      <w:pPr>
        <w:pStyle w:val="Brdtekst"/>
        <w:rPr>
          <w:rFonts w:ascii="Calibri"/>
          <w:sz w:val="18"/>
        </w:rPr>
      </w:pPr>
    </w:p>
    <w:p w14:paraId="72682238" w14:textId="77777777" w:rsidR="00014495" w:rsidRDefault="00014495">
      <w:pPr>
        <w:pStyle w:val="Brdtekst"/>
        <w:spacing w:before="98"/>
        <w:rPr>
          <w:rFonts w:ascii="Calibri"/>
          <w:sz w:val="18"/>
        </w:rPr>
      </w:pPr>
    </w:p>
    <w:p w14:paraId="72682239" w14:textId="77777777" w:rsidR="00014495" w:rsidRDefault="00000000">
      <w:pPr>
        <w:pStyle w:val="Brdtekst"/>
        <w:spacing w:line="278" w:lineRule="auto"/>
        <w:ind w:left="359" w:right="1437"/>
        <w:jc w:val="both"/>
      </w:pPr>
      <w:r>
        <w:t>you. Everything relating to an entity is already connected to that entity.</w:t>
      </w:r>
    </w:p>
    <w:p w14:paraId="7268223A" w14:textId="77777777" w:rsidR="00014495" w:rsidRDefault="00000000">
      <w:pPr>
        <w:pStyle w:val="Brdtekst"/>
        <w:spacing w:before="194" w:line="276" w:lineRule="auto"/>
        <w:ind w:left="359" w:right="1435"/>
        <w:jc w:val="both"/>
      </w:pPr>
      <w:r>
        <w:t>Writing queries becomes not an exercise in assembling information—it</w:t>
      </w:r>
      <w:r>
        <w:rPr>
          <w:spacing w:val="-1"/>
        </w:rPr>
        <w:t xml:space="preserve"> </w:t>
      </w:r>
      <w:r>
        <w:t>is</w:t>
      </w:r>
      <w:r>
        <w:rPr>
          <w:spacing w:val="-1"/>
        </w:rPr>
        <w:t xml:space="preserve"> </w:t>
      </w:r>
      <w:r>
        <w:t>already</w:t>
      </w:r>
      <w:r>
        <w:rPr>
          <w:spacing w:val="-3"/>
        </w:rPr>
        <w:t xml:space="preserve"> </w:t>
      </w:r>
      <w:r>
        <w:t>assembled—rather,</w:t>
      </w:r>
      <w:r>
        <w:rPr>
          <w:spacing w:val="-4"/>
        </w:rPr>
        <w:t xml:space="preserve"> </w:t>
      </w:r>
      <w:r>
        <w:t>it</w:t>
      </w:r>
      <w:r>
        <w:rPr>
          <w:spacing w:val="-1"/>
        </w:rPr>
        <w:t xml:space="preserve"> </w:t>
      </w:r>
      <w:r>
        <w:t>becomes a pruning exercise. This is the much simpler exercise of saying what subset of the connected information you are interested in and which parts you are not interested in. Remember the analyst who had patient data in 4,000 tables? To get a complete picture of a patient, someone would have to write a 4,000 table join. To the best of my knowledge no one has ever done anything quite that extreme. Most people find steeply diminishing returns after about a dozen, and query optimizers seem to give</w:t>
      </w:r>
      <w:r>
        <w:rPr>
          <w:spacing w:val="40"/>
        </w:rPr>
        <w:t xml:space="preserve"> </w:t>
      </w:r>
      <w:r>
        <w:t>up long before this point.</w:t>
      </w:r>
    </w:p>
    <w:p w14:paraId="7268223B" w14:textId="77777777" w:rsidR="00014495" w:rsidRDefault="00000000">
      <w:pPr>
        <w:pStyle w:val="Brdtekst"/>
        <w:spacing w:before="202" w:line="276" w:lineRule="auto"/>
        <w:ind w:left="360" w:right="1436"/>
        <w:jc w:val="both"/>
      </w:pPr>
      <w:r>
        <w:t>In the kinds of systems we’re describing here, the</w:t>
      </w:r>
      <w:r>
        <w:rPr>
          <w:spacing w:val="40"/>
        </w:rPr>
        <w:t xml:space="preserve"> </w:t>
      </w:r>
      <w:r>
        <w:t>patients data would already be combined, waiting for</w:t>
      </w:r>
      <w:r>
        <w:rPr>
          <w:spacing w:val="40"/>
        </w:rPr>
        <w:t xml:space="preserve"> </w:t>
      </w:r>
      <w:r>
        <w:t>you</w:t>
      </w:r>
      <w:r>
        <w:rPr>
          <w:spacing w:val="-3"/>
        </w:rPr>
        <w:t xml:space="preserve"> </w:t>
      </w:r>
      <w:r>
        <w:t>to</w:t>
      </w:r>
      <w:r>
        <w:rPr>
          <w:spacing w:val="-2"/>
        </w:rPr>
        <w:t xml:space="preserve"> </w:t>
      </w:r>
      <w:r>
        <w:t>prune</w:t>
      </w:r>
      <w:r>
        <w:rPr>
          <w:spacing w:val="-2"/>
        </w:rPr>
        <w:t xml:space="preserve"> </w:t>
      </w:r>
      <w:r>
        <w:t>away</w:t>
      </w:r>
      <w:r>
        <w:rPr>
          <w:spacing w:val="-3"/>
        </w:rPr>
        <w:t xml:space="preserve"> </w:t>
      </w:r>
      <w:r>
        <w:t>the</w:t>
      </w:r>
      <w:r>
        <w:rPr>
          <w:spacing w:val="-2"/>
        </w:rPr>
        <w:t xml:space="preserve"> </w:t>
      </w:r>
      <w:r>
        <w:t>bits</w:t>
      </w:r>
      <w:r>
        <w:rPr>
          <w:spacing w:val="-1"/>
        </w:rPr>
        <w:t xml:space="preserve"> </w:t>
      </w:r>
      <w:r>
        <w:t>you’re</w:t>
      </w:r>
      <w:r>
        <w:rPr>
          <w:spacing w:val="-2"/>
        </w:rPr>
        <w:t xml:space="preserve"> </w:t>
      </w:r>
      <w:r>
        <w:t>not</w:t>
      </w:r>
      <w:r>
        <w:rPr>
          <w:spacing w:val="-1"/>
        </w:rPr>
        <w:t xml:space="preserve"> </w:t>
      </w:r>
      <w:r>
        <w:t>interested</w:t>
      </w:r>
      <w:r>
        <w:rPr>
          <w:spacing w:val="-3"/>
        </w:rPr>
        <w:t xml:space="preserve"> </w:t>
      </w:r>
      <w:r>
        <w:t>in</w:t>
      </w:r>
      <w:r>
        <w:rPr>
          <w:spacing w:val="-3"/>
        </w:rPr>
        <w:t xml:space="preserve"> </w:t>
      </w:r>
      <w:r>
        <w:t>at</w:t>
      </w:r>
      <w:r>
        <w:rPr>
          <w:spacing w:val="-1"/>
        </w:rPr>
        <w:t xml:space="preserve"> </w:t>
      </w:r>
      <w:r>
        <w:t xml:space="preserve">the </w:t>
      </w:r>
      <w:r>
        <w:rPr>
          <w:spacing w:val="-2"/>
        </w:rPr>
        <w:t>moment.</w:t>
      </w:r>
    </w:p>
    <w:p w14:paraId="7268223C" w14:textId="77777777" w:rsidR="00014495" w:rsidRDefault="00000000">
      <w:pPr>
        <w:pStyle w:val="Brdtekst"/>
        <w:spacing w:before="216"/>
        <w:rPr>
          <w:sz w:val="20"/>
        </w:rPr>
      </w:pPr>
      <w:r>
        <w:rPr>
          <w:noProof/>
          <w:sz w:val="20"/>
        </w:rPr>
        <mc:AlternateContent>
          <mc:Choice Requires="wpg">
            <w:drawing>
              <wp:anchor distT="0" distB="0" distL="0" distR="0" simplePos="0" relativeHeight="487631872" behindDoc="1" locked="0" layoutInCell="1" allowOverlap="1" wp14:anchorId="72682EAE" wp14:editId="72682EAF">
                <wp:simplePos x="0" y="0"/>
                <wp:positionH relativeFrom="page">
                  <wp:posOffset>667512</wp:posOffset>
                </wp:positionH>
                <wp:positionV relativeFrom="paragraph">
                  <wp:posOffset>305019</wp:posOffset>
                </wp:positionV>
                <wp:extent cx="3694429" cy="287020"/>
                <wp:effectExtent l="0" t="0" r="0" b="0"/>
                <wp:wrapTopAndBottom/>
                <wp:docPr id="319" name="Group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320" name="Graphic 320"/>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321" name="Graphic 321"/>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322" name="Textbox 322"/>
                        <wps:cNvSpPr txBox="1"/>
                        <wps:spPr>
                          <a:xfrm>
                            <a:off x="0" y="0"/>
                            <a:ext cx="3694429" cy="259079"/>
                          </a:xfrm>
                          <a:prstGeom prst="rect">
                            <a:avLst/>
                          </a:prstGeom>
                        </wps:spPr>
                        <wps:txbx>
                          <w:txbxContent>
                            <w:p w14:paraId="72683096" w14:textId="77777777" w:rsidR="00014495" w:rsidRDefault="00000000">
                              <w:pPr>
                                <w:spacing w:before="7"/>
                                <w:ind w:left="28"/>
                                <w:rPr>
                                  <w:b/>
                                  <w:sz w:val="28"/>
                                </w:rPr>
                              </w:pPr>
                              <w:bookmarkStart w:id="103" w:name="_bookmark54"/>
                              <w:bookmarkEnd w:id="103"/>
                              <w:r>
                                <w:rPr>
                                  <w:b/>
                                  <w:smallCaps/>
                                  <w:sz w:val="28"/>
                                </w:rPr>
                                <w:t>More</w:t>
                              </w:r>
                              <w:r>
                                <w:rPr>
                                  <w:b/>
                                  <w:smallCaps/>
                                  <w:spacing w:val="-4"/>
                                  <w:sz w:val="28"/>
                                </w:rPr>
                                <w:t xml:space="preserve"> </w:t>
                              </w:r>
                              <w:r>
                                <w:rPr>
                                  <w:b/>
                                  <w:smallCaps/>
                                  <w:spacing w:val="-2"/>
                                  <w:sz w:val="28"/>
                                </w:rPr>
                                <w:t>flexibility</w:t>
                              </w:r>
                            </w:p>
                          </w:txbxContent>
                        </wps:txbx>
                        <wps:bodyPr wrap="square" lIns="0" tIns="0" rIns="0" bIns="0" rtlCol="0">
                          <a:noAutofit/>
                        </wps:bodyPr>
                      </wps:wsp>
                    </wpg:wgp>
                  </a:graphicData>
                </a:graphic>
              </wp:anchor>
            </w:drawing>
          </mc:Choice>
          <mc:Fallback>
            <w:pict>
              <v:group w14:anchorId="72682EAE" id="Group 319" o:spid="_x0000_s1320" style="position:absolute;margin-left:52.55pt;margin-top:24pt;width:290.9pt;height:22.6pt;z-index:-1568460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">
                <v:shape id="Graphic 320" o:spid="_x0000_s1321"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" path="m3694176,l,,,259080r3694176,l3694176,xe" fillcolor="#ccc0d9" stroked="f">
                  <v:path arrowok="t"/>
                </v:shape>
                <v:shape id="Graphic 321" o:spid="_x0000_s1322"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" path="m3694176,l,,,27431r3694176,l3694176,xe" fillcolor="black" stroked="f">
                  <v:path arrowok="t"/>
                </v:shape>
                <v:shape id="Textbox 322" o:spid="_x0000_s1323"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Vi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AYMViCxQAAANwAAAAP&#10;AAAAAAAAAAAAAAAAAAcCAABkcnMvZG93bnJldi54bWxQSwUGAAAAAAMAAwC3AAAA+QIAAAAA&#10;" filled="f" stroked="f">
                  <v:textbox inset="0,0,0,0">
                    <w:txbxContent>
                      <w:p w14:paraId="72683096" w14:textId="77777777" w:rsidR="00014495" w:rsidRDefault="00000000">
                        <w:pPr>
                          <w:spacing w:before="7"/>
                          <w:ind w:left="28"/>
                          <w:rPr>
                            <w:b/>
                            <w:sz w:val="28"/>
                          </w:rPr>
                        </w:pPr>
                        <w:bookmarkStart w:id="104" w:name="_bookmark54"/>
                        <w:bookmarkEnd w:id="104"/>
                        <w:r>
                          <w:rPr>
                            <w:b/>
                            <w:smallCaps/>
                            <w:sz w:val="28"/>
                          </w:rPr>
                          <w:t>More</w:t>
                        </w:r>
                        <w:r>
                          <w:rPr>
                            <w:b/>
                            <w:smallCaps/>
                            <w:spacing w:val="-4"/>
                            <w:sz w:val="28"/>
                          </w:rPr>
                          <w:t xml:space="preserve"> </w:t>
                        </w:r>
                        <w:r>
                          <w:rPr>
                            <w:b/>
                            <w:smallCaps/>
                            <w:spacing w:val="-2"/>
                            <w:sz w:val="28"/>
                          </w:rPr>
                          <w:t>flexibility</w:t>
                        </w:r>
                      </w:p>
                    </w:txbxContent>
                  </v:textbox>
                </v:shape>
                <w10:wrap type="topAndBottom" anchorx="page"/>
              </v:group>
            </w:pict>
          </mc:Fallback>
        </mc:AlternateContent>
      </w:r>
    </w:p>
    <w:p w14:paraId="7268223D" w14:textId="77777777" w:rsidR="00014495" w:rsidRDefault="00000000">
      <w:pPr>
        <w:pStyle w:val="Brdtekst"/>
        <w:spacing w:before="200" w:line="276" w:lineRule="auto"/>
        <w:ind w:left="360" w:right="1434"/>
        <w:jc w:val="both"/>
      </w:pPr>
      <w:r>
        <w:t>We will cover this in more detail later, but the Data-Centric approach grants freedom from predefined data structures, which means that the structures it does have are more open and can easily be extended or specialized.</w:t>
      </w:r>
    </w:p>
    <w:p w14:paraId="7268223E" w14:textId="77777777" w:rsidR="00014495" w:rsidRDefault="00000000">
      <w:pPr>
        <w:pStyle w:val="Brdtekst"/>
        <w:spacing w:before="200" w:line="276" w:lineRule="auto"/>
        <w:ind w:left="360" w:right="1435"/>
        <w:jc w:val="both"/>
      </w:pPr>
      <w:r>
        <w:t>When you build your system around tables or even the structures in an object-oriented</w:t>
      </w:r>
      <w:r>
        <w:rPr>
          <w:spacing w:val="-1"/>
        </w:rPr>
        <w:t xml:space="preserve"> </w:t>
      </w:r>
      <w:r>
        <w:t>system, you immediately buy</w:t>
      </w:r>
      <w:r>
        <w:rPr>
          <w:spacing w:val="7"/>
        </w:rPr>
        <w:t xml:space="preserve"> </w:t>
      </w:r>
      <w:r>
        <w:t>into</w:t>
      </w:r>
      <w:r>
        <w:rPr>
          <w:spacing w:val="11"/>
        </w:rPr>
        <w:t xml:space="preserve"> </w:t>
      </w:r>
      <w:r>
        <w:t>inflexibility.</w:t>
      </w:r>
      <w:r>
        <w:rPr>
          <w:spacing w:val="11"/>
        </w:rPr>
        <w:t xml:space="preserve"> </w:t>
      </w:r>
      <w:r>
        <w:t>The</w:t>
      </w:r>
      <w:r>
        <w:rPr>
          <w:spacing w:val="10"/>
        </w:rPr>
        <w:t xml:space="preserve"> </w:t>
      </w:r>
      <w:r>
        <w:t>next</w:t>
      </w:r>
      <w:r>
        <w:rPr>
          <w:spacing w:val="12"/>
        </w:rPr>
        <w:t xml:space="preserve"> </w:t>
      </w:r>
      <w:r>
        <w:t>row</w:t>
      </w:r>
      <w:r>
        <w:rPr>
          <w:spacing w:val="9"/>
        </w:rPr>
        <w:t xml:space="preserve"> </w:t>
      </w:r>
      <w:r>
        <w:t>in</w:t>
      </w:r>
      <w:r>
        <w:rPr>
          <w:spacing w:val="9"/>
        </w:rPr>
        <w:t xml:space="preserve"> </w:t>
      </w:r>
      <w:r>
        <w:t>your</w:t>
      </w:r>
      <w:r>
        <w:rPr>
          <w:spacing w:val="12"/>
        </w:rPr>
        <w:t xml:space="preserve"> </w:t>
      </w:r>
      <w:r>
        <w:t>table</w:t>
      </w:r>
      <w:r>
        <w:rPr>
          <w:spacing w:val="11"/>
        </w:rPr>
        <w:t xml:space="preserve"> </w:t>
      </w:r>
      <w:r>
        <w:rPr>
          <w:spacing w:val="-2"/>
        </w:rPr>
        <w:t>cannot</w:t>
      </w:r>
    </w:p>
    <w:p w14:paraId="7268223F"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240" w14:textId="77777777" w:rsidR="00014495" w:rsidRDefault="00000000">
      <w:pPr>
        <w:tabs>
          <w:tab w:val="right" w:pos="6753"/>
        </w:tabs>
        <w:spacing w:before="39"/>
        <w:ind w:left="3928"/>
        <w:rPr>
          <w:rFonts w:ascii="Calibri"/>
          <w:b/>
          <w:sz w:val="18"/>
        </w:rPr>
      </w:pPr>
      <w:r>
        <w:rPr>
          <w:rFonts w:ascii="Calibri"/>
          <w:color w:val="585858"/>
          <w:sz w:val="18"/>
        </w:rPr>
        <w:lastRenderedPageBreak/>
        <w:t>A</w:t>
      </w:r>
      <w:r>
        <w:rPr>
          <w:rFonts w:ascii="Calibri"/>
          <w:color w:val="585858"/>
          <w:spacing w:val="-2"/>
          <w:sz w:val="18"/>
        </w:rPr>
        <w:t xml:space="preserve"> </w:t>
      </w:r>
      <w:r>
        <w:rPr>
          <w:rFonts w:ascii="Calibri"/>
          <w:color w:val="585858"/>
          <w:sz w:val="18"/>
        </w:rPr>
        <w:t>Deeper</w:t>
      </w:r>
      <w:r>
        <w:rPr>
          <w:rFonts w:ascii="Calibri"/>
          <w:color w:val="585858"/>
          <w:spacing w:val="-1"/>
          <w:sz w:val="18"/>
        </w:rPr>
        <w:t xml:space="preserve"> </w:t>
      </w:r>
      <w:r>
        <w:rPr>
          <w:rFonts w:ascii="Calibri"/>
          <w:color w:val="585858"/>
          <w:sz w:val="18"/>
        </w:rPr>
        <w:t>Look</w:t>
      </w:r>
      <w:r>
        <w:rPr>
          <w:rFonts w:ascii="Calibri"/>
          <w:color w:val="585858"/>
          <w:spacing w:val="-2"/>
          <w:sz w:val="18"/>
        </w:rPr>
        <w:t xml:space="preserve"> </w:t>
      </w:r>
      <w:r>
        <w:rPr>
          <w:rFonts w:ascii="Calibri"/>
          <w:color w:val="585858"/>
          <w:sz w:val="18"/>
        </w:rPr>
        <w:t>at</w:t>
      </w:r>
      <w:r>
        <w:rPr>
          <w:rFonts w:ascii="Calibri"/>
          <w:color w:val="585858"/>
          <w:spacing w:val="-1"/>
          <w:sz w:val="18"/>
        </w:rPr>
        <w:t xml:space="preserve"> </w:t>
      </w:r>
      <w:r>
        <w:rPr>
          <w:rFonts w:ascii="Calibri"/>
          <w:color w:val="585858"/>
          <w:sz w:val="18"/>
        </w:rPr>
        <w:t>Data-</w:t>
      </w:r>
      <w:r>
        <w:rPr>
          <w:rFonts w:ascii="Calibri"/>
          <w:color w:val="585858"/>
          <w:spacing w:val="-2"/>
          <w:sz w:val="18"/>
        </w:rPr>
        <w:t>Centric</w:t>
      </w:r>
      <w:r>
        <w:rPr>
          <w:rFonts w:ascii="Calibri"/>
          <w:color w:val="585858"/>
          <w:sz w:val="18"/>
        </w:rPr>
        <w:tab/>
      </w:r>
      <w:r>
        <w:rPr>
          <w:rFonts w:ascii="Calibri"/>
          <w:b/>
          <w:color w:val="585858"/>
          <w:spacing w:val="-5"/>
          <w:sz w:val="18"/>
        </w:rPr>
        <w:t>95</w:t>
      </w:r>
    </w:p>
    <w:p w14:paraId="72682241" w14:textId="77777777" w:rsidR="00014495" w:rsidRDefault="00000000">
      <w:pPr>
        <w:pStyle w:val="Brdtekst"/>
        <w:spacing w:before="538" w:line="276" w:lineRule="auto"/>
        <w:ind w:left="1080" w:right="715"/>
        <w:jc w:val="both"/>
      </w:pPr>
      <w:r>
        <w:t>have attributes that haven’t already been defined for the rest of</w:t>
      </w:r>
      <w:r>
        <w:rPr>
          <w:spacing w:val="-1"/>
        </w:rPr>
        <w:t xml:space="preserve"> </w:t>
      </w:r>
      <w:r>
        <w:t>the rows in the table. The next object instantiated from your object-oriented class cannot suddenly have different attributes.</w:t>
      </w:r>
    </w:p>
    <w:p w14:paraId="72682242" w14:textId="77777777" w:rsidR="00014495" w:rsidRDefault="00000000">
      <w:pPr>
        <w:pStyle w:val="Brdtekst"/>
        <w:spacing w:before="200" w:line="276" w:lineRule="auto"/>
        <w:ind w:left="1080" w:right="715"/>
        <w:jc w:val="both"/>
      </w:pPr>
      <w:r>
        <w:t xml:space="preserve">But, that is exactly what we require and propose for next-generation systems. The system will have a sanctioned way to flexibly add to existing structures, without completely abandoning the predictability of </w:t>
      </w:r>
      <w:r>
        <w:rPr>
          <w:spacing w:val="-2"/>
        </w:rPr>
        <w:t>schema.</w:t>
      </w:r>
    </w:p>
    <w:p w14:paraId="72682243" w14:textId="77777777" w:rsidR="00014495" w:rsidRDefault="00000000">
      <w:pPr>
        <w:pStyle w:val="Brdtekst"/>
        <w:spacing w:before="216"/>
        <w:rPr>
          <w:sz w:val="20"/>
        </w:rPr>
      </w:pPr>
      <w:r>
        <w:rPr>
          <w:noProof/>
          <w:sz w:val="20"/>
        </w:rPr>
        <mc:AlternateContent>
          <mc:Choice Requires="wpg">
            <w:drawing>
              <wp:anchor distT="0" distB="0" distL="0" distR="0" simplePos="0" relativeHeight="487632384" behindDoc="1" locked="0" layoutInCell="1" allowOverlap="1" wp14:anchorId="72682EB0" wp14:editId="72682EB1">
                <wp:simplePos x="0" y="0"/>
                <wp:positionH relativeFrom="page">
                  <wp:posOffset>1124711</wp:posOffset>
                </wp:positionH>
                <wp:positionV relativeFrom="paragraph">
                  <wp:posOffset>305062</wp:posOffset>
                </wp:positionV>
                <wp:extent cx="3694429" cy="287020"/>
                <wp:effectExtent l="0" t="0" r="0" b="0"/>
                <wp:wrapTopAndBottom/>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324" name="Graphic 324"/>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325" name="Graphic 325"/>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326" name="Textbox 326"/>
                        <wps:cNvSpPr txBox="1"/>
                        <wps:spPr>
                          <a:xfrm>
                            <a:off x="0" y="0"/>
                            <a:ext cx="3694429" cy="259079"/>
                          </a:xfrm>
                          <a:prstGeom prst="rect">
                            <a:avLst/>
                          </a:prstGeom>
                        </wps:spPr>
                        <wps:txbx>
                          <w:txbxContent>
                            <w:p w14:paraId="72683097" w14:textId="77777777" w:rsidR="00014495" w:rsidRDefault="00000000">
                              <w:pPr>
                                <w:spacing w:before="7"/>
                                <w:ind w:left="28"/>
                                <w:rPr>
                                  <w:b/>
                                  <w:sz w:val="28"/>
                                </w:rPr>
                              </w:pPr>
                              <w:bookmarkStart w:id="105" w:name="_bookmark55"/>
                              <w:bookmarkEnd w:id="105"/>
                              <w:r>
                                <w:rPr>
                                  <w:b/>
                                  <w:smallCaps/>
                                  <w:sz w:val="28"/>
                                </w:rPr>
                                <w:t>Chapter</w:t>
                              </w:r>
                              <w:r>
                                <w:rPr>
                                  <w:b/>
                                  <w:smallCaps/>
                                  <w:spacing w:val="-4"/>
                                  <w:sz w:val="28"/>
                                </w:rPr>
                                <w:t xml:space="preserve"> </w:t>
                              </w:r>
                              <w:r>
                                <w:rPr>
                                  <w:b/>
                                  <w:smallCaps/>
                                  <w:spacing w:val="-2"/>
                                  <w:sz w:val="28"/>
                                </w:rPr>
                                <w:t>Summary</w:t>
                              </w:r>
                            </w:p>
                          </w:txbxContent>
                        </wps:txbx>
                        <wps:bodyPr wrap="square" lIns="0" tIns="0" rIns="0" bIns="0" rtlCol="0">
                          <a:noAutofit/>
                        </wps:bodyPr>
                      </wps:wsp>
                    </wpg:wgp>
                  </a:graphicData>
                </a:graphic>
              </wp:anchor>
            </w:drawing>
          </mc:Choice>
          <mc:Fallback>
            <w:pict>
              <v:group w14:anchorId="72682EB0" id="Group 323" o:spid="_x0000_s1324" style="position:absolute;margin-left:88.55pt;margin-top:24pt;width:290.9pt;height:22.6pt;z-index:-1568409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">
                <v:shape id="Graphic 324" o:spid="_x0000_s1325"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" path="m3694176,l,,,259079r3694176,l3694176,xe" fillcolor="#ccc0d9" stroked="f">
                  <v:path arrowok="t"/>
                </v:shape>
                <v:shape id="Graphic 325" o:spid="_x0000_s1326"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" path="m3694176,l,,,27432r3694176,l3694176,xe" fillcolor="black" stroked="f">
                  <v:path arrowok="t"/>
                </v:shape>
                <v:shape id="Textbox 326" o:spid="_x0000_s1327"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6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BnCl6BxQAAANwAAAAP&#10;AAAAAAAAAAAAAAAAAAcCAABkcnMvZG93bnJldi54bWxQSwUGAAAAAAMAAwC3AAAA+QIAAAAA&#10;" filled="f" stroked="f">
                  <v:textbox inset="0,0,0,0">
                    <w:txbxContent>
                      <w:p w14:paraId="72683097" w14:textId="77777777" w:rsidR="00014495" w:rsidRDefault="00000000">
                        <w:pPr>
                          <w:spacing w:before="7"/>
                          <w:ind w:left="28"/>
                          <w:rPr>
                            <w:b/>
                            <w:sz w:val="28"/>
                          </w:rPr>
                        </w:pPr>
                        <w:bookmarkStart w:id="106" w:name="_bookmark55"/>
                        <w:bookmarkEnd w:id="106"/>
                        <w:r>
                          <w:rPr>
                            <w:b/>
                            <w:smallCaps/>
                            <w:sz w:val="28"/>
                          </w:rPr>
                          <w:t>Chapter</w:t>
                        </w:r>
                        <w:r>
                          <w:rPr>
                            <w:b/>
                            <w:smallCaps/>
                            <w:spacing w:val="-4"/>
                            <w:sz w:val="28"/>
                          </w:rPr>
                          <w:t xml:space="preserve"> </w:t>
                        </w:r>
                        <w:r>
                          <w:rPr>
                            <w:b/>
                            <w:smallCaps/>
                            <w:spacing w:val="-2"/>
                            <w:sz w:val="28"/>
                          </w:rPr>
                          <w:t>Summary</w:t>
                        </w:r>
                      </w:p>
                    </w:txbxContent>
                  </v:textbox>
                </v:shape>
                <w10:wrap type="topAndBottom" anchorx="page"/>
              </v:group>
            </w:pict>
          </mc:Fallback>
        </mc:AlternateContent>
      </w:r>
    </w:p>
    <w:p w14:paraId="72682244" w14:textId="77777777" w:rsidR="00014495" w:rsidRDefault="00000000">
      <w:pPr>
        <w:pStyle w:val="Brdtekst"/>
        <w:spacing w:before="200" w:line="276" w:lineRule="auto"/>
        <w:ind w:left="1080" w:right="715"/>
        <w:jc w:val="both"/>
      </w:pPr>
      <w:r>
        <w:t>In this chapter, we peeled the onion a bit more to describe, mostly through metaphor and analogy, what Data-Centric really is and how it differs from its predecessor. We declare that it is like a data lake with enough organization and architecture in place that it could be a source system, and at the same time provide the basis for integrated querying.</w:t>
      </w:r>
    </w:p>
    <w:p w14:paraId="72682245" w14:textId="77777777" w:rsidR="00014495" w:rsidRDefault="00000000">
      <w:pPr>
        <w:pStyle w:val="Brdtekst"/>
        <w:spacing w:before="200" w:line="276" w:lineRule="auto"/>
        <w:ind w:left="1080" w:right="714"/>
        <w:jc w:val="both"/>
      </w:pPr>
      <w:r>
        <w:t>In addition to a high-level look at how a Data-Centric approach achieves this, we filled in a bit on the implications. We also described how the Data-Centric approach leads to fewer and simpler data models, less application code, nearly-free integration, the end of data conversions, and a flexible structure.</w:t>
      </w:r>
    </w:p>
    <w:p w14:paraId="72682246" w14:textId="77777777" w:rsidR="00014495" w:rsidRDefault="00000000">
      <w:pPr>
        <w:pStyle w:val="Brdtekst"/>
        <w:spacing w:before="201" w:line="276" w:lineRule="auto"/>
        <w:ind w:left="1080" w:right="715"/>
        <w:jc w:val="both"/>
      </w:pPr>
      <w:r>
        <w:t>Before we get to others who have achieved this and more specifics on how this works, we want to spend a bit more time</w:t>
      </w:r>
      <w:r>
        <w:rPr>
          <w:spacing w:val="41"/>
        </w:rPr>
        <w:t xml:space="preserve"> </w:t>
      </w:r>
      <w:r>
        <w:t>to</w:t>
      </w:r>
      <w:r>
        <w:rPr>
          <w:spacing w:val="40"/>
        </w:rPr>
        <w:t xml:space="preserve"> </w:t>
      </w:r>
      <w:r>
        <w:t>get</w:t>
      </w:r>
      <w:r>
        <w:rPr>
          <w:spacing w:val="42"/>
        </w:rPr>
        <w:t xml:space="preserve"> </w:t>
      </w:r>
      <w:r>
        <w:t>you</w:t>
      </w:r>
      <w:r>
        <w:rPr>
          <w:spacing w:val="38"/>
        </w:rPr>
        <w:t xml:space="preserve"> </w:t>
      </w:r>
      <w:r>
        <w:t>thinking</w:t>
      </w:r>
      <w:r>
        <w:rPr>
          <w:spacing w:val="40"/>
        </w:rPr>
        <w:t xml:space="preserve"> </w:t>
      </w:r>
      <w:r>
        <w:t>about</w:t>
      </w:r>
      <w:r>
        <w:rPr>
          <w:spacing w:val="42"/>
        </w:rPr>
        <w:t xml:space="preserve"> </w:t>
      </w:r>
      <w:r>
        <w:t>what</w:t>
      </w:r>
      <w:r>
        <w:rPr>
          <w:spacing w:val="41"/>
        </w:rPr>
        <w:t xml:space="preserve"> </w:t>
      </w:r>
      <w:r>
        <w:t>you</w:t>
      </w:r>
      <w:r>
        <w:rPr>
          <w:spacing w:val="41"/>
        </w:rPr>
        <w:t xml:space="preserve"> </w:t>
      </w:r>
      <w:r>
        <w:t>will</w:t>
      </w:r>
      <w:r>
        <w:rPr>
          <w:spacing w:val="40"/>
        </w:rPr>
        <w:t xml:space="preserve"> </w:t>
      </w:r>
      <w:r>
        <w:t>have</w:t>
      </w:r>
      <w:r>
        <w:rPr>
          <w:spacing w:val="42"/>
        </w:rPr>
        <w:t xml:space="preserve"> </w:t>
      </w:r>
      <w:r>
        <w:rPr>
          <w:spacing w:val="-5"/>
        </w:rPr>
        <w:t>to</w:t>
      </w:r>
    </w:p>
    <w:p w14:paraId="72682247"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248"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96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249" w14:textId="77777777" w:rsidR="00014495" w:rsidRDefault="00014495">
      <w:pPr>
        <w:pStyle w:val="Brdtekst"/>
        <w:rPr>
          <w:rFonts w:ascii="Calibri"/>
          <w:sz w:val="18"/>
        </w:rPr>
      </w:pPr>
    </w:p>
    <w:p w14:paraId="7268224A" w14:textId="77777777" w:rsidR="00014495" w:rsidRDefault="00014495">
      <w:pPr>
        <w:pStyle w:val="Brdtekst"/>
        <w:spacing w:before="98"/>
        <w:rPr>
          <w:rFonts w:ascii="Calibri"/>
          <w:sz w:val="18"/>
        </w:rPr>
      </w:pPr>
    </w:p>
    <w:p w14:paraId="7268224B" w14:textId="77777777" w:rsidR="00014495" w:rsidRDefault="00000000">
      <w:pPr>
        <w:pStyle w:val="Brdtekst"/>
        <w:spacing w:line="276" w:lineRule="auto"/>
        <w:ind w:left="360" w:right="1435"/>
        <w:jc w:val="both"/>
      </w:pPr>
      <w:r>
        <w:t>overcome to get this in place. For almost all organizations, this is a pretty radical departure from business as usual; as such, it cannot be taken up lightly.</w:t>
      </w:r>
    </w:p>
    <w:p w14:paraId="7268224C"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24D" w14:textId="77777777" w:rsidR="00014495" w:rsidRDefault="00014495">
      <w:pPr>
        <w:pStyle w:val="Brdtekst"/>
        <w:rPr>
          <w:sz w:val="44"/>
        </w:rPr>
      </w:pPr>
    </w:p>
    <w:p w14:paraId="7268224E" w14:textId="77777777" w:rsidR="00014495" w:rsidRDefault="00014495">
      <w:pPr>
        <w:pStyle w:val="Brdtekst"/>
        <w:rPr>
          <w:sz w:val="44"/>
        </w:rPr>
      </w:pPr>
    </w:p>
    <w:p w14:paraId="7268224F" w14:textId="77777777" w:rsidR="00014495" w:rsidRDefault="00014495">
      <w:pPr>
        <w:pStyle w:val="Brdtekst"/>
        <w:rPr>
          <w:sz w:val="44"/>
        </w:rPr>
      </w:pPr>
    </w:p>
    <w:p w14:paraId="72682250" w14:textId="77777777" w:rsidR="00014495" w:rsidRDefault="00014495">
      <w:pPr>
        <w:pStyle w:val="Brdtekst"/>
        <w:rPr>
          <w:sz w:val="44"/>
        </w:rPr>
      </w:pPr>
    </w:p>
    <w:p w14:paraId="72682251" w14:textId="77777777" w:rsidR="00014495" w:rsidRDefault="00014495">
      <w:pPr>
        <w:pStyle w:val="Brdtekst"/>
        <w:spacing w:before="121"/>
        <w:rPr>
          <w:sz w:val="44"/>
        </w:rPr>
      </w:pPr>
    </w:p>
    <w:p w14:paraId="72682252" w14:textId="77777777" w:rsidR="00014495" w:rsidRDefault="00000000">
      <w:pPr>
        <w:pStyle w:val="Overskrift1"/>
      </w:pPr>
      <w:bookmarkStart w:id="107" w:name="_bookmark56"/>
      <w:bookmarkEnd w:id="107"/>
      <w:r>
        <w:t>CHAPTER</w:t>
      </w:r>
      <w:r>
        <w:rPr>
          <w:spacing w:val="-22"/>
        </w:rPr>
        <w:t xml:space="preserve"> </w:t>
      </w:r>
      <w:r>
        <w:rPr>
          <w:spacing w:val="-10"/>
        </w:rPr>
        <w:t>6</w:t>
      </w:r>
    </w:p>
    <w:p w14:paraId="72682253" w14:textId="77777777" w:rsidR="00014495" w:rsidRDefault="00000000">
      <w:pPr>
        <w:pStyle w:val="Overskrift2"/>
        <w:tabs>
          <w:tab w:val="left" w:pos="1435"/>
          <w:tab w:val="left" w:pos="6177"/>
        </w:tabs>
        <w:rPr>
          <w:u w:val="none"/>
        </w:rPr>
      </w:pPr>
      <w:r>
        <w:tab/>
        <w:t>A</w:t>
      </w:r>
      <w:r>
        <w:rPr>
          <w:spacing w:val="-12"/>
        </w:rPr>
        <w:t xml:space="preserve"> </w:t>
      </w:r>
      <w:r>
        <w:t>Paradigm</w:t>
      </w:r>
      <w:r>
        <w:rPr>
          <w:spacing w:val="-11"/>
        </w:rPr>
        <w:t xml:space="preserve"> </w:t>
      </w:r>
      <w:r>
        <w:rPr>
          <w:spacing w:val="-4"/>
        </w:rPr>
        <w:t>Shift</w:t>
      </w:r>
      <w:r>
        <w:tab/>
      </w:r>
    </w:p>
    <w:p w14:paraId="72682254" w14:textId="77777777" w:rsidR="00014495" w:rsidRDefault="00014495">
      <w:pPr>
        <w:pStyle w:val="Brdtekst"/>
        <w:rPr>
          <w:rFonts w:ascii="Century Gothic"/>
        </w:rPr>
      </w:pPr>
    </w:p>
    <w:p w14:paraId="72682255" w14:textId="77777777" w:rsidR="00014495" w:rsidRDefault="00014495">
      <w:pPr>
        <w:pStyle w:val="Brdtekst"/>
        <w:rPr>
          <w:rFonts w:ascii="Century Gothic"/>
        </w:rPr>
      </w:pPr>
    </w:p>
    <w:p w14:paraId="72682256" w14:textId="77777777" w:rsidR="00014495" w:rsidRDefault="00014495">
      <w:pPr>
        <w:pStyle w:val="Brdtekst"/>
        <w:spacing w:before="108"/>
        <w:rPr>
          <w:rFonts w:ascii="Century Gothic"/>
        </w:rPr>
      </w:pPr>
    </w:p>
    <w:p w14:paraId="72682257" w14:textId="77777777" w:rsidR="00014495" w:rsidRDefault="00000000">
      <w:pPr>
        <w:pStyle w:val="Brdtekst"/>
        <w:spacing w:line="276" w:lineRule="auto"/>
        <w:ind w:left="1080" w:right="714"/>
        <w:jc w:val="both"/>
      </w:pPr>
      <w:r>
        <w:t>The Data-Centric revolution is disruptive, but not disruptive in the Clayton Christiansen</w:t>
      </w:r>
      <w:r>
        <w:rPr>
          <w:position w:val="6"/>
          <w:sz w:val="16"/>
        </w:rPr>
        <w:t>24</w:t>
      </w:r>
      <w:r>
        <w:rPr>
          <w:spacing w:val="40"/>
          <w:position w:val="6"/>
          <w:sz w:val="16"/>
        </w:rPr>
        <w:t xml:space="preserve"> </w:t>
      </w:r>
      <w:r>
        <w:t>sense. When Clayton Christiansen coined the term, he was referring very specifically to innovations that served an un-met or under-met market segment with a product that was inferior to that being offered to the primary market segment, at a</w:t>
      </w:r>
      <w:r>
        <w:rPr>
          <w:spacing w:val="-2"/>
        </w:rPr>
        <w:t xml:space="preserve"> </w:t>
      </w:r>
      <w:r>
        <w:t>much lower price. Without crossover, these products would merely have created a new lower end submarket. What made some products disruptive, was their ability to continuously improve and eventually move up in the market from the underserved segments into the broader market. They are disruptive because of the effect they have on the incumbents in the industry.</w:t>
      </w:r>
    </w:p>
    <w:p w14:paraId="72682258" w14:textId="77777777" w:rsidR="00014495" w:rsidRDefault="00000000">
      <w:pPr>
        <w:pStyle w:val="Brdtekst"/>
        <w:spacing w:before="40"/>
        <w:rPr>
          <w:sz w:val="20"/>
        </w:rPr>
      </w:pPr>
      <w:r>
        <w:rPr>
          <w:noProof/>
          <w:sz w:val="20"/>
        </w:rPr>
        <mc:AlternateContent>
          <mc:Choice Requires="wps">
            <w:drawing>
              <wp:anchor distT="0" distB="0" distL="0" distR="0" simplePos="0" relativeHeight="487632896" behindDoc="1" locked="0" layoutInCell="1" allowOverlap="1" wp14:anchorId="72682EB2" wp14:editId="72682EB3">
                <wp:simplePos x="0" y="0"/>
                <wp:positionH relativeFrom="page">
                  <wp:posOffset>1143000</wp:posOffset>
                </wp:positionH>
                <wp:positionV relativeFrom="paragraph">
                  <wp:posOffset>193549</wp:posOffset>
                </wp:positionV>
                <wp:extent cx="1828800" cy="7620"/>
                <wp:effectExtent l="0" t="0" r="0" b="0"/>
                <wp:wrapTopAndBottom/>
                <wp:docPr id="327" name="Graphic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20"/>
                              </a:lnTo>
                              <a:lnTo>
                                <a:pt x="1828800" y="7620"/>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0048B4" id="Graphic 327" o:spid="_x0000_s1026" style="position:absolute;margin-left:90pt;margin-top:15.25pt;width:2in;height:.6pt;z-index:-1568358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" path="m1828800,l,,,7620r1828800,l1828800,xe" fillcolor="black" stroked="f">
                <v:path arrowok="t"/>
                <w10:wrap type="topAndBottom" anchorx="page"/>
              </v:shape>
            </w:pict>
          </mc:Fallback>
        </mc:AlternateContent>
      </w:r>
    </w:p>
    <w:p w14:paraId="72682259" w14:textId="77777777" w:rsidR="00014495" w:rsidRDefault="00014495">
      <w:pPr>
        <w:pStyle w:val="Brdtekst"/>
        <w:spacing w:before="58"/>
        <w:rPr>
          <w:sz w:val="18"/>
        </w:rPr>
      </w:pPr>
    </w:p>
    <w:p w14:paraId="7268225A" w14:textId="77777777" w:rsidR="00014495" w:rsidRDefault="00000000">
      <w:pPr>
        <w:ind w:left="225"/>
        <w:jc w:val="center"/>
        <w:rPr>
          <w:sz w:val="18"/>
        </w:rPr>
      </w:pPr>
      <w:r>
        <w:rPr>
          <w:position w:val="4"/>
          <w:sz w:val="12"/>
        </w:rPr>
        <w:t>24</w:t>
      </w:r>
      <w:r>
        <w:rPr>
          <w:spacing w:val="9"/>
          <w:position w:val="4"/>
          <w:sz w:val="12"/>
        </w:rPr>
        <w:t xml:space="preserve"> </w:t>
      </w:r>
      <w:r>
        <w:rPr>
          <w:sz w:val="18"/>
          <w:u w:val="single"/>
        </w:rPr>
        <w:t>Innovators</w:t>
      </w:r>
      <w:r>
        <w:rPr>
          <w:spacing w:val="-3"/>
          <w:sz w:val="18"/>
          <w:u w:val="single"/>
        </w:rPr>
        <w:t xml:space="preserve"> </w:t>
      </w:r>
      <w:r>
        <w:rPr>
          <w:sz w:val="18"/>
          <w:u w:val="single"/>
        </w:rPr>
        <w:t>Dilemma</w:t>
      </w:r>
      <w:r>
        <w:rPr>
          <w:sz w:val="18"/>
        </w:rPr>
        <w:t>,</w:t>
      </w:r>
      <w:r>
        <w:rPr>
          <w:spacing w:val="-4"/>
          <w:sz w:val="18"/>
        </w:rPr>
        <w:t xml:space="preserve"> </w:t>
      </w:r>
      <w:r>
        <w:rPr>
          <w:sz w:val="18"/>
        </w:rPr>
        <w:t>Clayton</w:t>
      </w:r>
      <w:r>
        <w:rPr>
          <w:spacing w:val="-3"/>
          <w:sz w:val="18"/>
        </w:rPr>
        <w:t xml:space="preserve"> </w:t>
      </w:r>
      <w:r>
        <w:rPr>
          <w:sz w:val="18"/>
        </w:rPr>
        <w:t>M.</w:t>
      </w:r>
      <w:r>
        <w:rPr>
          <w:spacing w:val="-4"/>
          <w:sz w:val="18"/>
        </w:rPr>
        <w:t xml:space="preserve"> </w:t>
      </w:r>
      <w:r>
        <w:rPr>
          <w:sz w:val="18"/>
        </w:rPr>
        <w:t>Christensen</w:t>
      </w:r>
      <w:r>
        <w:rPr>
          <w:spacing w:val="-3"/>
          <w:sz w:val="18"/>
        </w:rPr>
        <w:t xml:space="preserve"> </w:t>
      </w:r>
      <w:hyperlink r:id="rId39">
        <w:r>
          <w:rPr>
            <w:spacing w:val="-2"/>
            <w:sz w:val="18"/>
          </w:rPr>
          <w:t>https://amzn.to/2UJj7DV.</w:t>
        </w:r>
      </w:hyperlink>
    </w:p>
    <w:p w14:paraId="7268225B" w14:textId="77777777" w:rsidR="00014495" w:rsidRDefault="00014495">
      <w:pPr>
        <w:pStyle w:val="Brdtekst"/>
        <w:spacing w:before="54"/>
        <w:rPr>
          <w:sz w:val="18"/>
        </w:rPr>
      </w:pPr>
    </w:p>
    <w:p w14:paraId="7268225C" w14:textId="77777777" w:rsidR="00014495" w:rsidRDefault="00000000">
      <w:pPr>
        <w:ind w:right="717"/>
        <w:jc w:val="right"/>
        <w:rPr>
          <w:rFonts w:ascii="Calibri"/>
          <w:b/>
          <w:sz w:val="18"/>
        </w:rPr>
      </w:pPr>
      <w:r>
        <w:rPr>
          <w:rFonts w:ascii="Calibri"/>
          <w:b/>
          <w:color w:val="585858"/>
          <w:spacing w:val="-5"/>
          <w:sz w:val="18"/>
        </w:rPr>
        <w:t>97</w:t>
      </w:r>
    </w:p>
    <w:p w14:paraId="7268225D" w14:textId="77777777" w:rsidR="00014495" w:rsidRDefault="00014495">
      <w:pPr>
        <w:jc w:val="right"/>
        <w:rPr>
          <w:rFonts w:ascii="Calibri"/>
          <w:b/>
          <w:sz w:val="18"/>
        </w:rPr>
        <w:sectPr w:rsidR="00014495">
          <w:pgSz w:w="8640" w:h="12960"/>
          <w:pgMar w:top="1480" w:right="360" w:bottom="960" w:left="720" w:header="0" w:footer="774" w:gutter="0"/>
          <w:cols w:space="708"/>
        </w:sectPr>
      </w:pPr>
    </w:p>
    <w:p w14:paraId="7268225E"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98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25F" w14:textId="77777777" w:rsidR="00014495" w:rsidRDefault="00014495">
      <w:pPr>
        <w:pStyle w:val="Brdtekst"/>
        <w:rPr>
          <w:rFonts w:ascii="Calibri"/>
          <w:sz w:val="18"/>
        </w:rPr>
      </w:pPr>
    </w:p>
    <w:p w14:paraId="72682260" w14:textId="77777777" w:rsidR="00014495" w:rsidRDefault="00014495">
      <w:pPr>
        <w:pStyle w:val="Brdtekst"/>
        <w:spacing w:before="98"/>
        <w:rPr>
          <w:rFonts w:ascii="Calibri"/>
          <w:sz w:val="18"/>
        </w:rPr>
      </w:pPr>
    </w:p>
    <w:p w14:paraId="72682261" w14:textId="77777777" w:rsidR="00014495" w:rsidRDefault="00000000">
      <w:pPr>
        <w:pStyle w:val="Brdtekst"/>
        <w:spacing w:line="276" w:lineRule="auto"/>
        <w:ind w:left="360" w:right="1433"/>
        <w:jc w:val="both"/>
      </w:pPr>
      <w:r>
        <w:t>Data-centrism may eventually be disruptive in the Clayton Christiansen sense, but that will be a secondary effect. It may well disrupt the Systems Integration and Application Package industry, but not by offering an inferior product to an underserved market. It may do</w:t>
      </w:r>
      <w:r>
        <w:rPr>
          <w:spacing w:val="40"/>
        </w:rPr>
        <w:t xml:space="preserve"> </w:t>
      </w:r>
      <w:r>
        <w:t>this by changing the nature of the application implementation market. But before it does this, it needs to disrupt something more local: the internal application implementation and support infrastructure.</w:t>
      </w:r>
    </w:p>
    <w:p w14:paraId="72682262" w14:textId="77777777" w:rsidR="00014495" w:rsidRDefault="00000000">
      <w:pPr>
        <w:pStyle w:val="Brdtekst"/>
        <w:spacing w:before="201" w:line="276" w:lineRule="auto"/>
        <w:ind w:left="360" w:right="1435"/>
        <w:jc w:val="both"/>
      </w:pPr>
      <w:r>
        <w:t>You can’t just show up waving a big “Data-Centric” flag and expect people to adopt it right away. You must anticipate some resistance and plan appropriate responses.</w:t>
      </w:r>
      <w:r>
        <w:rPr>
          <w:spacing w:val="-3"/>
        </w:rPr>
        <w:t xml:space="preserve"> </w:t>
      </w:r>
      <w:r>
        <w:t>Earlier</w:t>
      </w:r>
      <w:r>
        <w:rPr>
          <w:spacing w:val="-2"/>
        </w:rPr>
        <w:t xml:space="preserve"> </w:t>
      </w:r>
      <w:r>
        <w:t>we</w:t>
      </w:r>
      <w:r>
        <w:rPr>
          <w:spacing w:val="-2"/>
        </w:rPr>
        <w:t xml:space="preserve"> </w:t>
      </w:r>
      <w:r>
        <w:t>chalked</w:t>
      </w:r>
      <w:r>
        <w:rPr>
          <w:spacing w:val="-3"/>
        </w:rPr>
        <w:t xml:space="preserve"> </w:t>
      </w:r>
      <w:r>
        <w:t>up</w:t>
      </w:r>
      <w:r>
        <w:rPr>
          <w:spacing w:val="-3"/>
        </w:rPr>
        <w:t xml:space="preserve"> </w:t>
      </w:r>
      <w:r>
        <w:t>such</w:t>
      </w:r>
      <w:r>
        <w:rPr>
          <w:spacing w:val="-3"/>
        </w:rPr>
        <w:t xml:space="preserve"> </w:t>
      </w:r>
      <w:r>
        <w:t>rollout</w:t>
      </w:r>
      <w:r>
        <w:rPr>
          <w:spacing w:val="-2"/>
        </w:rPr>
        <w:t xml:space="preserve"> </w:t>
      </w:r>
      <w:r>
        <w:t>problems</w:t>
      </w:r>
      <w:r>
        <w:rPr>
          <w:spacing w:val="-2"/>
        </w:rPr>
        <w:t xml:space="preserve"> </w:t>
      </w:r>
      <w:r>
        <w:t>as “politics.” This was not untrue, but it was simplified. Now that we understand more about the nuances of a Data-Centric method, we can dig a bit deeper, and really try to understand these dynamics. When you anticipate the reasons why a company refuses to budge, you can handcraft strategies</w:t>
      </w:r>
      <w:r>
        <w:rPr>
          <w:spacing w:val="-2"/>
        </w:rPr>
        <w:t xml:space="preserve"> </w:t>
      </w:r>
      <w:r>
        <w:t>to</w:t>
      </w:r>
      <w:r>
        <w:rPr>
          <w:spacing w:val="-4"/>
        </w:rPr>
        <w:t xml:space="preserve"> </w:t>
      </w:r>
      <w:r>
        <w:t>work</w:t>
      </w:r>
      <w:r>
        <w:rPr>
          <w:spacing w:val="-2"/>
        </w:rPr>
        <w:t xml:space="preserve"> </w:t>
      </w:r>
      <w:r>
        <w:t>around</w:t>
      </w:r>
      <w:r>
        <w:rPr>
          <w:spacing w:val="-2"/>
        </w:rPr>
        <w:t xml:space="preserve"> </w:t>
      </w:r>
      <w:r>
        <w:t>their</w:t>
      </w:r>
      <w:r>
        <w:rPr>
          <w:spacing w:val="-3"/>
        </w:rPr>
        <w:t xml:space="preserve"> </w:t>
      </w:r>
      <w:r>
        <w:t>sticking</w:t>
      </w:r>
      <w:r>
        <w:rPr>
          <w:spacing w:val="-1"/>
        </w:rPr>
        <w:t xml:space="preserve"> </w:t>
      </w:r>
      <w:r>
        <w:t>points.</w:t>
      </w:r>
    </w:p>
    <w:p w14:paraId="72682263" w14:textId="77777777" w:rsidR="00014495" w:rsidRDefault="00000000">
      <w:pPr>
        <w:pStyle w:val="Brdtekst"/>
        <w:spacing w:before="215"/>
        <w:rPr>
          <w:sz w:val="20"/>
        </w:rPr>
      </w:pPr>
      <w:r>
        <w:rPr>
          <w:noProof/>
          <w:sz w:val="20"/>
        </w:rPr>
        <mc:AlternateContent>
          <mc:Choice Requires="wpg">
            <w:drawing>
              <wp:anchor distT="0" distB="0" distL="0" distR="0" simplePos="0" relativeHeight="487633408" behindDoc="1" locked="0" layoutInCell="1" allowOverlap="1" wp14:anchorId="72682EB4" wp14:editId="72682EB5">
                <wp:simplePos x="0" y="0"/>
                <wp:positionH relativeFrom="page">
                  <wp:posOffset>667512</wp:posOffset>
                </wp:positionH>
                <wp:positionV relativeFrom="paragraph">
                  <wp:posOffset>304620</wp:posOffset>
                </wp:positionV>
                <wp:extent cx="3694429" cy="287020"/>
                <wp:effectExtent l="0" t="0" r="0" b="0"/>
                <wp:wrapTopAndBottom/>
                <wp:docPr id="328"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329" name="Graphic 329"/>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330" name="Graphic 330"/>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331" name="Textbox 331"/>
                        <wps:cNvSpPr txBox="1"/>
                        <wps:spPr>
                          <a:xfrm>
                            <a:off x="0" y="0"/>
                            <a:ext cx="3694429" cy="259079"/>
                          </a:xfrm>
                          <a:prstGeom prst="rect">
                            <a:avLst/>
                          </a:prstGeom>
                        </wps:spPr>
                        <wps:txbx>
                          <w:txbxContent>
                            <w:p w14:paraId="72683098" w14:textId="77777777" w:rsidR="00014495" w:rsidRDefault="00000000">
                              <w:pPr>
                                <w:spacing w:before="7"/>
                                <w:ind w:left="28"/>
                                <w:rPr>
                                  <w:b/>
                                  <w:sz w:val="28"/>
                                </w:rPr>
                              </w:pPr>
                              <w:bookmarkStart w:id="108" w:name="_bookmark57"/>
                              <w:bookmarkEnd w:id="108"/>
                              <w:r>
                                <w:rPr>
                                  <w:b/>
                                  <w:smallCaps/>
                                  <w:sz w:val="28"/>
                                </w:rPr>
                                <w:t>Paradigm</w:t>
                              </w:r>
                              <w:r>
                                <w:rPr>
                                  <w:b/>
                                  <w:smallCaps/>
                                  <w:spacing w:val="-7"/>
                                  <w:sz w:val="28"/>
                                </w:rPr>
                                <w:t xml:space="preserve"> </w:t>
                              </w:r>
                              <w:r>
                                <w:rPr>
                                  <w:b/>
                                  <w:smallCaps/>
                                  <w:spacing w:val="-4"/>
                                  <w:sz w:val="28"/>
                                </w:rPr>
                                <w:t>shift</w:t>
                              </w:r>
                            </w:p>
                          </w:txbxContent>
                        </wps:txbx>
                        <wps:bodyPr wrap="square" lIns="0" tIns="0" rIns="0" bIns="0" rtlCol="0">
                          <a:noAutofit/>
                        </wps:bodyPr>
                      </wps:wsp>
                    </wpg:wgp>
                  </a:graphicData>
                </a:graphic>
              </wp:anchor>
            </w:drawing>
          </mc:Choice>
          <mc:Fallback>
            <w:pict>
              <v:group w14:anchorId="72682EB4" id="Group 328" o:spid="_x0000_s1328" style="position:absolute;margin-left:52.55pt;margin-top:24pt;width:290.9pt;height:22.6pt;z-index:-1568307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">
                <v:shape id="Graphic 329" o:spid="_x0000_s1329"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" path="m3694176,l,,,259080r3694176,l3694176,xe" fillcolor="#ccc0d9" stroked="f">
                  <v:path arrowok="t"/>
                </v:shape>
                <v:shape id="Graphic 330" o:spid="_x0000_s1330"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" path="m3694176,l,,,27431r3694176,l3694176,xe" fillcolor="black" stroked="f">
                  <v:path arrowok="t"/>
                </v:shape>
                <v:shape id="Textbox 331" o:spid="_x0000_s1331"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" filled="f" stroked="f">
                  <v:textbox inset="0,0,0,0">
                    <w:txbxContent>
                      <w:p w14:paraId="72683098" w14:textId="77777777" w:rsidR="00014495" w:rsidRDefault="00000000">
                        <w:pPr>
                          <w:spacing w:before="7"/>
                          <w:ind w:left="28"/>
                          <w:rPr>
                            <w:b/>
                            <w:sz w:val="28"/>
                          </w:rPr>
                        </w:pPr>
                        <w:bookmarkStart w:id="109" w:name="_bookmark57"/>
                        <w:bookmarkEnd w:id="109"/>
                        <w:r>
                          <w:rPr>
                            <w:b/>
                            <w:smallCaps/>
                            <w:sz w:val="28"/>
                          </w:rPr>
                          <w:t>Paradigm</w:t>
                        </w:r>
                        <w:r>
                          <w:rPr>
                            <w:b/>
                            <w:smallCaps/>
                            <w:spacing w:val="-7"/>
                            <w:sz w:val="28"/>
                          </w:rPr>
                          <w:t xml:space="preserve"> </w:t>
                        </w:r>
                        <w:r>
                          <w:rPr>
                            <w:b/>
                            <w:smallCaps/>
                            <w:spacing w:val="-4"/>
                            <w:sz w:val="28"/>
                          </w:rPr>
                          <w:t>shift</w:t>
                        </w:r>
                      </w:p>
                    </w:txbxContent>
                  </v:textbox>
                </v:shape>
                <w10:wrap type="topAndBottom" anchorx="page"/>
              </v:group>
            </w:pict>
          </mc:Fallback>
        </mc:AlternateContent>
      </w:r>
    </w:p>
    <w:p w14:paraId="72682264" w14:textId="77777777" w:rsidR="00014495" w:rsidRDefault="00000000">
      <w:pPr>
        <w:pStyle w:val="Brdtekst"/>
        <w:spacing w:before="200" w:line="276" w:lineRule="auto"/>
        <w:ind w:left="359" w:right="1436"/>
        <w:jc w:val="both"/>
      </w:pPr>
      <w:r>
        <w:t>The term “Paradigm Shift” was coined by Thomas Kuhn</w:t>
      </w:r>
      <w:r>
        <w:rPr>
          <w:position w:val="6"/>
          <w:sz w:val="16"/>
        </w:rPr>
        <w:t>25</w:t>
      </w:r>
      <w:r>
        <w:rPr>
          <w:spacing w:val="38"/>
          <w:position w:val="6"/>
          <w:sz w:val="16"/>
        </w:rPr>
        <w:t xml:space="preserve"> </w:t>
      </w:r>
      <w:r>
        <w:t>to refer to those times in history where progress was marked not by accumulating new information but</w:t>
      </w:r>
      <w:r>
        <w:rPr>
          <w:spacing w:val="40"/>
        </w:rPr>
        <w:t xml:space="preserve"> </w:t>
      </w:r>
      <w:r>
        <w:t>by</w:t>
      </w:r>
      <w:r>
        <w:rPr>
          <w:spacing w:val="9"/>
        </w:rPr>
        <w:t xml:space="preserve"> </w:t>
      </w:r>
      <w:r>
        <w:t>changing</w:t>
      </w:r>
      <w:r>
        <w:rPr>
          <w:spacing w:val="10"/>
        </w:rPr>
        <w:t xml:space="preserve"> </w:t>
      </w:r>
      <w:r>
        <w:t>the</w:t>
      </w:r>
      <w:r>
        <w:rPr>
          <w:spacing w:val="11"/>
        </w:rPr>
        <w:t xml:space="preserve"> </w:t>
      </w:r>
      <w:r>
        <w:t>way</w:t>
      </w:r>
      <w:r>
        <w:rPr>
          <w:spacing w:val="9"/>
        </w:rPr>
        <w:t xml:space="preserve"> </w:t>
      </w:r>
      <w:r>
        <w:t>we</w:t>
      </w:r>
      <w:r>
        <w:rPr>
          <w:spacing w:val="11"/>
        </w:rPr>
        <w:t xml:space="preserve"> </w:t>
      </w:r>
      <w:r>
        <w:t>think</w:t>
      </w:r>
      <w:r>
        <w:rPr>
          <w:spacing w:val="9"/>
        </w:rPr>
        <w:t xml:space="preserve"> </w:t>
      </w:r>
      <w:r>
        <w:t>about</w:t>
      </w:r>
      <w:r>
        <w:rPr>
          <w:spacing w:val="12"/>
        </w:rPr>
        <w:t xml:space="preserve"> </w:t>
      </w:r>
      <w:r>
        <w:t>the</w:t>
      </w:r>
      <w:r>
        <w:rPr>
          <w:spacing w:val="10"/>
        </w:rPr>
        <w:t xml:space="preserve"> </w:t>
      </w:r>
      <w:r>
        <w:t>information</w:t>
      </w:r>
      <w:r>
        <w:rPr>
          <w:spacing w:val="10"/>
        </w:rPr>
        <w:t xml:space="preserve"> </w:t>
      </w:r>
      <w:r>
        <w:rPr>
          <w:spacing w:val="-5"/>
        </w:rPr>
        <w:t>we</w:t>
      </w:r>
    </w:p>
    <w:p w14:paraId="72682265" w14:textId="77777777" w:rsidR="00014495" w:rsidRDefault="00000000">
      <w:pPr>
        <w:pStyle w:val="Brdtekst"/>
        <w:spacing w:before="55"/>
        <w:rPr>
          <w:sz w:val="20"/>
        </w:rPr>
      </w:pPr>
      <w:r>
        <w:rPr>
          <w:noProof/>
          <w:sz w:val="20"/>
        </w:rPr>
        <mc:AlternateContent>
          <mc:Choice Requires="wps">
            <w:drawing>
              <wp:anchor distT="0" distB="0" distL="0" distR="0" simplePos="0" relativeHeight="487633920" behindDoc="1" locked="0" layoutInCell="1" allowOverlap="1" wp14:anchorId="72682EB6" wp14:editId="72682EB7">
                <wp:simplePos x="0" y="0"/>
                <wp:positionH relativeFrom="page">
                  <wp:posOffset>685800</wp:posOffset>
                </wp:positionH>
                <wp:positionV relativeFrom="paragraph">
                  <wp:posOffset>202744</wp:posOffset>
                </wp:positionV>
                <wp:extent cx="1828800" cy="7620"/>
                <wp:effectExtent l="0" t="0" r="0" b="0"/>
                <wp:wrapTopAndBottom/>
                <wp:docPr id="332" name="Graphic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279294" id="Graphic 332" o:spid="_x0000_s1026" style="position:absolute;margin-left:54pt;margin-top:15.95pt;width:2in;height:.6pt;z-index:-1568256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" path="m1828800,l,,,7607r1828800,l1828800,xe" fillcolor="black" stroked="f">
                <v:path arrowok="t"/>
                <w10:wrap type="topAndBottom" anchorx="page"/>
              </v:shape>
            </w:pict>
          </mc:Fallback>
        </mc:AlternateContent>
      </w:r>
    </w:p>
    <w:p w14:paraId="72682266" w14:textId="77777777" w:rsidR="00014495" w:rsidRDefault="00014495">
      <w:pPr>
        <w:pStyle w:val="Brdtekst"/>
        <w:spacing w:before="58"/>
        <w:rPr>
          <w:sz w:val="18"/>
        </w:rPr>
      </w:pPr>
    </w:p>
    <w:p w14:paraId="72682267" w14:textId="77777777" w:rsidR="00014495" w:rsidRDefault="00000000">
      <w:pPr>
        <w:spacing w:line="278" w:lineRule="auto"/>
        <w:ind w:left="446" w:right="1445" w:hanging="87"/>
        <w:rPr>
          <w:sz w:val="18"/>
        </w:rPr>
      </w:pPr>
      <w:r>
        <w:rPr>
          <w:position w:val="4"/>
          <w:sz w:val="12"/>
        </w:rPr>
        <w:t>25</w:t>
      </w:r>
      <w:r>
        <w:rPr>
          <w:spacing w:val="9"/>
          <w:position w:val="4"/>
          <w:sz w:val="12"/>
        </w:rPr>
        <w:t xml:space="preserve"> </w:t>
      </w:r>
      <w:r>
        <w:rPr>
          <w:sz w:val="18"/>
          <w:u w:val="single"/>
        </w:rPr>
        <w:t>The</w:t>
      </w:r>
      <w:r>
        <w:rPr>
          <w:spacing w:val="-4"/>
          <w:sz w:val="18"/>
          <w:u w:val="single"/>
        </w:rPr>
        <w:t xml:space="preserve"> </w:t>
      </w:r>
      <w:r>
        <w:rPr>
          <w:sz w:val="18"/>
          <w:u w:val="single"/>
        </w:rPr>
        <w:t>Structure</w:t>
      </w:r>
      <w:r>
        <w:rPr>
          <w:spacing w:val="-6"/>
          <w:sz w:val="18"/>
          <w:u w:val="single"/>
        </w:rPr>
        <w:t xml:space="preserve"> </w:t>
      </w:r>
      <w:r>
        <w:rPr>
          <w:sz w:val="18"/>
          <w:u w:val="single"/>
        </w:rPr>
        <w:t>of</w:t>
      </w:r>
      <w:r>
        <w:rPr>
          <w:spacing w:val="-7"/>
          <w:sz w:val="18"/>
          <w:u w:val="single"/>
        </w:rPr>
        <w:t xml:space="preserve"> </w:t>
      </w:r>
      <w:r>
        <w:rPr>
          <w:sz w:val="18"/>
          <w:u w:val="single"/>
        </w:rPr>
        <w:t>Scientific</w:t>
      </w:r>
      <w:r>
        <w:rPr>
          <w:spacing w:val="-6"/>
          <w:sz w:val="18"/>
          <w:u w:val="single"/>
        </w:rPr>
        <w:t xml:space="preserve"> </w:t>
      </w:r>
      <w:r>
        <w:rPr>
          <w:sz w:val="18"/>
          <w:u w:val="single"/>
        </w:rPr>
        <w:t>Revolutions</w:t>
      </w:r>
      <w:r>
        <w:rPr>
          <w:sz w:val="18"/>
        </w:rPr>
        <w:t>,</w:t>
      </w:r>
      <w:r>
        <w:rPr>
          <w:spacing w:val="-7"/>
          <w:sz w:val="18"/>
        </w:rPr>
        <w:t xml:space="preserve"> </w:t>
      </w:r>
      <w:r>
        <w:rPr>
          <w:sz w:val="18"/>
        </w:rPr>
        <w:t>Thomas</w:t>
      </w:r>
      <w:r>
        <w:rPr>
          <w:spacing w:val="-4"/>
          <w:sz w:val="18"/>
        </w:rPr>
        <w:t xml:space="preserve"> </w:t>
      </w:r>
      <w:r>
        <w:rPr>
          <w:sz w:val="18"/>
        </w:rPr>
        <w:t xml:space="preserve">Kuhn </w:t>
      </w:r>
      <w:hyperlink r:id="rId40">
        <w:r>
          <w:rPr>
            <w:spacing w:val="-2"/>
            <w:sz w:val="18"/>
          </w:rPr>
          <w:t>https://amzn.to/2UttmXV.</w:t>
        </w:r>
      </w:hyperlink>
    </w:p>
    <w:p w14:paraId="72682268" w14:textId="77777777" w:rsidR="00014495" w:rsidRDefault="00014495">
      <w:pPr>
        <w:spacing w:line="278" w:lineRule="auto"/>
        <w:rPr>
          <w:sz w:val="18"/>
        </w:rPr>
        <w:sectPr w:rsidR="00014495">
          <w:pgSz w:w="8640" w:h="12960"/>
          <w:pgMar w:top="680" w:right="360" w:bottom="1020" w:left="720" w:header="0" w:footer="774" w:gutter="0"/>
          <w:cols w:space="708"/>
        </w:sectPr>
      </w:pPr>
    </w:p>
    <w:p w14:paraId="72682269" w14:textId="77777777" w:rsidR="00014495" w:rsidRDefault="00000000">
      <w:pPr>
        <w:tabs>
          <w:tab w:val="left" w:pos="6571"/>
        </w:tabs>
        <w:spacing w:before="39"/>
        <w:ind w:left="4934"/>
        <w:rPr>
          <w:rFonts w:ascii="Calibri"/>
          <w:b/>
          <w:sz w:val="18"/>
        </w:rPr>
      </w:pPr>
      <w:r>
        <w:rPr>
          <w:rFonts w:ascii="Calibri"/>
          <w:color w:val="585858"/>
          <w:sz w:val="18"/>
        </w:rPr>
        <w:lastRenderedPageBreak/>
        <w:t>A</w:t>
      </w:r>
      <w:r>
        <w:rPr>
          <w:rFonts w:ascii="Calibri"/>
          <w:color w:val="585858"/>
          <w:spacing w:val="-3"/>
          <w:sz w:val="18"/>
        </w:rPr>
        <w:t xml:space="preserve"> </w:t>
      </w:r>
      <w:r>
        <w:rPr>
          <w:rFonts w:ascii="Calibri"/>
          <w:color w:val="585858"/>
          <w:sz w:val="18"/>
        </w:rPr>
        <w:t>Paradigm</w:t>
      </w:r>
      <w:r>
        <w:rPr>
          <w:rFonts w:ascii="Calibri"/>
          <w:color w:val="585858"/>
          <w:spacing w:val="-2"/>
          <w:sz w:val="18"/>
        </w:rPr>
        <w:t xml:space="preserve"> Shift</w:t>
      </w:r>
      <w:r>
        <w:rPr>
          <w:rFonts w:ascii="Calibri"/>
          <w:color w:val="585858"/>
          <w:sz w:val="18"/>
        </w:rPr>
        <w:tab/>
      </w:r>
      <w:r>
        <w:rPr>
          <w:rFonts w:ascii="Calibri"/>
          <w:b/>
          <w:color w:val="585858"/>
          <w:spacing w:val="-5"/>
          <w:sz w:val="18"/>
        </w:rPr>
        <w:t>99</w:t>
      </w:r>
    </w:p>
    <w:p w14:paraId="7268226A" w14:textId="77777777" w:rsidR="00014495" w:rsidRDefault="00014495">
      <w:pPr>
        <w:pStyle w:val="Brdtekst"/>
        <w:rPr>
          <w:rFonts w:ascii="Calibri"/>
          <w:b/>
          <w:sz w:val="18"/>
        </w:rPr>
      </w:pPr>
    </w:p>
    <w:p w14:paraId="7268226B" w14:textId="77777777" w:rsidR="00014495" w:rsidRDefault="00014495">
      <w:pPr>
        <w:pStyle w:val="Brdtekst"/>
        <w:spacing w:before="98"/>
        <w:rPr>
          <w:rFonts w:ascii="Calibri"/>
          <w:b/>
          <w:sz w:val="18"/>
        </w:rPr>
      </w:pPr>
    </w:p>
    <w:p w14:paraId="7268226C" w14:textId="77777777" w:rsidR="00014495" w:rsidRDefault="00000000">
      <w:pPr>
        <w:pStyle w:val="Brdtekst"/>
        <w:spacing w:line="276" w:lineRule="auto"/>
        <w:ind w:left="1079" w:right="715"/>
        <w:jc w:val="both"/>
      </w:pPr>
      <w:r>
        <w:t>have. Kuhn details many examples showing how hard it can be to prompt a major shift in an established discipline. In an established discipline, the thought leaders are already organized around and familiar with the prevailing way of doing things. Data that would suggest the need to adopt the new thought patterns is interpreted</w:t>
      </w:r>
      <w:r>
        <w:rPr>
          <w:spacing w:val="-6"/>
        </w:rPr>
        <w:t xml:space="preserve"> </w:t>
      </w:r>
      <w:r>
        <w:t>through</w:t>
      </w:r>
      <w:r>
        <w:rPr>
          <w:spacing w:val="-4"/>
        </w:rPr>
        <w:t xml:space="preserve"> </w:t>
      </w:r>
      <w:r>
        <w:t>the</w:t>
      </w:r>
      <w:r>
        <w:rPr>
          <w:spacing w:val="-5"/>
        </w:rPr>
        <w:t xml:space="preserve"> </w:t>
      </w:r>
      <w:r>
        <w:t>filter</w:t>
      </w:r>
      <w:r>
        <w:rPr>
          <w:spacing w:val="-2"/>
        </w:rPr>
        <w:t xml:space="preserve"> </w:t>
      </w:r>
      <w:r>
        <w:t>of</w:t>
      </w:r>
      <w:r>
        <w:rPr>
          <w:spacing w:val="-4"/>
        </w:rPr>
        <w:t xml:space="preserve"> </w:t>
      </w:r>
      <w:r>
        <w:t>the</w:t>
      </w:r>
      <w:r>
        <w:rPr>
          <w:spacing w:val="-3"/>
        </w:rPr>
        <w:t xml:space="preserve"> </w:t>
      </w:r>
      <w:r>
        <w:t>established</w:t>
      </w:r>
      <w:r>
        <w:rPr>
          <w:spacing w:val="-6"/>
        </w:rPr>
        <w:t xml:space="preserve"> </w:t>
      </w:r>
      <w:r>
        <w:t>order</w:t>
      </w:r>
      <w:r>
        <w:rPr>
          <w:spacing w:val="-2"/>
        </w:rPr>
        <w:t xml:space="preserve"> </w:t>
      </w:r>
      <w:r>
        <w:t>and often dismissed.</w:t>
      </w:r>
    </w:p>
    <w:p w14:paraId="7268226D" w14:textId="77777777" w:rsidR="00014495" w:rsidRDefault="00000000">
      <w:pPr>
        <w:spacing w:before="202" w:line="276" w:lineRule="auto"/>
        <w:ind w:left="1800" w:right="1437"/>
        <w:jc w:val="both"/>
        <w:rPr>
          <w:rFonts w:ascii="Palatino Linotype"/>
          <w:i/>
          <w:position w:val="5"/>
          <w:sz w:val="12"/>
        </w:rPr>
      </w:pPr>
      <w:r>
        <w:rPr>
          <w:rFonts w:ascii="Palatino Linotype"/>
          <w:i/>
          <w:sz w:val="20"/>
        </w:rPr>
        <w:t>An important scientific innovation rarely makes its way rapidly winning over and converting its opponents; it rarely happens that Saul becomes Paul. What does happen is that its opponents gradually die out and that the growing generation is familiarized with the idea from the beginning.</w:t>
      </w:r>
      <w:r>
        <w:rPr>
          <w:rFonts w:ascii="Palatino Linotype"/>
          <w:i/>
          <w:position w:val="5"/>
          <w:sz w:val="12"/>
        </w:rPr>
        <w:t>26</w:t>
      </w:r>
    </w:p>
    <w:p w14:paraId="7268226E" w14:textId="77777777" w:rsidR="00014495" w:rsidRDefault="00000000">
      <w:pPr>
        <w:spacing w:before="199"/>
        <w:ind w:right="1440"/>
        <w:jc w:val="right"/>
        <w:rPr>
          <w:rFonts w:ascii="Palatino Linotype"/>
          <w:sz w:val="20"/>
        </w:rPr>
      </w:pPr>
      <w:r>
        <w:rPr>
          <w:rFonts w:ascii="Palatino Linotype"/>
          <w:sz w:val="20"/>
        </w:rPr>
        <w:t>Max</w:t>
      </w:r>
      <w:r>
        <w:rPr>
          <w:rFonts w:ascii="Palatino Linotype"/>
          <w:spacing w:val="-4"/>
          <w:sz w:val="20"/>
        </w:rPr>
        <w:t xml:space="preserve"> </w:t>
      </w:r>
      <w:r>
        <w:rPr>
          <w:rFonts w:ascii="Palatino Linotype"/>
          <w:spacing w:val="-2"/>
          <w:sz w:val="20"/>
        </w:rPr>
        <w:t>Planck</w:t>
      </w:r>
    </w:p>
    <w:p w14:paraId="7268226F" w14:textId="77777777" w:rsidR="00014495" w:rsidRDefault="00000000">
      <w:pPr>
        <w:pStyle w:val="Brdtekst"/>
        <w:spacing w:before="241" w:line="276" w:lineRule="auto"/>
        <w:ind w:left="1080" w:right="714"/>
        <w:jc w:val="both"/>
      </w:pPr>
      <w:r>
        <w:t>Adopting a Data-Centric approach means making a paradigm shift, and that’s no trivial matter. The barrier to change is not technical but mental; it’s about how we think about our systems. In this chapter, we’re going to discuss how paradigm shifts really occur, and the subtle nature of the resistance you are likely to encounter.</w:t>
      </w:r>
    </w:p>
    <w:p w14:paraId="72682270" w14:textId="77777777" w:rsidR="00014495" w:rsidRDefault="00000000">
      <w:pPr>
        <w:pStyle w:val="Brdtekst"/>
        <w:spacing w:before="214"/>
        <w:rPr>
          <w:sz w:val="20"/>
        </w:rPr>
      </w:pPr>
      <w:r>
        <w:rPr>
          <w:noProof/>
          <w:sz w:val="20"/>
        </w:rPr>
        <mc:AlternateContent>
          <mc:Choice Requires="wpg">
            <w:drawing>
              <wp:anchor distT="0" distB="0" distL="0" distR="0" simplePos="0" relativeHeight="487634432" behindDoc="1" locked="0" layoutInCell="1" allowOverlap="1" wp14:anchorId="72682EB8" wp14:editId="72682EB9">
                <wp:simplePos x="0" y="0"/>
                <wp:positionH relativeFrom="page">
                  <wp:posOffset>1124711</wp:posOffset>
                </wp:positionH>
                <wp:positionV relativeFrom="paragraph">
                  <wp:posOffset>304055</wp:posOffset>
                </wp:positionV>
                <wp:extent cx="3694429" cy="287020"/>
                <wp:effectExtent l="0" t="0" r="0" b="0"/>
                <wp:wrapTopAndBottom/>
                <wp:docPr id="333"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334" name="Graphic 334"/>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335" name="Graphic 335"/>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336" name="Textbox 336"/>
                        <wps:cNvSpPr txBox="1"/>
                        <wps:spPr>
                          <a:xfrm>
                            <a:off x="0" y="0"/>
                            <a:ext cx="3694429" cy="259079"/>
                          </a:xfrm>
                          <a:prstGeom prst="rect">
                            <a:avLst/>
                          </a:prstGeom>
                        </wps:spPr>
                        <wps:txbx>
                          <w:txbxContent>
                            <w:p w14:paraId="72683099" w14:textId="77777777" w:rsidR="00014495" w:rsidRDefault="00000000">
                              <w:pPr>
                                <w:spacing w:before="7"/>
                                <w:ind w:left="28"/>
                                <w:rPr>
                                  <w:b/>
                                  <w:sz w:val="28"/>
                                </w:rPr>
                              </w:pPr>
                              <w:bookmarkStart w:id="110" w:name="_bookmark58"/>
                              <w:bookmarkEnd w:id="110"/>
                              <w:r>
                                <w:rPr>
                                  <w:b/>
                                  <w:smallCaps/>
                                  <w:sz w:val="28"/>
                                </w:rPr>
                                <w:t>The</w:t>
                              </w:r>
                              <w:r>
                                <w:rPr>
                                  <w:b/>
                                  <w:smallCaps/>
                                  <w:spacing w:val="-6"/>
                                  <w:sz w:val="28"/>
                                </w:rPr>
                                <w:t xml:space="preserve"> </w:t>
                              </w:r>
                              <w:r>
                                <w:rPr>
                                  <w:b/>
                                  <w:smallCaps/>
                                  <w:sz w:val="28"/>
                                </w:rPr>
                                <w:t>original</w:t>
                              </w:r>
                              <w:r>
                                <w:rPr>
                                  <w:b/>
                                  <w:smallCaps/>
                                  <w:spacing w:val="-7"/>
                                  <w:sz w:val="28"/>
                                </w:rPr>
                                <w:t xml:space="preserve"> </w:t>
                              </w:r>
                              <w:r>
                                <w:rPr>
                                  <w:b/>
                                  <w:smallCaps/>
                                  <w:sz w:val="28"/>
                                </w:rPr>
                                <w:t>paradigm</w:t>
                              </w:r>
                              <w:r>
                                <w:rPr>
                                  <w:b/>
                                  <w:smallCaps/>
                                  <w:spacing w:val="-3"/>
                                  <w:sz w:val="28"/>
                                </w:rPr>
                                <w:t xml:space="preserve"> </w:t>
                              </w:r>
                              <w:r>
                                <w:rPr>
                                  <w:b/>
                                  <w:smallCaps/>
                                  <w:spacing w:val="-4"/>
                                  <w:sz w:val="28"/>
                                </w:rPr>
                                <w:t>shift</w:t>
                              </w:r>
                            </w:p>
                          </w:txbxContent>
                        </wps:txbx>
                        <wps:bodyPr wrap="square" lIns="0" tIns="0" rIns="0" bIns="0" rtlCol="0">
                          <a:noAutofit/>
                        </wps:bodyPr>
                      </wps:wsp>
                    </wpg:wgp>
                  </a:graphicData>
                </a:graphic>
              </wp:anchor>
            </w:drawing>
          </mc:Choice>
          <mc:Fallback>
            <w:pict>
              <v:group w14:anchorId="72682EB8" id="Group 333" o:spid="_x0000_s1332" style="position:absolute;margin-left:88.55pt;margin-top:23.95pt;width:290.9pt;height:22.6pt;z-index:-1568204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">
                <v:shape id="Graphic 334" o:spid="_x0000_s1333"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" path="m3694176,l,,,259080r3694176,l3694176,xe" fillcolor="#ccc0d9" stroked="f">
                  <v:path arrowok="t"/>
                </v:shape>
                <v:shape id="Graphic 335" o:spid="_x0000_s1334"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" path="m3694176,l,,,27432r3694176,l3694176,xe" fillcolor="black" stroked="f">
                  <v:path arrowok="t"/>
                </v:shape>
                <v:shape id="Textbox 336" o:spid="_x0000_s1335"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8hcxQAAANwAAAAPAAAAZHJzL2Rvd25yZXYueG1sRI9Ba8JA&#10;FITvQv/D8gq96UaF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Di08hcxQAAANwAAAAP&#10;AAAAAAAAAAAAAAAAAAcCAABkcnMvZG93bnJldi54bWxQSwUGAAAAAAMAAwC3AAAA+QIAAAAA&#10;" filled="f" stroked="f">
                  <v:textbox inset="0,0,0,0">
                    <w:txbxContent>
                      <w:p w14:paraId="72683099" w14:textId="77777777" w:rsidR="00014495" w:rsidRDefault="00000000">
                        <w:pPr>
                          <w:spacing w:before="7"/>
                          <w:ind w:left="28"/>
                          <w:rPr>
                            <w:b/>
                            <w:sz w:val="28"/>
                          </w:rPr>
                        </w:pPr>
                        <w:bookmarkStart w:id="111" w:name="_bookmark58"/>
                        <w:bookmarkEnd w:id="111"/>
                        <w:r>
                          <w:rPr>
                            <w:b/>
                            <w:smallCaps/>
                            <w:sz w:val="28"/>
                          </w:rPr>
                          <w:t>The</w:t>
                        </w:r>
                        <w:r>
                          <w:rPr>
                            <w:b/>
                            <w:smallCaps/>
                            <w:spacing w:val="-6"/>
                            <w:sz w:val="28"/>
                          </w:rPr>
                          <w:t xml:space="preserve"> </w:t>
                        </w:r>
                        <w:r>
                          <w:rPr>
                            <w:b/>
                            <w:smallCaps/>
                            <w:sz w:val="28"/>
                          </w:rPr>
                          <w:t>original</w:t>
                        </w:r>
                        <w:r>
                          <w:rPr>
                            <w:b/>
                            <w:smallCaps/>
                            <w:spacing w:val="-7"/>
                            <w:sz w:val="28"/>
                          </w:rPr>
                          <w:t xml:space="preserve"> </w:t>
                        </w:r>
                        <w:r>
                          <w:rPr>
                            <w:b/>
                            <w:smallCaps/>
                            <w:sz w:val="28"/>
                          </w:rPr>
                          <w:t>paradigm</w:t>
                        </w:r>
                        <w:r>
                          <w:rPr>
                            <w:b/>
                            <w:smallCaps/>
                            <w:spacing w:val="-3"/>
                            <w:sz w:val="28"/>
                          </w:rPr>
                          <w:t xml:space="preserve"> </w:t>
                        </w:r>
                        <w:r>
                          <w:rPr>
                            <w:b/>
                            <w:smallCaps/>
                            <w:spacing w:val="-4"/>
                            <w:sz w:val="28"/>
                          </w:rPr>
                          <w:t>shift</w:t>
                        </w:r>
                      </w:p>
                    </w:txbxContent>
                  </v:textbox>
                </v:shape>
                <w10:wrap type="topAndBottom" anchorx="page"/>
              </v:group>
            </w:pict>
          </mc:Fallback>
        </mc:AlternateContent>
      </w:r>
    </w:p>
    <w:p w14:paraId="72682271" w14:textId="77777777" w:rsidR="00014495" w:rsidRDefault="00000000">
      <w:pPr>
        <w:pStyle w:val="Brdtekst"/>
        <w:spacing w:before="200" w:line="276" w:lineRule="auto"/>
        <w:ind w:left="1080" w:right="714"/>
      </w:pPr>
      <w:r>
        <w:t>Until about 500 years ago, the sun revolved around the earth.</w:t>
      </w:r>
      <w:r>
        <w:rPr>
          <w:spacing w:val="10"/>
        </w:rPr>
        <w:t xml:space="preserve"> </w:t>
      </w:r>
      <w:r>
        <w:t>Or</w:t>
      </w:r>
      <w:r>
        <w:rPr>
          <w:spacing w:val="10"/>
        </w:rPr>
        <w:t xml:space="preserve"> </w:t>
      </w:r>
      <w:r>
        <w:t>so</w:t>
      </w:r>
      <w:r>
        <w:rPr>
          <w:spacing w:val="11"/>
        </w:rPr>
        <w:t xml:space="preserve"> </w:t>
      </w:r>
      <w:r>
        <w:t>it</w:t>
      </w:r>
      <w:r>
        <w:rPr>
          <w:spacing w:val="9"/>
        </w:rPr>
        <w:t xml:space="preserve"> </w:t>
      </w:r>
      <w:r>
        <w:t>seemed.</w:t>
      </w:r>
      <w:r>
        <w:rPr>
          <w:spacing w:val="9"/>
        </w:rPr>
        <w:t xml:space="preserve"> </w:t>
      </w:r>
      <w:r>
        <w:t>Such</w:t>
      </w:r>
      <w:r>
        <w:rPr>
          <w:spacing w:val="10"/>
        </w:rPr>
        <w:t xml:space="preserve"> </w:t>
      </w:r>
      <w:r>
        <w:t>was</w:t>
      </w:r>
      <w:r>
        <w:rPr>
          <w:spacing w:val="12"/>
        </w:rPr>
        <w:t xml:space="preserve"> </w:t>
      </w:r>
      <w:r>
        <w:t>the</w:t>
      </w:r>
      <w:r>
        <w:rPr>
          <w:spacing w:val="11"/>
        </w:rPr>
        <w:t xml:space="preserve"> </w:t>
      </w:r>
      <w:r>
        <w:t>received</w:t>
      </w:r>
      <w:r>
        <w:rPr>
          <w:spacing w:val="6"/>
        </w:rPr>
        <w:t xml:space="preserve"> </w:t>
      </w:r>
      <w:r>
        <w:t>wisdom.</w:t>
      </w:r>
      <w:r>
        <w:rPr>
          <w:spacing w:val="11"/>
        </w:rPr>
        <w:t xml:space="preserve"> </w:t>
      </w:r>
      <w:r>
        <w:rPr>
          <w:spacing w:val="-5"/>
        </w:rPr>
        <w:t>It</w:t>
      </w:r>
    </w:p>
    <w:p w14:paraId="72682272" w14:textId="77777777" w:rsidR="00014495" w:rsidRDefault="00000000">
      <w:pPr>
        <w:pStyle w:val="Brdtekst"/>
        <w:spacing w:before="47"/>
        <w:rPr>
          <w:sz w:val="20"/>
        </w:rPr>
      </w:pPr>
      <w:r>
        <w:rPr>
          <w:noProof/>
          <w:sz w:val="20"/>
        </w:rPr>
        <mc:AlternateContent>
          <mc:Choice Requires="wps">
            <w:drawing>
              <wp:anchor distT="0" distB="0" distL="0" distR="0" simplePos="0" relativeHeight="487634944" behindDoc="1" locked="0" layoutInCell="1" allowOverlap="1" wp14:anchorId="72682EBA" wp14:editId="72682EBB">
                <wp:simplePos x="0" y="0"/>
                <wp:positionH relativeFrom="page">
                  <wp:posOffset>1143000</wp:posOffset>
                </wp:positionH>
                <wp:positionV relativeFrom="paragraph">
                  <wp:posOffset>197885</wp:posOffset>
                </wp:positionV>
                <wp:extent cx="1828800" cy="7620"/>
                <wp:effectExtent l="0" t="0" r="0" b="0"/>
                <wp:wrapTopAndBottom/>
                <wp:docPr id="337" name="Graphic 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EDD657" id="Graphic 337" o:spid="_x0000_s1026" style="position:absolute;margin-left:90pt;margin-top:15.6pt;width:2in;height:.6pt;z-index:-1568153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" path="m1828800,l,,,7619r1828800,l1828800,xe" fillcolor="black" stroked="f">
                <v:path arrowok="t"/>
                <w10:wrap type="topAndBottom" anchorx="page"/>
              </v:shape>
            </w:pict>
          </mc:Fallback>
        </mc:AlternateContent>
      </w:r>
    </w:p>
    <w:p w14:paraId="72682273" w14:textId="77777777" w:rsidR="00014495" w:rsidRDefault="00014495">
      <w:pPr>
        <w:pStyle w:val="Brdtekst"/>
        <w:spacing w:before="60"/>
        <w:rPr>
          <w:sz w:val="18"/>
        </w:rPr>
      </w:pPr>
    </w:p>
    <w:p w14:paraId="72682274" w14:textId="77777777" w:rsidR="00014495" w:rsidRDefault="00000000">
      <w:pPr>
        <w:ind w:left="1080"/>
        <w:rPr>
          <w:sz w:val="18"/>
        </w:rPr>
      </w:pPr>
      <w:r>
        <w:rPr>
          <w:position w:val="4"/>
          <w:sz w:val="12"/>
        </w:rPr>
        <w:t>26</w:t>
      </w:r>
      <w:r>
        <w:rPr>
          <w:spacing w:val="12"/>
          <w:position w:val="4"/>
          <w:sz w:val="12"/>
        </w:rPr>
        <w:t xml:space="preserve"> </w:t>
      </w:r>
      <w:r>
        <w:rPr>
          <w:sz w:val="18"/>
        </w:rPr>
        <w:t>The</w:t>
      </w:r>
      <w:r>
        <w:rPr>
          <w:spacing w:val="-2"/>
          <w:sz w:val="18"/>
        </w:rPr>
        <w:t xml:space="preserve"> </w:t>
      </w:r>
      <w:r>
        <w:rPr>
          <w:sz w:val="18"/>
        </w:rPr>
        <w:t>Philosophy</w:t>
      </w:r>
      <w:r>
        <w:rPr>
          <w:spacing w:val="-3"/>
          <w:sz w:val="18"/>
        </w:rPr>
        <w:t xml:space="preserve"> </w:t>
      </w:r>
      <w:r>
        <w:rPr>
          <w:sz w:val="18"/>
        </w:rPr>
        <w:t>of</w:t>
      </w:r>
      <w:r>
        <w:rPr>
          <w:spacing w:val="-3"/>
          <w:sz w:val="18"/>
        </w:rPr>
        <w:t xml:space="preserve"> </w:t>
      </w:r>
      <w:r>
        <w:rPr>
          <w:sz w:val="18"/>
        </w:rPr>
        <w:t>Physics,</w:t>
      </w:r>
      <w:r>
        <w:rPr>
          <w:spacing w:val="-2"/>
          <w:sz w:val="18"/>
        </w:rPr>
        <w:t xml:space="preserve"> </w:t>
      </w:r>
      <w:r>
        <w:rPr>
          <w:spacing w:val="-4"/>
          <w:sz w:val="18"/>
        </w:rPr>
        <w:t>1936.</w:t>
      </w:r>
    </w:p>
    <w:p w14:paraId="72682275" w14:textId="77777777" w:rsidR="00014495" w:rsidRDefault="00014495">
      <w:pPr>
        <w:rPr>
          <w:sz w:val="18"/>
        </w:rPr>
        <w:sectPr w:rsidR="00014495">
          <w:pgSz w:w="8640" w:h="12960"/>
          <w:pgMar w:top="680" w:right="360" w:bottom="1020" w:left="720" w:header="0" w:footer="774" w:gutter="0"/>
          <w:cols w:space="708"/>
        </w:sectPr>
      </w:pPr>
    </w:p>
    <w:p w14:paraId="72682276"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100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277" w14:textId="77777777" w:rsidR="00014495" w:rsidRDefault="00014495">
      <w:pPr>
        <w:pStyle w:val="Brdtekst"/>
        <w:rPr>
          <w:rFonts w:ascii="Calibri"/>
          <w:sz w:val="18"/>
        </w:rPr>
      </w:pPr>
    </w:p>
    <w:p w14:paraId="72682278" w14:textId="77777777" w:rsidR="00014495" w:rsidRDefault="00014495">
      <w:pPr>
        <w:pStyle w:val="Brdtekst"/>
        <w:spacing w:before="98"/>
        <w:rPr>
          <w:rFonts w:ascii="Calibri"/>
          <w:sz w:val="18"/>
        </w:rPr>
      </w:pPr>
    </w:p>
    <w:p w14:paraId="72682279" w14:textId="77777777" w:rsidR="00014495" w:rsidRDefault="00000000">
      <w:pPr>
        <w:pStyle w:val="Brdtekst"/>
        <w:spacing w:line="276" w:lineRule="auto"/>
        <w:ind w:left="360" w:right="1435"/>
        <w:jc w:val="both"/>
      </w:pPr>
      <w:r>
        <w:t>seemed obvious. You could see the sun come up in the east, travel at a pretty constant rate across the sky and set in the west. And so did the fixed stars. And so,</w:t>
      </w:r>
      <w:r>
        <w:rPr>
          <w:spacing w:val="40"/>
        </w:rPr>
        <w:t xml:space="preserve"> </w:t>
      </w:r>
      <w:r>
        <w:t>mostly, did the planets.</w:t>
      </w:r>
    </w:p>
    <w:p w14:paraId="7268227A" w14:textId="77777777" w:rsidR="00014495" w:rsidRDefault="00000000">
      <w:pPr>
        <w:pStyle w:val="Brdtekst"/>
        <w:spacing w:before="200" w:line="276" w:lineRule="auto"/>
        <w:ind w:left="360" w:right="1436"/>
        <w:jc w:val="both"/>
      </w:pPr>
      <w:r>
        <w:t>Initial observation of</w:t>
      </w:r>
      <w:r>
        <w:rPr>
          <w:spacing w:val="-2"/>
        </w:rPr>
        <w:t xml:space="preserve"> </w:t>
      </w:r>
      <w:r>
        <w:t>the planets revealed</w:t>
      </w:r>
      <w:r>
        <w:rPr>
          <w:spacing w:val="-1"/>
        </w:rPr>
        <w:t xml:space="preserve"> </w:t>
      </w:r>
      <w:r>
        <w:t>that they were “wanderers.” They didn’t stay in their positions relative to the fixed stars. They weren’t darting around like shooting</w:t>
      </w:r>
      <w:r>
        <w:rPr>
          <w:spacing w:val="-2"/>
        </w:rPr>
        <w:t xml:space="preserve"> </w:t>
      </w:r>
      <w:r>
        <w:t>stars,</w:t>
      </w:r>
      <w:r>
        <w:rPr>
          <w:spacing w:val="-2"/>
        </w:rPr>
        <w:t xml:space="preserve"> </w:t>
      </w:r>
      <w:r>
        <w:t>but</w:t>
      </w:r>
      <w:r>
        <w:rPr>
          <w:spacing w:val="-1"/>
        </w:rPr>
        <w:t xml:space="preserve"> </w:t>
      </w:r>
      <w:r>
        <w:t>by</w:t>
      </w:r>
      <w:r>
        <w:rPr>
          <w:spacing w:val="-2"/>
        </w:rPr>
        <w:t xml:space="preserve"> </w:t>
      </w:r>
      <w:r>
        <w:t>carefully</w:t>
      </w:r>
      <w:r>
        <w:rPr>
          <w:spacing w:val="-2"/>
        </w:rPr>
        <w:t xml:space="preserve"> </w:t>
      </w:r>
      <w:r>
        <w:t>observing</w:t>
      </w:r>
      <w:r>
        <w:rPr>
          <w:spacing w:val="-2"/>
        </w:rPr>
        <w:t xml:space="preserve"> </w:t>
      </w:r>
      <w:r>
        <w:t>over</w:t>
      </w:r>
      <w:r>
        <w:rPr>
          <w:spacing w:val="-5"/>
        </w:rPr>
        <w:t xml:space="preserve"> </w:t>
      </w:r>
      <w:r>
        <w:t>the</w:t>
      </w:r>
      <w:r>
        <w:rPr>
          <w:spacing w:val="-1"/>
        </w:rPr>
        <w:t xml:space="preserve"> </w:t>
      </w:r>
      <w:r>
        <w:t>course of weeks you would see them move through the heavens relative to the stars.</w:t>
      </w:r>
    </w:p>
    <w:p w14:paraId="7268227B" w14:textId="77777777" w:rsidR="00014495" w:rsidRDefault="00000000">
      <w:pPr>
        <w:pStyle w:val="Brdtekst"/>
        <w:spacing w:before="201" w:line="276" w:lineRule="auto"/>
        <w:ind w:left="360" w:right="1435"/>
        <w:jc w:val="both"/>
      </w:pPr>
      <w:r>
        <w:rPr>
          <w:noProof/>
        </w:rPr>
        <w:drawing>
          <wp:anchor distT="0" distB="0" distL="0" distR="0" simplePos="0" relativeHeight="15776768" behindDoc="0" locked="0" layoutInCell="1" allowOverlap="1" wp14:anchorId="72682EBC" wp14:editId="72682EBD">
            <wp:simplePos x="0" y="0"/>
            <wp:positionH relativeFrom="page">
              <wp:posOffset>718225</wp:posOffset>
            </wp:positionH>
            <wp:positionV relativeFrom="paragraph">
              <wp:posOffset>1305291</wp:posOffset>
            </wp:positionV>
            <wp:extent cx="3493000" cy="2195091"/>
            <wp:effectExtent l="0" t="0" r="0" b="0"/>
            <wp:wrapNone/>
            <wp:docPr id="338" name="Imag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41" cstate="print"/>
                    <a:stretch>
                      <a:fillRect/>
                    </a:stretch>
                  </pic:blipFill>
                  <pic:spPr>
                    <a:xfrm>
                      <a:off x="0" y="0"/>
                      <a:ext cx="3493000" cy="2195091"/>
                    </a:xfrm>
                    <a:prstGeom prst="rect">
                      <a:avLst/>
                    </a:prstGeom>
                  </pic:spPr>
                </pic:pic>
              </a:graphicData>
            </a:graphic>
          </wp:anchor>
        </w:drawing>
      </w:r>
      <w:r>
        <w:t xml:space="preserve">Even closer and more detailed observation revealed something even more puzzling. Most of the time the planets moved in relatively straight lines. They occasionally observed what has been called “retrograde </w:t>
      </w:r>
      <w:r>
        <w:rPr>
          <w:spacing w:val="-2"/>
        </w:rPr>
        <w:t>motion.”</w:t>
      </w:r>
    </w:p>
    <w:p w14:paraId="7268227C" w14:textId="77777777" w:rsidR="00014495" w:rsidRDefault="00014495">
      <w:pPr>
        <w:pStyle w:val="Brdtekst"/>
      </w:pPr>
    </w:p>
    <w:p w14:paraId="7268227D" w14:textId="77777777" w:rsidR="00014495" w:rsidRDefault="00014495">
      <w:pPr>
        <w:pStyle w:val="Brdtekst"/>
      </w:pPr>
    </w:p>
    <w:p w14:paraId="7268227E" w14:textId="77777777" w:rsidR="00014495" w:rsidRDefault="00014495">
      <w:pPr>
        <w:pStyle w:val="Brdtekst"/>
      </w:pPr>
    </w:p>
    <w:p w14:paraId="7268227F" w14:textId="77777777" w:rsidR="00014495" w:rsidRDefault="00014495">
      <w:pPr>
        <w:pStyle w:val="Brdtekst"/>
      </w:pPr>
    </w:p>
    <w:p w14:paraId="72682280" w14:textId="77777777" w:rsidR="00014495" w:rsidRDefault="00014495">
      <w:pPr>
        <w:pStyle w:val="Brdtekst"/>
      </w:pPr>
    </w:p>
    <w:p w14:paraId="72682281" w14:textId="77777777" w:rsidR="00014495" w:rsidRDefault="00014495">
      <w:pPr>
        <w:pStyle w:val="Brdtekst"/>
      </w:pPr>
    </w:p>
    <w:p w14:paraId="72682282" w14:textId="77777777" w:rsidR="00014495" w:rsidRDefault="00014495">
      <w:pPr>
        <w:pStyle w:val="Brdtekst"/>
      </w:pPr>
    </w:p>
    <w:p w14:paraId="72682283" w14:textId="77777777" w:rsidR="00014495" w:rsidRDefault="00014495">
      <w:pPr>
        <w:pStyle w:val="Brdtekst"/>
      </w:pPr>
    </w:p>
    <w:p w14:paraId="72682284" w14:textId="77777777" w:rsidR="00014495" w:rsidRDefault="00014495">
      <w:pPr>
        <w:pStyle w:val="Brdtekst"/>
      </w:pPr>
    </w:p>
    <w:p w14:paraId="72682285" w14:textId="77777777" w:rsidR="00014495" w:rsidRDefault="00014495">
      <w:pPr>
        <w:pStyle w:val="Brdtekst"/>
      </w:pPr>
    </w:p>
    <w:p w14:paraId="72682286" w14:textId="77777777" w:rsidR="00014495" w:rsidRDefault="00014495">
      <w:pPr>
        <w:pStyle w:val="Brdtekst"/>
        <w:spacing w:before="285"/>
      </w:pPr>
    </w:p>
    <w:p w14:paraId="72682287" w14:textId="77777777" w:rsidR="00014495" w:rsidRDefault="00000000">
      <w:pPr>
        <w:ind w:right="1488"/>
        <w:jc w:val="right"/>
        <w:rPr>
          <w:sz w:val="16"/>
        </w:rPr>
      </w:pPr>
      <w:r>
        <w:rPr>
          <w:spacing w:val="-5"/>
          <w:sz w:val="16"/>
        </w:rPr>
        <w:t>27</w:t>
      </w:r>
    </w:p>
    <w:p w14:paraId="72682288" w14:textId="77777777" w:rsidR="00014495" w:rsidRDefault="00000000">
      <w:pPr>
        <w:pStyle w:val="Brdtekst"/>
        <w:spacing w:before="238"/>
        <w:rPr>
          <w:sz w:val="20"/>
        </w:rPr>
      </w:pPr>
      <w:r>
        <w:rPr>
          <w:noProof/>
          <w:sz w:val="20"/>
        </w:rPr>
        <mc:AlternateContent>
          <mc:Choice Requires="wps">
            <w:drawing>
              <wp:anchor distT="0" distB="0" distL="0" distR="0" simplePos="0" relativeHeight="487635456" behindDoc="1" locked="0" layoutInCell="1" allowOverlap="1" wp14:anchorId="72682EBE" wp14:editId="72682EBF">
                <wp:simplePos x="0" y="0"/>
                <wp:positionH relativeFrom="page">
                  <wp:posOffset>685800</wp:posOffset>
                </wp:positionH>
                <wp:positionV relativeFrom="paragraph">
                  <wp:posOffset>319050</wp:posOffset>
                </wp:positionV>
                <wp:extent cx="1828800" cy="7620"/>
                <wp:effectExtent l="0" t="0" r="0" b="0"/>
                <wp:wrapTopAndBottom/>
                <wp:docPr id="339" name="Graphic 3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E2BB59" id="Graphic 339" o:spid="_x0000_s1026" style="position:absolute;margin-left:54pt;margin-top:25.1pt;width:2in;height:.6pt;z-index:-1568102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" path="m1828800,l,,,7619r1828800,l1828800,xe" fillcolor="black" stroked="f">
                <v:path arrowok="t"/>
                <w10:wrap type="topAndBottom" anchorx="page"/>
              </v:shape>
            </w:pict>
          </mc:Fallback>
        </mc:AlternateContent>
      </w:r>
    </w:p>
    <w:p w14:paraId="72682289" w14:textId="77777777" w:rsidR="00014495" w:rsidRDefault="00014495">
      <w:pPr>
        <w:pStyle w:val="Brdtekst"/>
        <w:spacing w:before="84"/>
        <w:rPr>
          <w:sz w:val="16"/>
        </w:rPr>
      </w:pPr>
    </w:p>
    <w:p w14:paraId="7268228A" w14:textId="77777777" w:rsidR="00014495" w:rsidRDefault="00000000">
      <w:pPr>
        <w:ind w:left="360"/>
        <w:jc w:val="both"/>
        <w:rPr>
          <w:sz w:val="18"/>
        </w:rPr>
      </w:pPr>
      <w:r>
        <w:rPr>
          <w:position w:val="4"/>
          <w:sz w:val="12"/>
        </w:rPr>
        <w:t>27</w:t>
      </w:r>
      <w:r>
        <w:rPr>
          <w:spacing w:val="15"/>
          <w:position w:val="4"/>
          <w:sz w:val="12"/>
        </w:rPr>
        <w:t xml:space="preserve"> </w:t>
      </w:r>
      <w:hyperlink r:id="rId42">
        <w:r>
          <w:rPr>
            <w:spacing w:val="-2"/>
            <w:sz w:val="18"/>
          </w:rPr>
          <w:t>https://bit.ly/2PizmSk.</w:t>
        </w:r>
      </w:hyperlink>
    </w:p>
    <w:p w14:paraId="7268228B" w14:textId="77777777" w:rsidR="00014495" w:rsidRDefault="00014495">
      <w:pPr>
        <w:jc w:val="both"/>
        <w:rPr>
          <w:sz w:val="18"/>
        </w:rPr>
        <w:sectPr w:rsidR="00014495">
          <w:pgSz w:w="8640" w:h="12960"/>
          <w:pgMar w:top="680" w:right="360" w:bottom="1020" w:left="720" w:header="0" w:footer="774" w:gutter="0"/>
          <w:cols w:space="708"/>
        </w:sectPr>
      </w:pPr>
    </w:p>
    <w:p w14:paraId="7268228C" w14:textId="77777777" w:rsidR="00014495" w:rsidRDefault="00000000">
      <w:pPr>
        <w:tabs>
          <w:tab w:val="left" w:pos="6479"/>
        </w:tabs>
        <w:spacing w:before="39"/>
        <w:ind w:left="4934"/>
        <w:rPr>
          <w:rFonts w:ascii="Calibri"/>
          <w:b/>
          <w:sz w:val="18"/>
        </w:rPr>
      </w:pPr>
      <w:r>
        <w:rPr>
          <w:rFonts w:ascii="Calibri"/>
          <w:color w:val="585858"/>
          <w:sz w:val="18"/>
        </w:rPr>
        <w:lastRenderedPageBreak/>
        <w:t>A</w:t>
      </w:r>
      <w:r>
        <w:rPr>
          <w:rFonts w:ascii="Calibri"/>
          <w:color w:val="585858"/>
          <w:spacing w:val="-3"/>
          <w:sz w:val="18"/>
        </w:rPr>
        <w:t xml:space="preserve"> </w:t>
      </w:r>
      <w:r>
        <w:rPr>
          <w:rFonts w:ascii="Calibri"/>
          <w:color w:val="585858"/>
          <w:sz w:val="18"/>
        </w:rPr>
        <w:t>Paradigm</w:t>
      </w:r>
      <w:r>
        <w:rPr>
          <w:rFonts w:ascii="Calibri"/>
          <w:color w:val="585858"/>
          <w:spacing w:val="-2"/>
          <w:sz w:val="18"/>
        </w:rPr>
        <w:t xml:space="preserve"> Shift</w:t>
      </w:r>
      <w:r>
        <w:rPr>
          <w:rFonts w:ascii="Calibri"/>
          <w:color w:val="585858"/>
          <w:sz w:val="18"/>
        </w:rPr>
        <w:tab/>
      </w:r>
      <w:r>
        <w:rPr>
          <w:rFonts w:ascii="Calibri"/>
          <w:b/>
          <w:color w:val="585858"/>
          <w:spacing w:val="-5"/>
          <w:sz w:val="18"/>
        </w:rPr>
        <w:t>101</w:t>
      </w:r>
    </w:p>
    <w:p w14:paraId="7268228D" w14:textId="77777777" w:rsidR="00014495" w:rsidRDefault="00014495">
      <w:pPr>
        <w:pStyle w:val="Brdtekst"/>
        <w:rPr>
          <w:rFonts w:ascii="Calibri"/>
          <w:b/>
          <w:sz w:val="18"/>
        </w:rPr>
      </w:pPr>
    </w:p>
    <w:p w14:paraId="7268228E" w14:textId="77777777" w:rsidR="00014495" w:rsidRDefault="00014495">
      <w:pPr>
        <w:pStyle w:val="Brdtekst"/>
        <w:spacing w:before="98"/>
        <w:rPr>
          <w:rFonts w:ascii="Calibri"/>
          <w:b/>
          <w:sz w:val="18"/>
        </w:rPr>
      </w:pPr>
    </w:p>
    <w:p w14:paraId="7268228F" w14:textId="77777777" w:rsidR="00014495" w:rsidRDefault="00000000">
      <w:pPr>
        <w:pStyle w:val="Brdtekst"/>
        <w:spacing w:line="276" w:lineRule="auto"/>
        <w:ind w:left="1079" w:right="714"/>
        <w:jc w:val="both"/>
      </w:pPr>
      <w:r>
        <w:t>For several weeks, a planet will move through the heavens. For most of the month of May, it wanders in</w:t>
      </w:r>
      <w:r>
        <w:rPr>
          <w:spacing w:val="40"/>
        </w:rPr>
        <w:t xml:space="preserve"> </w:t>
      </w:r>
      <w:r>
        <w:t>the constellation</w:t>
      </w:r>
      <w:r>
        <w:rPr>
          <w:spacing w:val="-1"/>
        </w:rPr>
        <w:t xml:space="preserve"> </w:t>
      </w:r>
      <w:r>
        <w:t>Capricorn.</w:t>
      </w:r>
      <w:r>
        <w:rPr>
          <w:spacing w:val="-1"/>
        </w:rPr>
        <w:t xml:space="preserve"> </w:t>
      </w:r>
      <w:r>
        <w:t>By</w:t>
      </w:r>
      <w:r>
        <w:rPr>
          <w:spacing w:val="-1"/>
        </w:rPr>
        <w:t xml:space="preserve"> </w:t>
      </w:r>
      <w:r>
        <w:t>summer it is in Aquarius. It is about to leave Aquarius when it reverses course and starts heading back toward Capricorn. By the end of September is has reversed direction again. It leaves Aquarius in November and is in Pieces by December.</w:t>
      </w:r>
    </w:p>
    <w:p w14:paraId="72682290" w14:textId="77777777" w:rsidR="00014495" w:rsidRDefault="00000000">
      <w:pPr>
        <w:pStyle w:val="Brdtekst"/>
        <w:spacing w:before="201" w:line="276" w:lineRule="auto"/>
        <w:ind w:left="1080" w:right="714"/>
        <w:jc w:val="both"/>
      </w:pPr>
      <w:r>
        <w:t>Astronomers of the day created more and more elaborate models and explanations for these anomalies. As each round of detailed measurements came in, the explanations became more tortured. It is a testament to how firmly we cling to our preconceived notions, that these models became more and more unlikely.</w:t>
      </w:r>
    </w:p>
    <w:p w14:paraId="72682291" w14:textId="77777777" w:rsidR="00014495" w:rsidRDefault="00000000">
      <w:pPr>
        <w:spacing w:before="200"/>
        <w:ind w:left="359"/>
        <w:jc w:val="center"/>
        <w:rPr>
          <w:sz w:val="16"/>
        </w:rPr>
      </w:pPr>
      <w:r>
        <w:rPr>
          <w:noProof/>
          <w:position w:val="-4"/>
        </w:rPr>
        <w:drawing>
          <wp:inline distT="0" distB="0" distL="0" distR="0" wp14:anchorId="72682EC0" wp14:editId="72682EC1">
            <wp:extent cx="1119461" cy="1121161"/>
            <wp:effectExtent l="0" t="0" r="0" b="0"/>
            <wp:docPr id="340" name="Image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43" cstate="print"/>
                    <a:stretch>
                      <a:fillRect/>
                    </a:stretch>
                  </pic:blipFill>
                  <pic:spPr>
                    <a:xfrm>
                      <a:off x="0" y="0"/>
                      <a:ext cx="1119461" cy="1121161"/>
                    </a:xfrm>
                    <a:prstGeom prst="rect">
                      <a:avLst/>
                    </a:prstGeom>
                  </pic:spPr>
                </pic:pic>
              </a:graphicData>
            </a:graphic>
          </wp:inline>
        </w:drawing>
      </w:r>
      <w:r>
        <w:rPr>
          <w:rFonts w:ascii="Times New Roman"/>
          <w:spacing w:val="-13"/>
          <w:sz w:val="20"/>
        </w:rPr>
        <w:t xml:space="preserve"> </w:t>
      </w:r>
      <w:r>
        <w:rPr>
          <w:sz w:val="16"/>
        </w:rPr>
        <w:t>28</w:t>
      </w:r>
    </w:p>
    <w:p w14:paraId="72682292" w14:textId="77777777" w:rsidR="00014495" w:rsidRDefault="00014495">
      <w:pPr>
        <w:pStyle w:val="Brdtekst"/>
        <w:spacing w:before="124"/>
        <w:rPr>
          <w:sz w:val="16"/>
        </w:rPr>
      </w:pPr>
    </w:p>
    <w:p w14:paraId="72682293" w14:textId="77777777" w:rsidR="00014495" w:rsidRDefault="00000000">
      <w:pPr>
        <w:pStyle w:val="Brdtekst"/>
        <w:spacing w:line="276" w:lineRule="auto"/>
        <w:ind w:left="1080" w:right="714"/>
        <w:jc w:val="both"/>
      </w:pPr>
      <w:r>
        <w:t>With hindsight it seems that once the problem was reconceived everyone would see the elegance and rush to embrace the new viewpoint. Nicholas Copernicus informally published his initial thinking on a heliocentric universe in 1514.</w:t>
      </w:r>
    </w:p>
    <w:p w14:paraId="72682294" w14:textId="77777777" w:rsidR="00014495" w:rsidRDefault="00000000">
      <w:pPr>
        <w:pStyle w:val="Brdtekst"/>
        <w:spacing w:before="200" w:line="276" w:lineRule="auto"/>
        <w:ind w:left="1080" w:right="716"/>
        <w:jc w:val="both"/>
      </w:pPr>
      <w:r>
        <w:t>He labored for 20 years on the proofs and further implications</w:t>
      </w:r>
      <w:r>
        <w:rPr>
          <w:spacing w:val="21"/>
        </w:rPr>
        <w:t xml:space="preserve"> </w:t>
      </w:r>
      <w:r>
        <w:t>of</w:t>
      </w:r>
      <w:r>
        <w:rPr>
          <w:spacing w:val="21"/>
        </w:rPr>
        <w:t xml:space="preserve"> </w:t>
      </w:r>
      <w:r>
        <w:t>the</w:t>
      </w:r>
      <w:r>
        <w:rPr>
          <w:spacing w:val="22"/>
        </w:rPr>
        <w:t xml:space="preserve"> </w:t>
      </w:r>
      <w:r>
        <w:t>theory</w:t>
      </w:r>
      <w:r>
        <w:rPr>
          <w:spacing w:val="21"/>
        </w:rPr>
        <w:t xml:space="preserve"> </w:t>
      </w:r>
      <w:r>
        <w:t>and</w:t>
      </w:r>
      <w:r>
        <w:rPr>
          <w:spacing w:val="21"/>
        </w:rPr>
        <w:t xml:space="preserve"> </w:t>
      </w:r>
      <w:r>
        <w:t>had</w:t>
      </w:r>
      <w:r>
        <w:rPr>
          <w:spacing w:val="22"/>
        </w:rPr>
        <w:t xml:space="preserve"> </w:t>
      </w:r>
      <w:r>
        <w:t>most</w:t>
      </w:r>
      <w:r>
        <w:rPr>
          <w:spacing w:val="22"/>
        </w:rPr>
        <w:t xml:space="preserve"> </w:t>
      </w:r>
      <w:r>
        <w:t>of</w:t>
      </w:r>
      <w:r>
        <w:rPr>
          <w:spacing w:val="21"/>
        </w:rPr>
        <w:t xml:space="preserve"> </w:t>
      </w:r>
      <w:r>
        <w:t>his</w:t>
      </w:r>
      <w:r>
        <w:rPr>
          <w:spacing w:val="25"/>
        </w:rPr>
        <w:t xml:space="preserve"> </w:t>
      </w:r>
      <w:r>
        <w:t>book</w:t>
      </w:r>
      <w:r>
        <w:rPr>
          <w:spacing w:val="21"/>
        </w:rPr>
        <w:t xml:space="preserve"> </w:t>
      </w:r>
      <w:r>
        <w:rPr>
          <w:spacing w:val="-5"/>
          <w:u w:val="single"/>
        </w:rPr>
        <w:t>On</w:t>
      </w:r>
    </w:p>
    <w:p w14:paraId="72682295" w14:textId="77777777" w:rsidR="00014495" w:rsidRDefault="00000000">
      <w:pPr>
        <w:pStyle w:val="Brdtekst"/>
        <w:spacing w:before="4"/>
        <w:rPr>
          <w:sz w:val="15"/>
        </w:rPr>
      </w:pPr>
      <w:r>
        <w:rPr>
          <w:noProof/>
          <w:sz w:val="15"/>
        </w:rPr>
        <mc:AlternateContent>
          <mc:Choice Requires="wps">
            <w:drawing>
              <wp:anchor distT="0" distB="0" distL="0" distR="0" simplePos="0" relativeHeight="487636480" behindDoc="1" locked="0" layoutInCell="1" allowOverlap="1" wp14:anchorId="72682EC2" wp14:editId="72682EC3">
                <wp:simplePos x="0" y="0"/>
                <wp:positionH relativeFrom="page">
                  <wp:posOffset>1143000</wp:posOffset>
                </wp:positionH>
                <wp:positionV relativeFrom="paragraph">
                  <wp:posOffset>132619</wp:posOffset>
                </wp:positionV>
                <wp:extent cx="1828800" cy="7620"/>
                <wp:effectExtent l="0" t="0" r="0" b="0"/>
                <wp:wrapTopAndBottom/>
                <wp:docPr id="341" name="Graphic 3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9C49FB" id="Graphic 341" o:spid="_x0000_s1026" style="position:absolute;margin-left:90pt;margin-top:10.45pt;width:2in;height:.6pt;z-index:-1568000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" path="m1828800,l,,,7619r1828800,l1828800,xe" fillcolor="black" stroked="f">
                <v:path arrowok="t"/>
                <w10:wrap type="topAndBottom" anchorx="page"/>
              </v:shape>
            </w:pict>
          </mc:Fallback>
        </mc:AlternateContent>
      </w:r>
    </w:p>
    <w:p w14:paraId="72682296" w14:textId="77777777" w:rsidR="00014495" w:rsidRDefault="00014495">
      <w:pPr>
        <w:pStyle w:val="Brdtekst"/>
        <w:spacing w:before="60"/>
        <w:rPr>
          <w:sz w:val="18"/>
        </w:rPr>
      </w:pPr>
    </w:p>
    <w:p w14:paraId="72682297" w14:textId="77777777" w:rsidR="00014495" w:rsidRDefault="00000000">
      <w:pPr>
        <w:ind w:left="1080"/>
        <w:rPr>
          <w:sz w:val="18"/>
        </w:rPr>
      </w:pPr>
      <w:r>
        <w:rPr>
          <w:position w:val="4"/>
          <w:sz w:val="12"/>
        </w:rPr>
        <w:t>28</w:t>
      </w:r>
      <w:r>
        <w:rPr>
          <w:spacing w:val="15"/>
          <w:position w:val="4"/>
          <w:sz w:val="12"/>
        </w:rPr>
        <w:t xml:space="preserve"> </w:t>
      </w:r>
      <w:hyperlink r:id="rId44">
        <w:r>
          <w:rPr>
            <w:spacing w:val="-2"/>
            <w:sz w:val="18"/>
          </w:rPr>
          <w:t>https://bit.ly/2GqBC5O.</w:t>
        </w:r>
      </w:hyperlink>
    </w:p>
    <w:p w14:paraId="72682298" w14:textId="77777777" w:rsidR="00014495" w:rsidRDefault="00014495">
      <w:pPr>
        <w:rPr>
          <w:sz w:val="18"/>
        </w:rPr>
        <w:sectPr w:rsidR="00014495">
          <w:pgSz w:w="8640" w:h="12960"/>
          <w:pgMar w:top="680" w:right="360" w:bottom="1020" w:left="720" w:header="0" w:footer="774" w:gutter="0"/>
          <w:cols w:space="708"/>
        </w:sectPr>
      </w:pPr>
    </w:p>
    <w:p w14:paraId="72682299"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102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29A" w14:textId="77777777" w:rsidR="00014495" w:rsidRDefault="00014495">
      <w:pPr>
        <w:pStyle w:val="Brdtekst"/>
        <w:rPr>
          <w:rFonts w:ascii="Calibri"/>
          <w:sz w:val="18"/>
        </w:rPr>
      </w:pPr>
    </w:p>
    <w:p w14:paraId="7268229B" w14:textId="77777777" w:rsidR="00014495" w:rsidRDefault="00014495">
      <w:pPr>
        <w:pStyle w:val="Brdtekst"/>
        <w:spacing w:before="98"/>
        <w:rPr>
          <w:rFonts w:ascii="Calibri"/>
          <w:sz w:val="18"/>
        </w:rPr>
      </w:pPr>
    </w:p>
    <w:p w14:paraId="7268229C" w14:textId="77777777" w:rsidR="00014495" w:rsidRDefault="00000000">
      <w:pPr>
        <w:pStyle w:val="Brdtekst"/>
        <w:spacing w:line="276" w:lineRule="auto"/>
        <w:ind w:left="359" w:right="1435"/>
        <w:jc w:val="both"/>
      </w:pPr>
      <w:r>
        <w:rPr>
          <w:u w:val="single"/>
        </w:rPr>
        <w:t>the Revolutions of the Heavenly Spheres</w:t>
      </w:r>
      <w:r>
        <w:t xml:space="preserve"> completed by 1532. He spent the remaining 10 years of his life collaborating with others on the topic, and debating whether and when to publish. He saw the printed copy</w:t>
      </w:r>
      <w:r>
        <w:rPr>
          <w:spacing w:val="40"/>
        </w:rPr>
        <w:t xml:space="preserve"> </w:t>
      </w:r>
      <w:r>
        <w:t>on his deathbed.</w:t>
      </w:r>
    </w:p>
    <w:p w14:paraId="7268229D" w14:textId="77777777" w:rsidR="00014495" w:rsidRDefault="00000000">
      <w:pPr>
        <w:pStyle w:val="Brdtekst"/>
        <w:spacing w:before="201" w:line="276" w:lineRule="auto"/>
        <w:ind w:left="360" w:right="1436"/>
        <w:jc w:val="both"/>
      </w:pPr>
      <w:r>
        <w:t>The simple but hard to accept change was to put the sun at the center of our solar system. With the earth one of many planets orbiting the sun, the explanation for retrograde motion became simpler and more accurate at the same time.</w:t>
      </w:r>
    </w:p>
    <w:p w14:paraId="7268229E" w14:textId="77777777" w:rsidR="00014495" w:rsidRDefault="00000000">
      <w:pPr>
        <w:spacing w:before="199"/>
        <w:ind w:left="611"/>
        <w:rPr>
          <w:sz w:val="16"/>
        </w:rPr>
      </w:pPr>
      <w:r>
        <w:rPr>
          <w:noProof/>
          <w:position w:val="-5"/>
        </w:rPr>
        <w:drawing>
          <wp:inline distT="0" distB="0" distL="0" distR="0" wp14:anchorId="72682EC4" wp14:editId="72682EC5">
            <wp:extent cx="3229608" cy="2600309"/>
            <wp:effectExtent l="0" t="0" r="0" b="0"/>
            <wp:docPr id="342" name="Image 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2" name="Image 342"/>
                    <pic:cNvPicPr/>
                  </pic:nvPicPr>
                  <pic:blipFill>
                    <a:blip r:embed="rId45" cstate="print"/>
                    <a:stretch>
                      <a:fillRect/>
                    </a:stretch>
                  </pic:blipFill>
                  <pic:spPr>
                    <a:xfrm>
                      <a:off x="0" y="0"/>
                      <a:ext cx="3229608" cy="2600309"/>
                    </a:xfrm>
                    <a:prstGeom prst="rect">
                      <a:avLst/>
                    </a:prstGeom>
                  </pic:spPr>
                </pic:pic>
              </a:graphicData>
            </a:graphic>
          </wp:inline>
        </w:drawing>
      </w:r>
      <w:r>
        <w:rPr>
          <w:spacing w:val="-5"/>
          <w:sz w:val="16"/>
        </w:rPr>
        <w:t>29</w:t>
      </w:r>
    </w:p>
    <w:p w14:paraId="7268229F" w14:textId="77777777" w:rsidR="00014495" w:rsidRDefault="00014495">
      <w:pPr>
        <w:pStyle w:val="Brdtekst"/>
        <w:spacing w:before="120"/>
        <w:rPr>
          <w:sz w:val="16"/>
        </w:rPr>
      </w:pPr>
    </w:p>
    <w:p w14:paraId="726822A0" w14:textId="77777777" w:rsidR="00014495" w:rsidRDefault="00000000">
      <w:pPr>
        <w:pStyle w:val="Brdtekst"/>
        <w:spacing w:line="276" w:lineRule="auto"/>
        <w:ind w:left="360" w:right="1436"/>
        <w:jc w:val="both"/>
      </w:pPr>
      <w:r>
        <w:t>We are at this junction in the world of information systems. The simple change of putting data at the center of</w:t>
      </w:r>
      <w:r>
        <w:rPr>
          <w:spacing w:val="62"/>
        </w:rPr>
        <w:t xml:space="preserve"> </w:t>
      </w:r>
      <w:r>
        <w:t>our</w:t>
      </w:r>
      <w:r>
        <w:rPr>
          <w:spacing w:val="64"/>
        </w:rPr>
        <w:t xml:space="preserve"> </w:t>
      </w:r>
      <w:r>
        <w:t>enterprises</w:t>
      </w:r>
      <w:r>
        <w:rPr>
          <w:spacing w:val="65"/>
        </w:rPr>
        <w:t xml:space="preserve"> </w:t>
      </w:r>
      <w:r>
        <w:t>will</w:t>
      </w:r>
      <w:r>
        <w:rPr>
          <w:spacing w:val="62"/>
        </w:rPr>
        <w:t xml:space="preserve"> </w:t>
      </w:r>
      <w:r>
        <w:t>have</w:t>
      </w:r>
      <w:r>
        <w:rPr>
          <w:spacing w:val="64"/>
        </w:rPr>
        <w:t xml:space="preserve"> </w:t>
      </w:r>
      <w:r>
        <w:t>a</w:t>
      </w:r>
      <w:r>
        <w:rPr>
          <w:spacing w:val="65"/>
        </w:rPr>
        <w:t xml:space="preserve"> </w:t>
      </w:r>
      <w:r>
        <w:t>profound</w:t>
      </w:r>
      <w:r>
        <w:rPr>
          <w:spacing w:val="66"/>
        </w:rPr>
        <w:t xml:space="preserve"> </w:t>
      </w:r>
      <w:r>
        <w:t>effect</w:t>
      </w:r>
      <w:r>
        <w:rPr>
          <w:spacing w:val="64"/>
        </w:rPr>
        <w:t xml:space="preserve"> </w:t>
      </w:r>
      <w:r>
        <w:t>on</w:t>
      </w:r>
      <w:r>
        <w:rPr>
          <w:spacing w:val="63"/>
        </w:rPr>
        <w:t xml:space="preserve"> </w:t>
      </w:r>
      <w:r>
        <w:rPr>
          <w:spacing w:val="-5"/>
        </w:rPr>
        <w:t>the</w:t>
      </w:r>
    </w:p>
    <w:p w14:paraId="726822A1" w14:textId="77777777" w:rsidR="00014495" w:rsidRDefault="00000000">
      <w:pPr>
        <w:pStyle w:val="Brdtekst"/>
        <w:spacing w:before="137"/>
        <w:rPr>
          <w:sz w:val="20"/>
        </w:rPr>
      </w:pPr>
      <w:r>
        <w:rPr>
          <w:noProof/>
          <w:sz w:val="20"/>
        </w:rPr>
        <mc:AlternateContent>
          <mc:Choice Requires="wps">
            <w:drawing>
              <wp:anchor distT="0" distB="0" distL="0" distR="0" simplePos="0" relativeHeight="487636992" behindDoc="1" locked="0" layoutInCell="1" allowOverlap="1" wp14:anchorId="72682EC6" wp14:editId="72682EC7">
                <wp:simplePos x="0" y="0"/>
                <wp:positionH relativeFrom="page">
                  <wp:posOffset>685800</wp:posOffset>
                </wp:positionH>
                <wp:positionV relativeFrom="paragraph">
                  <wp:posOffset>254871</wp:posOffset>
                </wp:positionV>
                <wp:extent cx="1828800" cy="7620"/>
                <wp:effectExtent l="0" t="0" r="0" b="0"/>
                <wp:wrapTopAndBottom/>
                <wp:docPr id="343" name="Graphic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2CE132" id="Graphic 343" o:spid="_x0000_s1026" style="position:absolute;margin-left:54pt;margin-top:20.05pt;width:2in;height:.6pt;z-index:-1567948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" path="m1828800,l,,,7619r1828800,l1828800,xe" fillcolor="black" stroked="f">
                <v:path arrowok="t"/>
                <w10:wrap type="topAndBottom" anchorx="page"/>
              </v:shape>
            </w:pict>
          </mc:Fallback>
        </mc:AlternateContent>
      </w:r>
    </w:p>
    <w:p w14:paraId="726822A2" w14:textId="77777777" w:rsidR="00014495" w:rsidRDefault="00014495">
      <w:pPr>
        <w:pStyle w:val="Brdtekst"/>
        <w:spacing w:before="60"/>
        <w:rPr>
          <w:sz w:val="18"/>
        </w:rPr>
      </w:pPr>
    </w:p>
    <w:p w14:paraId="726822A3" w14:textId="77777777" w:rsidR="00014495" w:rsidRDefault="00000000">
      <w:pPr>
        <w:ind w:left="360"/>
        <w:rPr>
          <w:sz w:val="18"/>
        </w:rPr>
      </w:pPr>
      <w:r>
        <w:rPr>
          <w:position w:val="4"/>
          <w:sz w:val="12"/>
        </w:rPr>
        <w:t>29</w:t>
      </w:r>
      <w:r>
        <w:rPr>
          <w:spacing w:val="15"/>
          <w:position w:val="4"/>
          <w:sz w:val="12"/>
        </w:rPr>
        <w:t xml:space="preserve"> </w:t>
      </w:r>
      <w:hyperlink r:id="rId46">
        <w:r>
          <w:rPr>
            <w:spacing w:val="-2"/>
            <w:sz w:val="18"/>
          </w:rPr>
          <w:t>https://bit.ly/2IIjqax.</w:t>
        </w:r>
      </w:hyperlink>
    </w:p>
    <w:p w14:paraId="726822A4" w14:textId="77777777" w:rsidR="00014495" w:rsidRDefault="00014495">
      <w:pPr>
        <w:rPr>
          <w:sz w:val="18"/>
        </w:rPr>
        <w:sectPr w:rsidR="00014495">
          <w:pgSz w:w="8640" w:h="12960"/>
          <w:pgMar w:top="680" w:right="360" w:bottom="1020" w:left="720" w:header="0" w:footer="774" w:gutter="0"/>
          <w:cols w:space="708"/>
        </w:sectPr>
      </w:pPr>
    </w:p>
    <w:p w14:paraId="726822A5" w14:textId="77777777" w:rsidR="00014495" w:rsidRDefault="00000000">
      <w:pPr>
        <w:tabs>
          <w:tab w:val="left" w:pos="6479"/>
        </w:tabs>
        <w:spacing w:before="39"/>
        <w:ind w:left="4934"/>
        <w:rPr>
          <w:rFonts w:ascii="Calibri"/>
          <w:b/>
          <w:sz w:val="18"/>
        </w:rPr>
      </w:pPr>
      <w:r>
        <w:rPr>
          <w:rFonts w:ascii="Calibri"/>
          <w:color w:val="585858"/>
          <w:sz w:val="18"/>
        </w:rPr>
        <w:lastRenderedPageBreak/>
        <w:t>A</w:t>
      </w:r>
      <w:r>
        <w:rPr>
          <w:rFonts w:ascii="Calibri"/>
          <w:color w:val="585858"/>
          <w:spacing w:val="-3"/>
          <w:sz w:val="18"/>
        </w:rPr>
        <w:t xml:space="preserve"> </w:t>
      </w:r>
      <w:r>
        <w:rPr>
          <w:rFonts w:ascii="Calibri"/>
          <w:color w:val="585858"/>
          <w:sz w:val="18"/>
        </w:rPr>
        <w:t>Paradigm</w:t>
      </w:r>
      <w:r>
        <w:rPr>
          <w:rFonts w:ascii="Calibri"/>
          <w:color w:val="585858"/>
          <w:spacing w:val="-2"/>
          <w:sz w:val="18"/>
        </w:rPr>
        <w:t xml:space="preserve"> Shift</w:t>
      </w:r>
      <w:r>
        <w:rPr>
          <w:rFonts w:ascii="Calibri"/>
          <w:color w:val="585858"/>
          <w:sz w:val="18"/>
        </w:rPr>
        <w:tab/>
      </w:r>
      <w:r>
        <w:rPr>
          <w:rFonts w:ascii="Calibri"/>
          <w:b/>
          <w:color w:val="585858"/>
          <w:spacing w:val="-5"/>
          <w:sz w:val="18"/>
        </w:rPr>
        <w:t>103</w:t>
      </w:r>
    </w:p>
    <w:p w14:paraId="726822A6" w14:textId="77777777" w:rsidR="00014495" w:rsidRDefault="00014495">
      <w:pPr>
        <w:pStyle w:val="Brdtekst"/>
        <w:rPr>
          <w:rFonts w:ascii="Calibri"/>
          <w:b/>
          <w:sz w:val="18"/>
        </w:rPr>
      </w:pPr>
    </w:p>
    <w:p w14:paraId="726822A7" w14:textId="77777777" w:rsidR="00014495" w:rsidRDefault="00014495">
      <w:pPr>
        <w:pStyle w:val="Brdtekst"/>
        <w:spacing w:before="98"/>
        <w:rPr>
          <w:rFonts w:ascii="Calibri"/>
          <w:b/>
          <w:sz w:val="18"/>
        </w:rPr>
      </w:pPr>
    </w:p>
    <w:p w14:paraId="726822A8" w14:textId="77777777" w:rsidR="00014495" w:rsidRDefault="00000000">
      <w:pPr>
        <w:pStyle w:val="Brdtekst"/>
        <w:spacing w:line="276" w:lineRule="auto"/>
        <w:ind w:left="1080" w:right="717"/>
        <w:jc w:val="both"/>
      </w:pPr>
      <w:r>
        <w:t>flexibility, useability and economics of our information systems.</w:t>
      </w:r>
      <w:r>
        <w:rPr>
          <w:spacing w:val="-1"/>
        </w:rPr>
        <w:t xml:space="preserve"> </w:t>
      </w:r>
      <w:r>
        <w:t>While the</w:t>
      </w:r>
      <w:r>
        <w:rPr>
          <w:spacing w:val="-3"/>
        </w:rPr>
        <w:t xml:space="preserve"> </w:t>
      </w:r>
      <w:r>
        <w:t>change is simple,</w:t>
      </w:r>
      <w:r>
        <w:rPr>
          <w:spacing w:val="-1"/>
        </w:rPr>
        <w:t xml:space="preserve"> </w:t>
      </w:r>
      <w:r>
        <w:t>that doesn’t mean</w:t>
      </w:r>
      <w:r>
        <w:rPr>
          <w:spacing w:val="-1"/>
        </w:rPr>
        <w:t xml:space="preserve"> </w:t>
      </w:r>
      <w:r>
        <w:t>it is easy or that it will be generally accepted.</w:t>
      </w:r>
    </w:p>
    <w:p w14:paraId="726822A9" w14:textId="77777777" w:rsidR="00014495" w:rsidRDefault="00000000">
      <w:pPr>
        <w:pStyle w:val="Brdtekst"/>
        <w:spacing w:before="216"/>
        <w:rPr>
          <w:sz w:val="20"/>
        </w:rPr>
      </w:pPr>
      <w:r>
        <w:rPr>
          <w:noProof/>
          <w:sz w:val="20"/>
        </w:rPr>
        <mc:AlternateContent>
          <mc:Choice Requires="wpg">
            <w:drawing>
              <wp:anchor distT="0" distB="0" distL="0" distR="0" simplePos="0" relativeHeight="487637504" behindDoc="1" locked="0" layoutInCell="1" allowOverlap="1" wp14:anchorId="72682EC8" wp14:editId="72682EC9">
                <wp:simplePos x="0" y="0"/>
                <wp:positionH relativeFrom="page">
                  <wp:posOffset>1124711</wp:posOffset>
                </wp:positionH>
                <wp:positionV relativeFrom="paragraph">
                  <wp:posOffset>305096</wp:posOffset>
                </wp:positionV>
                <wp:extent cx="3694429" cy="287020"/>
                <wp:effectExtent l="0" t="0" r="0" b="0"/>
                <wp:wrapTopAndBottom/>
                <wp:docPr id="344"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345" name="Graphic 345"/>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346" name="Graphic 346"/>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347" name="Textbox 347"/>
                        <wps:cNvSpPr txBox="1"/>
                        <wps:spPr>
                          <a:xfrm>
                            <a:off x="0" y="0"/>
                            <a:ext cx="3694429" cy="259079"/>
                          </a:xfrm>
                          <a:prstGeom prst="rect">
                            <a:avLst/>
                          </a:prstGeom>
                        </wps:spPr>
                        <wps:txbx>
                          <w:txbxContent>
                            <w:p w14:paraId="7268309A" w14:textId="77777777" w:rsidR="00014495" w:rsidRDefault="00000000">
                              <w:pPr>
                                <w:spacing w:before="7"/>
                                <w:ind w:left="28"/>
                                <w:rPr>
                                  <w:b/>
                                  <w:sz w:val="28"/>
                                </w:rPr>
                              </w:pPr>
                              <w:bookmarkStart w:id="112" w:name="_bookmark59"/>
                              <w:bookmarkEnd w:id="112"/>
                              <w:r>
                                <w:rPr>
                                  <w:b/>
                                  <w:smallCaps/>
                                  <w:sz w:val="28"/>
                                </w:rPr>
                                <w:t>How</w:t>
                              </w:r>
                              <w:r>
                                <w:rPr>
                                  <w:b/>
                                  <w:smallCaps/>
                                  <w:spacing w:val="-4"/>
                                  <w:sz w:val="28"/>
                                </w:rPr>
                                <w:t xml:space="preserve"> </w:t>
                              </w:r>
                              <w:r>
                                <w:rPr>
                                  <w:b/>
                                  <w:smallCaps/>
                                  <w:sz w:val="28"/>
                                </w:rPr>
                                <w:t>new</w:t>
                              </w:r>
                              <w:r>
                                <w:rPr>
                                  <w:b/>
                                  <w:smallCaps/>
                                  <w:spacing w:val="-5"/>
                                  <w:sz w:val="28"/>
                                </w:rPr>
                                <w:t xml:space="preserve"> </w:t>
                              </w:r>
                              <w:r>
                                <w:rPr>
                                  <w:b/>
                                  <w:smallCaps/>
                                  <w:sz w:val="28"/>
                                </w:rPr>
                                <w:t>ideas</w:t>
                              </w:r>
                              <w:r>
                                <w:rPr>
                                  <w:b/>
                                  <w:smallCaps/>
                                  <w:spacing w:val="-5"/>
                                  <w:sz w:val="28"/>
                                </w:rPr>
                                <w:t xml:space="preserve"> </w:t>
                              </w:r>
                              <w:r>
                                <w:rPr>
                                  <w:b/>
                                  <w:smallCaps/>
                                  <w:sz w:val="28"/>
                                </w:rPr>
                                <w:t>take</w:t>
                              </w:r>
                              <w:r>
                                <w:rPr>
                                  <w:b/>
                                  <w:smallCaps/>
                                  <w:spacing w:val="-3"/>
                                  <w:sz w:val="28"/>
                                </w:rPr>
                                <w:t xml:space="preserve"> </w:t>
                              </w:r>
                              <w:r>
                                <w:rPr>
                                  <w:b/>
                                  <w:smallCaps/>
                                  <w:spacing w:val="-4"/>
                                  <w:sz w:val="28"/>
                                </w:rPr>
                                <w:t>hold</w:t>
                              </w:r>
                            </w:p>
                          </w:txbxContent>
                        </wps:txbx>
                        <wps:bodyPr wrap="square" lIns="0" tIns="0" rIns="0" bIns="0" rtlCol="0">
                          <a:noAutofit/>
                        </wps:bodyPr>
                      </wps:wsp>
                    </wpg:wgp>
                  </a:graphicData>
                </a:graphic>
              </wp:anchor>
            </w:drawing>
          </mc:Choice>
          <mc:Fallback>
            <w:pict>
              <v:group w14:anchorId="72682EC8" id="Group 344" o:spid="_x0000_s1336" style="position:absolute;margin-left:88.55pt;margin-top:24pt;width:290.9pt;height:22.6pt;z-index:-1567897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">
                <v:shape id="Graphic 345" o:spid="_x0000_s1337"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" path="m3694176,l,,,259079r3694176,l3694176,xe" fillcolor="#ccc0d9" stroked="f">
                  <v:path arrowok="t"/>
                </v:shape>
                <v:shape id="Graphic 346" o:spid="_x0000_s1338"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" path="m3694176,l,,,27432r3694176,l3694176,xe" fillcolor="black" stroked="f">
                  <v:path arrowok="t"/>
                </v:shape>
                <v:shape id="Textbox 347" o:spid="_x0000_s1339"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66xgAAANwAAAAPAAAAZHJzL2Rvd25yZXYueG1sRI9Ba8JA&#10;FITvQv/D8gq96aat2J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1ZkeusYAAADcAAAA&#10;DwAAAAAAAAAAAAAAAAAHAgAAZHJzL2Rvd25yZXYueG1sUEsFBgAAAAADAAMAtwAAAPoCAAAAAA==&#10;" filled="f" stroked="f">
                  <v:textbox inset="0,0,0,0">
                    <w:txbxContent>
                      <w:p w14:paraId="7268309A" w14:textId="77777777" w:rsidR="00014495" w:rsidRDefault="00000000">
                        <w:pPr>
                          <w:spacing w:before="7"/>
                          <w:ind w:left="28"/>
                          <w:rPr>
                            <w:b/>
                            <w:sz w:val="28"/>
                          </w:rPr>
                        </w:pPr>
                        <w:bookmarkStart w:id="113" w:name="_bookmark59"/>
                        <w:bookmarkEnd w:id="113"/>
                        <w:r>
                          <w:rPr>
                            <w:b/>
                            <w:smallCaps/>
                            <w:sz w:val="28"/>
                          </w:rPr>
                          <w:t>How</w:t>
                        </w:r>
                        <w:r>
                          <w:rPr>
                            <w:b/>
                            <w:smallCaps/>
                            <w:spacing w:val="-4"/>
                            <w:sz w:val="28"/>
                          </w:rPr>
                          <w:t xml:space="preserve"> </w:t>
                        </w:r>
                        <w:r>
                          <w:rPr>
                            <w:b/>
                            <w:smallCaps/>
                            <w:sz w:val="28"/>
                          </w:rPr>
                          <w:t>new</w:t>
                        </w:r>
                        <w:r>
                          <w:rPr>
                            <w:b/>
                            <w:smallCaps/>
                            <w:spacing w:val="-5"/>
                            <w:sz w:val="28"/>
                          </w:rPr>
                          <w:t xml:space="preserve"> </w:t>
                        </w:r>
                        <w:r>
                          <w:rPr>
                            <w:b/>
                            <w:smallCaps/>
                            <w:sz w:val="28"/>
                          </w:rPr>
                          <w:t>ideas</w:t>
                        </w:r>
                        <w:r>
                          <w:rPr>
                            <w:b/>
                            <w:smallCaps/>
                            <w:spacing w:val="-5"/>
                            <w:sz w:val="28"/>
                          </w:rPr>
                          <w:t xml:space="preserve"> </w:t>
                        </w:r>
                        <w:r>
                          <w:rPr>
                            <w:b/>
                            <w:smallCaps/>
                            <w:sz w:val="28"/>
                          </w:rPr>
                          <w:t>take</w:t>
                        </w:r>
                        <w:r>
                          <w:rPr>
                            <w:b/>
                            <w:smallCaps/>
                            <w:spacing w:val="-3"/>
                            <w:sz w:val="28"/>
                          </w:rPr>
                          <w:t xml:space="preserve"> </w:t>
                        </w:r>
                        <w:r>
                          <w:rPr>
                            <w:b/>
                            <w:smallCaps/>
                            <w:spacing w:val="-4"/>
                            <w:sz w:val="28"/>
                          </w:rPr>
                          <w:t>hold</w:t>
                        </w:r>
                      </w:p>
                    </w:txbxContent>
                  </v:textbox>
                </v:shape>
                <w10:wrap type="topAndBottom" anchorx="page"/>
              </v:group>
            </w:pict>
          </mc:Fallback>
        </mc:AlternateContent>
      </w:r>
    </w:p>
    <w:p w14:paraId="726822AA" w14:textId="77777777" w:rsidR="00014495" w:rsidRDefault="00000000">
      <w:pPr>
        <w:pStyle w:val="Brdtekst"/>
        <w:spacing w:before="200" w:line="276" w:lineRule="auto"/>
        <w:ind w:left="1080" w:right="715"/>
        <w:jc w:val="both"/>
      </w:pPr>
      <w:r>
        <w:t>We are going to review several other major historical shifts to prime ourselves for what we are up against. As we shall see, merely having a better solution, merely demonstrating its efficacy, or having unassailable statistics is enough. But we also don’t want to despair. All of these paradigm shifts ultimately took hold, but it</w:t>
      </w:r>
      <w:r>
        <w:rPr>
          <w:spacing w:val="40"/>
        </w:rPr>
        <w:t xml:space="preserve"> </w:t>
      </w:r>
      <w:r>
        <w:t>is instructive to consider the tortuous path they took.</w:t>
      </w:r>
    </w:p>
    <w:p w14:paraId="726822AB" w14:textId="77777777" w:rsidR="00014495" w:rsidRDefault="00000000">
      <w:pPr>
        <w:pStyle w:val="Brdtekst"/>
        <w:spacing w:before="216"/>
        <w:rPr>
          <w:sz w:val="20"/>
        </w:rPr>
      </w:pPr>
      <w:r>
        <w:rPr>
          <w:noProof/>
          <w:sz w:val="20"/>
        </w:rPr>
        <mc:AlternateContent>
          <mc:Choice Requires="wpg">
            <w:drawing>
              <wp:anchor distT="0" distB="0" distL="0" distR="0" simplePos="0" relativeHeight="487638016" behindDoc="1" locked="0" layoutInCell="1" allowOverlap="1" wp14:anchorId="72682ECA" wp14:editId="72682ECB">
                <wp:simplePos x="0" y="0"/>
                <wp:positionH relativeFrom="page">
                  <wp:posOffset>1124711</wp:posOffset>
                </wp:positionH>
                <wp:positionV relativeFrom="paragraph">
                  <wp:posOffset>305250</wp:posOffset>
                </wp:positionV>
                <wp:extent cx="3694429" cy="287020"/>
                <wp:effectExtent l="0" t="0" r="0" b="0"/>
                <wp:wrapTopAndBottom/>
                <wp:docPr id="348" name="Group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349" name="Graphic 349"/>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350" name="Graphic 350"/>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351" name="Textbox 351"/>
                        <wps:cNvSpPr txBox="1"/>
                        <wps:spPr>
                          <a:xfrm>
                            <a:off x="0" y="0"/>
                            <a:ext cx="3694429" cy="259079"/>
                          </a:xfrm>
                          <a:prstGeom prst="rect">
                            <a:avLst/>
                          </a:prstGeom>
                        </wps:spPr>
                        <wps:txbx>
                          <w:txbxContent>
                            <w:p w14:paraId="7268309B" w14:textId="77777777" w:rsidR="00014495" w:rsidRDefault="00000000">
                              <w:pPr>
                                <w:spacing w:before="7"/>
                                <w:ind w:left="28"/>
                                <w:rPr>
                                  <w:b/>
                                  <w:sz w:val="28"/>
                                </w:rPr>
                              </w:pPr>
                              <w:bookmarkStart w:id="114" w:name="_bookmark60"/>
                              <w:bookmarkEnd w:id="114"/>
                              <w:r>
                                <w:rPr>
                                  <w:b/>
                                  <w:smallCaps/>
                                  <w:sz w:val="28"/>
                                </w:rPr>
                                <w:t>Round</w:t>
                              </w:r>
                              <w:r>
                                <w:rPr>
                                  <w:b/>
                                  <w:smallCaps/>
                                  <w:spacing w:val="-5"/>
                                  <w:sz w:val="28"/>
                                </w:rPr>
                                <w:t xml:space="preserve"> </w:t>
                              </w:r>
                              <w:r>
                                <w:rPr>
                                  <w:b/>
                                  <w:smallCaps/>
                                  <w:spacing w:val="-2"/>
                                  <w:sz w:val="28"/>
                                </w:rPr>
                                <w:t>earth</w:t>
                              </w:r>
                            </w:p>
                          </w:txbxContent>
                        </wps:txbx>
                        <wps:bodyPr wrap="square" lIns="0" tIns="0" rIns="0" bIns="0" rtlCol="0">
                          <a:noAutofit/>
                        </wps:bodyPr>
                      </wps:wsp>
                    </wpg:wgp>
                  </a:graphicData>
                </a:graphic>
              </wp:anchor>
            </w:drawing>
          </mc:Choice>
          <mc:Fallback>
            <w:pict>
              <v:group w14:anchorId="72682ECA" id="Group 348" o:spid="_x0000_s1340" style="position:absolute;margin-left:88.55pt;margin-top:24.05pt;width:290.9pt;height:22.6pt;z-index:-1567846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">
                <v:shape id="Graphic 349" o:spid="_x0000_s1341"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" path="m3694176,l,,,259079r3694176,l3694176,xe" fillcolor="#ccc0d9" stroked="f">
                  <v:path arrowok="t"/>
                </v:shape>
                <v:shape id="Graphic 350" o:spid="_x0000_s1342"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" path="m3694176,l,,,27432r3694176,l3694176,xe" fillcolor="black" stroked="f">
                  <v:path arrowok="t"/>
                </v:shape>
                <v:shape id="Textbox 351" o:spid="_x0000_s1343"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bWIxgAAANwAAAAPAAAAZHJzL2Rvd25yZXYueG1sRI9Ba8JA&#10;FITvBf/D8oTe6saWSo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sOW1iMYAAADcAAAA&#10;DwAAAAAAAAAAAAAAAAAHAgAAZHJzL2Rvd25yZXYueG1sUEsFBgAAAAADAAMAtwAAAPoCAAAAAA==&#10;" filled="f" stroked="f">
                  <v:textbox inset="0,0,0,0">
                    <w:txbxContent>
                      <w:p w14:paraId="7268309B" w14:textId="77777777" w:rsidR="00014495" w:rsidRDefault="00000000">
                        <w:pPr>
                          <w:spacing w:before="7"/>
                          <w:ind w:left="28"/>
                          <w:rPr>
                            <w:b/>
                            <w:sz w:val="28"/>
                          </w:rPr>
                        </w:pPr>
                        <w:bookmarkStart w:id="115" w:name="_bookmark60"/>
                        <w:bookmarkEnd w:id="115"/>
                        <w:r>
                          <w:rPr>
                            <w:b/>
                            <w:smallCaps/>
                            <w:sz w:val="28"/>
                          </w:rPr>
                          <w:t>Round</w:t>
                        </w:r>
                        <w:r>
                          <w:rPr>
                            <w:b/>
                            <w:smallCaps/>
                            <w:spacing w:val="-5"/>
                            <w:sz w:val="28"/>
                          </w:rPr>
                          <w:t xml:space="preserve"> </w:t>
                        </w:r>
                        <w:r>
                          <w:rPr>
                            <w:b/>
                            <w:smallCaps/>
                            <w:spacing w:val="-2"/>
                            <w:sz w:val="28"/>
                          </w:rPr>
                          <w:t>earth</w:t>
                        </w:r>
                      </w:p>
                    </w:txbxContent>
                  </v:textbox>
                </v:shape>
                <w10:wrap type="topAndBottom" anchorx="page"/>
              </v:group>
            </w:pict>
          </mc:Fallback>
        </mc:AlternateContent>
      </w:r>
    </w:p>
    <w:p w14:paraId="726822AC" w14:textId="77777777" w:rsidR="00014495" w:rsidRDefault="00000000">
      <w:pPr>
        <w:pStyle w:val="Brdtekst"/>
        <w:spacing w:before="200" w:line="276" w:lineRule="auto"/>
        <w:ind w:left="1079" w:right="715"/>
        <w:jc w:val="both"/>
      </w:pPr>
      <w:r>
        <w:t>In addition to the world being the center of the universe, it used to be flat. Up until the 1400s, sailors typically stayed close to shore – not a bad idea when you don’t have a way to navigate in the open ocean. Europeans</w:t>
      </w:r>
      <w:r>
        <w:rPr>
          <w:spacing w:val="40"/>
        </w:rPr>
        <w:t xml:space="preserve"> </w:t>
      </w:r>
      <w:r>
        <w:t xml:space="preserve">had known about the Far East for some time through trade over the silk road and the adventures of Marco Polo. Even the Portuguese sailing around Africa and arriving in India and the Spice Islands wasn’t enough. It was still possible to cling onto the notion that the world was flat. Europe, Africa, and Asia were all on the same </w:t>
      </w:r>
      <w:r>
        <w:rPr>
          <w:spacing w:val="-2"/>
        </w:rPr>
        <w:t>side.</w:t>
      </w:r>
    </w:p>
    <w:p w14:paraId="726822AD" w14:textId="77777777" w:rsidR="00014495" w:rsidRDefault="00000000">
      <w:pPr>
        <w:pStyle w:val="Brdtekst"/>
        <w:spacing w:before="199" w:line="276" w:lineRule="auto"/>
        <w:ind w:left="1080" w:right="717"/>
        <w:jc w:val="both"/>
      </w:pPr>
      <w:r>
        <w:t>Some wingnut named Christopher Columbus believed that</w:t>
      </w:r>
      <w:r>
        <w:rPr>
          <w:spacing w:val="29"/>
        </w:rPr>
        <w:t xml:space="preserve"> </w:t>
      </w:r>
      <w:r>
        <w:t>the</w:t>
      </w:r>
      <w:r>
        <w:rPr>
          <w:spacing w:val="28"/>
        </w:rPr>
        <w:t xml:space="preserve"> </w:t>
      </w:r>
      <w:r>
        <w:t>world</w:t>
      </w:r>
      <w:r>
        <w:rPr>
          <w:spacing w:val="27"/>
        </w:rPr>
        <w:t xml:space="preserve"> </w:t>
      </w:r>
      <w:r>
        <w:t>was</w:t>
      </w:r>
      <w:r>
        <w:rPr>
          <w:spacing w:val="29"/>
        </w:rPr>
        <w:t xml:space="preserve"> </w:t>
      </w:r>
      <w:r>
        <w:t>round.</w:t>
      </w:r>
      <w:r>
        <w:rPr>
          <w:spacing w:val="27"/>
        </w:rPr>
        <w:t xml:space="preserve"> </w:t>
      </w:r>
      <w:r>
        <w:t>Round</w:t>
      </w:r>
      <w:r>
        <w:rPr>
          <w:spacing w:val="30"/>
        </w:rPr>
        <w:t xml:space="preserve"> </w:t>
      </w:r>
      <w:r>
        <w:t>in</w:t>
      </w:r>
      <w:r>
        <w:rPr>
          <w:spacing w:val="30"/>
        </w:rPr>
        <w:t xml:space="preserve"> </w:t>
      </w:r>
      <w:r>
        <w:t>a</w:t>
      </w:r>
      <w:r>
        <w:rPr>
          <w:spacing w:val="28"/>
        </w:rPr>
        <w:t xml:space="preserve"> </w:t>
      </w:r>
      <w:r>
        <w:t>way</w:t>
      </w:r>
      <w:r>
        <w:rPr>
          <w:spacing w:val="27"/>
        </w:rPr>
        <w:t xml:space="preserve"> </w:t>
      </w:r>
      <w:r>
        <w:t>that</w:t>
      </w:r>
      <w:r>
        <w:rPr>
          <w:spacing w:val="30"/>
        </w:rPr>
        <w:t xml:space="preserve"> </w:t>
      </w:r>
      <w:r>
        <w:rPr>
          <w:spacing w:val="-2"/>
        </w:rPr>
        <w:t>sailing</w:t>
      </w:r>
    </w:p>
    <w:p w14:paraId="726822AE"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2AF"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104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2B0" w14:textId="77777777" w:rsidR="00014495" w:rsidRDefault="00014495">
      <w:pPr>
        <w:pStyle w:val="Brdtekst"/>
        <w:rPr>
          <w:rFonts w:ascii="Calibri"/>
          <w:sz w:val="18"/>
        </w:rPr>
      </w:pPr>
    </w:p>
    <w:p w14:paraId="726822B1" w14:textId="77777777" w:rsidR="00014495" w:rsidRDefault="00014495">
      <w:pPr>
        <w:pStyle w:val="Brdtekst"/>
        <w:spacing w:before="98"/>
        <w:rPr>
          <w:rFonts w:ascii="Calibri"/>
          <w:sz w:val="18"/>
        </w:rPr>
      </w:pPr>
    </w:p>
    <w:p w14:paraId="726822B2" w14:textId="77777777" w:rsidR="00014495" w:rsidRDefault="00000000">
      <w:pPr>
        <w:pStyle w:val="Brdtekst"/>
        <w:spacing w:line="276" w:lineRule="auto"/>
        <w:ind w:left="360" w:right="1435"/>
        <w:jc w:val="both"/>
      </w:pPr>
      <w:r>
        <w:t>west from Europe would land you in East Asia. He was right about the roundness, but somehow underestimated the circumference. Luckily, he did not sail off the end of the world. He discovered the Caribbean, thinking it was Indonesia. But that was good enough.</w:t>
      </w:r>
    </w:p>
    <w:p w14:paraId="726822B3" w14:textId="77777777" w:rsidR="00014495" w:rsidRDefault="00000000">
      <w:pPr>
        <w:pStyle w:val="Brdtekst"/>
        <w:spacing w:before="201" w:line="276" w:lineRule="auto"/>
        <w:ind w:left="359" w:right="1435"/>
        <w:jc w:val="both"/>
      </w:pPr>
      <w:r>
        <w:t>Within a few years dozens of people were sailing west. Kings and Queens were financing expeditions, captains were setting sail. They could have sailed west years earlier. Nothing had changed. There was no new technology. In this case, “existence proof” and the allure of vast riches was enough.</w:t>
      </w:r>
    </w:p>
    <w:p w14:paraId="726822B4" w14:textId="77777777" w:rsidR="00014495" w:rsidRDefault="00000000">
      <w:pPr>
        <w:pStyle w:val="Brdtekst"/>
        <w:spacing w:before="216"/>
        <w:rPr>
          <w:sz w:val="20"/>
        </w:rPr>
      </w:pPr>
      <w:r>
        <w:rPr>
          <w:noProof/>
          <w:sz w:val="20"/>
        </w:rPr>
        <mc:AlternateContent>
          <mc:Choice Requires="wpg">
            <w:drawing>
              <wp:anchor distT="0" distB="0" distL="0" distR="0" simplePos="0" relativeHeight="487638528" behindDoc="1" locked="0" layoutInCell="1" allowOverlap="1" wp14:anchorId="72682ECC" wp14:editId="72682ECD">
                <wp:simplePos x="0" y="0"/>
                <wp:positionH relativeFrom="page">
                  <wp:posOffset>667512</wp:posOffset>
                </wp:positionH>
                <wp:positionV relativeFrom="paragraph">
                  <wp:posOffset>305049</wp:posOffset>
                </wp:positionV>
                <wp:extent cx="3694429" cy="287020"/>
                <wp:effectExtent l="0" t="0" r="0" b="0"/>
                <wp:wrapTopAndBottom/>
                <wp:docPr id="352"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353" name="Graphic 353"/>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354" name="Graphic 354"/>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355" name="Textbox 355"/>
                        <wps:cNvSpPr txBox="1"/>
                        <wps:spPr>
                          <a:xfrm>
                            <a:off x="0" y="0"/>
                            <a:ext cx="3694429" cy="259079"/>
                          </a:xfrm>
                          <a:prstGeom prst="rect">
                            <a:avLst/>
                          </a:prstGeom>
                        </wps:spPr>
                        <wps:txbx>
                          <w:txbxContent>
                            <w:p w14:paraId="7268309C" w14:textId="77777777" w:rsidR="00014495" w:rsidRDefault="00000000">
                              <w:pPr>
                                <w:spacing w:before="7"/>
                                <w:ind w:left="28"/>
                                <w:rPr>
                                  <w:b/>
                                  <w:sz w:val="28"/>
                                </w:rPr>
                              </w:pPr>
                              <w:bookmarkStart w:id="116" w:name="_bookmark61"/>
                              <w:bookmarkEnd w:id="116"/>
                              <w:r>
                                <w:rPr>
                                  <w:b/>
                                  <w:smallCaps/>
                                  <w:sz w:val="28"/>
                                </w:rPr>
                                <w:t>Heavier</w:t>
                              </w:r>
                              <w:r>
                                <w:rPr>
                                  <w:b/>
                                  <w:smallCaps/>
                                  <w:spacing w:val="-3"/>
                                  <w:sz w:val="28"/>
                                </w:rPr>
                                <w:t xml:space="preserve"> </w:t>
                              </w:r>
                              <w:r>
                                <w:rPr>
                                  <w:b/>
                                  <w:smallCaps/>
                                  <w:sz w:val="28"/>
                                </w:rPr>
                                <w:t>than</w:t>
                              </w:r>
                              <w:r>
                                <w:rPr>
                                  <w:b/>
                                  <w:smallCaps/>
                                  <w:spacing w:val="-4"/>
                                  <w:sz w:val="28"/>
                                </w:rPr>
                                <w:t xml:space="preserve"> </w:t>
                              </w:r>
                              <w:r>
                                <w:rPr>
                                  <w:b/>
                                  <w:smallCaps/>
                                  <w:sz w:val="28"/>
                                </w:rPr>
                                <w:t>air</w:t>
                              </w:r>
                              <w:r>
                                <w:rPr>
                                  <w:b/>
                                  <w:smallCaps/>
                                  <w:spacing w:val="-5"/>
                                  <w:sz w:val="28"/>
                                </w:rPr>
                                <w:t xml:space="preserve"> </w:t>
                              </w:r>
                              <w:r>
                                <w:rPr>
                                  <w:b/>
                                  <w:smallCaps/>
                                  <w:spacing w:val="-2"/>
                                  <w:sz w:val="28"/>
                                </w:rPr>
                                <w:t>flight</w:t>
                              </w:r>
                            </w:p>
                          </w:txbxContent>
                        </wps:txbx>
                        <wps:bodyPr wrap="square" lIns="0" tIns="0" rIns="0" bIns="0" rtlCol="0">
                          <a:noAutofit/>
                        </wps:bodyPr>
                      </wps:wsp>
                    </wpg:wgp>
                  </a:graphicData>
                </a:graphic>
              </wp:anchor>
            </w:drawing>
          </mc:Choice>
          <mc:Fallback>
            <w:pict>
              <v:group w14:anchorId="72682ECC" id="Group 352" o:spid="_x0000_s1344" style="position:absolute;margin-left:52.55pt;margin-top:24pt;width:290.9pt;height:22.6pt;z-index:-1567795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">
                <v:shape id="Graphic 353" o:spid="_x0000_s1345"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" path="m3694176,l,,,259079r3694176,l3694176,xe" fillcolor="#ccc0d9" stroked="f">
                  <v:path arrowok="t"/>
                </v:shape>
                <v:shape id="Graphic 354" o:spid="_x0000_s1346"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" path="m3694176,l,,,27432r3694176,l3694176,xe" fillcolor="black" stroked="f">
                  <v:path arrowok="t"/>
                </v:shape>
                <v:shape id="Textbox 355" o:spid="_x0000_s1347"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rOLxgAAANwAAAAPAAAAZHJzL2Rvd25yZXYueG1sRI9Ba8JA&#10;FITvhf6H5RW81U0rik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z96zi8YAAADcAAAA&#10;DwAAAAAAAAAAAAAAAAAHAgAAZHJzL2Rvd25yZXYueG1sUEsFBgAAAAADAAMAtwAAAPoCAAAAAA==&#10;" filled="f" stroked="f">
                  <v:textbox inset="0,0,0,0">
                    <w:txbxContent>
                      <w:p w14:paraId="7268309C" w14:textId="77777777" w:rsidR="00014495" w:rsidRDefault="00000000">
                        <w:pPr>
                          <w:spacing w:before="7"/>
                          <w:ind w:left="28"/>
                          <w:rPr>
                            <w:b/>
                            <w:sz w:val="28"/>
                          </w:rPr>
                        </w:pPr>
                        <w:bookmarkStart w:id="117" w:name="_bookmark61"/>
                        <w:bookmarkEnd w:id="117"/>
                        <w:r>
                          <w:rPr>
                            <w:b/>
                            <w:smallCaps/>
                            <w:sz w:val="28"/>
                          </w:rPr>
                          <w:t>Heavier</w:t>
                        </w:r>
                        <w:r>
                          <w:rPr>
                            <w:b/>
                            <w:smallCaps/>
                            <w:spacing w:val="-3"/>
                            <w:sz w:val="28"/>
                          </w:rPr>
                          <w:t xml:space="preserve"> </w:t>
                        </w:r>
                        <w:r>
                          <w:rPr>
                            <w:b/>
                            <w:smallCaps/>
                            <w:sz w:val="28"/>
                          </w:rPr>
                          <w:t>than</w:t>
                        </w:r>
                        <w:r>
                          <w:rPr>
                            <w:b/>
                            <w:smallCaps/>
                            <w:spacing w:val="-4"/>
                            <w:sz w:val="28"/>
                          </w:rPr>
                          <w:t xml:space="preserve"> </w:t>
                        </w:r>
                        <w:r>
                          <w:rPr>
                            <w:b/>
                            <w:smallCaps/>
                            <w:sz w:val="28"/>
                          </w:rPr>
                          <w:t>air</w:t>
                        </w:r>
                        <w:r>
                          <w:rPr>
                            <w:b/>
                            <w:smallCaps/>
                            <w:spacing w:val="-5"/>
                            <w:sz w:val="28"/>
                          </w:rPr>
                          <w:t xml:space="preserve"> </w:t>
                        </w:r>
                        <w:r>
                          <w:rPr>
                            <w:b/>
                            <w:smallCaps/>
                            <w:spacing w:val="-2"/>
                            <w:sz w:val="28"/>
                          </w:rPr>
                          <w:t>flight</w:t>
                        </w:r>
                      </w:p>
                    </w:txbxContent>
                  </v:textbox>
                </v:shape>
                <w10:wrap type="topAndBottom" anchorx="page"/>
              </v:group>
            </w:pict>
          </mc:Fallback>
        </mc:AlternateContent>
      </w:r>
    </w:p>
    <w:p w14:paraId="726822B5" w14:textId="77777777" w:rsidR="00014495" w:rsidRDefault="00000000">
      <w:pPr>
        <w:pStyle w:val="Brdtekst"/>
        <w:spacing w:before="200" w:line="276" w:lineRule="auto"/>
        <w:ind w:left="360" w:right="1436"/>
        <w:jc w:val="both"/>
      </w:pPr>
      <w:r>
        <w:t>The Wright brothers offer a slightly more nuanced example of proof leading to change. Most people at the turn of the previous century believed heavier than air flight to be impossible. Including one of the most</w:t>
      </w:r>
      <w:r>
        <w:rPr>
          <w:spacing w:val="40"/>
        </w:rPr>
        <w:t xml:space="preserve"> </w:t>
      </w:r>
      <w:r>
        <w:t>notable, leading scientists of the day:</w:t>
      </w:r>
    </w:p>
    <w:p w14:paraId="726822B6" w14:textId="77777777" w:rsidR="00014495" w:rsidRDefault="00000000">
      <w:pPr>
        <w:spacing w:before="200"/>
        <w:ind w:left="1080"/>
        <w:rPr>
          <w:rFonts w:ascii="Palatino Linotype"/>
          <w:i/>
          <w:position w:val="5"/>
          <w:sz w:val="12"/>
        </w:rPr>
      </w:pPr>
      <w:r>
        <w:rPr>
          <w:rFonts w:ascii="Palatino Linotype"/>
          <w:i/>
          <w:sz w:val="20"/>
        </w:rPr>
        <w:t>Heavier-than-air</w:t>
      </w:r>
      <w:r>
        <w:rPr>
          <w:rFonts w:ascii="Palatino Linotype"/>
          <w:i/>
          <w:spacing w:val="-10"/>
          <w:sz w:val="20"/>
        </w:rPr>
        <w:t xml:space="preserve"> </w:t>
      </w:r>
      <w:r>
        <w:rPr>
          <w:rFonts w:ascii="Palatino Linotype"/>
          <w:i/>
          <w:sz w:val="20"/>
        </w:rPr>
        <w:t>flying</w:t>
      </w:r>
      <w:r>
        <w:rPr>
          <w:rFonts w:ascii="Palatino Linotype"/>
          <w:i/>
          <w:spacing w:val="-8"/>
          <w:sz w:val="20"/>
        </w:rPr>
        <w:t xml:space="preserve"> </w:t>
      </w:r>
      <w:r>
        <w:rPr>
          <w:rFonts w:ascii="Palatino Linotype"/>
          <w:i/>
          <w:sz w:val="20"/>
        </w:rPr>
        <w:t>machines</w:t>
      </w:r>
      <w:r>
        <w:rPr>
          <w:rFonts w:ascii="Palatino Linotype"/>
          <w:i/>
          <w:spacing w:val="-9"/>
          <w:sz w:val="20"/>
        </w:rPr>
        <w:t xml:space="preserve"> </w:t>
      </w:r>
      <w:r>
        <w:rPr>
          <w:rFonts w:ascii="Palatino Linotype"/>
          <w:i/>
          <w:sz w:val="20"/>
        </w:rPr>
        <w:t>are</w:t>
      </w:r>
      <w:r>
        <w:rPr>
          <w:rFonts w:ascii="Palatino Linotype"/>
          <w:i/>
          <w:spacing w:val="-10"/>
          <w:sz w:val="20"/>
        </w:rPr>
        <w:t xml:space="preserve"> </w:t>
      </w:r>
      <w:r>
        <w:rPr>
          <w:rFonts w:ascii="Palatino Linotype"/>
          <w:i/>
          <w:spacing w:val="-2"/>
          <w:sz w:val="20"/>
        </w:rPr>
        <w:t>impossible.</w:t>
      </w:r>
      <w:r>
        <w:rPr>
          <w:rFonts w:ascii="Palatino Linotype"/>
          <w:i/>
          <w:spacing w:val="-2"/>
          <w:position w:val="5"/>
          <w:sz w:val="12"/>
        </w:rPr>
        <w:t>30</w:t>
      </w:r>
    </w:p>
    <w:p w14:paraId="726822B7" w14:textId="77777777" w:rsidR="00014495" w:rsidRDefault="00000000">
      <w:pPr>
        <w:spacing w:before="239" w:line="453" w:lineRule="auto"/>
        <w:ind w:left="2296" w:right="2057" w:firstLine="1533"/>
        <w:rPr>
          <w:rFonts w:ascii="Palatino Linotype"/>
          <w:sz w:val="20"/>
        </w:rPr>
      </w:pPr>
      <w:r>
        <w:rPr>
          <w:rFonts w:ascii="Palatino Linotype"/>
          <w:sz w:val="20"/>
        </w:rPr>
        <w:t>Lord</w:t>
      </w:r>
      <w:r>
        <w:rPr>
          <w:rFonts w:ascii="Palatino Linotype"/>
          <w:spacing w:val="-13"/>
          <w:sz w:val="20"/>
        </w:rPr>
        <w:t xml:space="preserve"> </w:t>
      </w:r>
      <w:r>
        <w:rPr>
          <w:rFonts w:ascii="Palatino Linotype"/>
          <w:sz w:val="20"/>
        </w:rPr>
        <w:t>Kelvin,</w:t>
      </w:r>
      <w:r>
        <w:rPr>
          <w:rFonts w:ascii="Palatino Linotype"/>
          <w:spacing w:val="-12"/>
          <w:sz w:val="20"/>
        </w:rPr>
        <w:t xml:space="preserve"> </w:t>
      </w:r>
      <w:r>
        <w:rPr>
          <w:rFonts w:ascii="Palatino Linotype"/>
          <w:sz w:val="20"/>
        </w:rPr>
        <w:t>1895 (a</w:t>
      </w:r>
      <w:r>
        <w:rPr>
          <w:rFonts w:ascii="Palatino Linotype"/>
          <w:spacing w:val="-6"/>
          <w:sz w:val="20"/>
        </w:rPr>
        <w:t xml:space="preserve"> </w:t>
      </w:r>
      <w:r>
        <w:rPr>
          <w:rFonts w:ascii="Palatino Linotype"/>
          <w:sz w:val="20"/>
        </w:rPr>
        <w:t>short</w:t>
      </w:r>
      <w:r>
        <w:rPr>
          <w:rFonts w:ascii="Palatino Linotype"/>
          <w:spacing w:val="-5"/>
          <w:sz w:val="20"/>
        </w:rPr>
        <w:t xml:space="preserve"> </w:t>
      </w:r>
      <w:r>
        <w:rPr>
          <w:rFonts w:ascii="Palatino Linotype"/>
          <w:sz w:val="20"/>
        </w:rPr>
        <w:t>8</w:t>
      </w:r>
      <w:r>
        <w:rPr>
          <w:rFonts w:ascii="Palatino Linotype"/>
          <w:spacing w:val="-4"/>
          <w:sz w:val="20"/>
        </w:rPr>
        <w:t xml:space="preserve"> </w:t>
      </w:r>
      <w:r>
        <w:rPr>
          <w:rFonts w:ascii="Palatino Linotype"/>
          <w:sz w:val="20"/>
        </w:rPr>
        <w:t>years</w:t>
      </w:r>
      <w:r>
        <w:rPr>
          <w:rFonts w:ascii="Palatino Linotype"/>
          <w:spacing w:val="-3"/>
          <w:sz w:val="20"/>
        </w:rPr>
        <w:t xml:space="preserve"> </w:t>
      </w:r>
      <w:r>
        <w:rPr>
          <w:rFonts w:ascii="Palatino Linotype"/>
          <w:sz w:val="20"/>
        </w:rPr>
        <w:t>before</w:t>
      </w:r>
      <w:r>
        <w:rPr>
          <w:rFonts w:ascii="Palatino Linotype"/>
          <w:spacing w:val="-5"/>
          <w:sz w:val="20"/>
        </w:rPr>
        <w:t xml:space="preserve"> </w:t>
      </w:r>
      <w:r>
        <w:rPr>
          <w:rFonts w:ascii="Palatino Linotype"/>
          <w:sz w:val="20"/>
        </w:rPr>
        <w:t>Kitty</w:t>
      </w:r>
      <w:r>
        <w:rPr>
          <w:rFonts w:ascii="Palatino Linotype"/>
          <w:spacing w:val="-4"/>
          <w:sz w:val="20"/>
        </w:rPr>
        <w:t xml:space="preserve"> Hawk)</w:t>
      </w:r>
    </w:p>
    <w:p w14:paraId="726822B8" w14:textId="77777777" w:rsidR="00014495" w:rsidRDefault="00000000">
      <w:pPr>
        <w:pStyle w:val="Brdtekst"/>
        <w:spacing w:before="2" w:line="276" w:lineRule="auto"/>
        <w:ind w:left="360" w:right="1434"/>
        <w:jc w:val="both"/>
      </w:pPr>
      <w:r>
        <w:t>This belief, of course, prevented them from investing</w:t>
      </w:r>
      <w:r>
        <w:rPr>
          <w:spacing w:val="40"/>
        </w:rPr>
        <w:t xml:space="preserve"> </w:t>
      </w:r>
      <w:r>
        <w:t>time or money into such a venture. Despite dismissal of the</w:t>
      </w:r>
      <w:r>
        <w:rPr>
          <w:spacing w:val="65"/>
        </w:rPr>
        <w:t xml:space="preserve"> </w:t>
      </w:r>
      <w:r>
        <w:t>idea</w:t>
      </w:r>
      <w:r>
        <w:rPr>
          <w:spacing w:val="64"/>
        </w:rPr>
        <w:t xml:space="preserve"> </w:t>
      </w:r>
      <w:r>
        <w:t>by</w:t>
      </w:r>
      <w:r>
        <w:rPr>
          <w:spacing w:val="65"/>
        </w:rPr>
        <w:t xml:space="preserve"> </w:t>
      </w:r>
      <w:r>
        <w:t>the</w:t>
      </w:r>
      <w:r>
        <w:rPr>
          <w:spacing w:val="63"/>
        </w:rPr>
        <w:t xml:space="preserve"> </w:t>
      </w:r>
      <w:r>
        <w:t>mainstream,</w:t>
      </w:r>
      <w:r>
        <w:rPr>
          <w:spacing w:val="62"/>
        </w:rPr>
        <w:t xml:space="preserve"> </w:t>
      </w:r>
      <w:r>
        <w:t>there</w:t>
      </w:r>
      <w:r>
        <w:rPr>
          <w:spacing w:val="66"/>
        </w:rPr>
        <w:t xml:space="preserve"> </w:t>
      </w:r>
      <w:r>
        <w:t>were</w:t>
      </w:r>
      <w:r>
        <w:rPr>
          <w:spacing w:val="66"/>
        </w:rPr>
        <w:t xml:space="preserve"> </w:t>
      </w:r>
      <w:r>
        <w:t>a</w:t>
      </w:r>
      <w:r>
        <w:rPr>
          <w:spacing w:val="65"/>
        </w:rPr>
        <w:t xml:space="preserve"> </w:t>
      </w:r>
      <w:r>
        <w:t>few</w:t>
      </w:r>
      <w:r>
        <w:rPr>
          <w:spacing w:val="66"/>
        </w:rPr>
        <w:t xml:space="preserve"> </w:t>
      </w:r>
      <w:r>
        <w:rPr>
          <w:spacing w:val="-2"/>
        </w:rPr>
        <w:t>teams</w:t>
      </w:r>
    </w:p>
    <w:p w14:paraId="726822B9" w14:textId="77777777" w:rsidR="00014495" w:rsidRDefault="00000000">
      <w:pPr>
        <w:pStyle w:val="Brdtekst"/>
        <w:spacing w:before="3"/>
        <w:rPr>
          <w:sz w:val="11"/>
        </w:rPr>
      </w:pPr>
      <w:r>
        <w:rPr>
          <w:noProof/>
          <w:sz w:val="11"/>
        </w:rPr>
        <mc:AlternateContent>
          <mc:Choice Requires="wps">
            <w:drawing>
              <wp:anchor distT="0" distB="0" distL="0" distR="0" simplePos="0" relativeHeight="487639040" behindDoc="1" locked="0" layoutInCell="1" allowOverlap="1" wp14:anchorId="72682ECE" wp14:editId="72682ECF">
                <wp:simplePos x="0" y="0"/>
                <wp:positionH relativeFrom="page">
                  <wp:posOffset>685800</wp:posOffset>
                </wp:positionH>
                <wp:positionV relativeFrom="paragraph">
                  <wp:posOffset>100942</wp:posOffset>
                </wp:positionV>
                <wp:extent cx="1828800" cy="7620"/>
                <wp:effectExtent l="0" t="0" r="0" b="0"/>
                <wp:wrapTopAndBottom/>
                <wp:docPr id="356" name="Graphic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78D997" id="Graphic 356" o:spid="_x0000_s1026" style="position:absolute;margin-left:54pt;margin-top:7.95pt;width:2in;height:.6pt;z-index:-1567744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" path="m1828800,l,,,7619r1828800,l1828800,xe" fillcolor="black" stroked="f">
                <v:path arrowok="t"/>
                <w10:wrap type="topAndBottom" anchorx="page"/>
              </v:shape>
            </w:pict>
          </mc:Fallback>
        </mc:AlternateContent>
      </w:r>
    </w:p>
    <w:p w14:paraId="726822BA" w14:textId="77777777" w:rsidR="00014495" w:rsidRDefault="00014495">
      <w:pPr>
        <w:pStyle w:val="Brdtekst"/>
        <w:spacing w:before="60"/>
        <w:rPr>
          <w:sz w:val="18"/>
        </w:rPr>
      </w:pPr>
    </w:p>
    <w:p w14:paraId="726822BB" w14:textId="77777777" w:rsidR="00014495" w:rsidRDefault="00000000">
      <w:pPr>
        <w:ind w:left="360"/>
        <w:rPr>
          <w:sz w:val="18"/>
        </w:rPr>
      </w:pPr>
      <w:r>
        <w:rPr>
          <w:position w:val="4"/>
          <w:sz w:val="12"/>
        </w:rPr>
        <w:t>30</w:t>
      </w:r>
      <w:r>
        <w:rPr>
          <w:spacing w:val="13"/>
          <w:position w:val="4"/>
          <w:sz w:val="12"/>
        </w:rPr>
        <w:t xml:space="preserve"> </w:t>
      </w:r>
      <w:hyperlink r:id="rId47">
        <w:r>
          <w:rPr>
            <w:spacing w:val="-2"/>
            <w:sz w:val="18"/>
          </w:rPr>
          <w:t>https://bit.ly/2IIOK9p.</w:t>
        </w:r>
      </w:hyperlink>
    </w:p>
    <w:p w14:paraId="726822BC" w14:textId="77777777" w:rsidR="00014495" w:rsidRDefault="00014495">
      <w:pPr>
        <w:rPr>
          <w:sz w:val="18"/>
        </w:rPr>
        <w:sectPr w:rsidR="00014495">
          <w:pgSz w:w="8640" w:h="12960"/>
          <w:pgMar w:top="680" w:right="360" w:bottom="1020" w:left="720" w:header="0" w:footer="774" w:gutter="0"/>
          <w:cols w:space="708"/>
        </w:sectPr>
      </w:pPr>
    </w:p>
    <w:p w14:paraId="726822BD" w14:textId="77777777" w:rsidR="00014495" w:rsidRDefault="00000000">
      <w:pPr>
        <w:tabs>
          <w:tab w:val="left" w:pos="6479"/>
        </w:tabs>
        <w:spacing w:before="39"/>
        <w:ind w:left="4934"/>
        <w:rPr>
          <w:rFonts w:ascii="Calibri"/>
          <w:b/>
          <w:sz w:val="18"/>
        </w:rPr>
      </w:pPr>
      <w:r>
        <w:rPr>
          <w:rFonts w:ascii="Calibri"/>
          <w:color w:val="585858"/>
          <w:sz w:val="18"/>
        </w:rPr>
        <w:lastRenderedPageBreak/>
        <w:t>A</w:t>
      </w:r>
      <w:r>
        <w:rPr>
          <w:rFonts w:ascii="Calibri"/>
          <w:color w:val="585858"/>
          <w:spacing w:val="-3"/>
          <w:sz w:val="18"/>
        </w:rPr>
        <w:t xml:space="preserve"> </w:t>
      </w:r>
      <w:r>
        <w:rPr>
          <w:rFonts w:ascii="Calibri"/>
          <w:color w:val="585858"/>
          <w:sz w:val="18"/>
        </w:rPr>
        <w:t>Paradigm</w:t>
      </w:r>
      <w:r>
        <w:rPr>
          <w:rFonts w:ascii="Calibri"/>
          <w:color w:val="585858"/>
          <w:spacing w:val="-2"/>
          <w:sz w:val="18"/>
        </w:rPr>
        <w:t xml:space="preserve"> Shift</w:t>
      </w:r>
      <w:r>
        <w:rPr>
          <w:rFonts w:ascii="Calibri"/>
          <w:color w:val="585858"/>
          <w:sz w:val="18"/>
        </w:rPr>
        <w:tab/>
      </w:r>
      <w:r>
        <w:rPr>
          <w:rFonts w:ascii="Calibri"/>
          <w:b/>
          <w:color w:val="585858"/>
          <w:spacing w:val="-5"/>
          <w:sz w:val="18"/>
        </w:rPr>
        <w:t>105</w:t>
      </w:r>
    </w:p>
    <w:p w14:paraId="726822BE" w14:textId="77777777" w:rsidR="00014495" w:rsidRDefault="00014495">
      <w:pPr>
        <w:pStyle w:val="Brdtekst"/>
        <w:rPr>
          <w:rFonts w:ascii="Calibri"/>
          <w:b/>
          <w:sz w:val="18"/>
        </w:rPr>
      </w:pPr>
    </w:p>
    <w:p w14:paraId="726822BF" w14:textId="77777777" w:rsidR="00014495" w:rsidRDefault="00014495">
      <w:pPr>
        <w:pStyle w:val="Brdtekst"/>
        <w:spacing w:before="98"/>
        <w:rPr>
          <w:rFonts w:ascii="Calibri"/>
          <w:b/>
          <w:sz w:val="18"/>
        </w:rPr>
      </w:pPr>
    </w:p>
    <w:p w14:paraId="726822C0" w14:textId="77777777" w:rsidR="00014495" w:rsidRDefault="00000000">
      <w:pPr>
        <w:pStyle w:val="Brdtekst"/>
        <w:spacing w:line="276" w:lineRule="auto"/>
        <w:ind w:left="1080" w:right="714"/>
        <w:jc w:val="both"/>
      </w:pPr>
      <w:r>
        <w:t>working on the goal, including better-funded teams with real scientists instead of bicycle mechanics. In the same year that the Wright brothers made their storied first flight (1903), Stuart Pierpont Langley made two well-funded and very public attempts, both of which ended</w:t>
      </w:r>
      <w:r>
        <w:rPr>
          <w:spacing w:val="80"/>
        </w:rPr>
        <w:t xml:space="preserve"> </w:t>
      </w:r>
      <w:r>
        <w:t>up on the bottom of the Potomac.</w:t>
      </w:r>
    </w:p>
    <w:p w14:paraId="726822C1" w14:textId="77777777" w:rsidR="00014495" w:rsidRDefault="00000000">
      <w:pPr>
        <w:pStyle w:val="Brdtekst"/>
        <w:spacing w:before="201" w:line="276" w:lineRule="auto"/>
        <w:ind w:left="1079" w:right="715"/>
        <w:jc w:val="both"/>
      </w:pPr>
      <w:r>
        <w:t>With that backdrop, one might think that a successful flight would garner some attention. On December 17, 1903, the Wright brothers made several flights on Kitty Hawk, ranging from their first flight at 120 feet to the furthest at 852 feet. The iconic photo was taken, and a press release sent to the Associated Press. It was summarily ignored. No paper covered this momentous occasion. At the</w:t>
      </w:r>
      <w:r>
        <w:rPr>
          <w:spacing w:val="-1"/>
        </w:rPr>
        <w:t xml:space="preserve"> </w:t>
      </w:r>
      <w:r>
        <w:t>end of that first day, a gale came up and wrecked their plane.</w:t>
      </w:r>
    </w:p>
    <w:p w14:paraId="726822C2" w14:textId="77777777" w:rsidR="00014495" w:rsidRDefault="00000000">
      <w:pPr>
        <w:pStyle w:val="Brdtekst"/>
        <w:spacing w:before="201" w:line="276" w:lineRule="auto"/>
        <w:ind w:left="1079" w:right="716"/>
        <w:jc w:val="both"/>
      </w:pPr>
      <w:r>
        <w:t>The Wrights returned</w:t>
      </w:r>
      <w:r>
        <w:rPr>
          <w:spacing w:val="-1"/>
        </w:rPr>
        <w:t xml:space="preserve"> </w:t>
      </w:r>
      <w:r>
        <w:t>to Dayton, Ohio, to continue work on perfecting their invention, primarily increasing range and</w:t>
      </w:r>
      <w:r>
        <w:rPr>
          <w:spacing w:val="33"/>
        </w:rPr>
        <w:t xml:space="preserve"> </w:t>
      </w:r>
      <w:r>
        <w:t>maneuverability.</w:t>
      </w:r>
      <w:r>
        <w:rPr>
          <w:spacing w:val="36"/>
        </w:rPr>
        <w:t xml:space="preserve"> </w:t>
      </w:r>
      <w:r>
        <w:t>In</w:t>
      </w:r>
      <w:r>
        <w:rPr>
          <w:spacing w:val="36"/>
        </w:rPr>
        <w:t xml:space="preserve"> </w:t>
      </w:r>
      <w:r>
        <w:t>the</w:t>
      </w:r>
      <w:r>
        <w:rPr>
          <w:spacing w:val="37"/>
        </w:rPr>
        <w:t xml:space="preserve"> </w:t>
      </w:r>
      <w:r>
        <w:t>whole</w:t>
      </w:r>
      <w:r>
        <w:rPr>
          <w:spacing w:val="37"/>
        </w:rPr>
        <w:t xml:space="preserve"> </w:t>
      </w:r>
      <w:r>
        <w:t>of</w:t>
      </w:r>
      <w:r>
        <w:rPr>
          <w:spacing w:val="35"/>
        </w:rPr>
        <w:t xml:space="preserve"> </w:t>
      </w:r>
      <w:r>
        <w:t>1904,</w:t>
      </w:r>
      <w:r>
        <w:rPr>
          <w:spacing w:val="36"/>
        </w:rPr>
        <w:t xml:space="preserve"> </w:t>
      </w:r>
      <w:r>
        <w:t>they</w:t>
      </w:r>
      <w:r>
        <w:rPr>
          <w:spacing w:val="36"/>
        </w:rPr>
        <w:t xml:space="preserve"> </w:t>
      </w:r>
      <w:r>
        <w:rPr>
          <w:spacing w:val="-4"/>
        </w:rPr>
        <w:t>made</w:t>
      </w:r>
    </w:p>
    <w:p w14:paraId="726822C3" w14:textId="77777777" w:rsidR="00014495" w:rsidRDefault="00000000">
      <w:pPr>
        <w:pStyle w:val="Brdtekst"/>
        <w:spacing w:line="276" w:lineRule="auto"/>
        <w:ind w:left="1079" w:right="716"/>
        <w:jc w:val="both"/>
      </w:pPr>
      <w:r>
        <w:t>152 flights of many miles, circles, and figure-eights returning</w:t>
      </w:r>
      <w:r>
        <w:rPr>
          <w:spacing w:val="-2"/>
        </w:rPr>
        <w:t xml:space="preserve"> </w:t>
      </w:r>
      <w:r>
        <w:t>to</w:t>
      </w:r>
      <w:r>
        <w:rPr>
          <w:spacing w:val="-2"/>
        </w:rPr>
        <w:t xml:space="preserve"> </w:t>
      </w:r>
      <w:r>
        <w:t>land</w:t>
      </w:r>
      <w:r>
        <w:rPr>
          <w:spacing w:val="-3"/>
        </w:rPr>
        <w:t xml:space="preserve"> </w:t>
      </w:r>
      <w:r>
        <w:t>and taking</w:t>
      </w:r>
      <w:r>
        <w:rPr>
          <w:spacing w:val="-2"/>
        </w:rPr>
        <w:t xml:space="preserve"> </w:t>
      </w:r>
      <w:r>
        <w:t>off</w:t>
      </w:r>
      <w:r>
        <w:rPr>
          <w:spacing w:val="-1"/>
        </w:rPr>
        <w:t xml:space="preserve"> </w:t>
      </w:r>
      <w:r>
        <w:t>again. For</w:t>
      </w:r>
      <w:r>
        <w:rPr>
          <w:spacing w:val="-1"/>
        </w:rPr>
        <w:t xml:space="preserve"> </w:t>
      </w:r>
      <w:r>
        <w:t>all</w:t>
      </w:r>
      <w:r>
        <w:rPr>
          <w:spacing w:val="-3"/>
        </w:rPr>
        <w:t xml:space="preserve"> </w:t>
      </w:r>
      <w:r>
        <w:t>of</w:t>
      </w:r>
      <w:r>
        <w:rPr>
          <w:spacing w:val="-1"/>
        </w:rPr>
        <w:t xml:space="preserve"> </w:t>
      </w:r>
      <w:r>
        <w:t>1904,</w:t>
      </w:r>
      <w:r>
        <w:rPr>
          <w:spacing w:val="-3"/>
        </w:rPr>
        <w:t xml:space="preserve"> </w:t>
      </w:r>
      <w:r>
        <w:t>no one had yet even recreated their modest first flight. The world stayed away in droves.</w:t>
      </w:r>
    </w:p>
    <w:p w14:paraId="726822C4" w14:textId="77777777" w:rsidR="00014495" w:rsidRDefault="00000000">
      <w:pPr>
        <w:pStyle w:val="Brdtekst"/>
        <w:spacing w:before="198" w:line="276" w:lineRule="auto"/>
        <w:ind w:left="1079" w:right="715"/>
        <w:jc w:val="both"/>
      </w:pPr>
      <w:r>
        <w:t>How did the world find out about this adventure, and in very short order create a gigantic industry on top of it?</w:t>
      </w:r>
      <w:r>
        <w:rPr>
          <w:spacing w:val="40"/>
        </w:rPr>
        <w:t xml:space="preserve"> </w:t>
      </w:r>
      <w:r>
        <w:t>In this case, the scoop went to a newsletter called “Gleanings on Bee Culture.” We look back on breakthroughs</w:t>
      </w:r>
      <w:r>
        <w:rPr>
          <w:spacing w:val="18"/>
        </w:rPr>
        <w:t xml:space="preserve"> </w:t>
      </w:r>
      <w:r>
        <w:t>like</w:t>
      </w:r>
      <w:r>
        <w:rPr>
          <w:spacing w:val="19"/>
        </w:rPr>
        <w:t xml:space="preserve"> </w:t>
      </w:r>
      <w:r>
        <w:t>this</w:t>
      </w:r>
      <w:r>
        <w:rPr>
          <w:spacing w:val="17"/>
        </w:rPr>
        <w:t xml:space="preserve"> </w:t>
      </w:r>
      <w:r>
        <w:t>and</w:t>
      </w:r>
      <w:r>
        <w:rPr>
          <w:spacing w:val="17"/>
        </w:rPr>
        <w:t xml:space="preserve"> </w:t>
      </w:r>
      <w:r>
        <w:t>think</w:t>
      </w:r>
      <w:r>
        <w:rPr>
          <w:spacing w:val="18"/>
        </w:rPr>
        <w:t xml:space="preserve"> </w:t>
      </w:r>
      <w:r>
        <w:t>surely</w:t>
      </w:r>
      <w:r>
        <w:rPr>
          <w:spacing w:val="17"/>
        </w:rPr>
        <w:t xml:space="preserve"> </w:t>
      </w:r>
      <w:r>
        <w:t>someone</w:t>
      </w:r>
      <w:r>
        <w:rPr>
          <w:spacing w:val="19"/>
        </w:rPr>
        <w:t xml:space="preserve"> </w:t>
      </w:r>
      <w:r>
        <w:rPr>
          <w:spacing w:val="-2"/>
        </w:rPr>
        <w:t>would</w:t>
      </w:r>
    </w:p>
    <w:p w14:paraId="726822C5"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2C6"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106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2C7" w14:textId="77777777" w:rsidR="00014495" w:rsidRDefault="00014495">
      <w:pPr>
        <w:pStyle w:val="Brdtekst"/>
        <w:rPr>
          <w:rFonts w:ascii="Calibri"/>
          <w:sz w:val="18"/>
        </w:rPr>
      </w:pPr>
    </w:p>
    <w:p w14:paraId="726822C8" w14:textId="77777777" w:rsidR="00014495" w:rsidRDefault="00014495">
      <w:pPr>
        <w:pStyle w:val="Brdtekst"/>
        <w:spacing w:before="98"/>
        <w:rPr>
          <w:rFonts w:ascii="Calibri"/>
          <w:sz w:val="18"/>
        </w:rPr>
      </w:pPr>
    </w:p>
    <w:p w14:paraId="726822C9" w14:textId="77777777" w:rsidR="00014495" w:rsidRDefault="00000000">
      <w:pPr>
        <w:pStyle w:val="Brdtekst"/>
        <w:spacing w:line="278" w:lineRule="auto"/>
        <w:ind w:left="360" w:right="1437"/>
        <w:jc w:val="both"/>
      </w:pPr>
      <w:r>
        <w:t>have noticed, might have been interested, but that</w:t>
      </w:r>
      <w:r>
        <w:rPr>
          <w:spacing w:val="40"/>
        </w:rPr>
        <w:t xml:space="preserve"> </w:t>
      </w:r>
      <w:r>
        <w:t>wasn’t the case.</w:t>
      </w:r>
    </w:p>
    <w:p w14:paraId="726822CA" w14:textId="77777777" w:rsidR="00014495" w:rsidRDefault="00000000">
      <w:pPr>
        <w:pStyle w:val="Brdtekst"/>
        <w:spacing w:before="194" w:line="278" w:lineRule="auto"/>
        <w:ind w:left="360" w:right="1438"/>
        <w:jc w:val="both"/>
      </w:pPr>
      <w:r>
        <w:t>But once the word finally got out, imitators sprang up almost immediately.</w:t>
      </w:r>
    </w:p>
    <w:p w14:paraId="726822CB" w14:textId="77777777" w:rsidR="00014495" w:rsidRDefault="00000000">
      <w:pPr>
        <w:pStyle w:val="Brdtekst"/>
        <w:spacing w:before="196" w:line="276" w:lineRule="auto"/>
        <w:ind w:left="360" w:right="1437"/>
        <w:jc w:val="both"/>
      </w:pPr>
      <w:r>
        <w:t>Copernicus, Columbus, and the Wright brothers give us one lens through which to view innovation, which shows us that our preconceived notions will often turn us away from looking at where the innovation would be.</w:t>
      </w:r>
    </w:p>
    <w:p w14:paraId="726822CC" w14:textId="77777777" w:rsidR="00014495" w:rsidRDefault="00000000">
      <w:pPr>
        <w:pStyle w:val="Brdtekst"/>
        <w:spacing w:before="200" w:line="276" w:lineRule="auto"/>
        <w:ind w:left="359" w:right="1435"/>
        <w:jc w:val="both"/>
      </w:pPr>
      <w:r>
        <w:t>I bring up the next two case studies to illustrate that even when a breakthrough has been proven, with scientific rigor, it can still languish. I bring this up because in order to save ourselves decades of unneeded suffering, we may need to look at what keeps people</w:t>
      </w:r>
      <w:r>
        <w:rPr>
          <w:spacing w:val="40"/>
        </w:rPr>
        <w:t xml:space="preserve"> </w:t>
      </w:r>
      <w:r>
        <w:t>stuck and how the changes finally do emerge.</w:t>
      </w:r>
    </w:p>
    <w:p w14:paraId="726822CD" w14:textId="77777777" w:rsidR="00014495" w:rsidRDefault="00000000">
      <w:pPr>
        <w:pStyle w:val="Brdtekst"/>
        <w:spacing w:before="215"/>
        <w:rPr>
          <w:sz w:val="20"/>
        </w:rPr>
      </w:pPr>
      <w:r>
        <w:rPr>
          <w:noProof/>
          <w:sz w:val="20"/>
        </w:rPr>
        <mc:AlternateContent>
          <mc:Choice Requires="wpg">
            <w:drawing>
              <wp:anchor distT="0" distB="0" distL="0" distR="0" simplePos="0" relativeHeight="487639552" behindDoc="1" locked="0" layoutInCell="1" allowOverlap="1" wp14:anchorId="72682ED0" wp14:editId="72682ED1">
                <wp:simplePos x="0" y="0"/>
                <wp:positionH relativeFrom="page">
                  <wp:posOffset>667512</wp:posOffset>
                </wp:positionH>
                <wp:positionV relativeFrom="paragraph">
                  <wp:posOffset>304118</wp:posOffset>
                </wp:positionV>
                <wp:extent cx="3694429" cy="287020"/>
                <wp:effectExtent l="0" t="0" r="0" b="0"/>
                <wp:wrapTopAndBottom/>
                <wp:docPr id="35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358" name="Graphic 358"/>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359" name="Graphic 359"/>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360" name="Textbox 360"/>
                        <wps:cNvSpPr txBox="1"/>
                        <wps:spPr>
                          <a:xfrm>
                            <a:off x="0" y="0"/>
                            <a:ext cx="3694429" cy="259079"/>
                          </a:xfrm>
                          <a:prstGeom prst="rect">
                            <a:avLst/>
                          </a:prstGeom>
                        </wps:spPr>
                        <wps:txbx>
                          <w:txbxContent>
                            <w:p w14:paraId="7268309D" w14:textId="77777777" w:rsidR="00014495" w:rsidRDefault="00000000">
                              <w:pPr>
                                <w:spacing w:before="7"/>
                                <w:ind w:left="28"/>
                                <w:rPr>
                                  <w:b/>
                                  <w:sz w:val="28"/>
                                </w:rPr>
                              </w:pPr>
                              <w:bookmarkStart w:id="118" w:name="_bookmark62"/>
                              <w:bookmarkEnd w:id="118"/>
                              <w:r>
                                <w:rPr>
                                  <w:b/>
                                  <w:smallCaps/>
                                  <w:spacing w:val="-2"/>
                                  <w:sz w:val="28"/>
                                </w:rPr>
                                <w:t>Scurvy</w:t>
                              </w:r>
                            </w:p>
                          </w:txbxContent>
                        </wps:txbx>
                        <wps:bodyPr wrap="square" lIns="0" tIns="0" rIns="0" bIns="0" rtlCol="0">
                          <a:noAutofit/>
                        </wps:bodyPr>
                      </wps:wsp>
                    </wpg:wgp>
                  </a:graphicData>
                </a:graphic>
              </wp:anchor>
            </w:drawing>
          </mc:Choice>
          <mc:Fallback>
            <w:pict>
              <v:group w14:anchorId="72682ED0" id="Group 357" o:spid="_x0000_s1348" style="position:absolute;margin-left:52.55pt;margin-top:23.95pt;width:290.9pt;height:22.6pt;z-index:-1567692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">
                <v:shape id="Graphic 358" o:spid="_x0000_s1349"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" path="m3694176,l,,,259079r3694176,l3694176,xe" fillcolor="#ccc0d9" stroked="f">
                  <v:path arrowok="t"/>
                </v:shape>
                <v:shape id="Graphic 359" o:spid="_x0000_s1350"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" path="m3694176,l,,,27432r3694176,l3694176,xe" fillcolor="black" stroked="f">
                  <v:path arrowok="t"/>
                </v:shape>
                <v:shape id="Textbox 360" o:spid="_x0000_s1351"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dquwgAAANwAAAAPAAAAZHJzL2Rvd25yZXYueG1sRE/Pa8Iw&#10;FL4P/B/CE3abqRuU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ARxdquwgAAANwAAAAPAAAA&#10;AAAAAAAAAAAAAAcCAABkcnMvZG93bnJldi54bWxQSwUGAAAAAAMAAwC3AAAA9gIAAAAA&#10;" filled="f" stroked="f">
                  <v:textbox inset="0,0,0,0">
                    <w:txbxContent>
                      <w:p w14:paraId="7268309D" w14:textId="77777777" w:rsidR="00014495" w:rsidRDefault="00000000">
                        <w:pPr>
                          <w:spacing w:before="7"/>
                          <w:ind w:left="28"/>
                          <w:rPr>
                            <w:b/>
                            <w:sz w:val="28"/>
                          </w:rPr>
                        </w:pPr>
                        <w:bookmarkStart w:id="119" w:name="_bookmark62"/>
                        <w:bookmarkEnd w:id="119"/>
                        <w:r>
                          <w:rPr>
                            <w:b/>
                            <w:smallCaps/>
                            <w:spacing w:val="-2"/>
                            <w:sz w:val="28"/>
                          </w:rPr>
                          <w:t>Scurvy</w:t>
                        </w:r>
                      </w:p>
                    </w:txbxContent>
                  </v:textbox>
                </v:shape>
                <w10:wrap type="topAndBottom" anchorx="page"/>
              </v:group>
            </w:pict>
          </mc:Fallback>
        </mc:AlternateContent>
      </w:r>
    </w:p>
    <w:p w14:paraId="726822CE" w14:textId="77777777" w:rsidR="00014495" w:rsidRDefault="00000000">
      <w:pPr>
        <w:pStyle w:val="Brdtekst"/>
        <w:spacing w:before="200" w:line="276" w:lineRule="auto"/>
        <w:ind w:left="359" w:right="1435"/>
        <w:jc w:val="both"/>
      </w:pPr>
      <w:r>
        <w:t>Throughout the 16</w:t>
      </w:r>
      <w:r>
        <w:rPr>
          <w:position w:val="6"/>
          <w:sz w:val="16"/>
        </w:rPr>
        <w:t>th</w:t>
      </w:r>
      <w:r>
        <w:rPr>
          <w:spacing w:val="40"/>
          <w:position w:val="6"/>
          <w:sz w:val="16"/>
        </w:rPr>
        <w:t xml:space="preserve"> </w:t>
      </w:r>
      <w:r>
        <w:t>and 17</w:t>
      </w:r>
      <w:r>
        <w:rPr>
          <w:position w:val="6"/>
          <w:sz w:val="16"/>
        </w:rPr>
        <w:t>th</w:t>
      </w:r>
      <w:r>
        <w:rPr>
          <w:spacing w:val="40"/>
          <w:position w:val="6"/>
          <w:sz w:val="16"/>
        </w:rPr>
        <w:t xml:space="preserve"> </w:t>
      </w:r>
      <w:r>
        <w:t>centuries, long distance sailing had become a major undertaking of commerce as well as war-making. But there was a dark side to the maritime industry: scurvy. Any voyage of more than a month was sure to be inflicted with an epidemic of scurvy,</w:t>
      </w:r>
      <w:r>
        <w:rPr>
          <w:spacing w:val="-1"/>
        </w:rPr>
        <w:t xml:space="preserve"> </w:t>
      </w:r>
      <w:r>
        <w:t>which</w:t>
      </w:r>
      <w:r>
        <w:rPr>
          <w:spacing w:val="-3"/>
        </w:rPr>
        <w:t xml:space="preserve"> </w:t>
      </w:r>
      <w:r>
        <w:t>was often</w:t>
      </w:r>
      <w:r>
        <w:rPr>
          <w:spacing w:val="-3"/>
        </w:rPr>
        <w:t xml:space="preserve"> </w:t>
      </w:r>
      <w:r>
        <w:t>fatal.</w:t>
      </w:r>
      <w:r>
        <w:rPr>
          <w:spacing w:val="-1"/>
        </w:rPr>
        <w:t xml:space="preserve"> </w:t>
      </w:r>
      <w:r>
        <w:t>More</w:t>
      </w:r>
      <w:r>
        <w:rPr>
          <w:spacing w:val="-2"/>
        </w:rPr>
        <w:t xml:space="preserve"> </w:t>
      </w:r>
      <w:r>
        <w:t>sailors died</w:t>
      </w:r>
      <w:r>
        <w:rPr>
          <w:spacing w:val="-3"/>
        </w:rPr>
        <w:t xml:space="preserve"> </w:t>
      </w:r>
      <w:r>
        <w:t>of</w:t>
      </w:r>
      <w:r>
        <w:rPr>
          <w:spacing w:val="-1"/>
        </w:rPr>
        <w:t xml:space="preserve"> </w:t>
      </w:r>
      <w:r>
        <w:t>scurvy (2</w:t>
      </w:r>
      <w:r>
        <w:rPr>
          <w:spacing w:val="-2"/>
        </w:rPr>
        <w:t xml:space="preserve"> </w:t>
      </w:r>
      <w:r>
        <w:t>million)</w:t>
      </w:r>
      <w:r>
        <w:rPr>
          <w:spacing w:val="-3"/>
        </w:rPr>
        <w:t xml:space="preserve"> </w:t>
      </w:r>
      <w:r>
        <w:t>than</w:t>
      </w:r>
      <w:r>
        <w:rPr>
          <w:spacing w:val="-3"/>
        </w:rPr>
        <w:t xml:space="preserve"> </w:t>
      </w:r>
      <w:r>
        <w:t>both</w:t>
      </w:r>
      <w:r>
        <w:rPr>
          <w:spacing w:val="-3"/>
        </w:rPr>
        <w:t xml:space="preserve"> </w:t>
      </w:r>
      <w:r>
        <w:t>sides</w:t>
      </w:r>
      <w:r>
        <w:rPr>
          <w:spacing w:val="-1"/>
        </w:rPr>
        <w:t xml:space="preserve"> </w:t>
      </w:r>
      <w:r>
        <w:t>of</w:t>
      </w:r>
      <w:r>
        <w:rPr>
          <w:spacing w:val="-3"/>
        </w:rPr>
        <w:t xml:space="preserve"> </w:t>
      </w:r>
      <w:r>
        <w:t>the</w:t>
      </w:r>
      <w:r>
        <w:rPr>
          <w:spacing w:val="-2"/>
        </w:rPr>
        <w:t xml:space="preserve"> </w:t>
      </w:r>
      <w:r>
        <w:t>American</w:t>
      </w:r>
      <w:r>
        <w:rPr>
          <w:spacing w:val="-3"/>
        </w:rPr>
        <w:t xml:space="preserve"> </w:t>
      </w:r>
      <w:r>
        <w:t>Civil War.</w:t>
      </w:r>
      <w:r>
        <w:rPr>
          <w:spacing w:val="-3"/>
        </w:rPr>
        <w:t xml:space="preserve"> </w:t>
      </w:r>
      <w:r>
        <w:t>No one knew what caused scurvy, and for over 200 years there was a huge incentive to find out and prevent it.</w:t>
      </w:r>
    </w:p>
    <w:p w14:paraId="726822CF"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2D0" w14:textId="77777777" w:rsidR="00014495" w:rsidRDefault="00000000">
      <w:pPr>
        <w:tabs>
          <w:tab w:val="left" w:pos="6479"/>
        </w:tabs>
        <w:spacing w:before="39"/>
        <w:ind w:left="4934"/>
        <w:rPr>
          <w:rFonts w:ascii="Calibri"/>
          <w:b/>
          <w:sz w:val="18"/>
        </w:rPr>
      </w:pPr>
      <w:r>
        <w:rPr>
          <w:rFonts w:ascii="Calibri"/>
          <w:color w:val="585858"/>
          <w:sz w:val="18"/>
        </w:rPr>
        <w:lastRenderedPageBreak/>
        <w:t>A</w:t>
      </w:r>
      <w:r>
        <w:rPr>
          <w:rFonts w:ascii="Calibri"/>
          <w:color w:val="585858"/>
          <w:spacing w:val="-3"/>
          <w:sz w:val="18"/>
        </w:rPr>
        <w:t xml:space="preserve"> </w:t>
      </w:r>
      <w:r>
        <w:rPr>
          <w:rFonts w:ascii="Calibri"/>
          <w:color w:val="585858"/>
          <w:sz w:val="18"/>
        </w:rPr>
        <w:t>Paradigm</w:t>
      </w:r>
      <w:r>
        <w:rPr>
          <w:rFonts w:ascii="Calibri"/>
          <w:color w:val="585858"/>
          <w:spacing w:val="-2"/>
          <w:sz w:val="18"/>
        </w:rPr>
        <w:t xml:space="preserve"> Shift</w:t>
      </w:r>
      <w:r>
        <w:rPr>
          <w:rFonts w:ascii="Calibri"/>
          <w:color w:val="585858"/>
          <w:sz w:val="18"/>
        </w:rPr>
        <w:tab/>
      </w:r>
      <w:r>
        <w:rPr>
          <w:rFonts w:ascii="Calibri"/>
          <w:b/>
          <w:color w:val="585858"/>
          <w:spacing w:val="-5"/>
          <w:sz w:val="18"/>
        </w:rPr>
        <w:t>107</w:t>
      </w:r>
    </w:p>
    <w:p w14:paraId="726822D1" w14:textId="77777777" w:rsidR="00014495" w:rsidRDefault="00014495">
      <w:pPr>
        <w:pStyle w:val="Brdtekst"/>
        <w:rPr>
          <w:rFonts w:ascii="Calibri"/>
          <w:b/>
          <w:sz w:val="18"/>
        </w:rPr>
      </w:pPr>
    </w:p>
    <w:p w14:paraId="726822D2" w14:textId="77777777" w:rsidR="00014495" w:rsidRDefault="00014495">
      <w:pPr>
        <w:pStyle w:val="Brdtekst"/>
        <w:spacing w:before="98"/>
        <w:rPr>
          <w:rFonts w:ascii="Calibri"/>
          <w:b/>
          <w:sz w:val="18"/>
        </w:rPr>
      </w:pPr>
    </w:p>
    <w:p w14:paraId="726822D3" w14:textId="77777777" w:rsidR="00014495" w:rsidRDefault="00000000">
      <w:pPr>
        <w:pStyle w:val="Brdtekst"/>
        <w:spacing w:line="276" w:lineRule="auto"/>
        <w:ind w:left="1079" w:right="715"/>
        <w:jc w:val="both"/>
        <w:rPr>
          <w:position w:val="6"/>
          <w:sz w:val="16"/>
        </w:rPr>
      </w:pPr>
      <w:r>
        <w:t>In 1601 Captain James Lancaster performed an experiment on his voyage around Africa. One of his four boats was provisioned with lemon juice. By the time he reached Cape Hope, the sailors on the three boats</w:t>
      </w:r>
      <w:r>
        <w:rPr>
          <w:spacing w:val="40"/>
        </w:rPr>
        <w:t xml:space="preserve"> </w:t>
      </w:r>
      <w:r>
        <w:t>without lemon juice were so sick, the sailors who had been taking the lemon juice had to sail the other ships to their destination.</w:t>
      </w:r>
      <w:r>
        <w:rPr>
          <w:position w:val="6"/>
          <w:sz w:val="16"/>
        </w:rPr>
        <w:t>31</w:t>
      </w:r>
    </w:p>
    <w:p w14:paraId="726822D4" w14:textId="77777777" w:rsidR="00014495" w:rsidRDefault="00000000">
      <w:pPr>
        <w:pStyle w:val="Brdtekst"/>
        <w:spacing w:before="201" w:line="276" w:lineRule="auto"/>
        <w:ind w:left="1079" w:right="715"/>
        <w:jc w:val="both"/>
      </w:pPr>
      <w:r>
        <w:t>It’s what happened next that puzzles me (really, what didn’t happen next). One would think that anyone involved with this voyage (whether a survivor of the control group or the more fortunate test subjects) would insist on taking lemon juice their next voyage. One</w:t>
      </w:r>
      <w:r>
        <w:rPr>
          <w:spacing w:val="80"/>
        </w:rPr>
        <w:t xml:space="preserve"> </w:t>
      </w:r>
      <w:r>
        <w:t>would think they would insist that their Captains provision it. Absent that, you would think they would bring their own. You only need a tablespoon a day, so a gallon would easily get you to the Spice Islands.</w:t>
      </w:r>
    </w:p>
    <w:p w14:paraId="726822D5" w14:textId="77777777" w:rsidR="00014495" w:rsidRDefault="00000000">
      <w:pPr>
        <w:pStyle w:val="Brdtekst"/>
        <w:spacing w:before="201" w:line="276" w:lineRule="auto"/>
        <w:ind w:left="1079" w:right="715"/>
        <w:jc w:val="both"/>
      </w:pPr>
      <w:r>
        <w:t>But this isn’t what happened. For decades there was spotty adoption of this technique. Two or three generations of</w:t>
      </w:r>
      <w:r>
        <w:rPr>
          <w:spacing w:val="-1"/>
        </w:rPr>
        <w:t xml:space="preserve"> </w:t>
      </w:r>
      <w:r>
        <w:t xml:space="preserve">sailors would continue to go to sea and not die from getting tangled in the riggings or impaled on a pirate sword, but instead would lose their teeth and eventually their lives to a preventable disease of </w:t>
      </w:r>
      <w:r>
        <w:rPr>
          <w:spacing w:val="-2"/>
        </w:rPr>
        <w:t>malnutrition.</w:t>
      </w:r>
    </w:p>
    <w:p w14:paraId="726822D6" w14:textId="77777777" w:rsidR="00014495" w:rsidRDefault="00000000">
      <w:pPr>
        <w:pStyle w:val="Brdtekst"/>
        <w:spacing w:before="198" w:line="276" w:lineRule="auto"/>
        <w:ind w:left="1079" w:right="716"/>
        <w:jc w:val="both"/>
      </w:pPr>
      <w:r>
        <w:t>Finally, in 1747 (nearly 150 years after Lancaster’s experiment)</w:t>
      </w:r>
      <w:r>
        <w:rPr>
          <w:spacing w:val="-5"/>
        </w:rPr>
        <w:t xml:space="preserve"> </w:t>
      </w:r>
      <w:r>
        <w:t>the</w:t>
      </w:r>
      <w:r>
        <w:rPr>
          <w:spacing w:val="-4"/>
        </w:rPr>
        <w:t xml:space="preserve"> </w:t>
      </w:r>
      <w:r>
        <w:t>Physician</w:t>
      </w:r>
      <w:r>
        <w:rPr>
          <w:spacing w:val="-5"/>
        </w:rPr>
        <w:t xml:space="preserve"> </w:t>
      </w:r>
      <w:r>
        <w:t>James</w:t>
      </w:r>
      <w:r>
        <w:rPr>
          <w:spacing w:val="-3"/>
        </w:rPr>
        <w:t xml:space="preserve"> </w:t>
      </w:r>
      <w:r>
        <w:t>Lind</w:t>
      </w:r>
      <w:r>
        <w:rPr>
          <w:spacing w:val="-5"/>
        </w:rPr>
        <w:t xml:space="preserve"> </w:t>
      </w:r>
      <w:r>
        <w:t>conducted</w:t>
      </w:r>
      <w:r>
        <w:rPr>
          <w:spacing w:val="-5"/>
        </w:rPr>
        <w:t xml:space="preserve"> </w:t>
      </w:r>
      <w:r>
        <w:t>what</w:t>
      </w:r>
      <w:r>
        <w:rPr>
          <w:spacing w:val="-3"/>
        </w:rPr>
        <w:t xml:space="preserve"> </w:t>
      </w:r>
      <w:r>
        <w:t>is believed</w:t>
      </w:r>
      <w:r>
        <w:rPr>
          <w:spacing w:val="47"/>
        </w:rPr>
        <w:t xml:space="preserve"> </w:t>
      </w:r>
      <w:r>
        <w:t>to</w:t>
      </w:r>
      <w:r>
        <w:rPr>
          <w:spacing w:val="48"/>
        </w:rPr>
        <w:t xml:space="preserve"> </w:t>
      </w:r>
      <w:r>
        <w:t>be</w:t>
      </w:r>
      <w:r>
        <w:rPr>
          <w:spacing w:val="48"/>
        </w:rPr>
        <w:t xml:space="preserve"> </w:t>
      </w:r>
      <w:r>
        <w:t>the</w:t>
      </w:r>
      <w:r>
        <w:rPr>
          <w:spacing w:val="49"/>
        </w:rPr>
        <w:t xml:space="preserve"> </w:t>
      </w:r>
      <w:r>
        <w:t>first</w:t>
      </w:r>
      <w:r>
        <w:rPr>
          <w:spacing w:val="46"/>
        </w:rPr>
        <w:t xml:space="preserve"> </w:t>
      </w:r>
      <w:r>
        <w:t>randomized</w:t>
      </w:r>
      <w:r>
        <w:rPr>
          <w:spacing w:val="48"/>
        </w:rPr>
        <w:t xml:space="preserve"> </w:t>
      </w:r>
      <w:r>
        <w:t>clinical</w:t>
      </w:r>
      <w:r>
        <w:rPr>
          <w:spacing w:val="47"/>
        </w:rPr>
        <w:t xml:space="preserve"> </w:t>
      </w:r>
      <w:r>
        <w:t>trial</w:t>
      </w:r>
      <w:r>
        <w:rPr>
          <w:spacing w:val="48"/>
        </w:rPr>
        <w:t xml:space="preserve"> </w:t>
      </w:r>
      <w:r>
        <w:t>(on</w:t>
      </w:r>
      <w:r>
        <w:rPr>
          <w:spacing w:val="50"/>
        </w:rPr>
        <w:t xml:space="preserve"> </w:t>
      </w:r>
      <w:r>
        <w:rPr>
          <w:spacing w:val="-10"/>
        </w:rPr>
        <w:t>a</w:t>
      </w:r>
    </w:p>
    <w:p w14:paraId="726822D7" w14:textId="77777777" w:rsidR="00014495" w:rsidRDefault="00000000">
      <w:pPr>
        <w:pStyle w:val="Brdtekst"/>
        <w:spacing w:before="41"/>
        <w:rPr>
          <w:sz w:val="20"/>
        </w:rPr>
      </w:pPr>
      <w:r>
        <w:rPr>
          <w:noProof/>
          <w:sz w:val="20"/>
        </w:rPr>
        <mc:AlternateContent>
          <mc:Choice Requires="wps">
            <w:drawing>
              <wp:anchor distT="0" distB="0" distL="0" distR="0" simplePos="0" relativeHeight="487640064" behindDoc="1" locked="0" layoutInCell="1" allowOverlap="1" wp14:anchorId="72682ED2" wp14:editId="72682ED3">
                <wp:simplePos x="0" y="0"/>
                <wp:positionH relativeFrom="page">
                  <wp:posOffset>1143000</wp:posOffset>
                </wp:positionH>
                <wp:positionV relativeFrom="paragraph">
                  <wp:posOffset>193945</wp:posOffset>
                </wp:positionV>
                <wp:extent cx="1828800" cy="7620"/>
                <wp:effectExtent l="0" t="0" r="0" b="0"/>
                <wp:wrapTopAndBottom/>
                <wp:docPr id="361" name="Graphic 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119E4E" id="Graphic 361" o:spid="_x0000_s1026" style="position:absolute;margin-left:90pt;margin-top:15.25pt;width:2in;height:.6pt;z-index:-1567641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" path="m1828800,l,,,7619r1828800,l1828800,xe" fillcolor="black" stroked="f">
                <v:path arrowok="t"/>
                <w10:wrap type="topAndBottom" anchorx="page"/>
              </v:shape>
            </w:pict>
          </mc:Fallback>
        </mc:AlternateContent>
      </w:r>
    </w:p>
    <w:p w14:paraId="726822D8" w14:textId="77777777" w:rsidR="00014495" w:rsidRDefault="00014495">
      <w:pPr>
        <w:pStyle w:val="Brdtekst"/>
        <w:spacing w:before="60"/>
        <w:rPr>
          <w:sz w:val="18"/>
        </w:rPr>
      </w:pPr>
    </w:p>
    <w:p w14:paraId="726822D9" w14:textId="77777777" w:rsidR="00014495" w:rsidRDefault="00000000">
      <w:pPr>
        <w:ind w:left="1080"/>
        <w:rPr>
          <w:sz w:val="18"/>
        </w:rPr>
      </w:pPr>
      <w:r>
        <w:rPr>
          <w:position w:val="4"/>
          <w:sz w:val="12"/>
        </w:rPr>
        <w:t>31</w:t>
      </w:r>
      <w:r>
        <w:rPr>
          <w:spacing w:val="13"/>
          <w:position w:val="4"/>
          <w:sz w:val="12"/>
        </w:rPr>
        <w:t xml:space="preserve"> </w:t>
      </w:r>
      <w:hyperlink r:id="rId48">
        <w:r>
          <w:rPr>
            <w:spacing w:val="-2"/>
            <w:sz w:val="18"/>
          </w:rPr>
          <w:t>https://bit.ly/2GkRpTO.</w:t>
        </w:r>
      </w:hyperlink>
    </w:p>
    <w:p w14:paraId="726822DA" w14:textId="77777777" w:rsidR="00014495" w:rsidRDefault="00014495">
      <w:pPr>
        <w:rPr>
          <w:sz w:val="18"/>
        </w:rPr>
        <w:sectPr w:rsidR="00014495">
          <w:pgSz w:w="8640" w:h="12960"/>
          <w:pgMar w:top="680" w:right="360" w:bottom="1020" w:left="720" w:header="0" w:footer="774" w:gutter="0"/>
          <w:cols w:space="708"/>
        </w:sectPr>
      </w:pPr>
    </w:p>
    <w:p w14:paraId="726822DB"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108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2DC" w14:textId="77777777" w:rsidR="00014495" w:rsidRDefault="00014495">
      <w:pPr>
        <w:pStyle w:val="Brdtekst"/>
        <w:rPr>
          <w:rFonts w:ascii="Calibri"/>
          <w:sz w:val="18"/>
        </w:rPr>
      </w:pPr>
    </w:p>
    <w:p w14:paraId="726822DD" w14:textId="77777777" w:rsidR="00014495" w:rsidRDefault="00014495">
      <w:pPr>
        <w:pStyle w:val="Brdtekst"/>
        <w:spacing w:before="98"/>
        <w:rPr>
          <w:rFonts w:ascii="Calibri"/>
          <w:sz w:val="18"/>
        </w:rPr>
      </w:pPr>
    </w:p>
    <w:p w14:paraId="726822DE" w14:textId="77777777" w:rsidR="00014495" w:rsidRDefault="00000000">
      <w:pPr>
        <w:pStyle w:val="Brdtekst"/>
        <w:spacing w:line="276" w:lineRule="auto"/>
        <w:ind w:left="360" w:right="1433"/>
        <w:jc w:val="both"/>
      </w:pPr>
      <w:r>
        <w:t>dozen</w:t>
      </w:r>
      <w:r>
        <w:rPr>
          <w:spacing w:val="-5"/>
        </w:rPr>
        <w:t xml:space="preserve"> </w:t>
      </w:r>
      <w:r>
        <w:t>sailors</w:t>
      </w:r>
      <w:r>
        <w:rPr>
          <w:spacing w:val="-6"/>
        </w:rPr>
        <w:t xml:space="preserve"> </w:t>
      </w:r>
      <w:r>
        <w:t>who</w:t>
      </w:r>
      <w:r>
        <w:rPr>
          <w:spacing w:val="-4"/>
        </w:rPr>
        <w:t xml:space="preserve"> </w:t>
      </w:r>
      <w:r>
        <w:t>were</w:t>
      </w:r>
      <w:r>
        <w:rPr>
          <w:spacing w:val="-6"/>
        </w:rPr>
        <w:t xml:space="preserve"> </w:t>
      </w:r>
      <w:r>
        <w:t>suffering</w:t>
      </w:r>
      <w:r>
        <w:rPr>
          <w:spacing w:val="-4"/>
        </w:rPr>
        <w:t xml:space="preserve"> </w:t>
      </w:r>
      <w:r>
        <w:t>from</w:t>
      </w:r>
      <w:r>
        <w:rPr>
          <w:spacing w:val="-5"/>
        </w:rPr>
        <w:t xml:space="preserve"> </w:t>
      </w:r>
      <w:r>
        <w:t>scurvy).</w:t>
      </w:r>
      <w:r>
        <w:rPr>
          <w:spacing w:val="-5"/>
        </w:rPr>
        <w:t xml:space="preserve"> </w:t>
      </w:r>
      <w:r>
        <w:t>His</w:t>
      </w:r>
      <w:r>
        <w:rPr>
          <w:spacing w:val="-3"/>
        </w:rPr>
        <w:t xml:space="preserve"> </w:t>
      </w:r>
      <w:r>
        <w:t>theory was that there were essential nutrients in food that were missing in the meager seafaring rations of the day. Most sailors lived on a diet of hardtack (dense unraised bread that kept for many months at sea), and occasional bits of dried beef. He believed in general that a more balanced diet, including fresh fruit and vegetables would provide the missing nutrients. For reasons that seem to be lost to history, we don’t know why he chose lime juice for his proposed experiment, but he did. His findings weren’t published until 1753. It was not until after Lind’s death, in 1795 that the British made the provisioning of lime juice official policy.</w:t>
      </w:r>
    </w:p>
    <w:p w14:paraId="726822DF" w14:textId="77777777" w:rsidR="00014495" w:rsidRDefault="00000000">
      <w:pPr>
        <w:pStyle w:val="Brdtekst"/>
        <w:spacing w:before="200" w:line="276" w:lineRule="auto"/>
        <w:ind w:left="360" w:right="1434"/>
        <w:jc w:val="both"/>
      </w:pPr>
      <w:r>
        <w:t>Early in the Napoleonic Wars, Napoleon opted on a course to distract and distance the far superior navy of England. He decided that he could race their fleet to the Caribbean and the French Territory of Louisiana. By the time the British got there, they would be too sick to</w:t>
      </w:r>
      <w:r>
        <w:rPr>
          <w:spacing w:val="40"/>
        </w:rPr>
        <w:t xml:space="preserve"> </w:t>
      </w:r>
      <w:r>
        <w:rPr>
          <w:spacing w:val="-2"/>
        </w:rPr>
        <w:t>fight.</w:t>
      </w:r>
    </w:p>
    <w:p w14:paraId="726822E0" w14:textId="77777777" w:rsidR="00014495" w:rsidRDefault="00000000">
      <w:pPr>
        <w:pStyle w:val="Brdtekst"/>
        <w:spacing w:before="200" w:line="276" w:lineRule="auto"/>
        <w:ind w:left="359" w:right="1433"/>
        <w:jc w:val="both"/>
      </w:pPr>
      <w:r>
        <w:t>Little did he know that by this point (1804) the British were provisioning lime juice (hence the term “limeys”). When the flotilla arrived in the new world, the situation was the opposite of what Napoleon had hoped: the French were too ill to defend themselves, and the British made short work of them. Limes were also instrumental in Brittan’s ability to blockade French ports, which helped with the decisive victory at Waterloo.</w:t>
      </w:r>
    </w:p>
    <w:p w14:paraId="726822E1"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2E2" w14:textId="77777777" w:rsidR="00014495" w:rsidRDefault="00000000">
      <w:pPr>
        <w:tabs>
          <w:tab w:val="left" w:pos="6479"/>
        </w:tabs>
        <w:spacing w:before="39"/>
        <w:ind w:left="4934"/>
        <w:rPr>
          <w:rFonts w:ascii="Calibri"/>
          <w:b/>
          <w:sz w:val="18"/>
        </w:rPr>
      </w:pPr>
      <w:r>
        <w:rPr>
          <w:rFonts w:ascii="Calibri"/>
          <w:color w:val="585858"/>
          <w:sz w:val="18"/>
        </w:rPr>
        <w:lastRenderedPageBreak/>
        <w:t>A</w:t>
      </w:r>
      <w:r>
        <w:rPr>
          <w:rFonts w:ascii="Calibri"/>
          <w:color w:val="585858"/>
          <w:spacing w:val="-3"/>
          <w:sz w:val="18"/>
        </w:rPr>
        <w:t xml:space="preserve"> </w:t>
      </w:r>
      <w:r>
        <w:rPr>
          <w:rFonts w:ascii="Calibri"/>
          <w:color w:val="585858"/>
          <w:sz w:val="18"/>
        </w:rPr>
        <w:t>Paradigm</w:t>
      </w:r>
      <w:r>
        <w:rPr>
          <w:rFonts w:ascii="Calibri"/>
          <w:color w:val="585858"/>
          <w:spacing w:val="-2"/>
          <w:sz w:val="18"/>
        </w:rPr>
        <w:t xml:space="preserve"> Shift</w:t>
      </w:r>
      <w:r>
        <w:rPr>
          <w:rFonts w:ascii="Calibri"/>
          <w:color w:val="585858"/>
          <w:sz w:val="18"/>
        </w:rPr>
        <w:tab/>
      </w:r>
      <w:r>
        <w:rPr>
          <w:rFonts w:ascii="Calibri"/>
          <w:b/>
          <w:color w:val="585858"/>
          <w:spacing w:val="-5"/>
          <w:sz w:val="18"/>
        </w:rPr>
        <w:t>109</w:t>
      </w:r>
    </w:p>
    <w:p w14:paraId="726822E3" w14:textId="77777777" w:rsidR="00014495" w:rsidRDefault="00014495">
      <w:pPr>
        <w:pStyle w:val="Brdtekst"/>
        <w:rPr>
          <w:rFonts w:ascii="Calibri"/>
          <w:b/>
          <w:sz w:val="18"/>
        </w:rPr>
      </w:pPr>
    </w:p>
    <w:p w14:paraId="726822E4" w14:textId="77777777" w:rsidR="00014495" w:rsidRDefault="00014495">
      <w:pPr>
        <w:pStyle w:val="Brdtekst"/>
        <w:spacing w:before="98"/>
        <w:rPr>
          <w:rFonts w:ascii="Calibri"/>
          <w:b/>
          <w:sz w:val="18"/>
        </w:rPr>
      </w:pPr>
    </w:p>
    <w:p w14:paraId="726822E5" w14:textId="77777777" w:rsidR="00014495" w:rsidRDefault="00000000">
      <w:pPr>
        <w:pStyle w:val="Brdtekst"/>
        <w:spacing w:line="276" w:lineRule="auto"/>
        <w:ind w:left="1080" w:right="715"/>
        <w:jc w:val="both"/>
      </w:pPr>
      <w:r>
        <w:t xml:space="preserve">Even more incredibly, this news did not make it to the British merchant marines until 1865. Yet another 60 </w:t>
      </w:r>
      <w:r>
        <w:rPr>
          <w:spacing w:val="-2"/>
        </w:rPr>
        <w:t>years.</w:t>
      </w:r>
    </w:p>
    <w:p w14:paraId="726822E6" w14:textId="77777777" w:rsidR="00014495" w:rsidRDefault="00000000">
      <w:pPr>
        <w:pStyle w:val="Brdtekst"/>
        <w:spacing w:before="216"/>
        <w:rPr>
          <w:sz w:val="20"/>
        </w:rPr>
      </w:pPr>
      <w:r>
        <w:rPr>
          <w:noProof/>
          <w:sz w:val="20"/>
        </w:rPr>
        <mc:AlternateContent>
          <mc:Choice Requires="wpg">
            <w:drawing>
              <wp:anchor distT="0" distB="0" distL="0" distR="0" simplePos="0" relativeHeight="487640576" behindDoc="1" locked="0" layoutInCell="1" allowOverlap="1" wp14:anchorId="72682ED4" wp14:editId="72682ED5">
                <wp:simplePos x="0" y="0"/>
                <wp:positionH relativeFrom="page">
                  <wp:posOffset>1124711</wp:posOffset>
                </wp:positionH>
                <wp:positionV relativeFrom="paragraph">
                  <wp:posOffset>305096</wp:posOffset>
                </wp:positionV>
                <wp:extent cx="3694429" cy="287020"/>
                <wp:effectExtent l="0" t="0" r="0" b="0"/>
                <wp:wrapTopAndBottom/>
                <wp:docPr id="362"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363" name="Graphic 363"/>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364" name="Graphic 364"/>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365" name="Textbox 365"/>
                        <wps:cNvSpPr txBox="1"/>
                        <wps:spPr>
                          <a:xfrm>
                            <a:off x="0" y="0"/>
                            <a:ext cx="3694429" cy="259079"/>
                          </a:xfrm>
                          <a:prstGeom prst="rect">
                            <a:avLst/>
                          </a:prstGeom>
                        </wps:spPr>
                        <wps:txbx>
                          <w:txbxContent>
                            <w:p w14:paraId="7268309E" w14:textId="77777777" w:rsidR="00014495" w:rsidRDefault="00000000">
                              <w:pPr>
                                <w:spacing w:before="7"/>
                                <w:ind w:left="28"/>
                                <w:rPr>
                                  <w:b/>
                                  <w:sz w:val="28"/>
                                </w:rPr>
                              </w:pPr>
                              <w:bookmarkStart w:id="120" w:name="_bookmark63"/>
                              <w:bookmarkEnd w:id="120"/>
                              <w:r>
                                <w:rPr>
                                  <w:b/>
                                  <w:smallCaps/>
                                  <w:sz w:val="28"/>
                                </w:rPr>
                                <w:t>Hand</w:t>
                              </w:r>
                              <w:r>
                                <w:rPr>
                                  <w:b/>
                                  <w:smallCaps/>
                                  <w:spacing w:val="-5"/>
                                  <w:sz w:val="28"/>
                                </w:rPr>
                                <w:t xml:space="preserve"> </w:t>
                              </w:r>
                              <w:r>
                                <w:rPr>
                                  <w:b/>
                                  <w:smallCaps/>
                                  <w:sz w:val="28"/>
                                </w:rPr>
                                <w:t>washing</w:t>
                              </w:r>
                              <w:r>
                                <w:rPr>
                                  <w:b/>
                                  <w:smallCaps/>
                                  <w:spacing w:val="-5"/>
                                  <w:sz w:val="28"/>
                                </w:rPr>
                                <w:t xml:space="preserve"> </w:t>
                              </w:r>
                              <w:r>
                                <w:rPr>
                                  <w:b/>
                                  <w:smallCaps/>
                                  <w:sz w:val="28"/>
                                </w:rPr>
                                <w:t>before</w:t>
                              </w:r>
                              <w:r>
                                <w:rPr>
                                  <w:b/>
                                  <w:smallCaps/>
                                  <w:spacing w:val="-4"/>
                                  <w:sz w:val="28"/>
                                </w:rPr>
                                <w:t xml:space="preserve"> </w:t>
                              </w:r>
                              <w:r>
                                <w:rPr>
                                  <w:b/>
                                  <w:smallCaps/>
                                  <w:sz w:val="28"/>
                                </w:rPr>
                                <w:t>the</w:t>
                              </w:r>
                              <w:r>
                                <w:rPr>
                                  <w:b/>
                                  <w:smallCaps/>
                                  <w:spacing w:val="-5"/>
                                  <w:sz w:val="28"/>
                                </w:rPr>
                                <w:t xml:space="preserve"> </w:t>
                              </w:r>
                              <w:r>
                                <w:rPr>
                                  <w:b/>
                                  <w:smallCaps/>
                                  <w:sz w:val="28"/>
                                </w:rPr>
                                <w:t>germ</w:t>
                              </w:r>
                              <w:r>
                                <w:rPr>
                                  <w:b/>
                                  <w:smallCaps/>
                                  <w:spacing w:val="-8"/>
                                  <w:sz w:val="28"/>
                                </w:rPr>
                                <w:t xml:space="preserve"> </w:t>
                              </w:r>
                              <w:r>
                                <w:rPr>
                                  <w:b/>
                                  <w:smallCaps/>
                                  <w:spacing w:val="-2"/>
                                  <w:sz w:val="28"/>
                                </w:rPr>
                                <w:t>theory</w:t>
                              </w:r>
                            </w:p>
                          </w:txbxContent>
                        </wps:txbx>
                        <wps:bodyPr wrap="square" lIns="0" tIns="0" rIns="0" bIns="0" rtlCol="0">
                          <a:noAutofit/>
                        </wps:bodyPr>
                      </wps:wsp>
                    </wpg:wgp>
                  </a:graphicData>
                </a:graphic>
              </wp:anchor>
            </w:drawing>
          </mc:Choice>
          <mc:Fallback>
            <w:pict>
              <v:group w14:anchorId="72682ED4" id="Group 362" o:spid="_x0000_s1352" style="position:absolute;margin-left:88.55pt;margin-top:24pt;width:290.9pt;height:22.6pt;z-index:-1567590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">
                <v:shape id="Graphic 363" o:spid="_x0000_s1353"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" path="m3694176,l,,,259079r3694176,l3694176,xe" fillcolor="#ccc0d9" stroked="f">
                  <v:path arrowok="t"/>
                </v:shape>
                <v:shape id="Graphic 364" o:spid="_x0000_s1354"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" path="m3694176,l,,,27432r3694176,l3694176,xe" fillcolor="black" stroked="f">
                  <v:path arrowok="t"/>
                </v:shape>
                <v:shape id="Textbox 365" o:spid="_x0000_s1355"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nk2xQAAANwAAAAPAAAAZHJzL2Rvd25yZXYueG1sRI9Ba8JA&#10;FITvBf/D8gre6qYVg4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ABsnk2xQAAANwAAAAP&#10;AAAAAAAAAAAAAAAAAAcCAABkcnMvZG93bnJldi54bWxQSwUGAAAAAAMAAwC3AAAA+QIAAAAA&#10;" filled="f" stroked="f">
                  <v:textbox inset="0,0,0,0">
                    <w:txbxContent>
                      <w:p w14:paraId="7268309E" w14:textId="77777777" w:rsidR="00014495" w:rsidRDefault="00000000">
                        <w:pPr>
                          <w:spacing w:before="7"/>
                          <w:ind w:left="28"/>
                          <w:rPr>
                            <w:b/>
                            <w:sz w:val="28"/>
                          </w:rPr>
                        </w:pPr>
                        <w:bookmarkStart w:id="121" w:name="_bookmark63"/>
                        <w:bookmarkEnd w:id="121"/>
                        <w:r>
                          <w:rPr>
                            <w:b/>
                            <w:smallCaps/>
                            <w:sz w:val="28"/>
                          </w:rPr>
                          <w:t>Hand</w:t>
                        </w:r>
                        <w:r>
                          <w:rPr>
                            <w:b/>
                            <w:smallCaps/>
                            <w:spacing w:val="-5"/>
                            <w:sz w:val="28"/>
                          </w:rPr>
                          <w:t xml:space="preserve"> </w:t>
                        </w:r>
                        <w:r>
                          <w:rPr>
                            <w:b/>
                            <w:smallCaps/>
                            <w:sz w:val="28"/>
                          </w:rPr>
                          <w:t>washing</w:t>
                        </w:r>
                        <w:r>
                          <w:rPr>
                            <w:b/>
                            <w:smallCaps/>
                            <w:spacing w:val="-5"/>
                            <w:sz w:val="28"/>
                          </w:rPr>
                          <w:t xml:space="preserve"> </w:t>
                        </w:r>
                        <w:r>
                          <w:rPr>
                            <w:b/>
                            <w:smallCaps/>
                            <w:sz w:val="28"/>
                          </w:rPr>
                          <w:t>before</w:t>
                        </w:r>
                        <w:r>
                          <w:rPr>
                            <w:b/>
                            <w:smallCaps/>
                            <w:spacing w:val="-4"/>
                            <w:sz w:val="28"/>
                          </w:rPr>
                          <w:t xml:space="preserve"> </w:t>
                        </w:r>
                        <w:r>
                          <w:rPr>
                            <w:b/>
                            <w:smallCaps/>
                            <w:sz w:val="28"/>
                          </w:rPr>
                          <w:t>the</w:t>
                        </w:r>
                        <w:r>
                          <w:rPr>
                            <w:b/>
                            <w:smallCaps/>
                            <w:spacing w:val="-5"/>
                            <w:sz w:val="28"/>
                          </w:rPr>
                          <w:t xml:space="preserve"> </w:t>
                        </w:r>
                        <w:r>
                          <w:rPr>
                            <w:b/>
                            <w:smallCaps/>
                            <w:sz w:val="28"/>
                          </w:rPr>
                          <w:t>germ</w:t>
                        </w:r>
                        <w:r>
                          <w:rPr>
                            <w:b/>
                            <w:smallCaps/>
                            <w:spacing w:val="-8"/>
                            <w:sz w:val="28"/>
                          </w:rPr>
                          <w:t xml:space="preserve"> </w:t>
                        </w:r>
                        <w:r>
                          <w:rPr>
                            <w:b/>
                            <w:smallCaps/>
                            <w:spacing w:val="-2"/>
                            <w:sz w:val="28"/>
                          </w:rPr>
                          <w:t>theory</w:t>
                        </w:r>
                      </w:p>
                    </w:txbxContent>
                  </v:textbox>
                </v:shape>
                <w10:wrap type="topAndBottom" anchorx="page"/>
              </v:group>
            </w:pict>
          </mc:Fallback>
        </mc:AlternateContent>
      </w:r>
    </w:p>
    <w:p w14:paraId="726822E7" w14:textId="77777777" w:rsidR="00014495" w:rsidRDefault="00000000">
      <w:pPr>
        <w:pStyle w:val="Brdtekst"/>
        <w:spacing w:before="200" w:line="276" w:lineRule="auto"/>
        <w:ind w:left="1080" w:right="714"/>
        <w:jc w:val="both"/>
      </w:pPr>
      <w:r>
        <w:t>Ignaz Semmelweis was a surgeon in Vienna from 1841-1855. He had noticed two disturbing trends: that women who gave birth in the major hospitals were far more likely to die from post-birth complications than those who gave birth at home and that no one seemed to be bothered by this state of affairs.</w:t>
      </w:r>
    </w:p>
    <w:p w14:paraId="726822E8" w14:textId="77777777" w:rsidR="00014495" w:rsidRDefault="00000000">
      <w:pPr>
        <w:pStyle w:val="Brdtekst"/>
        <w:spacing w:before="200" w:line="276" w:lineRule="auto"/>
        <w:ind w:left="1079" w:right="715"/>
        <w:jc w:val="both"/>
      </w:pPr>
      <w:r>
        <w:t>He noticed that the difference in rates of death by childbirth fever was even more acute in the teaching hospitals, such as the one he was working in. He noticed that surgeons would often go directly from dissecting a cadaver to attending a birth. Semmelweis conjectured that there might be something in or on the deceased patients’</w:t>
      </w:r>
      <w:r>
        <w:rPr>
          <w:spacing w:val="-7"/>
        </w:rPr>
        <w:t xml:space="preserve"> </w:t>
      </w:r>
      <w:r>
        <w:t>bodies</w:t>
      </w:r>
      <w:r>
        <w:rPr>
          <w:spacing w:val="-3"/>
        </w:rPr>
        <w:t xml:space="preserve"> </w:t>
      </w:r>
      <w:r>
        <w:t>and</w:t>
      </w:r>
      <w:r>
        <w:rPr>
          <w:spacing w:val="-7"/>
        </w:rPr>
        <w:t xml:space="preserve"> </w:t>
      </w:r>
      <w:r>
        <w:t>that</w:t>
      </w:r>
      <w:r>
        <w:rPr>
          <w:spacing w:val="-3"/>
        </w:rPr>
        <w:t xml:space="preserve"> </w:t>
      </w:r>
      <w:r>
        <w:t>the</w:t>
      </w:r>
      <w:r>
        <w:rPr>
          <w:spacing w:val="-6"/>
        </w:rPr>
        <w:t xml:space="preserve"> </w:t>
      </w:r>
      <w:r>
        <w:t>surgeons</w:t>
      </w:r>
      <w:r>
        <w:rPr>
          <w:spacing w:val="-6"/>
        </w:rPr>
        <w:t xml:space="preserve"> </w:t>
      </w:r>
      <w:r>
        <w:t>were</w:t>
      </w:r>
      <w:r>
        <w:rPr>
          <w:spacing w:val="-4"/>
        </w:rPr>
        <w:t xml:space="preserve"> </w:t>
      </w:r>
      <w:r>
        <w:t>inadvertently transferring to healthy mothers.</w:t>
      </w:r>
    </w:p>
    <w:p w14:paraId="726822E9" w14:textId="77777777" w:rsidR="00014495" w:rsidRDefault="00000000">
      <w:pPr>
        <w:pStyle w:val="Brdtekst"/>
        <w:spacing w:before="201" w:line="276" w:lineRule="auto"/>
        <w:ind w:left="1079" w:right="715"/>
        <w:jc w:val="both"/>
      </w:pPr>
      <w:r>
        <w:t>He devised an experiment to test his hypothesis, complete with measurements and a key performance indicator (death). His experiment was to have some of</w:t>
      </w:r>
      <w:r>
        <w:rPr>
          <w:spacing w:val="40"/>
        </w:rPr>
        <w:t xml:space="preserve"> </w:t>
      </w:r>
      <w:r>
        <w:t>the surgeons wash their hands in a solution that contained a high concentration of chlorine as they transitioned from the morgue to the maternity ward.</w:t>
      </w:r>
    </w:p>
    <w:p w14:paraId="726822EA"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2EB"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110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2EC" w14:textId="77777777" w:rsidR="00014495" w:rsidRDefault="00014495">
      <w:pPr>
        <w:pStyle w:val="Brdtekst"/>
        <w:rPr>
          <w:rFonts w:ascii="Calibri"/>
          <w:sz w:val="18"/>
        </w:rPr>
      </w:pPr>
    </w:p>
    <w:p w14:paraId="726822ED" w14:textId="77777777" w:rsidR="00014495" w:rsidRDefault="00014495">
      <w:pPr>
        <w:pStyle w:val="Brdtekst"/>
        <w:spacing w:before="98"/>
        <w:rPr>
          <w:rFonts w:ascii="Calibri"/>
          <w:sz w:val="18"/>
        </w:rPr>
      </w:pPr>
    </w:p>
    <w:p w14:paraId="726822EE" w14:textId="77777777" w:rsidR="00014495" w:rsidRDefault="00000000">
      <w:pPr>
        <w:pStyle w:val="Brdtekst"/>
        <w:spacing w:line="276" w:lineRule="auto"/>
        <w:ind w:left="360" w:right="1435"/>
        <w:jc w:val="both"/>
      </w:pPr>
      <w:r>
        <w:t>These days we would bolster a study like this with statistical confidence intervals and the like. This was hardly necessary in his experiment.</w:t>
      </w:r>
    </w:p>
    <w:p w14:paraId="726822EF" w14:textId="77777777" w:rsidR="00014495" w:rsidRDefault="00000000">
      <w:pPr>
        <w:pStyle w:val="Brdtekst"/>
        <w:spacing w:before="200" w:line="278" w:lineRule="auto"/>
        <w:ind w:left="360" w:right="1435"/>
        <w:jc w:val="both"/>
      </w:pPr>
      <w:r>
        <w:t xml:space="preserve">The facing page contains a copy of the original mortality </w:t>
      </w:r>
      <w:r>
        <w:rPr>
          <w:spacing w:val="-2"/>
        </w:rPr>
        <w:t>statistics.</w:t>
      </w:r>
    </w:p>
    <w:p w14:paraId="726822F0" w14:textId="77777777" w:rsidR="00014495" w:rsidRDefault="00000000">
      <w:pPr>
        <w:pStyle w:val="Brdtekst"/>
        <w:spacing w:before="194" w:line="276" w:lineRule="auto"/>
        <w:ind w:left="359" w:right="1435"/>
        <w:jc w:val="both"/>
      </w:pPr>
      <w:r>
        <w:rPr>
          <w:noProof/>
        </w:rPr>
        <w:drawing>
          <wp:anchor distT="0" distB="0" distL="0" distR="0" simplePos="0" relativeHeight="15782400" behindDoc="0" locked="0" layoutInCell="1" allowOverlap="1" wp14:anchorId="72682ED6" wp14:editId="72682ED7">
            <wp:simplePos x="0" y="0"/>
            <wp:positionH relativeFrom="page">
              <wp:posOffset>749020</wp:posOffset>
            </wp:positionH>
            <wp:positionV relativeFrom="paragraph">
              <wp:posOffset>1301524</wp:posOffset>
            </wp:positionV>
            <wp:extent cx="3431260" cy="1950717"/>
            <wp:effectExtent l="0" t="0" r="0" b="0"/>
            <wp:wrapNone/>
            <wp:docPr id="366" name="Image 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 name="Image 366"/>
                    <pic:cNvPicPr/>
                  </pic:nvPicPr>
                  <pic:blipFill>
                    <a:blip r:embed="rId49" cstate="print"/>
                    <a:stretch>
                      <a:fillRect/>
                    </a:stretch>
                  </pic:blipFill>
                  <pic:spPr>
                    <a:xfrm>
                      <a:off x="0" y="0"/>
                      <a:ext cx="3431260" cy="1950717"/>
                    </a:xfrm>
                    <a:prstGeom prst="rect">
                      <a:avLst/>
                    </a:prstGeom>
                  </pic:spPr>
                </pic:pic>
              </a:graphicData>
            </a:graphic>
          </wp:anchor>
        </w:drawing>
      </w:r>
      <w:r>
        <w:t>Faced with this, you would think that his peers would thank him profusely, immediately adopt hand washing</w:t>
      </w:r>
      <w:r>
        <w:rPr>
          <w:spacing w:val="40"/>
        </w:rPr>
        <w:t xml:space="preserve"> </w:t>
      </w:r>
      <w:r>
        <w:t>as the new normal, and “save” a large number of otherwise healthy patients. But this is not what happened at all.</w:t>
      </w:r>
    </w:p>
    <w:p w14:paraId="726822F1" w14:textId="77777777" w:rsidR="00014495" w:rsidRDefault="00014495">
      <w:pPr>
        <w:pStyle w:val="Brdtekst"/>
      </w:pPr>
    </w:p>
    <w:p w14:paraId="726822F2" w14:textId="77777777" w:rsidR="00014495" w:rsidRDefault="00014495">
      <w:pPr>
        <w:pStyle w:val="Brdtekst"/>
      </w:pPr>
    </w:p>
    <w:p w14:paraId="726822F3" w14:textId="77777777" w:rsidR="00014495" w:rsidRDefault="00014495">
      <w:pPr>
        <w:pStyle w:val="Brdtekst"/>
      </w:pPr>
    </w:p>
    <w:p w14:paraId="726822F4" w14:textId="77777777" w:rsidR="00014495" w:rsidRDefault="00014495">
      <w:pPr>
        <w:pStyle w:val="Brdtekst"/>
      </w:pPr>
    </w:p>
    <w:p w14:paraId="726822F5" w14:textId="77777777" w:rsidR="00014495" w:rsidRDefault="00014495">
      <w:pPr>
        <w:pStyle w:val="Brdtekst"/>
      </w:pPr>
    </w:p>
    <w:p w14:paraId="726822F6" w14:textId="77777777" w:rsidR="00014495" w:rsidRDefault="00014495">
      <w:pPr>
        <w:pStyle w:val="Brdtekst"/>
      </w:pPr>
    </w:p>
    <w:p w14:paraId="726822F7" w14:textId="77777777" w:rsidR="00014495" w:rsidRDefault="00014495">
      <w:pPr>
        <w:pStyle w:val="Brdtekst"/>
      </w:pPr>
    </w:p>
    <w:p w14:paraId="726822F8" w14:textId="77777777" w:rsidR="00014495" w:rsidRDefault="00014495">
      <w:pPr>
        <w:pStyle w:val="Brdtekst"/>
      </w:pPr>
    </w:p>
    <w:p w14:paraId="726822F9" w14:textId="77777777" w:rsidR="00014495" w:rsidRDefault="00014495">
      <w:pPr>
        <w:pStyle w:val="Brdtekst"/>
      </w:pPr>
    </w:p>
    <w:p w14:paraId="726822FA" w14:textId="77777777" w:rsidR="00014495" w:rsidRDefault="00014495">
      <w:pPr>
        <w:pStyle w:val="Brdtekst"/>
        <w:spacing w:before="189"/>
      </w:pPr>
    </w:p>
    <w:p w14:paraId="726822FB" w14:textId="77777777" w:rsidR="00014495" w:rsidRDefault="00000000">
      <w:pPr>
        <w:ind w:right="1538"/>
        <w:jc w:val="right"/>
        <w:rPr>
          <w:sz w:val="16"/>
        </w:rPr>
      </w:pPr>
      <w:r>
        <w:rPr>
          <w:spacing w:val="-5"/>
          <w:sz w:val="16"/>
        </w:rPr>
        <w:t>32</w:t>
      </w:r>
    </w:p>
    <w:p w14:paraId="726822FC" w14:textId="77777777" w:rsidR="00014495" w:rsidRDefault="00014495">
      <w:pPr>
        <w:pStyle w:val="Brdtekst"/>
        <w:spacing w:before="133"/>
        <w:rPr>
          <w:sz w:val="16"/>
        </w:rPr>
      </w:pPr>
    </w:p>
    <w:p w14:paraId="726822FD" w14:textId="77777777" w:rsidR="00014495" w:rsidRDefault="00000000">
      <w:pPr>
        <w:pStyle w:val="Brdtekst"/>
        <w:spacing w:line="276" w:lineRule="auto"/>
        <w:ind w:left="359" w:right="1436"/>
        <w:jc w:val="both"/>
      </w:pPr>
      <w:r>
        <w:t>He was ridiculed and rejected. The established medical orthodoxy would have none of this. Semmelweis published his findings in 1847, and they began to have influence, but not at the Vienna General Hospital where he worked. He was drummed out.</w:t>
      </w:r>
    </w:p>
    <w:p w14:paraId="726822FE" w14:textId="77777777" w:rsidR="00014495" w:rsidRDefault="00014495">
      <w:pPr>
        <w:pStyle w:val="Brdtekst"/>
        <w:rPr>
          <w:sz w:val="20"/>
        </w:rPr>
      </w:pPr>
    </w:p>
    <w:p w14:paraId="726822FF" w14:textId="77777777" w:rsidR="00014495" w:rsidRDefault="00000000">
      <w:pPr>
        <w:pStyle w:val="Brdtekst"/>
        <w:spacing w:before="58"/>
        <w:rPr>
          <w:sz w:val="20"/>
        </w:rPr>
      </w:pPr>
      <w:r>
        <w:rPr>
          <w:noProof/>
          <w:sz w:val="20"/>
        </w:rPr>
        <mc:AlternateContent>
          <mc:Choice Requires="wps">
            <w:drawing>
              <wp:anchor distT="0" distB="0" distL="0" distR="0" simplePos="0" relativeHeight="487641088" behindDoc="1" locked="0" layoutInCell="1" allowOverlap="1" wp14:anchorId="72682ED8" wp14:editId="72682ED9">
                <wp:simplePos x="0" y="0"/>
                <wp:positionH relativeFrom="page">
                  <wp:posOffset>685800</wp:posOffset>
                </wp:positionH>
                <wp:positionV relativeFrom="paragraph">
                  <wp:posOffset>204965</wp:posOffset>
                </wp:positionV>
                <wp:extent cx="1828800" cy="7620"/>
                <wp:effectExtent l="0" t="0" r="0" b="0"/>
                <wp:wrapTopAndBottom/>
                <wp:docPr id="367" name="Graphic 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248D1A" id="Graphic 367" o:spid="_x0000_s1026" style="position:absolute;margin-left:54pt;margin-top:16.15pt;width:2in;height:.6pt;z-index:-1567539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" path="m1828800,l,,,7619r1828800,l1828800,xe" fillcolor="black" stroked="f">
                <v:path arrowok="t"/>
                <w10:wrap type="topAndBottom" anchorx="page"/>
              </v:shape>
            </w:pict>
          </mc:Fallback>
        </mc:AlternateContent>
      </w:r>
    </w:p>
    <w:p w14:paraId="72682300" w14:textId="77777777" w:rsidR="00014495" w:rsidRDefault="00014495">
      <w:pPr>
        <w:pStyle w:val="Brdtekst"/>
        <w:spacing w:before="60"/>
        <w:rPr>
          <w:sz w:val="18"/>
        </w:rPr>
      </w:pPr>
    </w:p>
    <w:p w14:paraId="72682301" w14:textId="77777777" w:rsidR="00014495" w:rsidRDefault="00000000">
      <w:pPr>
        <w:ind w:left="360"/>
        <w:rPr>
          <w:sz w:val="18"/>
        </w:rPr>
      </w:pPr>
      <w:r>
        <w:rPr>
          <w:position w:val="4"/>
          <w:sz w:val="12"/>
        </w:rPr>
        <w:t>32</w:t>
      </w:r>
      <w:r>
        <w:rPr>
          <w:spacing w:val="13"/>
          <w:position w:val="4"/>
          <w:sz w:val="12"/>
        </w:rPr>
        <w:t xml:space="preserve"> </w:t>
      </w:r>
      <w:r>
        <w:rPr>
          <w:sz w:val="18"/>
        </w:rPr>
        <w:t>From</w:t>
      </w:r>
      <w:r>
        <w:rPr>
          <w:spacing w:val="-2"/>
          <w:sz w:val="18"/>
        </w:rPr>
        <w:t xml:space="preserve"> </w:t>
      </w:r>
      <w:hyperlink r:id="rId50">
        <w:r>
          <w:rPr>
            <w:spacing w:val="-2"/>
            <w:sz w:val="18"/>
          </w:rPr>
          <w:t>https://bit.ly/29tNnH2.</w:t>
        </w:r>
      </w:hyperlink>
    </w:p>
    <w:p w14:paraId="72682302" w14:textId="77777777" w:rsidR="00014495" w:rsidRDefault="00014495">
      <w:pPr>
        <w:rPr>
          <w:sz w:val="18"/>
        </w:rPr>
        <w:sectPr w:rsidR="00014495">
          <w:pgSz w:w="8640" w:h="12960"/>
          <w:pgMar w:top="680" w:right="360" w:bottom="1020" w:left="720" w:header="0" w:footer="774" w:gutter="0"/>
          <w:cols w:space="708"/>
        </w:sectPr>
      </w:pPr>
    </w:p>
    <w:p w14:paraId="72682303" w14:textId="77777777" w:rsidR="00014495" w:rsidRDefault="00000000">
      <w:pPr>
        <w:tabs>
          <w:tab w:val="left" w:pos="6479"/>
        </w:tabs>
        <w:spacing w:before="39"/>
        <w:ind w:left="4934"/>
        <w:rPr>
          <w:rFonts w:ascii="Calibri"/>
          <w:b/>
          <w:sz w:val="18"/>
        </w:rPr>
      </w:pPr>
      <w:r>
        <w:rPr>
          <w:rFonts w:ascii="Calibri"/>
          <w:color w:val="585858"/>
          <w:sz w:val="18"/>
        </w:rPr>
        <w:lastRenderedPageBreak/>
        <w:t>A</w:t>
      </w:r>
      <w:r>
        <w:rPr>
          <w:rFonts w:ascii="Calibri"/>
          <w:color w:val="585858"/>
          <w:spacing w:val="-3"/>
          <w:sz w:val="18"/>
        </w:rPr>
        <w:t xml:space="preserve"> </w:t>
      </w:r>
      <w:r>
        <w:rPr>
          <w:rFonts w:ascii="Calibri"/>
          <w:color w:val="585858"/>
          <w:sz w:val="18"/>
        </w:rPr>
        <w:t>Paradigm</w:t>
      </w:r>
      <w:r>
        <w:rPr>
          <w:rFonts w:ascii="Calibri"/>
          <w:color w:val="585858"/>
          <w:spacing w:val="-2"/>
          <w:sz w:val="18"/>
        </w:rPr>
        <w:t xml:space="preserve"> Shift</w:t>
      </w:r>
      <w:r>
        <w:rPr>
          <w:rFonts w:ascii="Calibri"/>
          <w:color w:val="585858"/>
          <w:sz w:val="18"/>
        </w:rPr>
        <w:tab/>
      </w:r>
      <w:r>
        <w:rPr>
          <w:rFonts w:ascii="Calibri"/>
          <w:b/>
          <w:color w:val="585858"/>
          <w:spacing w:val="-5"/>
          <w:sz w:val="18"/>
        </w:rPr>
        <w:t>111</w:t>
      </w:r>
    </w:p>
    <w:p w14:paraId="72682304" w14:textId="77777777" w:rsidR="00014495" w:rsidRDefault="00014495">
      <w:pPr>
        <w:pStyle w:val="Brdtekst"/>
        <w:rPr>
          <w:rFonts w:ascii="Calibri"/>
          <w:b/>
          <w:sz w:val="18"/>
        </w:rPr>
      </w:pPr>
    </w:p>
    <w:p w14:paraId="72682305" w14:textId="77777777" w:rsidR="00014495" w:rsidRDefault="00014495">
      <w:pPr>
        <w:pStyle w:val="Brdtekst"/>
        <w:spacing w:before="98"/>
        <w:rPr>
          <w:rFonts w:ascii="Calibri"/>
          <w:b/>
          <w:sz w:val="18"/>
        </w:rPr>
      </w:pPr>
    </w:p>
    <w:p w14:paraId="72682306" w14:textId="77777777" w:rsidR="00014495" w:rsidRDefault="00000000">
      <w:pPr>
        <w:pStyle w:val="Brdtekst"/>
        <w:spacing w:line="276" w:lineRule="auto"/>
        <w:ind w:left="1080" w:right="715"/>
        <w:jc w:val="both"/>
      </w:pPr>
      <w:r>
        <w:t>He returned to Hungary, where he was from, and was able to recreate his impressive reduction in childbirth fever there as well. Again, it was not well received. In 1865, he was admitted to a mental institution where he died within a fortnight.</w:t>
      </w:r>
    </w:p>
    <w:p w14:paraId="72682307" w14:textId="77777777" w:rsidR="00014495" w:rsidRDefault="00014495">
      <w:pPr>
        <w:pStyle w:val="Brdtekst"/>
        <w:spacing w:before="67"/>
      </w:pPr>
    </w:p>
    <w:p w14:paraId="72682308" w14:textId="77777777" w:rsidR="00014495" w:rsidRDefault="00000000">
      <w:pPr>
        <w:spacing w:before="1"/>
        <w:ind w:left="1080"/>
        <w:rPr>
          <w:rFonts w:ascii="Arial"/>
          <w:b/>
          <w:sz w:val="20"/>
        </w:rPr>
      </w:pPr>
      <w:r>
        <w:rPr>
          <w:rFonts w:ascii="Arial"/>
          <w:b/>
          <w:color w:val="404040"/>
          <w:spacing w:val="-2"/>
          <w:sz w:val="20"/>
        </w:rPr>
        <w:t>ULCERS</w:t>
      </w:r>
    </w:p>
    <w:p w14:paraId="72682309" w14:textId="77777777" w:rsidR="00014495" w:rsidRDefault="00000000">
      <w:pPr>
        <w:pStyle w:val="Brdtekst"/>
        <w:spacing w:before="160" w:line="276" w:lineRule="auto"/>
        <w:ind w:left="1079" w:right="714"/>
        <w:jc w:val="both"/>
      </w:pPr>
      <w:r>
        <w:t>For most of the 20</w:t>
      </w:r>
      <w:r>
        <w:rPr>
          <w:position w:val="6"/>
          <w:sz w:val="16"/>
        </w:rPr>
        <w:t>th</w:t>
      </w:r>
      <w:r>
        <w:rPr>
          <w:spacing w:val="40"/>
          <w:position w:val="6"/>
          <w:sz w:val="16"/>
        </w:rPr>
        <w:t xml:space="preserve"> </w:t>
      </w:r>
      <w:r>
        <w:t>century, ulcers were caused by excessive acid in the stomach, often caused by stress or spicy foods. The “cure” for this was antacids. While it was well known that bacteria and viruses caused many diseases, it was generally believed that none could</w:t>
      </w:r>
      <w:r>
        <w:rPr>
          <w:spacing w:val="40"/>
        </w:rPr>
        <w:t xml:space="preserve"> </w:t>
      </w:r>
      <w:r>
        <w:t>survive</w:t>
      </w:r>
      <w:r>
        <w:rPr>
          <w:spacing w:val="-2"/>
        </w:rPr>
        <w:t xml:space="preserve"> </w:t>
      </w:r>
      <w:r>
        <w:t>the</w:t>
      </w:r>
      <w:r>
        <w:rPr>
          <w:spacing w:val="-2"/>
        </w:rPr>
        <w:t xml:space="preserve"> </w:t>
      </w:r>
      <w:r>
        <w:t>high</w:t>
      </w:r>
      <w:r>
        <w:rPr>
          <w:spacing w:val="-3"/>
        </w:rPr>
        <w:t xml:space="preserve"> </w:t>
      </w:r>
      <w:r>
        <w:t>acidity</w:t>
      </w:r>
      <w:r>
        <w:rPr>
          <w:spacing w:val="-5"/>
        </w:rPr>
        <w:t xml:space="preserve"> </w:t>
      </w:r>
      <w:r>
        <w:t>of</w:t>
      </w:r>
      <w:r>
        <w:rPr>
          <w:spacing w:val="-3"/>
        </w:rPr>
        <w:t xml:space="preserve"> </w:t>
      </w:r>
      <w:r>
        <w:t>the</w:t>
      </w:r>
      <w:r>
        <w:rPr>
          <w:spacing w:val="-4"/>
        </w:rPr>
        <w:t xml:space="preserve"> </w:t>
      </w:r>
      <w:r>
        <w:t>stomach,</w:t>
      </w:r>
      <w:r>
        <w:rPr>
          <w:spacing w:val="-3"/>
        </w:rPr>
        <w:t xml:space="preserve"> </w:t>
      </w:r>
      <w:r>
        <w:t>and</w:t>
      </w:r>
      <w:r>
        <w:rPr>
          <w:spacing w:val="-5"/>
        </w:rPr>
        <w:t xml:space="preserve"> </w:t>
      </w:r>
      <w:r>
        <w:t>so</w:t>
      </w:r>
      <w:r>
        <w:rPr>
          <w:spacing w:val="-5"/>
        </w:rPr>
        <w:t xml:space="preserve"> </w:t>
      </w:r>
      <w:r>
        <w:t>would</w:t>
      </w:r>
      <w:r>
        <w:rPr>
          <w:spacing w:val="-3"/>
        </w:rPr>
        <w:t xml:space="preserve"> </w:t>
      </w:r>
      <w:r>
        <w:t>not be responsible for something like an ulcer.</w:t>
      </w:r>
    </w:p>
    <w:p w14:paraId="7268230A" w14:textId="77777777" w:rsidR="00014495" w:rsidRDefault="00000000">
      <w:pPr>
        <w:pStyle w:val="Brdtekst"/>
        <w:spacing w:before="200" w:line="276" w:lineRule="auto"/>
        <w:ind w:left="1079" w:right="714"/>
        <w:jc w:val="both"/>
      </w:pPr>
      <w:r>
        <w:t>In 1982, Drs. Barry Marshall and Robin Warren of</w:t>
      </w:r>
      <w:r>
        <w:rPr>
          <w:spacing w:val="40"/>
        </w:rPr>
        <w:t xml:space="preserve"> </w:t>
      </w:r>
      <w:r>
        <w:t>Perth, Western Australia, cultured the bacteria Helicobacter Pylori, taken from a patient’s stomach, a patient with ulcers. Shortly thereafter Barry “proved” the causal connection between bacteria and ulcers when he ingested a culture of h. pylori and became violently sick within days. They also demonstrated that</w:t>
      </w:r>
      <w:r>
        <w:rPr>
          <w:spacing w:val="80"/>
        </w:rPr>
        <w:t xml:space="preserve"> </w:t>
      </w:r>
      <w:r>
        <w:t>antibiotics were an effective cure.</w:t>
      </w:r>
      <w:r>
        <w:rPr>
          <w:position w:val="6"/>
          <w:sz w:val="16"/>
        </w:rPr>
        <w:t>33</w:t>
      </w:r>
      <w:r>
        <w:rPr>
          <w:spacing w:val="40"/>
          <w:position w:val="6"/>
          <w:sz w:val="16"/>
        </w:rPr>
        <w:t xml:space="preserve"> </w:t>
      </w:r>
      <w:r>
        <w:t>In 2005, they were awarded the Nobel Prize for their work.</w:t>
      </w:r>
    </w:p>
    <w:p w14:paraId="7268230B" w14:textId="77777777" w:rsidR="00014495" w:rsidRDefault="00014495">
      <w:pPr>
        <w:pStyle w:val="Brdtekst"/>
        <w:rPr>
          <w:sz w:val="20"/>
        </w:rPr>
      </w:pPr>
    </w:p>
    <w:p w14:paraId="7268230C" w14:textId="77777777" w:rsidR="00014495" w:rsidRDefault="00014495">
      <w:pPr>
        <w:pStyle w:val="Brdtekst"/>
        <w:rPr>
          <w:sz w:val="20"/>
        </w:rPr>
      </w:pPr>
    </w:p>
    <w:p w14:paraId="7268230D" w14:textId="77777777" w:rsidR="00014495" w:rsidRDefault="00014495">
      <w:pPr>
        <w:pStyle w:val="Brdtekst"/>
        <w:rPr>
          <w:sz w:val="20"/>
        </w:rPr>
      </w:pPr>
    </w:p>
    <w:p w14:paraId="7268230E" w14:textId="77777777" w:rsidR="00014495" w:rsidRDefault="00014495">
      <w:pPr>
        <w:pStyle w:val="Brdtekst"/>
        <w:rPr>
          <w:sz w:val="20"/>
        </w:rPr>
      </w:pPr>
    </w:p>
    <w:p w14:paraId="7268230F" w14:textId="77777777" w:rsidR="00014495" w:rsidRDefault="00014495">
      <w:pPr>
        <w:pStyle w:val="Brdtekst"/>
        <w:rPr>
          <w:sz w:val="20"/>
        </w:rPr>
      </w:pPr>
    </w:p>
    <w:p w14:paraId="72682310" w14:textId="77777777" w:rsidR="00014495" w:rsidRDefault="00000000">
      <w:pPr>
        <w:pStyle w:val="Brdtekst"/>
        <w:spacing w:before="151"/>
        <w:rPr>
          <w:sz w:val="20"/>
        </w:rPr>
      </w:pPr>
      <w:r>
        <w:rPr>
          <w:noProof/>
          <w:sz w:val="20"/>
        </w:rPr>
        <mc:AlternateContent>
          <mc:Choice Requires="wps">
            <w:drawing>
              <wp:anchor distT="0" distB="0" distL="0" distR="0" simplePos="0" relativeHeight="487642112" behindDoc="1" locked="0" layoutInCell="1" allowOverlap="1" wp14:anchorId="72682EDA" wp14:editId="72682EDB">
                <wp:simplePos x="0" y="0"/>
                <wp:positionH relativeFrom="page">
                  <wp:posOffset>1143000</wp:posOffset>
                </wp:positionH>
                <wp:positionV relativeFrom="paragraph">
                  <wp:posOffset>263738</wp:posOffset>
                </wp:positionV>
                <wp:extent cx="1828800" cy="7620"/>
                <wp:effectExtent l="0" t="0" r="0" b="0"/>
                <wp:wrapTopAndBottom/>
                <wp:docPr id="368" name="Graphic 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161917" id="Graphic 368" o:spid="_x0000_s1026" style="position:absolute;margin-left:90pt;margin-top:20.75pt;width:2in;height:.6pt;z-index:-1567436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" path="m1828800,l,,,7619r1828800,l1828800,xe" fillcolor="black" stroked="f">
                <v:path arrowok="t"/>
                <w10:wrap type="topAndBottom" anchorx="page"/>
              </v:shape>
            </w:pict>
          </mc:Fallback>
        </mc:AlternateContent>
      </w:r>
    </w:p>
    <w:p w14:paraId="72682311" w14:textId="77777777" w:rsidR="00014495" w:rsidRDefault="00014495">
      <w:pPr>
        <w:pStyle w:val="Brdtekst"/>
        <w:spacing w:before="60"/>
        <w:rPr>
          <w:sz w:val="18"/>
        </w:rPr>
      </w:pPr>
    </w:p>
    <w:p w14:paraId="72682312" w14:textId="77777777" w:rsidR="00014495" w:rsidRDefault="00000000">
      <w:pPr>
        <w:ind w:left="1080"/>
        <w:rPr>
          <w:sz w:val="18"/>
        </w:rPr>
      </w:pPr>
      <w:r>
        <w:rPr>
          <w:position w:val="4"/>
          <w:sz w:val="12"/>
        </w:rPr>
        <w:t>33</w:t>
      </w:r>
      <w:r>
        <w:rPr>
          <w:spacing w:val="15"/>
          <w:position w:val="4"/>
          <w:sz w:val="12"/>
        </w:rPr>
        <w:t xml:space="preserve"> </w:t>
      </w:r>
      <w:hyperlink r:id="rId51">
        <w:r>
          <w:rPr>
            <w:spacing w:val="-2"/>
            <w:sz w:val="18"/>
          </w:rPr>
          <w:t>https://bit.ly/2GnkxK1.</w:t>
        </w:r>
      </w:hyperlink>
    </w:p>
    <w:p w14:paraId="72682313" w14:textId="77777777" w:rsidR="00014495" w:rsidRDefault="00014495">
      <w:pPr>
        <w:rPr>
          <w:sz w:val="18"/>
        </w:rPr>
        <w:sectPr w:rsidR="00014495">
          <w:pgSz w:w="8640" w:h="12960"/>
          <w:pgMar w:top="680" w:right="360" w:bottom="1020" w:left="720" w:header="0" w:footer="774" w:gutter="0"/>
          <w:cols w:space="708"/>
        </w:sectPr>
      </w:pPr>
    </w:p>
    <w:p w14:paraId="72682314"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112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315" w14:textId="77777777" w:rsidR="00014495" w:rsidRDefault="00014495">
      <w:pPr>
        <w:pStyle w:val="Brdtekst"/>
        <w:rPr>
          <w:rFonts w:ascii="Calibri"/>
          <w:sz w:val="20"/>
        </w:rPr>
      </w:pPr>
    </w:p>
    <w:p w14:paraId="72682316" w14:textId="77777777" w:rsidR="00014495" w:rsidRDefault="00000000">
      <w:pPr>
        <w:pStyle w:val="Brdtekst"/>
        <w:spacing w:before="27"/>
        <w:rPr>
          <w:rFonts w:ascii="Calibri"/>
          <w:sz w:val="20"/>
        </w:rPr>
      </w:pPr>
      <w:r>
        <w:rPr>
          <w:rFonts w:ascii="Calibri"/>
          <w:noProof/>
          <w:sz w:val="20"/>
        </w:rPr>
        <mc:AlternateContent>
          <mc:Choice Requires="wpg">
            <w:drawing>
              <wp:anchor distT="0" distB="0" distL="0" distR="0" simplePos="0" relativeHeight="487642624" behindDoc="1" locked="0" layoutInCell="1" allowOverlap="1" wp14:anchorId="72682EDC" wp14:editId="72682EDD">
                <wp:simplePos x="0" y="0"/>
                <wp:positionH relativeFrom="page">
                  <wp:posOffset>667512</wp:posOffset>
                </wp:positionH>
                <wp:positionV relativeFrom="paragraph">
                  <wp:posOffset>187663</wp:posOffset>
                </wp:positionV>
                <wp:extent cx="3694429" cy="287020"/>
                <wp:effectExtent l="0" t="0" r="0" b="0"/>
                <wp:wrapTopAndBottom/>
                <wp:docPr id="369"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370" name="Graphic 370"/>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371" name="Graphic 371"/>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372" name="Textbox 372"/>
                        <wps:cNvSpPr txBox="1"/>
                        <wps:spPr>
                          <a:xfrm>
                            <a:off x="0" y="0"/>
                            <a:ext cx="3694429" cy="259079"/>
                          </a:xfrm>
                          <a:prstGeom prst="rect">
                            <a:avLst/>
                          </a:prstGeom>
                        </wps:spPr>
                        <wps:txbx>
                          <w:txbxContent>
                            <w:p w14:paraId="7268309F" w14:textId="77777777" w:rsidR="00014495" w:rsidRDefault="00000000">
                              <w:pPr>
                                <w:spacing w:before="7"/>
                                <w:ind w:left="28"/>
                                <w:rPr>
                                  <w:b/>
                                  <w:sz w:val="28"/>
                                </w:rPr>
                              </w:pPr>
                              <w:bookmarkStart w:id="122" w:name="_bookmark64"/>
                              <w:bookmarkEnd w:id="122"/>
                              <w:r>
                                <w:rPr>
                                  <w:b/>
                                  <w:smallCaps/>
                                  <w:sz w:val="28"/>
                                </w:rPr>
                                <w:t>Non-linear</w:t>
                              </w:r>
                              <w:r>
                                <w:rPr>
                                  <w:b/>
                                  <w:smallCaps/>
                                  <w:spacing w:val="-8"/>
                                  <w:sz w:val="28"/>
                                </w:rPr>
                                <w:t xml:space="preserve"> </w:t>
                              </w:r>
                              <w:r>
                                <w:rPr>
                                  <w:b/>
                                  <w:smallCaps/>
                                  <w:spacing w:val="-2"/>
                                  <w:sz w:val="28"/>
                                </w:rPr>
                                <w:t>change</w:t>
                              </w:r>
                            </w:p>
                          </w:txbxContent>
                        </wps:txbx>
                        <wps:bodyPr wrap="square" lIns="0" tIns="0" rIns="0" bIns="0" rtlCol="0">
                          <a:noAutofit/>
                        </wps:bodyPr>
                      </wps:wsp>
                    </wpg:wgp>
                  </a:graphicData>
                </a:graphic>
              </wp:anchor>
            </w:drawing>
          </mc:Choice>
          <mc:Fallback>
            <w:pict>
              <v:group w14:anchorId="72682EDC" id="Group 369" o:spid="_x0000_s1356" style="position:absolute;margin-left:52.55pt;margin-top:14.8pt;width:290.9pt;height:22.6pt;z-index:-1567385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">
                <v:shape id="Graphic 370" o:spid="_x0000_s1357"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" path="m3694176,l,,,259079r3694176,l3694176,xe" fillcolor="#ccc0d9" stroked="f">
                  <v:path arrowok="t"/>
                </v:shape>
                <v:shape id="Graphic 371" o:spid="_x0000_s1358"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" path="m3694176,l,,,27431r3694176,l3694176,xe" fillcolor="black" stroked="f">
                  <v:path arrowok="t"/>
                </v:shape>
                <v:shape id="Textbox 372" o:spid="_x0000_s1359"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nef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C4J3n8YAAADcAAAA&#10;DwAAAAAAAAAAAAAAAAAHAgAAZHJzL2Rvd25yZXYueG1sUEsFBgAAAAADAAMAtwAAAPoCAAAAAA==&#10;" filled="f" stroked="f">
                  <v:textbox inset="0,0,0,0">
                    <w:txbxContent>
                      <w:p w14:paraId="7268309F" w14:textId="77777777" w:rsidR="00014495" w:rsidRDefault="00000000">
                        <w:pPr>
                          <w:spacing w:before="7"/>
                          <w:ind w:left="28"/>
                          <w:rPr>
                            <w:b/>
                            <w:sz w:val="28"/>
                          </w:rPr>
                        </w:pPr>
                        <w:bookmarkStart w:id="123" w:name="_bookmark64"/>
                        <w:bookmarkEnd w:id="123"/>
                        <w:r>
                          <w:rPr>
                            <w:b/>
                            <w:smallCaps/>
                            <w:sz w:val="28"/>
                          </w:rPr>
                          <w:t>Non-linear</w:t>
                        </w:r>
                        <w:r>
                          <w:rPr>
                            <w:b/>
                            <w:smallCaps/>
                            <w:spacing w:val="-8"/>
                            <w:sz w:val="28"/>
                          </w:rPr>
                          <w:t xml:space="preserve"> </w:t>
                        </w:r>
                        <w:r>
                          <w:rPr>
                            <w:b/>
                            <w:smallCaps/>
                            <w:spacing w:val="-2"/>
                            <w:sz w:val="28"/>
                          </w:rPr>
                          <w:t>change</w:t>
                        </w:r>
                      </w:p>
                    </w:txbxContent>
                  </v:textbox>
                </v:shape>
                <w10:wrap type="topAndBottom" anchorx="page"/>
              </v:group>
            </w:pict>
          </mc:Fallback>
        </mc:AlternateContent>
      </w:r>
    </w:p>
    <w:p w14:paraId="72682317" w14:textId="77777777" w:rsidR="00014495" w:rsidRDefault="00000000">
      <w:pPr>
        <w:pStyle w:val="Brdtekst"/>
        <w:spacing w:before="200" w:line="276" w:lineRule="auto"/>
        <w:ind w:left="360" w:right="1435"/>
        <w:jc w:val="both"/>
      </w:pPr>
      <w:r>
        <w:t>There are two kinds of change: those that improve on things</w:t>
      </w:r>
      <w:r>
        <w:rPr>
          <w:spacing w:val="-3"/>
        </w:rPr>
        <w:t xml:space="preserve"> </w:t>
      </w:r>
      <w:r>
        <w:t>that</w:t>
      </w:r>
      <w:r>
        <w:rPr>
          <w:spacing w:val="-3"/>
        </w:rPr>
        <w:t xml:space="preserve"> </w:t>
      </w:r>
      <w:r>
        <w:t>fit</w:t>
      </w:r>
      <w:r>
        <w:rPr>
          <w:spacing w:val="-6"/>
        </w:rPr>
        <w:t xml:space="preserve"> </w:t>
      </w:r>
      <w:r>
        <w:t>within</w:t>
      </w:r>
      <w:r>
        <w:rPr>
          <w:spacing w:val="-7"/>
        </w:rPr>
        <w:t xml:space="preserve"> </w:t>
      </w:r>
      <w:r>
        <w:t>the</w:t>
      </w:r>
      <w:r>
        <w:rPr>
          <w:spacing w:val="-4"/>
        </w:rPr>
        <w:t xml:space="preserve"> </w:t>
      </w:r>
      <w:r>
        <w:t>prevailing</w:t>
      </w:r>
      <w:r>
        <w:rPr>
          <w:spacing w:val="-4"/>
        </w:rPr>
        <w:t xml:space="preserve"> </w:t>
      </w:r>
      <w:r>
        <w:t>worldview,</w:t>
      </w:r>
      <w:r>
        <w:rPr>
          <w:spacing w:val="-7"/>
        </w:rPr>
        <w:t xml:space="preserve"> </w:t>
      </w:r>
      <w:r>
        <w:t>and</w:t>
      </w:r>
      <w:r>
        <w:rPr>
          <w:spacing w:val="-5"/>
        </w:rPr>
        <w:t xml:space="preserve"> </w:t>
      </w:r>
      <w:r>
        <w:t>those that require abandoning the prevailing worldview.</w:t>
      </w:r>
    </w:p>
    <w:p w14:paraId="72682318" w14:textId="77777777" w:rsidR="00014495" w:rsidRDefault="00000000">
      <w:pPr>
        <w:pStyle w:val="Brdtekst"/>
        <w:spacing w:before="199" w:line="276" w:lineRule="auto"/>
        <w:ind w:left="359" w:right="1435"/>
        <w:jc w:val="both"/>
      </w:pPr>
      <w:r>
        <w:t xml:space="preserve">The former cases are easy, incremental, and uncontroversial. If you come up with a way to reduce packaging costs by 5% it will be rapidly adopted. If you can reduce the cycle time to build a car by 12 minutes, it will be embraced. If you can increase conversion rates on your web site by 10%, you will get a promotion and be </w:t>
      </w:r>
      <w:r>
        <w:rPr>
          <w:spacing w:val="-2"/>
        </w:rPr>
        <w:t>emulated.</w:t>
      </w:r>
    </w:p>
    <w:p w14:paraId="72682319" w14:textId="77777777" w:rsidR="00014495" w:rsidRDefault="00000000">
      <w:pPr>
        <w:pStyle w:val="Brdtekst"/>
        <w:spacing w:before="199" w:line="276" w:lineRule="auto"/>
        <w:ind w:left="359" w:right="1436"/>
        <w:jc w:val="both"/>
      </w:pPr>
      <w:r>
        <w:t>But if you come up with a way that improves things by hundreds of percentages, but at the cost of upending the status quo, you have a huge task ahead of you.</w:t>
      </w:r>
    </w:p>
    <w:p w14:paraId="7268231A" w14:textId="77777777" w:rsidR="00014495" w:rsidRDefault="00000000">
      <w:pPr>
        <w:pStyle w:val="Brdtekst"/>
        <w:spacing w:before="200" w:line="276" w:lineRule="auto"/>
        <w:ind w:left="360" w:right="1438"/>
        <w:jc w:val="both"/>
      </w:pPr>
      <w:r>
        <w:t>As obvious as the improvement might be, you may find yourself in the same position as Galileo Galilei, Captain Lancaster, or Ignaz Semmelweis: you might die before your idea becomes mainstream.</w:t>
      </w:r>
    </w:p>
    <w:p w14:paraId="7268231B" w14:textId="77777777" w:rsidR="00014495" w:rsidRDefault="00000000">
      <w:pPr>
        <w:pStyle w:val="Brdtekst"/>
        <w:spacing w:before="200" w:line="276" w:lineRule="auto"/>
        <w:ind w:left="360" w:right="1436"/>
        <w:jc w:val="both"/>
      </w:pPr>
      <w:r>
        <w:t>Perhaps as with Christopher Columbus, the Wright Brothers, or Marshall and Warren, you may live long enough to see the transition.</w:t>
      </w:r>
    </w:p>
    <w:p w14:paraId="7268231C" w14:textId="77777777" w:rsidR="00014495" w:rsidRDefault="00000000">
      <w:pPr>
        <w:pStyle w:val="Brdtekst"/>
        <w:spacing w:before="200" w:line="276" w:lineRule="auto"/>
        <w:ind w:left="360" w:right="1435"/>
        <w:jc w:val="both"/>
      </w:pPr>
      <w:r>
        <w:t>I can’t tell how long this transition is going to take. It seems</w:t>
      </w:r>
      <w:r>
        <w:rPr>
          <w:spacing w:val="-2"/>
        </w:rPr>
        <w:t xml:space="preserve"> </w:t>
      </w:r>
      <w:r>
        <w:t>so</w:t>
      </w:r>
      <w:r>
        <w:rPr>
          <w:spacing w:val="-3"/>
        </w:rPr>
        <w:t xml:space="preserve"> </w:t>
      </w:r>
      <w:r>
        <w:t>completely</w:t>
      </w:r>
      <w:r>
        <w:rPr>
          <w:spacing w:val="-1"/>
        </w:rPr>
        <w:t xml:space="preserve"> </w:t>
      </w:r>
      <w:r>
        <w:t>obvious to</w:t>
      </w:r>
      <w:r>
        <w:rPr>
          <w:spacing w:val="-1"/>
        </w:rPr>
        <w:t xml:space="preserve"> </w:t>
      </w:r>
      <w:r>
        <w:t>me,</w:t>
      </w:r>
      <w:r>
        <w:rPr>
          <w:spacing w:val="-4"/>
        </w:rPr>
        <w:t xml:space="preserve"> </w:t>
      </w:r>
      <w:r>
        <w:t>but at</w:t>
      </w:r>
      <w:r>
        <w:rPr>
          <w:spacing w:val="-2"/>
        </w:rPr>
        <w:t xml:space="preserve"> </w:t>
      </w:r>
      <w:r>
        <w:t>the</w:t>
      </w:r>
      <w:r>
        <w:rPr>
          <w:spacing w:val="-3"/>
        </w:rPr>
        <w:t xml:space="preserve"> </w:t>
      </w:r>
      <w:r>
        <w:t>same time, I understand the power of inertia. Electric cars seem so obvious at this point (2019), and yet America is still less than</w:t>
      </w:r>
      <w:r>
        <w:rPr>
          <w:spacing w:val="1"/>
        </w:rPr>
        <w:t xml:space="preserve"> </w:t>
      </w:r>
      <w:r>
        <w:t>1%</w:t>
      </w:r>
      <w:r>
        <w:rPr>
          <w:spacing w:val="4"/>
        </w:rPr>
        <w:t xml:space="preserve"> </w:t>
      </w:r>
      <w:r>
        <w:t>electric</w:t>
      </w:r>
      <w:r>
        <w:rPr>
          <w:spacing w:val="5"/>
        </w:rPr>
        <w:t xml:space="preserve"> </w:t>
      </w:r>
      <w:r>
        <w:t>and</w:t>
      </w:r>
      <w:r>
        <w:rPr>
          <w:spacing w:val="3"/>
        </w:rPr>
        <w:t xml:space="preserve"> </w:t>
      </w:r>
      <w:r>
        <w:t>is</w:t>
      </w:r>
      <w:r>
        <w:rPr>
          <w:spacing w:val="7"/>
        </w:rPr>
        <w:t xml:space="preserve"> </w:t>
      </w:r>
      <w:r>
        <w:t>not</w:t>
      </w:r>
      <w:r>
        <w:rPr>
          <w:spacing w:val="6"/>
        </w:rPr>
        <w:t xml:space="preserve"> </w:t>
      </w:r>
      <w:r>
        <w:t>behaving</w:t>
      </w:r>
      <w:r>
        <w:rPr>
          <w:spacing w:val="3"/>
        </w:rPr>
        <w:t xml:space="preserve"> </w:t>
      </w:r>
      <w:r>
        <w:t>as</w:t>
      </w:r>
      <w:r>
        <w:rPr>
          <w:spacing w:val="5"/>
        </w:rPr>
        <w:t xml:space="preserve"> </w:t>
      </w:r>
      <w:r>
        <w:t>if</w:t>
      </w:r>
      <w:r>
        <w:rPr>
          <w:spacing w:val="4"/>
        </w:rPr>
        <w:t xml:space="preserve"> </w:t>
      </w:r>
      <w:r>
        <w:t>that</w:t>
      </w:r>
      <w:r>
        <w:rPr>
          <w:spacing w:val="7"/>
        </w:rPr>
        <w:t xml:space="preserve"> </w:t>
      </w:r>
      <w:r>
        <w:t>number</w:t>
      </w:r>
      <w:r>
        <w:rPr>
          <w:spacing w:val="6"/>
        </w:rPr>
        <w:t xml:space="preserve"> </w:t>
      </w:r>
      <w:r>
        <w:rPr>
          <w:spacing w:val="-5"/>
        </w:rPr>
        <w:t>is</w:t>
      </w:r>
    </w:p>
    <w:p w14:paraId="7268231D"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31E" w14:textId="77777777" w:rsidR="00014495" w:rsidRDefault="00000000">
      <w:pPr>
        <w:tabs>
          <w:tab w:val="left" w:pos="6479"/>
        </w:tabs>
        <w:spacing w:before="39"/>
        <w:ind w:left="4934"/>
        <w:rPr>
          <w:rFonts w:ascii="Calibri"/>
          <w:b/>
          <w:sz w:val="18"/>
        </w:rPr>
      </w:pPr>
      <w:r>
        <w:rPr>
          <w:rFonts w:ascii="Calibri"/>
          <w:color w:val="585858"/>
          <w:sz w:val="18"/>
        </w:rPr>
        <w:lastRenderedPageBreak/>
        <w:t>A</w:t>
      </w:r>
      <w:r>
        <w:rPr>
          <w:rFonts w:ascii="Calibri"/>
          <w:color w:val="585858"/>
          <w:spacing w:val="-3"/>
          <w:sz w:val="18"/>
        </w:rPr>
        <w:t xml:space="preserve"> </w:t>
      </w:r>
      <w:r>
        <w:rPr>
          <w:rFonts w:ascii="Calibri"/>
          <w:color w:val="585858"/>
          <w:sz w:val="18"/>
        </w:rPr>
        <w:t>Paradigm</w:t>
      </w:r>
      <w:r>
        <w:rPr>
          <w:rFonts w:ascii="Calibri"/>
          <w:color w:val="585858"/>
          <w:spacing w:val="-2"/>
          <w:sz w:val="18"/>
        </w:rPr>
        <w:t xml:space="preserve"> Shift</w:t>
      </w:r>
      <w:r>
        <w:rPr>
          <w:rFonts w:ascii="Calibri"/>
          <w:color w:val="585858"/>
          <w:sz w:val="18"/>
        </w:rPr>
        <w:tab/>
      </w:r>
      <w:r>
        <w:rPr>
          <w:rFonts w:ascii="Calibri"/>
          <w:b/>
          <w:color w:val="585858"/>
          <w:spacing w:val="-5"/>
          <w:sz w:val="18"/>
        </w:rPr>
        <w:t>113</w:t>
      </w:r>
    </w:p>
    <w:p w14:paraId="7268231F" w14:textId="77777777" w:rsidR="00014495" w:rsidRDefault="00014495">
      <w:pPr>
        <w:pStyle w:val="Brdtekst"/>
        <w:rPr>
          <w:rFonts w:ascii="Calibri"/>
          <w:b/>
          <w:sz w:val="18"/>
        </w:rPr>
      </w:pPr>
    </w:p>
    <w:p w14:paraId="72682320" w14:textId="77777777" w:rsidR="00014495" w:rsidRDefault="00014495">
      <w:pPr>
        <w:pStyle w:val="Brdtekst"/>
        <w:spacing w:before="98"/>
        <w:rPr>
          <w:rFonts w:ascii="Calibri"/>
          <w:b/>
          <w:sz w:val="18"/>
        </w:rPr>
      </w:pPr>
    </w:p>
    <w:p w14:paraId="72682321" w14:textId="77777777" w:rsidR="00014495" w:rsidRDefault="00000000">
      <w:pPr>
        <w:pStyle w:val="Brdtekst"/>
        <w:spacing w:line="276" w:lineRule="auto"/>
        <w:ind w:left="1080" w:right="716"/>
        <w:jc w:val="both"/>
      </w:pPr>
      <w:r>
        <w:t>about to change significantly (how much longer can we fund our roads on gasoline tax, when the electric vehicles are free riding?).</w:t>
      </w:r>
    </w:p>
    <w:p w14:paraId="72682322" w14:textId="77777777" w:rsidR="00014495" w:rsidRDefault="00000000">
      <w:pPr>
        <w:pStyle w:val="Brdtekst"/>
        <w:spacing w:before="200" w:line="278" w:lineRule="auto"/>
        <w:ind w:left="1080" w:right="717"/>
        <w:jc w:val="both"/>
      </w:pPr>
      <w:r>
        <w:t xml:space="preserve">I bring all this up because it is helpful to prepare for the </w:t>
      </w:r>
      <w:r>
        <w:rPr>
          <w:spacing w:val="-2"/>
        </w:rPr>
        <w:t>inevitable.</w:t>
      </w:r>
    </w:p>
    <w:p w14:paraId="72682323" w14:textId="77777777" w:rsidR="00014495" w:rsidRDefault="00000000">
      <w:pPr>
        <w:pStyle w:val="Brdtekst"/>
        <w:spacing w:before="210"/>
        <w:rPr>
          <w:sz w:val="20"/>
        </w:rPr>
      </w:pPr>
      <w:r>
        <w:rPr>
          <w:noProof/>
          <w:sz w:val="20"/>
        </w:rPr>
        <mc:AlternateContent>
          <mc:Choice Requires="wpg">
            <w:drawing>
              <wp:anchor distT="0" distB="0" distL="0" distR="0" simplePos="0" relativeHeight="487643136" behindDoc="1" locked="0" layoutInCell="1" allowOverlap="1" wp14:anchorId="72682EDE" wp14:editId="72682EDF">
                <wp:simplePos x="0" y="0"/>
                <wp:positionH relativeFrom="page">
                  <wp:posOffset>1124711</wp:posOffset>
                </wp:positionH>
                <wp:positionV relativeFrom="paragraph">
                  <wp:posOffset>301207</wp:posOffset>
                </wp:positionV>
                <wp:extent cx="3694429" cy="532130"/>
                <wp:effectExtent l="0" t="0" r="0" b="0"/>
                <wp:wrapTopAndBottom/>
                <wp:docPr id="373"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532130"/>
                          <a:chOff x="0" y="0"/>
                          <a:chExt cx="3694429" cy="532130"/>
                        </a:xfrm>
                      </wpg:grpSpPr>
                      <wps:wsp>
                        <wps:cNvPr id="374" name="Graphic 374"/>
                        <wps:cNvSpPr/>
                        <wps:spPr>
                          <a:xfrm>
                            <a:off x="0" y="0"/>
                            <a:ext cx="3694429" cy="504825"/>
                          </a:xfrm>
                          <a:custGeom>
                            <a:avLst/>
                            <a:gdLst/>
                            <a:ahLst/>
                            <a:cxnLst/>
                            <a:rect l="l" t="t" r="r" b="b"/>
                            <a:pathLst>
                              <a:path w="3694429" h="504825">
                                <a:moveTo>
                                  <a:pt x="3694176" y="0"/>
                                </a:moveTo>
                                <a:lnTo>
                                  <a:pt x="0" y="0"/>
                                </a:lnTo>
                                <a:lnTo>
                                  <a:pt x="0" y="245364"/>
                                </a:lnTo>
                                <a:lnTo>
                                  <a:pt x="0" y="504444"/>
                                </a:lnTo>
                                <a:lnTo>
                                  <a:pt x="3694176" y="504444"/>
                                </a:lnTo>
                                <a:lnTo>
                                  <a:pt x="3694176" y="245364"/>
                                </a:lnTo>
                                <a:lnTo>
                                  <a:pt x="3694176" y="0"/>
                                </a:lnTo>
                                <a:close/>
                              </a:path>
                            </a:pathLst>
                          </a:custGeom>
                          <a:solidFill>
                            <a:srgbClr val="CCC0D9"/>
                          </a:solidFill>
                        </wps:spPr>
                        <wps:bodyPr wrap="square" lIns="0" tIns="0" rIns="0" bIns="0" rtlCol="0">
                          <a:prstTxWarp prst="textNoShape">
                            <a:avLst/>
                          </a:prstTxWarp>
                          <a:noAutofit/>
                        </wps:bodyPr>
                      </wps:wsp>
                      <wps:wsp>
                        <wps:cNvPr id="375" name="Graphic 375"/>
                        <wps:cNvSpPr/>
                        <wps:spPr>
                          <a:xfrm>
                            <a:off x="0" y="504444"/>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376" name="Textbox 376"/>
                        <wps:cNvSpPr txBox="1"/>
                        <wps:spPr>
                          <a:xfrm>
                            <a:off x="0" y="0"/>
                            <a:ext cx="3694429" cy="504825"/>
                          </a:xfrm>
                          <a:prstGeom prst="rect">
                            <a:avLst/>
                          </a:prstGeom>
                        </wps:spPr>
                        <wps:txbx>
                          <w:txbxContent>
                            <w:p w14:paraId="726830A0" w14:textId="77777777" w:rsidR="00014495" w:rsidRDefault="00000000">
                              <w:pPr>
                                <w:spacing w:before="5" w:line="280" w:lineRule="auto"/>
                                <w:ind w:left="28"/>
                                <w:rPr>
                                  <w:b/>
                                  <w:sz w:val="28"/>
                                </w:rPr>
                              </w:pPr>
                              <w:bookmarkStart w:id="124" w:name="_bookmark65"/>
                              <w:bookmarkEnd w:id="124"/>
                              <w:r>
                                <w:rPr>
                                  <w:b/>
                                  <w:smallCaps/>
                                  <w:sz w:val="28"/>
                                </w:rPr>
                                <w:t>Who</w:t>
                              </w:r>
                              <w:r>
                                <w:rPr>
                                  <w:b/>
                                  <w:smallCaps/>
                                  <w:spacing w:val="-4"/>
                                  <w:sz w:val="28"/>
                                </w:rPr>
                                <w:t xml:space="preserve"> </w:t>
                              </w:r>
                              <w:r>
                                <w:rPr>
                                  <w:b/>
                                  <w:smallCaps/>
                                  <w:sz w:val="28"/>
                                </w:rPr>
                                <w:t>is</w:t>
                              </w:r>
                              <w:r>
                                <w:rPr>
                                  <w:b/>
                                  <w:smallCaps/>
                                  <w:spacing w:val="-6"/>
                                  <w:sz w:val="28"/>
                                </w:rPr>
                                <w:t xml:space="preserve"> </w:t>
                              </w:r>
                              <w:r>
                                <w:rPr>
                                  <w:b/>
                                  <w:smallCaps/>
                                  <w:sz w:val="28"/>
                                </w:rPr>
                                <w:t>not</w:t>
                              </w:r>
                              <w:r>
                                <w:rPr>
                                  <w:b/>
                                  <w:smallCaps/>
                                  <w:spacing w:val="-2"/>
                                  <w:sz w:val="28"/>
                                </w:rPr>
                                <w:t xml:space="preserve"> </w:t>
                              </w:r>
                              <w:r>
                                <w:rPr>
                                  <w:b/>
                                  <w:smallCaps/>
                                  <w:sz w:val="28"/>
                                </w:rPr>
                                <w:t>going</w:t>
                              </w:r>
                              <w:r>
                                <w:rPr>
                                  <w:b/>
                                  <w:smallCaps/>
                                  <w:spacing w:val="-4"/>
                                  <w:sz w:val="28"/>
                                </w:rPr>
                                <w:t xml:space="preserve"> </w:t>
                              </w:r>
                              <w:r>
                                <w:rPr>
                                  <w:b/>
                                  <w:smallCaps/>
                                  <w:sz w:val="28"/>
                                </w:rPr>
                                <w:t>to</w:t>
                              </w:r>
                              <w:r>
                                <w:rPr>
                                  <w:b/>
                                  <w:smallCaps/>
                                  <w:spacing w:val="-7"/>
                                  <w:sz w:val="28"/>
                                </w:rPr>
                                <w:t xml:space="preserve"> </w:t>
                              </w:r>
                              <w:r>
                                <w:rPr>
                                  <w:b/>
                                  <w:smallCaps/>
                                  <w:sz w:val="28"/>
                                </w:rPr>
                                <w:t>help</w:t>
                              </w:r>
                              <w:r>
                                <w:rPr>
                                  <w:b/>
                                  <w:smallCaps/>
                                  <w:spacing w:val="-5"/>
                                  <w:sz w:val="28"/>
                                </w:rPr>
                                <w:t xml:space="preserve"> </w:t>
                              </w:r>
                              <w:r>
                                <w:rPr>
                                  <w:b/>
                                  <w:smallCaps/>
                                  <w:sz w:val="28"/>
                                </w:rPr>
                                <w:t>you</w:t>
                              </w:r>
                              <w:r>
                                <w:rPr>
                                  <w:b/>
                                  <w:smallCaps/>
                                  <w:spacing w:val="-4"/>
                                  <w:sz w:val="28"/>
                                </w:rPr>
                                <w:t xml:space="preserve"> </w:t>
                              </w:r>
                              <w:r>
                                <w:rPr>
                                  <w:b/>
                                  <w:smallCaps/>
                                  <w:sz w:val="28"/>
                                </w:rPr>
                                <w:t>with</w:t>
                              </w:r>
                              <w:r>
                                <w:rPr>
                                  <w:b/>
                                  <w:smallCaps/>
                                  <w:spacing w:val="-5"/>
                                  <w:sz w:val="28"/>
                                </w:rPr>
                                <w:t xml:space="preserve"> </w:t>
                              </w:r>
                              <w:r>
                                <w:rPr>
                                  <w:b/>
                                  <w:smallCaps/>
                                  <w:sz w:val="28"/>
                                </w:rPr>
                                <w:t xml:space="preserve">your </w:t>
                              </w:r>
                              <w:r>
                                <w:rPr>
                                  <w:b/>
                                  <w:smallCaps/>
                                  <w:spacing w:val="-2"/>
                                  <w:sz w:val="28"/>
                                </w:rPr>
                                <w:t>transformation?</w:t>
                              </w:r>
                            </w:p>
                          </w:txbxContent>
                        </wps:txbx>
                        <wps:bodyPr wrap="square" lIns="0" tIns="0" rIns="0" bIns="0" rtlCol="0">
                          <a:noAutofit/>
                        </wps:bodyPr>
                      </wps:wsp>
                    </wpg:wgp>
                  </a:graphicData>
                </a:graphic>
              </wp:anchor>
            </w:drawing>
          </mc:Choice>
          <mc:Fallback>
            <w:pict>
              <v:group w14:anchorId="72682EDE" id="Group 373" o:spid="_x0000_s1360" style="position:absolute;margin-left:88.55pt;margin-top:23.7pt;width:290.9pt;height:41.9pt;z-index:-15673344;mso-wrap-distance-left:0;mso-wrap-distance-right:0;mso-position-horizontal-relative:page" coordsize="36944,5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">
                <v:shape id="Graphic 374" o:spid="_x0000_s1361" style="position:absolute;width:36944;height:5048;visibility:visible;mso-wrap-style:square;v-text-anchor:top" coordsize="3694429,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" path="m3694176,l,,,245364,,504444r3694176,l3694176,245364,3694176,xe" fillcolor="#ccc0d9" stroked="f">
                  <v:path arrowok="t"/>
                </v:shape>
                <v:shape id="Graphic 375" o:spid="_x0000_s1362" style="position:absolute;top:5044;width:36944;height:279;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" path="m3694176,l,,,27432r3694176,l3694176,xe" fillcolor="black" stroked="f">
                  <v:path arrowok="t"/>
                </v:shape>
                <v:shape id="Textbox 376" o:spid="_x0000_s1363" type="#_x0000_t202" style="position:absolute;width:3694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XGcxQAAANwAAAAPAAAAZHJzL2Rvd25yZXYueG1sRI9Ba8JA&#10;FITvgv9heYXedFML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B0uXGcxQAAANwAAAAP&#10;AAAAAAAAAAAAAAAAAAcCAABkcnMvZG93bnJldi54bWxQSwUGAAAAAAMAAwC3AAAA+QIAAAAA&#10;" filled="f" stroked="f">
                  <v:textbox inset="0,0,0,0">
                    <w:txbxContent>
                      <w:p w14:paraId="726830A0" w14:textId="77777777" w:rsidR="00014495" w:rsidRDefault="00000000">
                        <w:pPr>
                          <w:spacing w:before="5" w:line="280" w:lineRule="auto"/>
                          <w:ind w:left="28"/>
                          <w:rPr>
                            <w:b/>
                            <w:sz w:val="28"/>
                          </w:rPr>
                        </w:pPr>
                        <w:bookmarkStart w:id="125" w:name="_bookmark65"/>
                        <w:bookmarkEnd w:id="125"/>
                        <w:r>
                          <w:rPr>
                            <w:b/>
                            <w:smallCaps/>
                            <w:sz w:val="28"/>
                          </w:rPr>
                          <w:t>Who</w:t>
                        </w:r>
                        <w:r>
                          <w:rPr>
                            <w:b/>
                            <w:smallCaps/>
                            <w:spacing w:val="-4"/>
                            <w:sz w:val="28"/>
                          </w:rPr>
                          <w:t xml:space="preserve"> </w:t>
                        </w:r>
                        <w:r>
                          <w:rPr>
                            <w:b/>
                            <w:smallCaps/>
                            <w:sz w:val="28"/>
                          </w:rPr>
                          <w:t>is</w:t>
                        </w:r>
                        <w:r>
                          <w:rPr>
                            <w:b/>
                            <w:smallCaps/>
                            <w:spacing w:val="-6"/>
                            <w:sz w:val="28"/>
                          </w:rPr>
                          <w:t xml:space="preserve"> </w:t>
                        </w:r>
                        <w:r>
                          <w:rPr>
                            <w:b/>
                            <w:smallCaps/>
                            <w:sz w:val="28"/>
                          </w:rPr>
                          <w:t>not</w:t>
                        </w:r>
                        <w:r>
                          <w:rPr>
                            <w:b/>
                            <w:smallCaps/>
                            <w:spacing w:val="-2"/>
                            <w:sz w:val="28"/>
                          </w:rPr>
                          <w:t xml:space="preserve"> </w:t>
                        </w:r>
                        <w:r>
                          <w:rPr>
                            <w:b/>
                            <w:smallCaps/>
                            <w:sz w:val="28"/>
                          </w:rPr>
                          <w:t>going</w:t>
                        </w:r>
                        <w:r>
                          <w:rPr>
                            <w:b/>
                            <w:smallCaps/>
                            <w:spacing w:val="-4"/>
                            <w:sz w:val="28"/>
                          </w:rPr>
                          <w:t xml:space="preserve"> </w:t>
                        </w:r>
                        <w:r>
                          <w:rPr>
                            <w:b/>
                            <w:smallCaps/>
                            <w:sz w:val="28"/>
                          </w:rPr>
                          <w:t>to</w:t>
                        </w:r>
                        <w:r>
                          <w:rPr>
                            <w:b/>
                            <w:smallCaps/>
                            <w:spacing w:val="-7"/>
                            <w:sz w:val="28"/>
                          </w:rPr>
                          <w:t xml:space="preserve"> </w:t>
                        </w:r>
                        <w:r>
                          <w:rPr>
                            <w:b/>
                            <w:smallCaps/>
                            <w:sz w:val="28"/>
                          </w:rPr>
                          <w:t>help</w:t>
                        </w:r>
                        <w:r>
                          <w:rPr>
                            <w:b/>
                            <w:smallCaps/>
                            <w:spacing w:val="-5"/>
                            <w:sz w:val="28"/>
                          </w:rPr>
                          <w:t xml:space="preserve"> </w:t>
                        </w:r>
                        <w:r>
                          <w:rPr>
                            <w:b/>
                            <w:smallCaps/>
                            <w:sz w:val="28"/>
                          </w:rPr>
                          <w:t>you</w:t>
                        </w:r>
                        <w:r>
                          <w:rPr>
                            <w:b/>
                            <w:smallCaps/>
                            <w:spacing w:val="-4"/>
                            <w:sz w:val="28"/>
                          </w:rPr>
                          <w:t xml:space="preserve"> </w:t>
                        </w:r>
                        <w:r>
                          <w:rPr>
                            <w:b/>
                            <w:smallCaps/>
                            <w:sz w:val="28"/>
                          </w:rPr>
                          <w:t>with</w:t>
                        </w:r>
                        <w:r>
                          <w:rPr>
                            <w:b/>
                            <w:smallCaps/>
                            <w:spacing w:val="-5"/>
                            <w:sz w:val="28"/>
                          </w:rPr>
                          <w:t xml:space="preserve"> </w:t>
                        </w:r>
                        <w:r>
                          <w:rPr>
                            <w:b/>
                            <w:smallCaps/>
                            <w:sz w:val="28"/>
                          </w:rPr>
                          <w:t xml:space="preserve">your </w:t>
                        </w:r>
                        <w:r>
                          <w:rPr>
                            <w:b/>
                            <w:smallCaps/>
                            <w:spacing w:val="-2"/>
                            <w:sz w:val="28"/>
                          </w:rPr>
                          <w:t>transformation?</w:t>
                        </w:r>
                      </w:p>
                    </w:txbxContent>
                  </v:textbox>
                </v:shape>
                <w10:wrap type="topAndBottom" anchorx="page"/>
              </v:group>
            </w:pict>
          </mc:Fallback>
        </mc:AlternateContent>
      </w:r>
    </w:p>
    <w:p w14:paraId="72682324" w14:textId="77777777" w:rsidR="00014495" w:rsidRDefault="00000000">
      <w:pPr>
        <w:pStyle w:val="Brdtekst"/>
        <w:spacing w:before="200" w:line="276" w:lineRule="auto"/>
        <w:ind w:left="1080" w:right="716"/>
        <w:jc w:val="both"/>
      </w:pPr>
      <w:r>
        <w:t>I want to drive home the idea that merely being right is not enough. Proving you are right isn’t even enough. Implementing something with demonstrable benefit isn’t enough. The world wants to ignore anything that</w:t>
      </w:r>
      <w:r>
        <w:rPr>
          <w:spacing w:val="40"/>
        </w:rPr>
        <w:t xml:space="preserve"> </w:t>
      </w:r>
      <w:r>
        <w:t>requires it to change its mind or habits.</w:t>
      </w:r>
    </w:p>
    <w:p w14:paraId="72682325" w14:textId="77777777" w:rsidR="00014495" w:rsidRDefault="00000000">
      <w:pPr>
        <w:pStyle w:val="Brdtekst"/>
        <w:spacing w:before="200" w:line="276" w:lineRule="auto"/>
        <w:ind w:left="1079" w:right="714"/>
        <w:jc w:val="both"/>
      </w:pPr>
      <w:r>
        <w:t>Learning how to make this transition is the job of my next two books. Learning how to keep your organization from expelling the very change it needs is your job. I’m going to try to help in the rest of this chapter.</w:t>
      </w:r>
    </w:p>
    <w:p w14:paraId="72682326" w14:textId="77777777" w:rsidR="00014495" w:rsidRDefault="00000000">
      <w:pPr>
        <w:pStyle w:val="Brdtekst"/>
        <w:spacing w:before="200" w:line="276" w:lineRule="auto"/>
        <w:ind w:left="1080" w:right="715"/>
        <w:jc w:val="both"/>
      </w:pPr>
      <w:r>
        <w:t>Historically, outside vendors had a vested interest in helping companies make a change, and they were handy allies. But this time is different.</w:t>
      </w:r>
    </w:p>
    <w:p w14:paraId="72682327" w14:textId="77777777" w:rsidR="00014495" w:rsidRDefault="00014495">
      <w:pPr>
        <w:pStyle w:val="Brdtekst"/>
        <w:spacing w:before="67"/>
      </w:pPr>
    </w:p>
    <w:p w14:paraId="72682328" w14:textId="77777777" w:rsidR="00014495" w:rsidRDefault="00000000">
      <w:pPr>
        <w:spacing w:line="278" w:lineRule="auto"/>
        <w:ind w:left="1080" w:right="727"/>
        <w:rPr>
          <w:rFonts w:ascii="Arial"/>
          <w:b/>
          <w:sz w:val="20"/>
        </w:rPr>
      </w:pPr>
      <w:r>
        <w:rPr>
          <w:rFonts w:ascii="Arial"/>
          <w:b/>
          <w:color w:val="404040"/>
          <w:sz w:val="20"/>
        </w:rPr>
        <w:t>THE</w:t>
      </w:r>
      <w:r>
        <w:rPr>
          <w:rFonts w:ascii="Arial"/>
          <w:b/>
          <w:color w:val="404040"/>
          <w:spacing w:val="-8"/>
          <w:sz w:val="20"/>
        </w:rPr>
        <w:t xml:space="preserve"> </w:t>
      </w:r>
      <w:r>
        <w:rPr>
          <w:rFonts w:ascii="Arial"/>
          <w:b/>
          <w:color w:val="404040"/>
          <w:sz w:val="20"/>
        </w:rPr>
        <w:t>REVOLUTION</w:t>
      </w:r>
      <w:r>
        <w:rPr>
          <w:rFonts w:ascii="Arial"/>
          <w:b/>
          <w:color w:val="404040"/>
          <w:spacing w:val="-7"/>
          <w:sz w:val="20"/>
        </w:rPr>
        <w:t xml:space="preserve"> </w:t>
      </w:r>
      <w:r>
        <w:rPr>
          <w:rFonts w:ascii="Arial"/>
          <w:b/>
          <w:color w:val="404040"/>
          <w:sz w:val="20"/>
        </w:rPr>
        <w:t>WILL</w:t>
      </w:r>
      <w:r>
        <w:rPr>
          <w:rFonts w:ascii="Arial"/>
          <w:b/>
          <w:color w:val="404040"/>
          <w:spacing w:val="-6"/>
          <w:sz w:val="20"/>
        </w:rPr>
        <w:t xml:space="preserve"> </w:t>
      </w:r>
      <w:r>
        <w:rPr>
          <w:rFonts w:ascii="Arial"/>
          <w:b/>
          <w:color w:val="404040"/>
          <w:sz w:val="20"/>
        </w:rPr>
        <w:t>NOT</w:t>
      </w:r>
      <w:r>
        <w:rPr>
          <w:rFonts w:ascii="Arial"/>
          <w:b/>
          <w:color w:val="404040"/>
          <w:spacing w:val="-4"/>
          <w:sz w:val="20"/>
        </w:rPr>
        <w:t xml:space="preserve"> </w:t>
      </w:r>
      <w:r>
        <w:rPr>
          <w:rFonts w:ascii="Arial"/>
          <w:b/>
          <w:color w:val="404040"/>
          <w:sz w:val="20"/>
        </w:rPr>
        <w:t>BE</w:t>
      </w:r>
      <w:r>
        <w:rPr>
          <w:rFonts w:ascii="Arial"/>
          <w:b/>
          <w:color w:val="404040"/>
          <w:spacing w:val="-8"/>
          <w:sz w:val="20"/>
        </w:rPr>
        <w:t xml:space="preserve"> </w:t>
      </w:r>
      <w:r>
        <w:rPr>
          <w:rFonts w:ascii="Arial"/>
          <w:b/>
          <w:color w:val="404040"/>
          <w:sz w:val="20"/>
        </w:rPr>
        <w:t>LED</w:t>
      </w:r>
      <w:r>
        <w:rPr>
          <w:rFonts w:ascii="Arial"/>
          <w:b/>
          <w:color w:val="404040"/>
          <w:spacing w:val="-7"/>
          <w:sz w:val="20"/>
        </w:rPr>
        <w:t xml:space="preserve"> </w:t>
      </w:r>
      <w:r>
        <w:rPr>
          <w:rFonts w:ascii="Arial"/>
          <w:b/>
          <w:color w:val="404040"/>
          <w:sz w:val="20"/>
        </w:rPr>
        <w:t>BY</w:t>
      </w:r>
      <w:r>
        <w:rPr>
          <w:rFonts w:ascii="Arial"/>
          <w:b/>
          <w:color w:val="404040"/>
          <w:spacing w:val="-5"/>
          <w:sz w:val="20"/>
        </w:rPr>
        <w:t xml:space="preserve"> </w:t>
      </w:r>
      <w:r>
        <w:rPr>
          <w:rFonts w:ascii="Arial"/>
          <w:b/>
          <w:color w:val="404040"/>
          <w:sz w:val="20"/>
        </w:rPr>
        <w:t xml:space="preserve">SOFTWARE </w:t>
      </w:r>
      <w:r>
        <w:rPr>
          <w:rFonts w:ascii="Arial"/>
          <w:b/>
          <w:color w:val="404040"/>
          <w:spacing w:val="-2"/>
          <w:sz w:val="20"/>
        </w:rPr>
        <w:t>VENDORS</w:t>
      </w:r>
    </w:p>
    <w:p w14:paraId="72682329" w14:textId="77777777" w:rsidR="00014495" w:rsidRDefault="00000000">
      <w:pPr>
        <w:pStyle w:val="Brdtekst"/>
        <w:spacing w:before="120" w:line="276" w:lineRule="auto"/>
        <w:ind w:left="1080" w:right="716"/>
        <w:jc w:val="both"/>
      </w:pPr>
      <w:r>
        <w:t>Many of the key Information Technology transitions you’ve been through before were led by software</w:t>
      </w:r>
      <w:r>
        <w:rPr>
          <w:spacing w:val="40"/>
        </w:rPr>
        <w:t xml:space="preserve"> </w:t>
      </w:r>
      <w:r>
        <w:t>vendors. The move to database-driven systems and application</w:t>
      </w:r>
      <w:r>
        <w:rPr>
          <w:spacing w:val="36"/>
        </w:rPr>
        <w:t xml:space="preserve">  </w:t>
      </w:r>
      <w:r>
        <w:t>packages</w:t>
      </w:r>
      <w:r>
        <w:rPr>
          <w:spacing w:val="37"/>
        </w:rPr>
        <w:t xml:space="preserve">  </w:t>
      </w:r>
      <w:r>
        <w:t>was</w:t>
      </w:r>
      <w:r>
        <w:rPr>
          <w:spacing w:val="37"/>
        </w:rPr>
        <w:t xml:space="preserve">  </w:t>
      </w:r>
      <w:r>
        <w:t>driven</w:t>
      </w:r>
      <w:r>
        <w:rPr>
          <w:spacing w:val="36"/>
        </w:rPr>
        <w:t xml:space="preserve">  </w:t>
      </w:r>
      <w:r>
        <w:t>by</w:t>
      </w:r>
      <w:r>
        <w:rPr>
          <w:spacing w:val="36"/>
        </w:rPr>
        <w:t xml:space="preserve">  </w:t>
      </w:r>
      <w:r>
        <w:t>vendors,</w:t>
      </w:r>
      <w:r>
        <w:rPr>
          <w:spacing w:val="36"/>
        </w:rPr>
        <w:t xml:space="preserve">  </w:t>
      </w:r>
      <w:r>
        <w:rPr>
          <w:spacing w:val="-5"/>
        </w:rPr>
        <w:t>who</w:t>
      </w:r>
    </w:p>
    <w:p w14:paraId="7268232A"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32B"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114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32C" w14:textId="77777777" w:rsidR="00014495" w:rsidRDefault="00014495">
      <w:pPr>
        <w:pStyle w:val="Brdtekst"/>
        <w:rPr>
          <w:rFonts w:ascii="Calibri"/>
          <w:sz w:val="18"/>
        </w:rPr>
      </w:pPr>
    </w:p>
    <w:p w14:paraId="7268232D" w14:textId="77777777" w:rsidR="00014495" w:rsidRDefault="00014495">
      <w:pPr>
        <w:pStyle w:val="Brdtekst"/>
        <w:spacing w:before="98"/>
        <w:rPr>
          <w:rFonts w:ascii="Calibri"/>
          <w:sz w:val="18"/>
        </w:rPr>
      </w:pPr>
    </w:p>
    <w:p w14:paraId="7268232E" w14:textId="77777777" w:rsidR="00014495" w:rsidRDefault="00000000">
      <w:pPr>
        <w:pStyle w:val="Brdtekst"/>
        <w:spacing w:line="276" w:lineRule="auto"/>
        <w:ind w:left="360" w:right="1436"/>
        <w:jc w:val="both"/>
      </w:pPr>
      <w:r>
        <w:t>charged for the acquisition of their products. The move</w:t>
      </w:r>
      <w:r>
        <w:rPr>
          <w:spacing w:val="40"/>
        </w:rPr>
        <w:t xml:space="preserve"> </w:t>
      </w:r>
      <w:r>
        <w:t xml:space="preserve">to the Cloud and Software as a Service likewise are being propelled by vendors, who in this case are selling </w:t>
      </w:r>
      <w:r>
        <w:rPr>
          <w:spacing w:val="-2"/>
        </w:rPr>
        <w:t>subscriptions.</w:t>
      </w:r>
    </w:p>
    <w:p w14:paraId="7268232F" w14:textId="77777777" w:rsidR="00014495" w:rsidRDefault="00000000">
      <w:pPr>
        <w:pStyle w:val="Brdtekst"/>
        <w:spacing w:before="200" w:line="276" w:lineRule="auto"/>
        <w:ind w:left="360" w:right="1435"/>
        <w:jc w:val="both"/>
      </w:pPr>
      <w:r>
        <w:t>There isn’t a product or subscription-based service to sell in this space (at least not yet, that we know of). Don’t expect vendors to push this. Instead, the adoption of Data-Centric</w:t>
      </w:r>
      <w:r>
        <w:rPr>
          <w:spacing w:val="-4"/>
        </w:rPr>
        <w:t xml:space="preserve"> </w:t>
      </w:r>
      <w:r>
        <w:t>methodology</w:t>
      </w:r>
      <w:r>
        <w:rPr>
          <w:spacing w:val="-3"/>
        </w:rPr>
        <w:t xml:space="preserve"> </w:t>
      </w:r>
      <w:r>
        <w:t>will</w:t>
      </w:r>
      <w:r>
        <w:rPr>
          <w:spacing w:val="-2"/>
        </w:rPr>
        <w:t xml:space="preserve"> </w:t>
      </w:r>
      <w:r>
        <w:t>be</w:t>
      </w:r>
      <w:r>
        <w:rPr>
          <w:spacing w:val="-4"/>
        </w:rPr>
        <w:t xml:space="preserve"> </w:t>
      </w:r>
      <w:r>
        <w:t>ruinous</w:t>
      </w:r>
      <w:r>
        <w:rPr>
          <w:spacing w:val="-3"/>
        </w:rPr>
        <w:t xml:space="preserve"> </w:t>
      </w:r>
      <w:r>
        <w:t>to</w:t>
      </w:r>
      <w:r>
        <w:rPr>
          <w:spacing w:val="-2"/>
        </w:rPr>
        <w:t xml:space="preserve"> </w:t>
      </w:r>
      <w:r>
        <w:t>the</w:t>
      </w:r>
      <w:r>
        <w:rPr>
          <w:spacing w:val="-4"/>
        </w:rPr>
        <w:t xml:space="preserve"> </w:t>
      </w:r>
      <w:r>
        <w:t>business models of these established companies.</w:t>
      </w:r>
    </w:p>
    <w:p w14:paraId="72682330" w14:textId="77777777" w:rsidR="00014495" w:rsidRDefault="00014495">
      <w:pPr>
        <w:pStyle w:val="Brdtekst"/>
        <w:spacing w:before="67"/>
      </w:pPr>
    </w:p>
    <w:p w14:paraId="72682331" w14:textId="77777777" w:rsidR="00014495" w:rsidRDefault="00000000">
      <w:pPr>
        <w:spacing w:before="1" w:line="278" w:lineRule="auto"/>
        <w:ind w:left="360" w:right="1445"/>
        <w:rPr>
          <w:rFonts w:ascii="Arial"/>
          <w:b/>
          <w:sz w:val="20"/>
        </w:rPr>
      </w:pPr>
      <w:r>
        <w:rPr>
          <w:rFonts w:ascii="Arial"/>
          <w:b/>
          <w:color w:val="404040"/>
          <w:sz w:val="20"/>
        </w:rPr>
        <w:t>THE</w:t>
      </w:r>
      <w:r>
        <w:rPr>
          <w:rFonts w:ascii="Arial"/>
          <w:b/>
          <w:color w:val="404040"/>
          <w:spacing w:val="-7"/>
          <w:sz w:val="20"/>
        </w:rPr>
        <w:t xml:space="preserve"> </w:t>
      </w:r>
      <w:r>
        <w:rPr>
          <w:rFonts w:ascii="Arial"/>
          <w:b/>
          <w:color w:val="404040"/>
          <w:sz w:val="20"/>
        </w:rPr>
        <w:t>REVOLUTION</w:t>
      </w:r>
      <w:r>
        <w:rPr>
          <w:rFonts w:ascii="Arial"/>
          <w:b/>
          <w:color w:val="404040"/>
          <w:spacing w:val="-6"/>
          <w:sz w:val="20"/>
        </w:rPr>
        <w:t xml:space="preserve"> </w:t>
      </w:r>
      <w:r>
        <w:rPr>
          <w:rFonts w:ascii="Arial"/>
          <w:b/>
          <w:color w:val="404040"/>
          <w:sz w:val="20"/>
        </w:rPr>
        <w:t>WILL</w:t>
      </w:r>
      <w:r>
        <w:rPr>
          <w:rFonts w:ascii="Arial"/>
          <w:b/>
          <w:color w:val="404040"/>
          <w:spacing w:val="-6"/>
          <w:sz w:val="20"/>
        </w:rPr>
        <w:t xml:space="preserve"> </w:t>
      </w:r>
      <w:r>
        <w:rPr>
          <w:rFonts w:ascii="Arial"/>
          <w:b/>
          <w:color w:val="404040"/>
          <w:sz w:val="20"/>
        </w:rPr>
        <w:t>NOT</w:t>
      </w:r>
      <w:r>
        <w:rPr>
          <w:rFonts w:ascii="Arial"/>
          <w:b/>
          <w:color w:val="404040"/>
          <w:spacing w:val="-4"/>
          <w:sz w:val="20"/>
        </w:rPr>
        <w:t xml:space="preserve"> </w:t>
      </w:r>
      <w:r>
        <w:rPr>
          <w:rFonts w:ascii="Arial"/>
          <w:b/>
          <w:color w:val="404040"/>
          <w:sz w:val="20"/>
        </w:rPr>
        <w:t>BE</w:t>
      </w:r>
      <w:r>
        <w:rPr>
          <w:rFonts w:ascii="Arial"/>
          <w:b/>
          <w:color w:val="404040"/>
          <w:spacing w:val="-7"/>
          <w:sz w:val="20"/>
        </w:rPr>
        <w:t xml:space="preserve"> </w:t>
      </w:r>
      <w:r>
        <w:rPr>
          <w:rFonts w:ascii="Arial"/>
          <w:b/>
          <w:color w:val="404040"/>
          <w:sz w:val="20"/>
        </w:rPr>
        <w:t>LED</w:t>
      </w:r>
      <w:r>
        <w:rPr>
          <w:rFonts w:ascii="Arial"/>
          <w:b/>
          <w:color w:val="404040"/>
          <w:spacing w:val="-6"/>
          <w:sz w:val="20"/>
        </w:rPr>
        <w:t xml:space="preserve"> </w:t>
      </w:r>
      <w:r>
        <w:rPr>
          <w:rFonts w:ascii="Arial"/>
          <w:b/>
          <w:color w:val="404040"/>
          <w:sz w:val="20"/>
        </w:rPr>
        <w:t>BY</w:t>
      </w:r>
      <w:r>
        <w:rPr>
          <w:rFonts w:ascii="Arial"/>
          <w:b/>
          <w:color w:val="404040"/>
          <w:spacing w:val="-5"/>
          <w:sz w:val="20"/>
        </w:rPr>
        <w:t xml:space="preserve"> </w:t>
      </w:r>
      <w:r>
        <w:rPr>
          <w:rFonts w:ascii="Arial"/>
          <w:b/>
          <w:color w:val="404040"/>
          <w:sz w:val="20"/>
        </w:rPr>
        <w:t>CONSULTANTS AND SYSTEMS INTEGRATORS</w:t>
      </w:r>
    </w:p>
    <w:p w14:paraId="72682332" w14:textId="77777777" w:rsidR="00014495" w:rsidRDefault="00000000">
      <w:pPr>
        <w:pStyle w:val="Brdtekst"/>
        <w:spacing w:before="120" w:line="276" w:lineRule="auto"/>
        <w:ind w:left="360" w:right="1434"/>
        <w:jc w:val="both"/>
      </w:pPr>
      <w:r>
        <w:t>You might think that there would be a great deal of professional services work to be done migrating companies to this new approach. The large consulting and systems integration companies would be the logical parties to do this.</w:t>
      </w:r>
    </w:p>
    <w:p w14:paraId="72682333" w14:textId="77777777" w:rsidR="00014495" w:rsidRDefault="00000000">
      <w:pPr>
        <w:pStyle w:val="Brdtekst"/>
        <w:spacing w:before="200" w:line="276" w:lineRule="auto"/>
        <w:ind w:left="359" w:right="1434"/>
        <w:jc w:val="both"/>
      </w:pPr>
      <w:r>
        <w:t>But they won’t. Their business model is dependent on large, highly leveraged implementation and/or integration projects. One more mega project is worth more than converting 100 clients to Data-Centric systems.</w:t>
      </w:r>
      <w:r>
        <w:rPr>
          <w:spacing w:val="-4"/>
        </w:rPr>
        <w:t xml:space="preserve"> </w:t>
      </w:r>
      <w:r>
        <w:t>Furthermore,</w:t>
      </w:r>
      <w:r>
        <w:rPr>
          <w:spacing w:val="-4"/>
        </w:rPr>
        <w:t xml:space="preserve"> </w:t>
      </w:r>
      <w:r>
        <w:t>converting</w:t>
      </w:r>
      <w:r>
        <w:rPr>
          <w:spacing w:val="-4"/>
        </w:rPr>
        <w:t xml:space="preserve"> </w:t>
      </w:r>
      <w:r>
        <w:t>clients</w:t>
      </w:r>
      <w:r>
        <w:rPr>
          <w:spacing w:val="-3"/>
        </w:rPr>
        <w:t xml:space="preserve"> </w:t>
      </w:r>
      <w:r>
        <w:t>to</w:t>
      </w:r>
      <w:r>
        <w:rPr>
          <w:spacing w:val="-4"/>
        </w:rPr>
        <w:t xml:space="preserve"> </w:t>
      </w:r>
      <w:r>
        <w:t>Data-Centric systems makes those clients non-prospects for most of their current offerings.</w:t>
      </w:r>
    </w:p>
    <w:p w14:paraId="72682334" w14:textId="77777777" w:rsidR="00014495" w:rsidRDefault="00014495">
      <w:pPr>
        <w:pStyle w:val="Brdtekst"/>
        <w:spacing w:before="68"/>
      </w:pPr>
    </w:p>
    <w:p w14:paraId="72682335" w14:textId="77777777" w:rsidR="00014495" w:rsidRDefault="00000000">
      <w:pPr>
        <w:ind w:left="360"/>
        <w:rPr>
          <w:rFonts w:ascii="Arial"/>
          <w:b/>
          <w:sz w:val="20"/>
        </w:rPr>
      </w:pPr>
      <w:r>
        <w:rPr>
          <w:rFonts w:ascii="Arial"/>
          <w:b/>
          <w:color w:val="404040"/>
          <w:sz w:val="20"/>
        </w:rPr>
        <w:t>THE</w:t>
      </w:r>
      <w:r>
        <w:rPr>
          <w:rFonts w:ascii="Arial"/>
          <w:b/>
          <w:color w:val="404040"/>
          <w:spacing w:val="-8"/>
          <w:sz w:val="20"/>
        </w:rPr>
        <w:t xml:space="preserve"> </w:t>
      </w:r>
      <w:r>
        <w:rPr>
          <w:rFonts w:ascii="Arial"/>
          <w:b/>
          <w:color w:val="404040"/>
          <w:sz w:val="20"/>
        </w:rPr>
        <w:t>REVOLUTION</w:t>
      </w:r>
      <w:r>
        <w:rPr>
          <w:rFonts w:ascii="Arial"/>
          <w:b/>
          <w:color w:val="404040"/>
          <w:spacing w:val="-6"/>
          <w:sz w:val="20"/>
        </w:rPr>
        <w:t xml:space="preserve"> </w:t>
      </w:r>
      <w:r>
        <w:rPr>
          <w:rFonts w:ascii="Arial"/>
          <w:b/>
          <w:color w:val="404040"/>
          <w:sz w:val="20"/>
        </w:rPr>
        <w:t>WILL</w:t>
      </w:r>
      <w:r>
        <w:rPr>
          <w:rFonts w:ascii="Arial"/>
          <w:b/>
          <w:color w:val="404040"/>
          <w:spacing w:val="-5"/>
          <w:sz w:val="20"/>
        </w:rPr>
        <w:t xml:space="preserve"> </w:t>
      </w:r>
      <w:r>
        <w:rPr>
          <w:rFonts w:ascii="Arial"/>
          <w:b/>
          <w:color w:val="404040"/>
          <w:sz w:val="20"/>
        </w:rPr>
        <w:t>NOT</w:t>
      </w:r>
      <w:r>
        <w:rPr>
          <w:rFonts w:ascii="Arial"/>
          <w:b/>
          <w:color w:val="404040"/>
          <w:spacing w:val="-4"/>
          <w:sz w:val="20"/>
        </w:rPr>
        <w:t xml:space="preserve"> </w:t>
      </w:r>
      <w:r>
        <w:rPr>
          <w:rFonts w:ascii="Arial"/>
          <w:b/>
          <w:color w:val="404040"/>
          <w:sz w:val="20"/>
        </w:rPr>
        <w:t>BE</w:t>
      </w:r>
      <w:r>
        <w:rPr>
          <w:rFonts w:ascii="Arial"/>
          <w:b/>
          <w:color w:val="404040"/>
          <w:spacing w:val="-7"/>
          <w:sz w:val="20"/>
        </w:rPr>
        <w:t xml:space="preserve"> </w:t>
      </w:r>
      <w:r>
        <w:rPr>
          <w:rFonts w:ascii="Arial"/>
          <w:b/>
          <w:color w:val="404040"/>
          <w:sz w:val="20"/>
        </w:rPr>
        <w:t>LED</w:t>
      </w:r>
      <w:r>
        <w:rPr>
          <w:rFonts w:ascii="Arial"/>
          <w:b/>
          <w:color w:val="404040"/>
          <w:spacing w:val="-6"/>
          <w:sz w:val="20"/>
        </w:rPr>
        <w:t xml:space="preserve"> </w:t>
      </w:r>
      <w:r>
        <w:rPr>
          <w:rFonts w:ascii="Arial"/>
          <w:b/>
          <w:color w:val="404040"/>
          <w:sz w:val="20"/>
        </w:rPr>
        <w:t>BY</w:t>
      </w:r>
      <w:r>
        <w:rPr>
          <w:rFonts w:ascii="Arial"/>
          <w:b/>
          <w:color w:val="404040"/>
          <w:spacing w:val="-5"/>
          <w:sz w:val="20"/>
        </w:rPr>
        <w:t xml:space="preserve"> </w:t>
      </w:r>
      <w:r>
        <w:rPr>
          <w:rFonts w:ascii="Arial"/>
          <w:b/>
          <w:color w:val="404040"/>
          <w:sz w:val="20"/>
        </w:rPr>
        <w:t>INTERNAL</w:t>
      </w:r>
      <w:r>
        <w:rPr>
          <w:rFonts w:ascii="Arial"/>
          <w:b/>
          <w:color w:val="404040"/>
          <w:spacing w:val="-3"/>
          <w:sz w:val="20"/>
        </w:rPr>
        <w:t xml:space="preserve"> </w:t>
      </w:r>
      <w:r>
        <w:rPr>
          <w:rFonts w:ascii="Arial"/>
          <w:b/>
          <w:color w:val="404040"/>
          <w:spacing w:val="-5"/>
          <w:sz w:val="20"/>
        </w:rPr>
        <w:t>IT</w:t>
      </w:r>
    </w:p>
    <w:p w14:paraId="72682336" w14:textId="77777777" w:rsidR="00014495" w:rsidRDefault="00000000">
      <w:pPr>
        <w:pStyle w:val="Brdtekst"/>
        <w:spacing w:before="160" w:line="276" w:lineRule="auto"/>
        <w:ind w:left="360" w:right="1437"/>
        <w:jc w:val="both"/>
      </w:pPr>
      <w:r>
        <w:t>Internal IT seems like a good possible ally – at least on the</w:t>
      </w:r>
      <w:r>
        <w:rPr>
          <w:spacing w:val="-1"/>
        </w:rPr>
        <w:t xml:space="preserve"> </w:t>
      </w:r>
      <w:r>
        <w:t>surface.</w:t>
      </w:r>
      <w:r>
        <w:rPr>
          <w:spacing w:val="-1"/>
        </w:rPr>
        <w:t xml:space="preserve"> </w:t>
      </w:r>
      <w:r>
        <w:t>In</w:t>
      </w:r>
      <w:r>
        <w:rPr>
          <w:spacing w:val="-1"/>
        </w:rPr>
        <w:t xml:space="preserve"> </w:t>
      </w:r>
      <w:r>
        <w:t>practice,</w:t>
      </w:r>
      <w:r>
        <w:rPr>
          <w:spacing w:val="-4"/>
        </w:rPr>
        <w:t xml:space="preserve"> </w:t>
      </w:r>
      <w:r>
        <w:t>most</w:t>
      </w:r>
      <w:r>
        <w:rPr>
          <w:spacing w:val="1"/>
        </w:rPr>
        <w:t xml:space="preserve"> </w:t>
      </w:r>
      <w:r>
        <w:t>IT</w:t>
      </w:r>
      <w:r>
        <w:rPr>
          <w:spacing w:val="1"/>
        </w:rPr>
        <w:t xml:space="preserve"> </w:t>
      </w:r>
      <w:r>
        <w:t xml:space="preserve">departments are so </w:t>
      </w:r>
      <w:r>
        <w:rPr>
          <w:spacing w:val="-4"/>
        </w:rPr>
        <w:t>busy</w:t>
      </w:r>
    </w:p>
    <w:p w14:paraId="72682337"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338" w14:textId="77777777" w:rsidR="00014495" w:rsidRDefault="00000000">
      <w:pPr>
        <w:tabs>
          <w:tab w:val="left" w:pos="6479"/>
        </w:tabs>
        <w:spacing w:before="39"/>
        <w:ind w:left="4934"/>
        <w:rPr>
          <w:rFonts w:ascii="Calibri"/>
          <w:b/>
          <w:sz w:val="18"/>
        </w:rPr>
      </w:pPr>
      <w:r>
        <w:rPr>
          <w:rFonts w:ascii="Calibri"/>
          <w:color w:val="585858"/>
          <w:sz w:val="18"/>
        </w:rPr>
        <w:lastRenderedPageBreak/>
        <w:t>A</w:t>
      </w:r>
      <w:r>
        <w:rPr>
          <w:rFonts w:ascii="Calibri"/>
          <w:color w:val="585858"/>
          <w:spacing w:val="-3"/>
          <w:sz w:val="18"/>
        </w:rPr>
        <w:t xml:space="preserve"> </w:t>
      </w:r>
      <w:r>
        <w:rPr>
          <w:rFonts w:ascii="Calibri"/>
          <w:color w:val="585858"/>
          <w:sz w:val="18"/>
        </w:rPr>
        <w:t>Paradigm</w:t>
      </w:r>
      <w:r>
        <w:rPr>
          <w:rFonts w:ascii="Calibri"/>
          <w:color w:val="585858"/>
          <w:spacing w:val="-2"/>
          <w:sz w:val="18"/>
        </w:rPr>
        <w:t xml:space="preserve"> Shift</w:t>
      </w:r>
      <w:r>
        <w:rPr>
          <w:rFonts w:ascii="Calibri"/>
          <w:color w:val="585858"/>
          <w:sz w:val="18"/>
        </w:rPr>
        <w:tab/>
      </w:r>
      <w:r>
        <w:rPr>
          <w:rFonts w:ascii="Calibri"/>
          <w:b/>
          <w:color w:val="585858"/>
          <w:spacing w:val="-5"/>
          <w:sz w:val="18"/>
        </w:rPr>
        <w:t>115</w:t>
      </w:r>
    </w:p>
    <w:p w14:paraId="72682339" w14:textId="77777777" w:rsidR="00014495" w:rsidRDefault="00014495">
      <w:pPr>
        <w:pStyle w:val="Brdtekst"/>
        <w:rPr>
          <w:rFonts w:ascii="Calibri"/>
          <w:b/>
          <w:sz w:val="18"/>
        </w:rPr>
      </w:pPr>
    </w:p>
    <w:p w14:paraId="7268233A" w14:textId="77777777" w:rsidR="00014495" w:rsidRDefault="00014495">
      <w:pPr>
        <w:pStyle w:val="Brdtekst"/>
        <w:spacing w:before="98"/>
        <w:rPr>
          <w:rFonts w:ascii="Calibri"/>
          <w:b/>
          <w:sz w:val="18"/>
        </w:rPr>
      </w:pPr>
    </w:p>
    <w:p w14:paraId="7268233B" w14:textId="77777777" w:rsidR="00014495" w:rsidRDefault="00000000">
      <w:pPr>
        <w:pStyle w:val="Brdtekst"/>
        <w:spacing w:line="276" w:lineRule="auto"/>
        <w:ind w:left="1080" w:right="715"/>
        <w:jc w:val="both"/>
      </w:pPr>
      <w:r>
        <w:t xml:space="preserve">trying to keep the lights on and the data centers up and running, that they have little time and attention for breakthrough change. Our observation is that it is rare that internal IT can lead the charge (though it happens </w:t>
      </w:r>
      <w:r>
        <w:rPr>
          <w:spacing w:val="-2"/>
        </w:rPr>
        <w:t>occasionally).</w:t>
      </w:r>
    </w:p>
    <w:p w14:paraId="7268233C" w14:textId="77777777" w:rsidR="00014495" w:rsidRDefault="00000000">
      <w:pPr>
        <w:pStyle w:val="Brdtekst"/>
        <w:spacing w:before="201" w:line="276" w:lineRule="auto"/>
        <w:ind w:left="1080" w:right="716"/>
        <w:jc w:val="both"/>
      </w:pPr>
      <w:r>
        <w:t>Sometimes the change starts in Enterprise Architecture (a logical place for it to</w:t>
      </w:r>
      <w:r>
        <w:rPr>
          <w:spacing w:val="-2"/>
        </w:rPr>
        <w:t xml:space="preserve"> </w:t>
      </w:r>
      <w:r>
        <w:t>start). But, if</w:t>
      </w:r>
      <w:r>
        <w:rPr>
          <w:spacing w:val="-1"/>
        </w:rPr>
        <w:t xml:space="preserve"> </w:t>
      </w:r>
      <w:r>
        <w:t>it doesn’t</w:t>
      </w:r>
      <w:r>
        <w:rPr>
          <w:spacing w:val="-1"/>
        </w:rPr>
        <w:t xml:space="preserve"> </w:t>
      </w:r>
      <w:r>
        <w:t>get out of IT at some point, it faces a threat at each budget cycle.</w:t>
      </w:r>
    </w:p>
    <w:p w14:paraId="7268233D" w14:textId="77777777" w:rsidR="00014495" w:rsidRDefault="00000000">
      <w:pPr>
        <w:pStyle w:val="Brdtekst"/>
        <w:spacing w:before="215"/>
        <w:rPr>
          <w:sz w:val="20"/>
        </w:rPr>
      </w:pPr>
      <w:r>
        <w:rPr>
          <w:noProof/>
          <w:sz w:val="20"/>
        </w:rPr>
        <mc:AlternateContent>
          <mc:Choice Requires="wpg">
            <w:drawing>
              <wp:anchor distT="0" distB="0" distL="0" distR="0" simplePos="0" relativeHeight="487643648" behindDoc="1" locked="0" layoutInCell="1" allowOverlap="1" wp14:anchorId="72682EE0" wp14:editId="72682EE1">
                <wp:simplePos x="0" y="0"/>
                <wp:positionH relativeFrom="page">
                  <wp:posOffset>1124711</wp:posOffset>
                </wp:positionH>
                <wp:positionV relativeFrom="paragraph">
                  <wp:posOffset>304638</wp:posOffset>
                </wp:positionV>
                <wp:extent cx="3694429" cy="287020"/>
                <wp:effectExtent l="0" t="0" r="0" b="0"/>
                <wp:wrapTopAndBottom/>
                <wp:docPr id="377"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378" name="Graphic 378"/>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379" name="Graphic 379"/>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380" name="Textbox 380"/>
                        <wps:cNvSpPr txBox="1"/>
                        <wps:spPr>
                          <a:xfrm>
                            <a:off x="0" y="0"/>
                            <a:ext cx="3694429" cy="259079"/>
                          </a:xfrm>
                          <a:prstGeom prst="rect">
                            <a:avLst/>
                          </a:prstGeom>
                        </wps:spPr>
                        <wps:txbx>
                          <w:txbxContent>
                            <w:p w14:paraId="726830A1" w14:textId="77777777" w:rsidR="00014495" w:rsidRDefault="00000000">
                              <w:pPr>
                                <w:spacing w:before="7"/>
                                <w:ind w:left="28"/>
                                <w:rPr>
                                  <w:b/>
                                  <w:sz w:val="28"/>
                                </w:rPr>
                              </w:pPr>
                              <w:bookmarkStart w:id="126" w:name="_bookmark66"/>
                              <w:bookmarkEnd w:id="126"/>
                              <w:r>
                                <w:rPr>
                                  <w:b/>
                                  <w:smallCaps/>
                                  <w:sz w:val="28"/>
                                </w:rPr>
                                <w:t>Digital</w:t>
                              </w:r>
                              <w:r>
                                <w:rPr>
                                  <w:b/>
                                  <w:smallCaps/>
                                  <w:spacing w:val="-6"/>
                                  <w:sz w:val="28"/>
                                </w:rPr>
                                <w:t xml:space="preserve"> </w:t>
                              </w:r>
                              <w:r>
                                <w:rPr>
                                  <w:b/>
                                  <w:smallCaps/>
                                  <w:spacing w:val="-2"/>
                                  <w:sz w:val="28"/>
                                </w:rPr>
                                <w:t>transformation</w:t>
                              </w:r>
                            </w:p>
                          </w:txbxContent>
                        </wps:txbx>
                        <wps:bodyPr wrap="square" lIns="0" tIns="0" rIns="0" bIns="0" rtlCol="0">
                          <a:noAutofit/>
                        </wps:bodyPr>
                      </wps:wsp>
                    </wpg:wgp>
                  </a:graphicData>
                </a:graphic>
              </wp:anchor>
            </w:drawing>
          </mc:Choice>
          <mc:Fallback>
            <w:pict>
              <v:group w14:anchorId="72682EE0" id="Group 377" o:spid="_x0000_s1364" style="position:absolute;margin-left:88.55pt;margin-top:24pt;width:290.9pt;height:22.6pt;z-index:-1567283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">
                <v:shape id="Graphic 378" o:spid="_x0000_s1365"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" path="m3694176,l,,,259079r3694176,l3694176,xe" fillcolor="#ccc0d9" stroked="f">
                  <v:path arrowok="t"/>
                </v:shape>
                <v:shape id="Graphic 379" o:spid="_x0000_s1366"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" path="m3694176,l,,,27432r3694176,l3694176,xe" fillcolor="black" stroked="f">
                  <v:path arrowok="t"/>
                </v:shape>
                <v:shape id="Textbox 380" o:spid="_x0000_s1367"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xUwQAAANwAAAAPAAAAZHJzL2Rvd25yZXYueG1sRE9Ni8Iw&#10;EL0L+x/CLHjTVAX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KHJPFTBAAAA3AAAAA8AAAAA&#10;AAAAAAAAAAAABwIAAGRycy9kb3ducmV2LnhtbFBLBQYAAAAAAwADALcAAAD1AgAAAAA=&#10;" filled="f" stroked="f">
                  <v:textbox inset="0,0,0,0">
                    <w:txbxContent>
                      <w:p w14:paraId="726830A1" w14:textId="77777777" w:rsidR="00014495" w:rsidRDefault="00000000">
                        <w:pPr>
                          <w:spacing w:before="7"/>
                          <w:ind w:left="28"/>
                          <w:rPr>
                            <w:b/>
                            <w:sz w:val="28"/>
                          </w:rPr>
                        </w:pPr>
                        <w:bookmarkStart w:id="127" w:name="_bookmark66"/>
                        <w:bookmarkEnd w:id="127"/>
                        <w:r>
                          <w:rPr>
                            <w:b/>
                            <w:smallCaps/>
                            <w:sz w:val="28"/>
                          </w:rPr>
                          <w:t>Digital</w:t>
                        </w:r>
                        <w:r>
                          <w:rPr>
                            <w:b/>
                            <w:smallCaps/>
                            <w:spacing w:val="-6"/>
                            <w:sz w:val="28"/>
                          </w:rPr>
                          <w:t xml:space="preserve"> </w:t>
                        </w:r>
                        <w:r>
                          <w:rPr>
                            <w:b/>
                            <w:smallCaps/>
                            <w:spacing w:val="-2"/>
                            <w:sz w:val="28"/>
                          </w:rPr>
                          <w:t>transformation</w:t>
                        </w:r>
                      </w:p>
                    </w:txbxContent>
                  </v:textbox>
                </v:shape>
                <w10:wrap type="topAndBottom" anchorx="page"/>
              </v:group>
            </w:pict>
          </mc:Fallback>
        </mc:AlternateContent>
      </w:r>
    </w:p>
    <w:p w14:paraId="7268233E" w14:textId="77777777" w:rsidR="00014495" w:rsidRDefault="00000000">
      <w:pPr>
        <w:pStyle w:val="Brdtekst"/>
        <w:spacing w:before="200" w:line="276" w:lineRule="auto"/>
        <w:ind w:left="1080" w:right="714"/>
        <w:jc w:val="both"/>
      </w:pPr>
      <w:r>
        <w:t>It will be line of business (LOB) managers (or those they report to) who will lead this transformation because they will be the beneficiaries. As we mentioned earlier, almost all companies are in the midst of something they call “digital transformation.” There is precious little consensus about just what constitutes “digital transformation,” given that virtually everything about their information systems is already “digital.”</w:t>
      </w:r>
    </w:p>
    <w:p w14:paraId="7268233F" w14:textId="77777777" w:rsidR="00014495" w:rsidRDefault="00000000">
      <w:pPr>
        <w:pStyle w:val="Brdtekst"/>
        <w:spacing w:before="201" w:line="276" w:lineRule="auto"/>
        <w:ind w:left="1080" w:right="715"/>
        <w:jc w:val="both"/>
      </w:pPr>
      <w:r>
        <w:t>Line of business managers have put up with a lot for the last two decades. Many of them suffered when their systems were outsourced, and as change orders became the new currency. Many are stymied by the byzantine and baroque tangle that is their current system architecture. Most firms started their digital transformation</w:t>
      </w:r>
      <w:r>
        <w:rPr>
          <w:spacing w:val="-1"/>
        </w:rPr>
        <w:t xml:space="preserve"> </w:t>
      </w:r>
      <w:r>
        <w:t>by</w:t>
      </w:r>
      <w:r>
        <w:rPr>
          <w:spacing w:val="-1"/>
        </w:rPr>
        <w:t xml:space="preserve"> </w:t>
      </w:r>
      <w:r>
        <w:t>retaking</w:t>
      </w:r>
      <w:r>
        <w:rPr>
          <w:spacing w:val="-1"/>
        </w:rPr>
        <w:t xml:space="preserve"> </w:t>
      </w:r>
      <w:r>
        <w:t>control</w:t>
      </w:r>
      <w:r>
        <w:rPr>
          <w:spacing w:val="-1"/>
        </w:rPr>
        <w:t xml:space="preserve"> </w:t>
      </w:r>
      <w:r>
        <w:t>of</w:t>
      </w:r>
      <w:r>
        <w:rPr>
          <w:spacing w:val="-2"/>
        </w:rPr>
        <w:t xml:space="preserve"> </w:t>
      </w:r>
      <w:r>
        <w:t>their</w:t>
      </w:r>
      <w:r>
        <w:rPr>
          <w:spacing w:val="-2"/>
        </w:rPr>
        <w:t xml:space="preserve"> </w:t>
      </w:r>
      <w:r>
        <w:t>web</w:t>
      </w:r>
      <w:r>
        <w:rPr>
          <w:spacing w:val="-4"/>
        </w:rPr>
        <w:t xml:space="preserve"> </w:t>
      </w:r>
      <w:r>
        <w:t>presence. This made and makes sense. The marketing department should</w:t>
      </w:r>
      <w:r>
        <w:rPr>
          <w:spacing w:val="43"/>
        </w:rPr>
        <w:t xml:space="preserve"> </w:t>
      </w:r>
      <w:r>
        <w:t>be</w:t>
      </w:r>
      <w:r>
        <w:rPr>
          <w:spacing w:val="44"/>
        </w:rPr>
        <w:t xml:space="preserve"> </w:t>
      </w:r>
      <w:r>
        <w:t>in</w:t>
      </w:r>
      <w:r>
        <w:rPr>
          <w:spacing w:val="44"/>
        </w:rPr>
        <w:t xml:space="preserve"> </w:t>
      </w:r>
      <w:r>
        <w:t>control</w:t>
      </w:r>
      <w:r>
        <w:rPr>
          <w:spacing w:val="43"/>
        </w:rPr>
        <w:t xml:space="preserve"> </w:t>
      </w:r>
      <w:r>
        <w:t>of</w:t>
      </w:r>
      <w:r>
        <w:rPr>
          <w:spacing w:val="45"/>
        </w:rPr>
        <w:t xml:space="preserve"> </w:t>
      </w:r>
      <w:r>
        <w:t>the</w:t>
      </w:r>
      <w:r>
        <w:rPr>
          <w:spacing w:val="45"/>
        </w:rPr>
        <w:t xml:space="preserve"> </w:t>
      </w:r>
      <w:r>
        <w:t>products</w:t>
      </w:r>
      <w:r>
        <w:rPr>
          <w:spacing w:val="45"/>
        </w:rPr>
        <w:t xml:space="preserve"> </w:t>
      </w:r>
      <w:r>
        <w:t>and</w:t>
      </w:r>
      <w:r>
        <w:rPr>
          <w:spacing w:val="43"/>
        </w:rPr>
        <w:t xml:space="preserve"> </w:t>
      </w:r>
      <w:r>
        <w:t>services</w:t>
      </w:r>
      <w:r>
        <w:rPr>
          <w:spacing w:val="46"/>
        </w:rPr>
        <w:t xml:space="preserve"> </w:t>
      </w:r>
      <w:r>
        <w:rPr>
          <w:spacing w:val="-4"/>
        </w:rPr>
        <w:t>they</w:t>
      </w:r>
    </w:p>
    <w:p w14:paraId="72682340"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341"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116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342" w14:textId="77777777" w:rsidR="00014495" w:rsidRDefault="00014495">
      <w:pPr>
        <w:pStyle w:val="Brdtekst"/>
        <w:rPr>
          <w:rFonts w:ascii="Calibri"/>
          <w:sz w:val="18"/>
        </w:rPr>
      </w:pPr>
    </w:p>
    <w:p w14:paraId="72682343" w14:textId="77777777" w:rsidR="00014495" w:rsidRDefault="00014495">
      <w:pPr>
        <w:pStyle w:val="Brdtekst"/>
        <w:spacing w:before="98"/>
        <w:rPr>
          <w:rFonts w:ascii="Calibri"/>
          <w:sz w:val="18"/>
        </w:rPr>
      </w:pPr>
    </w:p>
    <w:p w14:paraId="72682344" w14:textId="77777777" w:rsidR="00014495" w:rsidRDefault="00000000">
      <w:pPr>
        <w:pStyle w:val="Brdtekst"/>
        <w:spacing w:line="278" w:lineRule="auto"/>
        <w:ind w:left="360" w:right="1436"/>
        <w:jc w:val="both"/>
      </w:pPr>
      <w:r>
        <w:t>offer</w:t>
      </w:r>
      <w:r>
        <w:rPr>
          <w:spacing w:val="-1"/>
        </w:rPr>
        <w:t xml:space="preserve"> </w:t>
      </w:r>
      <w:r>
        <w:t>for</w:t>
      </w:r>
      <w:r>
        <w:rPr>
          <w:spacing w:val="-1"/>
        </w:rPr>
        <w:t xml:space="preserve"> </w:t>
      </w:r>
      <w:r>
        <w:t>sale,</w:t>
      </w:r>
      <w:r>
        <w:rPr>
          <w:spacing w:val="-3"/>
        </w:rPr>
        <w:t xml:space="preserve"> </w:t>
      </w:r>
      <w:r>
        <w:t>and</w:t>
      </w:r>
      <w:r>
        <w:rPr>
          <w:spacing w:val="-3"/>
        </w:rPr>
        <w:t xml:space="preserve"> </w:t>
      </w:r>
      <w:r>
        <w:t>more</w:t>
      </w:r>
      <w:r>
        <w:rPr>
          <w:spacing w:val="-6"/>
        </w:rPr>
        <w:t xml:space="preserve"> </w:t>
      </w:r>
      <w:r>
        <w:t>and</w:t>
      </w:r>
      <w:r>
        <w:rPr>
          <w:spacing w:val="-3"/>
        </w:rPr>
        <w:t xml:space="preserve"> </w:t>
      </w:r>
      <w:r>
        <w:t>more</w:t>
      </w:r>
      <w:r>
        <w:rPr>
          <w:spacing w:val="-2"/>
        </w:rPr>
        <w:t xml:space="preserve"> </w:t>
      </w:r>
      <w:r>
        <w:t>the</w:t>
      </w:r>
      <w:r>
        <w:rPr>
          <w:spacing w:val="-2"/>
        </w:rPr>
        <w:t xml:space="preserve"> </w:t>
      </w:r>
      <w:r>
        <w:t>website</w:t>
      </w:r>
      <w:r>
        <w:rPr>
          <w:spacing w:val="-2"/>
        </w:rPr>
        <w:t xml:space="preserve"> </w:t>
      </w:r>
      <w:r>
        <w:t>is</w:t>
      </w:r>
      <w:r>
        <w:rPr>
          <w:spacing w:val="-4"/>
        </w:rPr>
        <w:t xml:space="preserve"> </w:t>
      </w:r>
      <w:r>
        <w:t>where</w:t>
      </w:r>
      <w:r>
        <w:rPr>
          <w:spacing w:val="-4"/>
        </w:rPr>
        <w:t xml:space="preserve"> </w:t>
      </w:r>
      <w:r>
        <w:t>the offer lives.</w:t>
      </w:r>
    </w:p>
    <w:p w14:paraId="72682345" w14:textId="77777777" w:rsidR="00014495" w:rsidRDefault="00000000">
      <w:pPr>
        <w:pStyle w:val="Brdtekst"/>
        <w:spacing w:before="194" w:line="276" w:lineRule="auto"/>
        <w:ind w:left="359" w:right="1435"/>
        <w:jc w:val="both"/>
      </w:pPr>
      <w:r>
        <w:t>Most of the definitions of “digital transformation” one finds on the web are very vague, and most make some disclaimer, such as, “Because digital transformation will look different for every company, it can be hard to pinpoint a definition that applies to all.”</w:t>
      </w:r>
      <w:r>
        <w:rPr>
          <w:position w:val="6"/>
          <w:sz w:val="16"/>
        </w:rPr>
        <w:t>34</w:t>
      </w:r>
      <w:r>
        <w:rPr>
          <w:spacing w:val="26"/>
          <w:position w:val="6"/>
          <w:sz w:val="16"/>
        </w:rPr>
        <w:t xml:space="preserve"> </w:t>
      </w:r>
      <w:r>
        <w:t>Many sites go on to define digital transformation in terms that line up with their current offerings. After providing a great deal of personal information, TechTarget offers to tell us, “What does ‘digital transformation’ really mean?”</w:t>
      </w:r>
      <w:r>
        <w:rPr>
          <w:position w:val="6"/>
          <w:sz w:val="16"/>
        </w:rPr>
        <w:t>35</w:t>
      </w:r>
      <w:r>
        <w:rPr>
          <w:spacing w:val="36"/>
          <w:position w:val="6"/>
          <w:sz w:val="16"/>
        </w:rPr>
        <w:t xml:space="preserve"> </w:t>
      </w:r>
      <w:r>
        <w:t>but despite devoting 20 pages to the topic, fails to do so. There is a nice section that outlines the problem but precious little on what it is. If you are involved with digital transformation projects (about half of our</w:t>
      </w:r>
      <w:r>
        <w:rPr>
          <w:spacing w:val="80"/>
        </w:rPr>
        <w:t xml:space="preserve"> </w:t>
      </w:r>
      <w:r>
        <w:t>projects over the last two years, have come in under the banner of “Digital Transformation”), you begin to see some patterns. The general themes are:</w:t>
      </w:r>
    </w:p>
    <w:p w14:paraId="72682346" w14:textId="77777777" w:rsidR="00014495" w:rsidRDefault="00000000">
      <w:pPr>
        <w:pStyle w:val="Listeavsnitt"/>
        <w:numPr>
          <w:ilvl w:val="0"/>
          <w:numId w:val="19"/>
        </w:numPr>
        <w:tabs>
          <w:tab w:val="left" w:pos="1079"/>
        </w:tabs>
        <w:spacing w:before="203"/>
        <w:ind w:left="1079"/>
        <w:rPr>
          <w:sz w:val="24"/>
        </w:rPr>
      </w:pPr>
      <w:r>
        <w:rPr>
          <w:sz w:val="24"/>
        </w:rPr>
        <w:t>Customer</w:t>
      </w:r>
      <w:r>
        <w:rPr>
          <w:spacing w:val="-3"/>
          <w:sz w:val="24"/>
        </w:rPr>
        <w:t xml:space="preserve"> </w:t>
      </w:r>
      <w:r>
        <w:rPr>
          <w:sz w:val="24"/>
        </w:rPr>
        <w:t>facing</w:t>
      </w:r>
      <w:r>
        <w:rPr>
          <w:spacing w:val="-4"/>
          <w:sz w:val="24"/>
        </w:rPr>
        <w:t xml:space="preserve"> </w:t>
      </w:r>
      <w:r>
        <w:rPr>
          <w:sz w:val="24"/>
        </w:rPr>
        <w:t>and/or</w:t>
      </w:r>
      <w:r>
        <w:rPr>
          <w:spacing w:val="-6"/>
          <w:sz w:val="24"/>
        </w:rPr>
        <w:t xml:space="preserve"> </w:t>
      </w:r>
      <w:r>
        <w:rPr>
          <w:sz w:val="24"/>
        </w:rPr>
        <w:t>customer</w:t>
      </w:r>
      <w:r>
        <w:rPr>
          <w:spacing w:val="-5"/>
          <w:sz w:val="24"/>
        </w:rPr>
        <w:t xml:space="preserve"> </w:t>
      </w:r>
      <w:r>
        <w:rPr>
          <w:sz w:val="24"/>
        </w:rPr>
        <w:t>self-</w:t>
      </w:r>
      <w:r>
        <w:rPr>
          <w:spacing w:val="-2"/>
          <w:sz w:val="24"/>
        </w:rPr>
        <w:t>service</w:t>
      </w:r>
    </w:p>
    <w:p w14:paraId="72682347" w14:textId="77777777" w:rsidR="00014495" w:rsidRDefault="00000000">
      <w:pPr>
        <w:pStyle w:val="Listeavsnitt"/>
        <w:numPr>
          <w:ilvl w:val="0"/>
          <w:numId w:val="19"/>
        </w:numPr>
        <w:tabs>
          <w:tab w:val="left" w:pos="1079"/>
        </w:tabs>
        <w:spacing w:before="241" w:line="276" w:lineRule="auto"/>
        <w:ind w:left="1079" w:right="1790"/>
        <w:rPr>
          <w:sz w:val="24"/>
        </w:rPr>
      </w:pPr>
      <w:r>
        <w:rPr>
          <w:sz w:val="24"/>
        </w:rPr>
        <w:t>Fewer</w:t>
      </w:r>
      <w:r>
        <w:rPr>
          <w:spacing w:val="-4"/>
          <w:sz w:val="24"/>
        </w:rPr>
        <w:t xml:space="preserve"> </w:t>
      </w:r>
      <w:r>
        <w:rPr>
          <w:sz w:val="24"/>
        </w:rPr>
        <w:t>humans</w:t>
      </w:r>
      <w:r>
        <w:rPr>
          <w:spacing w:val="-4"/>
          <w:sz w:val="24"/>
        </w:rPr>
        <w:t xml:space="preserve"> </w:t>
      </w:r>
      <w:r>
        <w:rPr>
          <w:sz w:val="24"/>
        </w:rPr>
        <w:t>in</w:t>
      </w:r>
      <w:r>
        <w:rPr>
          <w:spacing w:val="-8"/>
          <w:sz w:val="24"/>
        </w:rPr>
        <w:t xml:space="preserve"> </w:t>
      </w:r>
      <w:r>
        <w:rPr>
          <w:sz w:val="24"/>
        </w:rPr>
        <w:t>the</w:t>
      </w:r>
      <w:r>
        <w:rPr>
          <w:spacing w:val="-7"/>
          <w:sz w:val="24"/>
        </w:rPr>
        <w:t xml:space="preserve"> </w:t>
      </w:r>
      <w:r>
        <w:rPr>
          <w:sz w:val="24"/>
        </w:rPr>
        <w:t>loop</w:t>
      </w:r>
      <w:r>
        <w:rPr>
          <w:spacing w:val="-6"/>
          <w:sz w:val="24"/>
        </w:rPr>
        <w:t xml:space="preserve"> </w:t>
      </w:r>
      <w:r>
        <w:rPr>
          <w:sz w:val="24"/>
        </w:rPr>
        <w:t>(automated</w:t>
      </w:r>
      <w:r>
        <w:rPr>
          <w:spacing w:val="-6"/>
          <w:sz w:val="24"/>
        </w:rPr>
        <w:t xml:space="preserve"> </w:t>
      </w:r>
      <w:r>
        <w:rPr>
          <w:sz w:val="24"/>
        </w:rPr>
        <w:t>decision making, and much better integration)</w:t>
      </w:r>
    </w:p>
    <w:p w14:paraId="72682348" w14:textId="77777777" w:rsidR="00014495" w:rsidRDefault="00000000">
      <w:pPr>
        <w:pStyle w:val="Listeavsnitt"/>
        <w:numPr>
          <w:ilvl w:val="0"/>
          <w:numId w:val="19"/>
        </w:numPr>
        <w:tabs>
          <w:tab w:val="left" w:pos="1079"/>
        </w:tabs>
        <w:spacing w:line="276" w:lineRule="auto"/>
        <w:ind w:left="1079" w:right="2196"/>
        <w:rPr>
          <w:sz w:val="24"/>
        </w:rPr>
      </w:pPr>
      <w:r>
        <w:rPr>
          <w:sz w:val="24"/>
        </w:rPr>
        <w:t>Modern</w:t>
      </w:r>
      <w:r>
        <w:rPr>
          <w:spacing w:val="-11"/>
          <w:sz w:val="24"/>
        </w:rPr>
        <w:t xml:space="preserve"> </w:t>
      </w:r>
      <w:r>
        <w:rPr>
          <w:sz w:val="24"/>
        </w:rPr>
        <w:t>technology</w:t>
      </w:r>
      <w:r>
        <w:rPr>
          <w:spacing w:val="-11"/>
          <w:sz w:val="24"/>
        </w:rPr>
        <w:t xml:space="preserve"> </w:t>
      </w:r>
      <w:r>
        <w:rPr>
          <w:sz w:val="24"/>
        </w:rPr>
        <w:t>(Artificial</w:t>
      </w:r>
      <w:r>
        <w:rPr>
          <w:spacing w:val="-11"/>
          <w:sz w:val="24"/>
        </w:rPr>
        <w:t xml:space="preserve"> </w:t>
      </w:r>
      <w:r>
        <w:rPr>
          <w:sz w:val="24"/>
        </w:rPr>
        <w:t>Intelligence, Machine Learning, etc.)</w:t>
      </w:r>
    </w:p>
    <w:p w14:paraId="72682349" w14:textId="77777777" w:rsidR="00014495" w:rsidRDefault="00014495">
      <w:pPr>
        <w:pStyle w:val="Brdtekst"/>
        <w:rPr>
          <w:sz w:val="20"/>
        </w:rPr>
      </w:pPr>
    </w:p>
    <w:p w14:paraId="7268234A" w14:textId="77777777" w:rsidR="00014495" w:rsidRDefault="00000000">
      <w:pPr>
        <w:pStyle w:val="Brdtekst"/>
        <w:spacing w:before="121"/>
        <w:rPr>
          <w:sz w:val="20"/>
        </w:rPr>
      </w:pPr>
      <w:r>
        <w:rPr>
          <w:noProof/>
          <w:sz w:val="20"/>
        </w:rPr>
        <mc:AlternateContent>
          <mc:Choice Requires="wps">
            <w:drawing>
              <wp:anchor distT="0" distB="0" distL="0" distR="0" simplePos="0" relativeHeight="487644160" behindDoc="1" locked="0" layoutInCell="1" allowOverlap="1" wp14:anchorId="72682EE2" wp14:editId="72682EE3">
                <wp:simplePos x="0" y="0"/>
                <wp:positionH relativeFrom="page">
                  <wp:posOffset>685800</wp:posOffset>
                </wp:positionH>
                <wp:positionV relativeFrom="paragraph">
                  <wp:posOffset>244764</wp:posOffset>
                </wp:positionV>
                <wp:extent cx="1828800" cy="7620"/>
                <wp:effectExtent l="0" t="0" r="0" b="0"/>
                <wp:wrapTopAndBottom/>
                <wp:docPr id="381" name="Graphic 3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BE3BA2" id="Graphic 381" o:spid="_x0000_s1026" style="position:absolute;margin-left:54pt;margin-top:19.25pt;width:2in;height:.6pt;z-index:-1567232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" path="m1828800,l,,,7619r1828800,l1828800,xe" fillcolor="black" stroked="f">
                <v:path arrowok="t"/>
                <w10:wrap type="topAndBottom" anchorx="page"/>
              </v:shape>
            </w:pict>
          </mc:Fallback>
        </mc:AlternateContent>
      </w:r>
    </w:p>
    <w:p w14:paraId="7268234B" w14:textId="77777777" w:rsidR="00014495" w:rsidRDefault="00014495">
      <w:pPr>
        <w:pStyle w:val="Brdtekst"/>
        <w:spacing w:before="60"/>
        <w:rPr>
          <w:sz w:val="18"/>
        </w:rPr>
      </w:pPr>
    </w:p>
    <w:p w14:paraId="7268234C" w14:textId="77777777" w:rsidR="00014495" w:rsidRDefault="00000000">
      <w:pPr>
        <w:ind w:left="360"/>
        <w:rPr>
          <w:sz w:val="18"/>
        </w:rPr>
      </w:pPr>
      <w:r>
        <w:rPr>
          <w:position w:val="4"/>
          <w:sz w:val="12"/>
        </w:rPr>
        <w:t>34</w:t>
      </w:r>
      <w:r>
        <w:rPr>
          <w:spacing w:val="15"/>
          <w:position w:val="4"/>
          <w:sz w:val="12"/>
        </w:rPr>
        <w:t xml:space="preserve"> </w:t>
      </w:r>
      <w:hyperlink r:id="rId52">
        <w:r>
          <w:rPr>
            <w:spacing w:val="-2"/>
            <w:sz w:val="18"/>
          </w:rPr>
          <w:t>https://red.ht/2JuWEVV.</w:t>
        </w:r>
      </w:hyperlink>
    </w:p>
    <w:p w14:paraId="7268234D" w14:textId="77777777" w:rsidR="00014495" w:rsidRDefault="00000000">
      <w:pPr>
        <w:spacing w:before="193"/>
        <w:ind w:left="360"/>
        <w:rPr>
          <w:sz w:val="18"/>
        </w:rPr>
      </w:pPr>
      <w:r>
        <w:rPr>
          <w:position w:val="4"/>
          <w:sz w:val="12"/>
        </w:rPr>
        <w:t>35</w:t>
      </w:r>
      <w:r>
        <w:rPr>
          <w:spacing w:val="15"/>
          <w:position w:val="4"/>
          <w:sz w:val="12"/>
        </w:rPr>
        <w:t xml:space="preserve"> </w:t>
      </w:r>
      <w:hyperlink r:id="rId53">
        <w:r>
          <w:rPr>
            <w:spacing w:val="-2"/>
            <w:sz w:val="18"/>
          </w:rPr>
          <w:t>https://bit.ly/2GnkYnD.</w:t>
        </w:r>
      </w:hyperlink>
    </w:p>
    <w:p w14:paraId="7268234E" w14:textId="77777777" w:rsidR="00014495" w:rsidRDefault="00014495">
      <w:pPr>
        <w:rPr>
          <w:sz w:val="18"/>
        </w:rPr>
        <w:sectPr w:rsidR="00014495">
          <w:pgSz w:w="8640" w:h="12960"/>
          <w:pgMar w:top="680" w:right="360" w:bottom="1020" w:left="720" w:header="0" w:footer="774" w:gutter="0"/>
          <w:cols w:space="708"/>
        </w:sectPr>
      </w:pPr>
    </w:p>
    <w:p w14:paraId="7268234F" w14:textId="77777777" w:rsidR="00014495" w:rsidRDefault="00000000">
      <w:pPr>
        <w:tabs>
          <w:tab w:val="left" w:pos="6479"/>
        </w:tabs>
        <w:spacing w:before="39"/>
        <w:ind w:left="4934"/>
        <w:rPr>
          <w:rFonts w:ascii="Calibri"/>
          <w:b/>
          <w:sz w:val="18"/>
        </w:rPr>
      </w:pPr>
      <w:r>
        <w:rPr>
          <w:rFonts w:ascii="Calibri"/>
          <w:color w:val="585858"/>
          <w:sz w:val="18"/>
        </w:rPr>
        <w:lastRenderedPageBreak/>
        <w:t>A</w:t>
      </w:r>
      <w:r>
        <w:rPr>
          <w:rFonts w:ascii="Calibri"/>
          <w:color w:val="585858"/>
          <w:spacing w:val="-3"/>
          <w:sz w:val="18"/>
        </w:rPr>
        <w:t xml:space="preserve"> </w:t>
      </w:r>
      <w:r>
        <w:rPr>
          <w:rFonts w:ascii="Calibri"/>
          <w:color w:val="585858"/>
          <w:sz w:val="18"/>
        </w:rPr>
        <w:t>Paradigm</w:t>
      </w:r>
      <w:r>
        <w:rPr>
          <w:rFonts w:ascii="Calibri"/>
          <w:color w:val="585858"/>
          <w:spacing w:val="-2"/>
          <w:sz w:val="18"/>
        </w:rPr>
        <w:t xml:space="preserve"> Shift</w:t>
      </w:r>
      <w:r>
        <w:rPr>
          <w:rFonts w:ascii="Calibri"/>
          <w:color w:val="585858"/>
          <w:sz w:val="18"/>
        </w:rPr>
        <w:tab/>
      </w:r>
      <w:r>
        <w:rPr>
          <w:rFonts w:ascii="Calibri"/>
          <w:b/>
          <w:color w:val="585858"/>
          <w:spacing w:val="-5"/>
          <w:sz w:val="18"/>
        </w:rPr>
        <w:t>117</w:t>
      </w:r>
    </w:p>
    <w:p w14:paraId="72682350" w14:textId="77777777" w:rsidR="00014495" w:rsidRDefault="00014495">
      <w:pPr>
        <w:pStyle w:val="Brdtekst"/>
        <w:rPr>
          <w:rFonts w:ascii="Calibri"/>
          <w:b/>
          <w:sz w:val="18"/>
        </w:rPr>
      </w:pPr>
    </w:p>
    <w:p w14:paraId="72682351" w14:textId="77777777" w:rsidR="00014495" w:rsidRDefault="00014495">
      <w:pPr>
        <w:pStyle w:val="Brdtekst"/>
        <w:spacing w:before="98"/>
        <w:rPr>
          <w:rFonts w:ascii="Calibri"/>
          <w:b/>
          <w:sz w:val="18"/>
        </w:rPr>
      </w:pPr>
    </w:p>
    <w:p w14:paraId="72682352" w14:textId="77777777" w:rsidR="00014495" w:rsidRDefault="00000000">
      <w:pPr>
        <w:pStyle w:val="Listeavsnitt"/>
        <w:numPr>
          <w:ilvl w:val="1"/>
          <w:numId w:val="19"/>
        </w:numPr>
        <w:tabs>
          <w:tab w:val="left" w:pos="1800"/>
        </w:tabs>
        <w:spacing w:before="1" w:line="276" w:lineRule="auto"/>
        <w:ind w:right="1341"/>
        <w:rPr>
          <w:sz w:val="24"/>
        </w:rPr>
      </w:pPr>
      <w:r>
        <w:rPr>
          <w:sz w:val="24"/>
        </w:rPr>
        <w:t>Connected</w:t>
      </w:r>
      <w:r>
        <w:rPr>
          <w:spacing w:val="-7"/>
          <w:sz w:val="24"/>
        </w:rPr>
        <w:t xml:space="preserve"> </w:t>
      </w:r>
      <w:r>
        <w:rPr>
          <w:sz w:val="24"/>
        </w:rPr>
        <w:t>devices,</w:t>
      </w:r>
      <w:r>
        <w:rPr>
          <w:spacing w:val="-9"/>
          <w:sz w:val="24"/>
        </w:rPr>
        <w:t xml:space="preserve"> </w:t>
      </w:r>
      <w:r>
        <w:rPr>
          <w:sz w:val="24"/>
        </w:rPr>
        <w:t>especially</w:t>
      </w:r>
      <w:r>
        <w:rPr>
          <w:spacing w:val="-7"/>
          <w:sz w:val="24"/>
        </w:rPr>
        <w:t xml:space="preserve"> </w:t>
      </w:r>
      <w:r>
        <w:rPr>
          <w:sz w:val="24"/>
        </w:rPr>
        <w:t>the</w:t>
      </w:r>
      <w:r>
        <w:rPr>
          <w:spacing w:val="-6"/>
          <w:sz w:val="24"/>
        </w:rPr>
        <w:t xml:space="preserve"> </w:t>
      </w:r>
      <w:r>
        <w:rPr>
          <w:sz w:val="24"/>
        </w:rPr>
        <w:t>internet</w:t>
      </w:r>
      <w:r>
        <w:rPr>
          <w:spacing w:val="-8"/>
          <w:sz w:val="24"/>
        </w:rPr>
        <w:t xml:space="preserve"> </w:t>
      </w:r>
      <w:r>
        <w:rPr>
          <w:sz w:val="24"/>
        </w:rPr>
        <w:t>of things (see below).</w:t>
      </w:r>
    </w:p>
    <w:p w14:paraId="72682353" w14:textId="77777777" w:rsidR="00014495" w:rsidRDefault="00000000">
      <w:pPr>
        <w:pStyle w:val="Brdtekst"/>
        <w:spacing w:before="198" w:line="276" w:lineRule="auto"/>
        <w:ind w:left="1079" w:right="716"/>
        <w:jc w:val="both"/>
        <w:rPr>
          <w:position w:val="6"/>
          <w:sz w:val="16"/>
        </w:rPr>
      </w:pPr>
      <w:r>
        <w:t>One thing that is indisputable: this is a big deal, even if we can’t figure out what it is exactly. IDC estimated the 2018 spend on Digital Transformation to be $1.3 Trillion</w:t>
      </w:r>
      <w:r>
        <w:rPr>
          <w:position w:val="6"/>
          <w:sz w:val="16"/>
        </w:rPr>
        <w:t>36</w:t>
      </w:r>
      <w:r>
        <w:rPr>
          <w:spacing w:val="40"/>
          <w:position w:val="6"/>
          <w:sz w:val="16"/>
        </w:rPr>
        <w:t xml:space="preserve"> </w:t>
      </w:r>
      <w:r>
        <w:t>and projects it will represent $18 Trillion in additional business value by 2020, at which time Gartner says it will represent 36% of business’ overall revenue.</w:t>
      </w:r>
      <w:r>
        <w:rPr>
          <w:position w:val="6"/>
          <w:sz w:val="16"/>
        </w:rPr>
        <w:t>37</w:t>
      </w:r>
    </w:p>
    <w:p w14:paraId="72682354" w14:textId="77777777" w:rsidR="00014495" w:rsidRDefault="00000000">
      <w:pPr>
        <w:pStyle w:val="Brdtekst"/>
        <w:spacing w:before="201" w:line="276" w:lineRule="auto"/>
        <w:ind w:left="1079" w:right="714"/>
        <w:jc w:val="both"/>
      </w:pPr>
      <w:r>
        <w:t>The emergence of Digital Transformation, which seems</w:t>
      </w:r>
      <w:r>
        <w:rPr>
          <w:spacing w:val="40"/>
        </w:rPr>
        <w:t xml:space="preserve"> </w:t>
      </w:r>
      <w:r>
        <w:t xml:space="preserve">to be starting in the customer-facing areas of a business, is a beachhead for executives who wish to take control of </w:t>
      </w:r>
      <w:r>
        <w:rPr>
          <w:spacing w:val="-4"/>
        </w:rPr>
        <w:t>IT.</w:t>
      </w:r>
    </w:p>
    <w:p w14:paraId="72682355" w14:textId="77777777" w:rsidR="00014495" w:rsidRDefault="00000000">
      <w:pPr>
        <w:pStyle w:val="Brdtekst"/>
        <w:spacing w:before="200" w:line="276" w:lineRule="auto"/>
        <w:ind w:left="1079" w:right="716"/>
        <w:jc w:val="both"/>
      </w:pPr>
      <w:r>
        <w:t>If you have a Digital Transformation initiative in progress, it should be straightforward to attach the</w:t>
      </w:r>
      <w:r>
        <w:rPr>
          <w:spacing w:val="80"/>
        </w:rPr>
        <w:t xml:space="preserve"> </w:t>
      </w:r>
      <w:r>
        <w:t>Data-Centric approach to the project and improve its outcome greatly.</w:t>
      </w:r>
    </w:p>
    <w:p w14:paraId="72682356" w14:textId="77777777" w:rsidR="00014495" w:rsidRDefault="00000000">
      <w:pPr>
        <w:pStyle w:val="Brdtekst"/>
        <w:spacing w:before="200" w:line="276" w:lineRule="auto"/>
        <w:ind w:left="1079" w:right="715"/>
        <w:jc w:val="both"/>
      </w:pPr>
      <w:r>
        <w:t>Now that we have established who is and isn’t going to</w:t>
      </w:r>
      <w:r>
        <w:rPr>
          <w:spacing w:val="40"/>
        </w:rPr>
        <w:t xml:space="preserve"> </w:t>
      </w:r>
      <w:r>
        <w:t>be pushing for this revolution, we need to concentrate on ways to address the inevitable resistance. We know the resistance will be there, what follows are some thoughts about dealing with it.</w:t>
      </w:r>
    </w:p>
    <w:p w14:paraId="72682357" w14:textId="77777777" w:rsidR="00014495" w:rsidRDefault="00014495">
      <w:pPr>
        <w:pStyle w:val="Brdtekst"/>
        <w:rPr>
          <w:sz w:val="20"/>
        </w:rPr>
      </w:pPr>
    </w:p>
    <w:p w14:paraId="72682358" w14:textId="77777777" w:rsidR="00014495" w:rsidRDefault="00014495">
      <w:pPr>
        <w:pStyle w:val="Brdtekst"/>
        <w:rPr>
          <w:sz w:val="20"/>
        </w:rPr>
      </w:pPr>
    </w:p>
    <w:p w14:paraId="72682359" w14:textId="77777777" w:rsidR="00014495" w:rsidRDefault="00014495">
      <w:pPr>
        <w:pStyle w:val="Brdtekst"/>
        <w:rPr>
          <w:sz w:val="20"/>
        </w:rPr>
      </w:pPr>
    </w:p>
    <w:p w14:paraId="7268235A" w14:textId="77777777" w:rsidR="00014495" w:rsidRDefault="00014495">
      <w:pPr>
        <w:pStyle w:val="Brdtekst"/>
        <w:rPr>
          <w:sz w:val="20"/>
        </w:rPr>
      </w:pPr>
    </w:p>
    <w:p w14:paraId="7268235B" w14:textId="77777777" w:rsidR="00014495" w:rsidRDefault="00000000">
      <w:pPr>
        <w:pStyle w:val="Brdtekst"/>
        <w:spacing w:before="106"/>
        <w:rPr>
          <w:sz w:val="20"/>
        </w:rPr>
      </w:pPr>
      <w:r>
        <w:rPr>
          <w:noProof/>
          <w:sz w:val="20"/>
        </w:rPr>
        <mc:AlternateContent>
          <mc:Choice Requires="wps">
            <w:drawing>
              <wp:anchor distT="0" distB="0" distL="0" distR="0" simplePos="0" relativeHeight="487644672" behindDoc="1" locked="0" layoutInCell="1" allowOverlap="1" wp14:anchorId="72682EE4" wp14:editId="72682EE5">
                <wp:simplePos x="0" y="0"/>
                <wp:positionH relativeFrom="page">
                  <wp:posOffset>1143000</wp:posOffset>
                </wp:positionH>
                <wp:positionV relativeFrom="paragraph">
                  <wp:posOffset>235477</wp:posOffset>
                </wp:positionV>
                <wp:extent cx="1828800" cy="7620"/>
                <wp:effectExtent l="0" t="0" r="0" b="0"/>
                <wp:wrapTopAndBottom/>
                <wp:docPr id="382" name="Graphic 3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3706C2" id="Graphic 382" o:spid="_x0000_s1026" style="position:absolute;margin-left:90pt;margin-top:18.55pt;width:2in;height:.6pt;z-index:-1567180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" path="m1828800,l,,,7619r1828800,l1828800,xe" fillcolor="black" stroked="f">
                <v:path arrowok="t"/>
                <w10:wrap type="topAndBottom" anchorx="page"/>
              </v:shape>
            </w:pict>
          </mc:Fallback>
        </mc:AlternateContent>
      </w:r>
    </w:p>
    <w:p w14:paraId="7268235C" w14:textId="77777777" w:rsidR="00014495" w:rsidRDefault="00014495">
      <w:pPr>
        <w:pStyle w:val="Brdtekst"/>
        <w:spacing w:before="60"/>
        <w:rPr>
          <w:sz w:val="18"/>
        </w:rPr>
      </w:pPr>
    </w:p>
    <w:p w14:paraId="7268235D" w14:textId="77777777" w:rsidR="00014495" w:rsidRDefault="00000000">
      <w:pPr>
        <w:ind w:left="1080"/>
        <w:rPr>
          <w:sz w:val="18"/>
        </w:rPr>
      </w:pPr>
      <w:r>
        <w:rPr>
          <w:position w:val="4"/>
          <w:sz w:val="12"/>
        </w:rPr>
        <w:t>36</w:t>
      </w:r>
      <w:r>
        <w:rPr>
          <w:spacing w:val="15"/>
          <w:position w:val="4"/>
          <w:sz w:val="12"/>
        </w:rPr>
        <w:t xml:space="preserve"> </w:t>
      </w:r>
      <w:hyperlink r:id="rId54">
        <w:r>
          <w:rPr>
            <w:spacing w:val="-2"/>
            <w:sz w:val="18"/>
          </w:rPr>
          <w:t>https://bit.ly/2EsnPbU.</w:t>
        </w:r>
      </w:hyperlink>
    </w:p>
    <w:p w14:paraId="7268235E" w14:textId="77777777" w:rsidR="00014495" w:rsidRDefault="00000000">
      <w:pPr>
        <w:spacing w:before="193"/>
        <w:ind w:left="1080"/>
        <w:rPr>
          <w:sz w:val="18"/>
        </w:rPr>
      </w:pPr>
      <w:r>
        <w:rPr>
          <w:position w:val="4"/>
          <w:sz w:val="12"/>
        </w:rPr>
        <w:t>37</w:t>
      </w:r>
      <w:r>
        <w:rPr>
          <w:spacing w:val="13"/>
          <w:position w:val="4"/>
          <w:sz w:val="12"/>
        </w:rPr>
        <w:t xml:space="preserve"> </w:t>
      </w:r>
      <w:hyperlink r:id="rId55">
        <w:r>
          <w:rPr>
            <w:spacing w:val="-2"/>
            <w:sz w:val="18"/>
          </w:rPr>
          <w:t>https://bit.ly/2kjq6Q4.</w:t>
        </w:r>
      </w:hyperlink>
    </w:p>
    <w:p w14:paraId="7268235F" w14:textId="77777777" w:rsidR="00014495" w:rsidRDefault="00014495">
      <w:pPr>
        <w:rPr>
          <w:sz w:val="18"/>
        </w:rPr>
        <w:sectPr w:rsidR="00014495">
          <w:pgSz w:w="8640" w:h="12960"/>
          <w:pgMar w:top="680" w:right="360" w:bottom="1020" w:left="720" w:header="0" w:footer="774" w:gutter="0"/>
          <w:cols w:space="708"/>
        </w:sectPr>
      </w:pPr>
    </w:p>
    <w:p w14:paraId="72682360"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118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361" w14:textId="77777777" w:rsidR="00014495" w:rsidRDefault="00014495">
      <w:pPr>
        <w:pStyle w:val="Brdtekst"/>
        <w:rPr>
          <w:rFonts w:ascii="Calibri"/>
          <w:sz w:val="20"/>
        </w:rPr>
      </w:pPr>
    </w:p>
    <w:p w14:paraId="72682362" w14:textId="77777777" w:rsidR="00014495" w:rsidRDefault="00000000">
      <w:pPr>
        <w:pStyle w:val="Brdtekst"/>
        <w:spacing w:before="27"/>
        <w:rPr>
          <w:rFonts w:ascii="Calibri"/>
          <w:sz w:val="20"/>
        </w:rPr>
      </w:pPr>
      <w:r>
        <w:rPr>
          <w:rFonts w:ascii="Calibri"/>
          <w:noProof/>
          <w:sz w:val="20"/>
        </w:rPr>
        <mc:AlternateContent>
          <mc:Choice Requires="wpg">
            <w:drawing>
              <wp:anchor distT="0" distB="0" distL="0" distR="0" simplePos="0" relativeHeight="487645184" behindDoc="1" locked="0" layoutInCell="1" allowOverlap="1" wp14:anchorId="72682EE6" wp14:editId="72682EE7">
                <wp:simplePos x="0" y="0"/>
                <wp:positionH relativeFrom="page">
                  <wp:posOffset>667512</wp:posOffset>
                </wp:positionH>
                <wp:positionV relativeFrom="paragraph">
                  <wp:posOffset>187663</wp:posOffset>
                </wp:positionV>
                <wp:extent cx="3694429" cy="287020"/>
                <wp:effectExtent l="0" t="0" r="0" b="0"/>
                <wp:wrapTopAndBottom/>
                <wp:docPr id="383" name="Group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384" name="Graphic 384"/>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385" name="Graphic 385"/>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386" name="Textbox 386"/>
                        <wps:cNvSpPr txBox="1"/>
                        <wps:spPr>
                          <a:xfrm>
                            <a:off x="0" y="0"/>
                            <a:ext cx="3694429" cy="259079"/>
                          </a:xfrm>
                          <a:prstGeom prst="rect">
                            <a:avLst/>
                          </a:prstGeom>
                        </wps:spPr>
                        <wps:txbx>
                          <w:txbxContent>
                            <w:p w14:paraId="726830A2" w14:textId="77777777" w:rsidR="00014495" w:rsidRDefault="00000000">
                              <w:pPr>
                                <w:spacing w:before="7"/>
                                <w:ind w:left="28"/>
                                <w:rPr>
                                  <w:b/>
                                  <w:sz w:val="28"/>
                                </w:rPr>
                              </w:pPr>
                              <w:bookmarkStart w:id="128" w:name="_bookmark67"/>
                              <w:bookmarkEnd w:id="128"/>
                              <w:r>
                                <w:rPr>
                                  <w:b/>
                                  <w:smallCaps/>
                                  <w:sz w:val="28"/>
                                </w:rPr>
                                <w:t>The</w:t>
                              </w:r>
                              <w:r>
                                <w:rPr>
                                  <w:b/>
                                  <w:smallCaps/>
                                  <w:spacing w:val="-4"/>
                                  <w:sz w:val="28"/>
                                </w:rPr>
                                <w:t xml:space="preserve"> herd</w:t>
                              </w:r>
                            </w:p>
                          </w:txbxContent>
                        </wps:txbx>
                        <wps:bodyPr wrap="square" lIns="0" tIns="0" rIns="0" bIns="0" rtlCol="0">
                          <a:noAutofit/>
                        </wps:bodyPr>
                      </wps:wsp>
                    </wpg:wgp>
                  </a:graphicData>
                </a:graphic>
              </wp:anchor>
            </w:drawing>
          </mc:Choice>
          <mc:Fallback>
            <w:pict>
              <v:group w14:anchorId="72682EE6" id="Group 383" o:spid="_x0000_s1368" style="position:absolute;margin-left:52.55pt;margin-top:14.8pt;width:290.9pt;height:22.6pt;z-index:-1567129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">
                <v:shape id="Graphic 384" o:spid="_x0000_s1369"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" path="m3694176,l,,,259079r3694176,l3694176,xe" fillcolor="#ccc0d9" stroked="f">
                  <v:path arrowok="t"/>
                </v:shape>
                <v:shape id="Graphic 385" o:spid="_x0000_s1370"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" path="m3694176,l,,,27431r3694176,l3694176,xe" fillcolor="black" stroked="f">
                  <v:path arrowok="t"/>
                </v:shape>
                <v:shape id="Textbox 386" o:spid="_x0000_s1371"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AG7xQAAANwAAAAPAAAAZHJzL2Rvd25yZXYueG1sRI9Ba8JA&#10;FITvBf/D8oTe6sYK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BBbAG7xQAAANwAAAAP&#10;AAAAAAAAAAAAAAAAAAcCAABkcnMvZG93bnJldi54bWxQSwUGAAAAAAMAAwC3AAAA+QIAAAAA&#10;" filled="f" stroked="f">
                  <v:textbox inset="0,0,0,0">
                    <w:txbxContent>
                      <w:p w14:paraId="726830A2" w14:textId="77777777" w:rsidR="00014495" w:rsidRDefault="00000000">
                        <w:pPr>
                          <w:spacing w:before="7"/>
                          <w:ind w:left="28"/>
                          <w:rPr>
                            <w:b/>
                            <w:sz w:val="28"/>
                          </w:rPr>
                        </w:pPr>
                        <w:bookmarkStart w:id="129" w:name="_bookmark67"/>
                        <w:bookmarkEnd w:id="129"/>
                        <w:r>
                          <w:rPr>
                            <w:b/>
                            <w:smallCaps/>
                            <w:sz w:val="28"/>
                          </w:rPr>
                          <w:t>The</w:t>
                        </w:r>
                        <w:r>
                          <w:rPr>
                            <w:b/>
                            <w:smallCaps/>
                            <w:spacing w:val="-4"/>
                            <w:sz w:val="28"/>
                          </w:rPr>
                          <w:t xml:space="preserve"> herd</w:t>
                        </w:r>
                      </w:p>
                    </w:txbxContent>
                  </v:textbox>
                </v:shape>
                <w10:wrap type="topAndBottom" anchorx="page"/>
              </v:group>
            </w:pict>
          </mc:Fallback>
        </mc:AlternateContent>
      </w:r>
    </w:p>
    <w:p w14:paraId="72682363" w14:textId="77777777" w:rsidR="00014495" w:rsidRDefault="00000000">
      <w:pPr>
        <w:pStyle w:val="Brdtekst"/>
        <w:spacing w:before="200" w:line="276" w:lineRule="auto"/>
        <w:ind w:left="360" w:right="1435"/>
        <w:jc w:val="both"/>
      </w:pPr>
      <w:r>
        <w:t>Let’s face it, change among businesses is a herd phenomenon. On the savannah, staying with the herd is</w:t>
      </w:r>
      <w:r>
        <w:rPr>
          <w:spacing w:val="40"/>
        </w:rPr>
        <w:t xml:space="preserve"> </w:t>
      </w:r>
      <w:r>
        <w:t>a survival technique. Fall too far behind the herd and</w:t>
      </w:r>
      <w:r>
        <w:rPr>
          <w:spacing w:val="40"/>
        </w:rPr>
        <w:t xml:space="preserve"> </w:t>
      </w:r>
      <w:r>
        <w:t>you become prey. Getting too far ahead of the herd is equally problematic. Zigging when the herd zags is also a problem. That is not to say that the herd isn’t moving. And the herd often changes direction. Members of the herd</w:t>
      </w:r>
      <w:r>
        <w:rPr>
          <w:spacing w:val="-4"/>
        </w:rPr>
        <w:t xml:space="preserve"> </w:t>
      </w:r>
      <w:r>
        <w:t>know</w:t>
      </w:r>
      <w:r>
        <w:rPr>
          <w:spacing w:val="-3"/>
        </w:rPr>
        <w:t xml:space="preserve"> </w:t>
      </w:r>
      <w:r>
        <w:t>to</w:t>
      </w:r>
      <w:r>
        <w:rPr>
          <w:spacing w:val="-3"/>
        </w:rPr>
        <w:t xml:space="preserve"> </w:t>
      </w:r>
      <w:r>
        <w:t>pay</w:t>
      </w:r>
      <w:r>
        <w:rPr>
          <w:spacing w:val="-4"/>
        </w:rPr>
        <w:t xml:space="preserve"> </w:t>
      </w:r>
      <w:r>
        <w:t>attention</w:t>
      </w:r>
      <w:r>
        <w:rPr>
          <w:spacing w:val="-4"/>
        </w:rPr>
        <w:t xml:space="preserve"> </w:t>
      </w:r>
      <w:r>
        <w:t>to</w:t>
      </w:r>
      <w:r>
        <w:rPr>
          <w:spacing w:val="-3"/>
        </w:rPr>
        <w:t xml:space="preserve"> </w:t>
      </w:r>
      <w:r>
        <w:t>subtle</w:t>
      </w:r>
      <w:r>
        <w:rPr>
          <w:spacing w:val="-3"/>
        </w:rPr>
        <w:t xml:space="preserve"> </w:t>
      </w:r>
      <w:r>
        <w:t>clues</w:t>
      </w:r>
      <w:r>
        <w:rPr>
          <w:spacing w:val="-2"/>
        </w:rPr>
        <w:t xml:space="preserve"> </w:t>
      </w:r>
      <w:r>
        <w:t>that</w:t>
      </w:r>
      <w:r>
        <w:rPr>
          <w:spacing w:val="-2"/>
        </w:rPr>
        <w:t xml:space="preserve"> </w:t>
      </w:r>
      <w:r>
        <w:t>signal</w:t>
      </w:r>
      <w:r>
        <w:rPr>
          <w:spacing w:val="-4"/>
        </w:rPr>
        <w:t xml:space="preserve"> </w:t>
      </w:r>
      <w:r>
        <w:t>the herd is changing direction.</w:t>
      </w:r>
    </w:p>
    <w:p w14:paraId="72682364" w14:textId="77777777" w:rsidR="00014495" w:rsidRDefault="00000000">
      <w:pPr>
        <w:pStyle w:val="Brdtekst"/>
        <w:spacing w:before="198" w:line="276" w:lineRule="auto"/>
        <w:ind w:left="360" w:right="1435"/>
        <w:jc w:val="both"/>
      </w:pPr>
      <w:r>
        <w:t>In business, leaders track the herd through networks of their peers,</w:t>
      </w:r>
      <w:r>
        <w:rPr>
          <w:spacing w:val="-1"/>
        </w:rPr>
        <w:t xml:space="preserve"> </w:t>
      </w:r>
      <w:r>
        <w:t>through</w:t>
      </w:r>
      <w:r>
        <w:rPr>
          <w:spacing w:val="-3"/>
        </w:rPr>
        <w:t xml:space="preserve"> </w:t>
      </w:r>
      <w:r>
        <w:t>conferences and</w:t>
      </w:r>
      <w:r>
        <w:rPr>
          <w:spacing w:val="-1"/>
        </w:rPr>
        <w:t xml:space="preserve"> </w:t>
      </w:r>
      <w:r>
        <w:t>publications focused on their industry. They employ analysts and consultants to cross-pollinate and inform them of the changes afoot amongst their peers.</w:t>
      </w:r>
    </w:p>
    <w:p w14:paraId="72682365" w14:textId="77777777" w:rsidR="00014495" w:rsidRDefault="00000000">
      <w:pPr>
        <w:pStyle w:val="Brdtekst"/>
        <w:spacing w:before="201" w:line="276" w:lineRule="auto"/>
        <w:ind w:left="360" w:right="1434"/>
        <w:jc w:val="both"/>
      </w:pPr>
      <w:r>
        <w:t>While this is a herd, it is also a business. Leaders know that correctly anticipating or at least rapidly reacting to the moves of the herd can be very profitable. The laggards are late to the watering holes and last dibs on the best new grazing.</w:t>
      </w:r>
    </w:p>
    <w:p w14:paraId="72682366" w14:textId="77777777" w:rsidR="00014495" w:rsidRDefault="00000000">
      <w:pPr>
        <w:pStyle w:val="Brdtekst"/>
        <w:spacing w:before="200" w:line="276" w:lineRule="auto"/>
        <w:ind w:left="359" w:right="1435"/>
        <w:jc w:val="both"/>
      </w:pPr>
      <w:r>
        <w:t xml:space="preserve">As some members of the herd recognize, it is some of the very members of the herd that determine its future direction, even if it isn’t done in a command and control </w:t>
      </w:r>
      <w:r>
        <w:rPr>
          <w:spacing w:val="-2"/>
        </w:rPr>
        <w:t>fashion.</w:t>
      </w:r>
    </w:p>
    <w:p w14:paraId="72682367" w14:textId="77777777" w:rsidR="00014495" w:rsidRDefault="00000000">
      <w:pPr>
        <w:pStyle w:val="Brdtekst"/>
        <w:spacing w:before="200" w:line="278" w:lineRule="auto"/>
        <w:ind w:left="360" w:right="1435"/>
        <w:jc w:val="both"/>
      </w:pPr>
      <w:r>
        <w:t xml:space="preserve">Armed with this information, we have three tactical </w:t>
      </w:r>
      <w:r>
        <w:rPr>
          <w:spacing w:val="-2"/>
        </w:rPr>
        <w:t>responses:</w:t>
      </w:r>
    </w:p>
    <w:p w14:paraId="72682368" w14:textId="77777777" w:rsidR="00014495" w:rsidRDefault="00014495">
      <w:pPr>
        <w:pStyle w:val="Brdtekst"/>
        <w:spacing w:line="278" w:lineRule="auto"/>
        <w:jc w:val="both"/>
        <w:sectPr w:rsidR="00014495">
          <w:pgSz w:w="8640" w:h="12960"/>
          <w:pgMar w:top="680" w:right="360" w:bottom="1020" w:left="720" w:header="0" w:footer="774" w:gutter="0"/>
          <w:cols w:space="708"/>
        </w:sectPr>
      </w:pPr>
    </w:p>
    <w:p w14:paraId="72682369" w14:textId="77777777" w:rsidR="00014495" w:rsidRDefault="00000000">
      <w:pPr>
        <w:tabs>
          <w:tab w:val="left" w:pos="6479"/>
        </w:tabs>
        <w:spacing w:before="39"/>
        <w:ind w:left="4934"/>
        <w:rPr>
          <w:rFonts w:ascii="Calibri"/>
          <w:b/>
          <w:sz w:val="18"/>
        </w:rPr>
      </w:pPr>
      <w:r>
        <w:rPr>
          <w:rFonts w:ascii="Calibri"/>
          <w:color w:val="585858"/>
          <w:sz w:val="18"/>
        </w:rPr>
        <w:lastRenderedPageBreak/>
        <w:t>A</w:t>
      </w:r>
      <w:r>
        <w:rPr>
          <w:rFonts w:ascii="Calibri"/>
          <w:color w:val="585858"/>
          <w:spacing w:val="-3"/>
          <w:sz w:val="18"/>
        </w:rPr>
        <w:t xml:space="preserve"> </w:t>
      </w:r>
      <w:r>
        <w:rPr>
          <w:rFonts w:ascii="Calibri"/>
          <w:color w:val="585858"/>
          <w:sz w:val="18"/>
        </w:rPr>
        <w:t>Paradigm</w:t>
      </w:r>
      <w:r>
        <w:rPr>
          <w:rFonts w:ascii="Calibri"/>
          <w:color w:val="585858"/>
          <w:spacing w:val="-2"/>
          <w:sz w:val="18"/>
        </w:rPr>
        <w:t xml:space="preserve"> Shift</w:t>
      </w:r>
      <w:r>
        <w:rPr>
          <w:rFonts w:ascii="Calibri"/>
          <w:color w:val="585858"/>
          <w:sz w:val="18"/>
        </w:rPr>
        <w:tab/>
      </w:r>
      <w:r>
        <w:rPr>
          <w:rFonts w:ascii="Calibri"/>
          <w:b/>
          <w:color w:val="585858"/>
          <w:spacing w:val="-5"/>
          <w:sz w:val="18"/>
        </w:rPr>
        <w:t>119</w:t>
      </w:r>
    </w:p>
    <w:p w14:paraId="7268236A" w14:textId="77777777" w:rsidR="00014495" w:rsidRDefault="00014495">
      <w:pPr>
        <w:pStyle w:val="Brdtekst"/>
        <w:rPr>
          <w:rFonts w:ascii="Calibri"/>
          <w:b/>
          <w:sz w:val="18"/>
        </w:rPr>
      </w:pPr>
    </w:p>
    <w:p w14:paraId="7268236B" w14:textId="77777777" w:rsidR="00014495" w:rsidRDefault="00014495">
      <w:pPr>
        <w:pStyle w:val="Brdtekst"/>
        <w:spacing w:before="98"/>
        <w:rPr>
          <w:rFonts w:ascii="Calibri"/>
          <w:b/>
          <w:sz w:val="18"/>
        </w:rPr>
      </w:pPr>
    </w:p>
    <w:p w14:paraId="7268236C" w14:textId="77777777" w:rsidR="00014495" w:rsidRDefault="00000000">
      <w:pPr>
        <w:pStyle w:val="Listeavsnitt"/>
        <w:numPr>
          <w:ilvl w:val="0"/>
          <w:numId w:val="34"/>
        </w:numPr>
        <w:tabs>
          <w:tab w:val="left" w:pos="1800"/>
        </w:tabs>
        <w:spacing w:before="0" w:line="278" w:lineRule="auto"/>
        <w:ind w:right="717"/>
        <w:jc w:val="both"/>
        <w:rPr>
          <w:sz w:val="24"/>
        </w:rPr>
      </w:pPr>
      <w:r>
        <w:rPr>
          <w:sz w:val="24"/>
        </w:rPr>
        <w:t>Attempt to predict where the herd is going and</w:t>
      </w:r>
      <w:r>
        <w:rPr>
          <w:spacing w:val="40"/>
          <w:sz w:val="24"/>
        </w:rPr>
        <w:t xml:space="preserve"> </w:t>
      </w:r>
      <w:r>
        <w:rPr>
          <w:sz w:val="24"/>
        </w:rPr>
        <w:t>get ahead, but not too far ahead.</w:t>
      </w:r>
    </w:p>
    <w:p w14:paraId="7268236D" w14:textId="77777777" w:rsidR="00014495" w:rsidRDefault="00000000">
      <w:pPr>
        <w:pStyle w:val="Listeavsnitt"/>
        <w:numPr>
          <w:ilvl w:val="0"/>
          <w:numId w:val="34"/>
        </w:numPr>
        <w:tabs>
          <w:tab w:val="left" w:pos="1800"/>
        </w:tabs>
        <w:spacing w:before="194" w:line="276" w:lineRule="auto"/>
        <w:ind w:right="715"/>
        <w:jc w:val="both"/>
        <w:rPr>
          <w:sz w:val="24"/>
        </w:rPr>
      </w:pPr>
      <w:r>
        <w:rPr>
          <w:sz w:val="24"/>
        </w:rPr>
        <w:t xml:space="preserve">Use your influence as a leading herd member to move the herd in a direction that will be to your </w:t>
      </w:r>
      <w:r>
        <w:rPr>
          <w:spacing w:val="-2"/>
          <w:sz w:val="24"/>
        </w:rPr>
        <w:t>advantage.</w:t>
      </w:r>
    </w:p>
    <w:p w14:paraId="7268236E" w14:textId="77777777" w:rsidR="00014495" w:rsidRDefault="00000000">
      <w:pPr>
        <w:pStyle w:val="Listeavsnitt"/>
        <w:numPr>
          <w:ilvl w:val="0"/>
          <w:numId w:val="34"/>
        </w:numPr>
        <w:tabs>
          <w:tab w:val="left" w:pos="1800"/>
        </w:tabs>
        <w:spacing w:before="200" w:line="276" w:lineRule="auto"/>
        <w:ind w:right="715"/>
        <w:jc w:val="both"/>
        <w:rPr>
          <w:sz w:val="24"/>
        </w:rPr>
      </w:pPr>
      <w:r>
        <w:rPr>
          <w:sz w:val="24"/>
        </w:rPr>
        <w:t>If you want your peers to buy-in, signal to them that the herd is moving in the direction you</w:t>
      </w:r>
      <w:r>
        <w:rPr>
          <w:spacing w:val="40"/>
          <w:sz w:val="24"/>
        </w:rPr>
        <w:t xml:space="preserve"> </w:t>
      </w:r>
      <w:r>
        <w:rPr>
          <w:sz w:val="24"/>
        </w:rPr>
        <w:t>intend to go. Unlike on the savannah, in business, there is not nearly as much physicality to reinforce where the herd really is.</w:t>
      </w:r>
    </w:p>
    <w:p w14:paraId="7268236F" w14:textId="77777777" w:rsidR="00014495" w:rsidRDefault="00000000">
      <w:pPr>
        <w:pStyle w:val="Brdtekst"/>
        <w:spacing w:before="200" w:line="276" w:lineRule="auto"/>
        <w:ind w:left="1080" w:right="714"/>
        <w:jc w:val="both"/>
      </w:pPr>
      <w:r>
        <w:t>This may sound slightly cynical, but bear with me. Your firm, and your peers within your firm, will feel drawn to follow the herd. Right now, this includes embracing “digital transformation,” amongst other things that may be specific to your industry. If you believe that a Data-Centric approach would be useful and necessary, then</w:t>
      </w:r>
      <w:r>
        <w:rPr>
          <w:spacing w:val="40"/>
        </w:rPr>
        <w:t xml:space="preserve"> </w:t>
      </w:r>
      <w:r>
        <w:t>you want to figure out how to align it with where your herd is already headed.</w:t>
      </w:r>
    </w:p>
    <w:p w14:paraId="72682370" w14:textId="77777777" w:rsidR="00014495" w:rsidRDefault="00000000">
      <w:pPr>
        <w:pStyle w:val="Brdtekst"/>
        <w:spacing w:before="217"/>
        <w:rPr>
          <w:sz w:val="20"/>
        </w:rPr>
      </w:pPr>
      <w:r>
        <w:rPr>
          <w:noProof/>
          <w:sz w:val="20"/>
        </w:rPr>
        <mc:AlternateContent>
          <mc:Choice Requires="wpg">
            <w:drawing>
              <wp:anchor distT="0" distB="0" distL="0" distR="0" simplePos="0" relativeHeight="487645696" behindDoc="1" locked="0" layoutInCell="1" allowOverlap="1" wp14:anchorId="72682EE8" wp14:editId="72682EE9">
                <wp:simplePos x="0" y="0"/>
                <wp:positionH relativeFrom="page">
                  <wp:posOffset>1124711</wp:posOffset>
                </wp:positionH>
                <wp:positionV relativeFrom="paragraph">
                  <wp:posOffset>305781</wp:posOffset>
                </wp:positionV>
                <wp:extent cx="3694429" cy="287020"/>
                <wp:effectExtent l="0" t="0" r="0" b="0"/>
                <wp:wrapTopAndBottom/>
                <wp:docPr id="387"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388" name="Graphic 388"/>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389" name="Graphic 389"/>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390" name="Textbox 390"/>
                        <wps:cNvSpPr txBox="1"/>
                        <wps:spPr>
                          <a:xfrm>
                            <a:off x="0" y="0"/>
                            <a:ext cx="3694429" cy="259079"/>
                          </a:xfrm>
                          <a:prstGeom prst="rect">
                            <a:avLst/>
                          </a:prstGeom>
                        </wps:spPr>
                        <wps:txbx>
                          <w:txbxContent>
                            <w:p w14:paraId="726830A3" w14:textId="77777777" w:rsidR="00014495" w:rsidRDefault="00000000">
                              <w:pPr>
                                <w:spacing w:before="7"/>
                                <w:ind w:left="28"/>
                                <w:rPr>
                                  <w:b/>
                                  <w:sz w:val="28"/>
                                </w:rPr>
                              </w:pPr>
                              <w:bookmarkStart w:id="130" w:name="_bookmark68"/>
                              <w:bookmarkEnd w:id="130"/>
                              <w:r>
                                <w:rPr>
                                  <w:b/>
                                  <w:smallCaps/>
                                  <w:sz w:val="28"/>
                                </w:rPr>
                                <w:t>Social</w:t>
                              </w:r>
                              <w:r>
                                <w:rPr>
                                  <w:b/>
                                  <w:smallCaps/>
                                  <w:spacing w:val="-4"/>
                                  <w:sz w:val="28"/>
                                </w:rPr>
                                <w:t xml:space="preserve"> </w:t>
                              </w:r>
                              <w:r>
                                <w:rPr>
                                  <w:b/>
                                  <w:smallCaps/>
                                  <w:spacing w:val="-2"/>
                                  <w:sz w:val="28"/>
                                </w:rPr>
                                <w:t>proof</w:t>
                              </w:r>
                            </w:p>
                          </w:txbxContent>
                        </wps:txbx>
                        <wps:bodyPr wrap="square" lIns="0" tIns="0" rIns="0" bIns="0" rtlCol="0">
                          <a:noAutofit/>
                        </wps:bodyPr>
                      </wps:wsp>
                    </wpg:wgp>
                  </a:graphicData>
                </a:graphic>
              </wp:anchor>
            </w:drawing>
          </mc:Choice>
          <mc:Fallback>
            <w:pict>
              <v:group w14:anchorId="72682EE8" id="Group 387" o:spid="_x0000_s1372" style="position:absolute;margin-left:88.55pt;margin-top:24.1pt;width:290.9pt;height:22.6pt;z-index:-1567078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">
                <v:shape id="Graphic 388" o:spid="_x0000_s1373"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" path="m3694176,l,,,259080r3694176,l3694176,xe" fillcolor="#ccc0d9" stroked="f">
                  <v:path arrowok="t"/>
                </v:shape>
                <v:shape id="Graphic 389" o:spid="_x0000_s1374"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" path="m3694176,l,,,27432r3694176,l3694176,xe" fillcolor="black" stroked="f">
                  <v:path arrowok="t"/>
                </v:shape>
                <v:shape id="Textbox 390" o:spid="_x0000_s1375"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" filled="f" stroked="f">
                  <v:textbox inset="0,0,0,0">
                    <w:txbxContent>
                      <w:p w14:paraId="726830A3" w14:textId="77777777" w:rsidR="00014495" w:rsidRDefault="00000000">
                        <w:pPr>
                          <w:spacing w:before="7"/>
                          <w:ind w:left="28"/>
                          <w:rPr>
                            <w:b/>
                            <w:sz w:val="28"/>
                          </w:rPr>
                        </w:pPr>
                        <w:bookmarkStart w:id="131" w:name="_bookmark68"/>
                        <w:bookmarkEnd w:id="131"/>
                        <w:r>
                          <w:rPr>
                            <w:b/>
                            <w:smallCaps/>
                            <w:sz w:val="28"/>
                          </w:rPr>
                          <w:t>Social</w:t>
                        </w:r>
                        <w:r>
                          <w:rPr>
                            <w:b/>
                            <w:smallCaps/>
                            <w:spacing w:val="-4"/>
                            <w:sz w:val="28"/>
                          </w:rPr>
                          <w:t xml:space="preserve"> </w:t>
                        </w:r>
                        <w:r>
                          <w:rPr>
                            <w:b/>
                            <w:smallCaps/>
                            <w:spacing w:val="-2"/>
                            <w:sz w:val="28"/>
                          </w:rPr>
                          <w:t>proof</w:t>
                        </w:r>
                      </w:p>
                    </w:txbxContent>
                  </v:textbox>
                </v:shape>
                <w10:wrap type="topAndBottom" anchorx="page"/>
              </v:group>
            </w:pict>
          </mc:Fallback>
        </mc:AlternateContent>
      </w:r>
    </w:p>
    <w:p w14:paraId="72682371" w14:textId="77777777" w:rsidR="00014495" w:rsidRDefault="00000000">
      <w:pPr>
        <w:pStyle w:val="Brdtekst"/>
        <w:spacing w:before="200" w:line="276" w:lineRule="auto"/>
        <w:ind w:left="1080" w:right="714"/>
        <w:jc w:val="both"/>
      </w:pPr>
      <w:r>
        <w:t>Related to the herd is the notion of social proof. If one person tells you something that is not entirely aligned with your current worldview, you will typically dismiss them. However, if several people in your sphere of influence are espousing similar messages, you may start to think they’re on to something. People spouting identical</w:t>
      </w:r>
      <w:r>
        <w:rPr>
          <w:spacing w:val="9"/>
        </w:rPr>
        <w:t xml:space="preserve"> </w:t>
      </w:r>
      <w:r>
        <w:t>dogma</w:t>
      </w:r>
      <w:r>
        <w:rPr>
          <w:spacing w:val="10"/>
        </w:rPr>
        <w:t xml:space="preserve"> </w:t>
      </w:r>
      <w:r>
        <w:t>will</w:t>
      </w:r>
      <w:r>
        <w:rPr>
          <w:spacing w:val="9"/>
        </w:rPr>
        <w:t xml:space="preserve"> </w:t>
      </w:r>
      <w:r>
        <w:t>usually</w:t>
      </w:r>
      <w:r>
        <w:rPr>
          <w:spacing w:val="9"/>
        </w:rPr>
        <w:t xml:space="preserve"> </w:t>
      </w:r>
      <w:r>
        <w:t>be</w:t>
      </w:r>
      <w:r>
        <w:rPr>
          <w:spacing w:val="12"/>
        </w:rPr>
        <w:t xml:space="preserve"> </w:t>
      </w:r>
      <w:r>
        <w:t>dismissed</w:t>
      </w:r>
      <w:r>
        <w:rPr>
          <w:spacing w:val="9"/>
        </w:rPr>
        <w:t xml:space="preserve"> </w:t>
      </w:r>
      <w:r>
        <w:t>as</w:t>
      </w:r>
      <w:r>
        <w:rPr>
          <w:spacing w:val="8"/>
        </w:rPr>
        <w:t xml:space="preserve"> </w:t>
      </w:r>
      <w:r>
        <w:t>some</w:t>
      </w:r>
      <w:r>
        <w:rPr>
          <w:spacing w:val="10"/>
        </w:rPr>
        <w:t xml:space="preserve"> </w:t>
      </w:r>
      <w:r>
        <w:t>sort</w:t>
      </w:r>
      <w:r>
        <w:rPr>
          <w:spacing w:val="12"/>
        </w:rPr>
        <w:t xml:space="preserve"> </w:t>
      </w:r>
      <w:r>
        <w:rPr>
          <w:spacing w:val="-5"/>
        </w:rPr>
        <w:t>of</w:t>
      </w:r>
    </w:p>
    <w:p w14:paraId="72682372"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373"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120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374" w14:textId="77777777" w:rsidR="00014495" w:rsidRDefault="00014495">
      <w:pPr>
        <w:pStyle w:val="Brdtekst"/>
        <w:rPr>
          <w:rFonts w:ascii="Calibri"/>
          <w:sz w:val="18"/>
        </w:rPr>
      </w:pPr>
    </w:p>
    <w:p w14:paraId="72682375" w14:textId="77777777" w:rsidR="00014495" w:rsidRDefault="00014495">
      <w:pPr>
        <w:pStyle w:val="Brdtekst"/>
        <w:spacing w:before="98"/>
        <w:rPr>
          <w:rFonts w:ascii="Calibri"/>
          <w:sz w:val="18"/>
        </w:rPr>
      </w:pPr>
    </w:p>
    <w:p w14:paraId="72682376" w14:textId="77777777" w:rsidR="00014495" w:rsidRDefault="00000000">
      <w:pPr>
        <w:pStyle w:val="Brdtekst"/>
        <w:spacing w:line="276" w:lineRule="auto"/>
        <w:ind w:left="360" w:right="1436"/>
        <w:jc w:val="both"/>
      </w:pPr>
      <w:r>
        <w:t>ploy. But when different people express the same idea in different ways, we tend to listen to them, and to ultimately be swayed.</w:t>
      </w:r>
    </w:p>
    <w:p w14:paraId="72682377" w14:textId="77777777" w:rsidR="00014495" w:rsidRDefault="00000000">
      <w:pPr>
        <w:pStyle w:val="Brdtekst"/>
        <w:spacing w:before="200" w:line="276" w:lineRule="auto"/>
        <w:ind w:left="360" w:right="1436"/>
        <w:jc w:val="both"/>
      </w:pPr>
      <w:r>
        <w:t>The first corollary to this is: one individual, whether internal or external, is not going to change an organization. It’s not a scale issue, it has to do with how we process challenges to our status quo. A single challenge is dismissed. Many challenges eventually cause people to question their positions.</w:t>
      </w:r>
    </w:p>
    <w:p w14:paraId="72682378" w14:textId="77777777" w:rsidR="00014495" w:rsidRDefault="00000000">
      <w:pPr>
        <w:pStyle w:val="Brdtekst"/>
        <w:spacing w:before="201" w:line="276" w:lineRule="auto"/>
        <w:ind w:left="360" w:right="1435"/>
        <w:jc w:val="both"/>
      </w:pPr>
      <w:r>
        <w:t>What this means for change agents is that the more people you can get subtly promoting the idea behind the change, the more likely the change will happen. Often this requires a combination of internal plus external agents. We have noticed that when we go into a firm, even with a handful of people, if we meet with decision makers independently and if they in turn are being fed</w:t>
      </w:r>
      <w:r>
        <w:rPr>
          <w:spacing w:val="40"/>
        </w:rPr>
        <w:t xml:space="preserve"> </w:t>
      </w:r>
      <w:r>
        <w:t xml:space="preserve">by people we may have influenced, their receptivity is </w:t>
      </w:r>
      <w:r>
        <w:rPr>
          <w:spacing w:val="-2"/>
        </w:rPr>
        <w:t>higher.</w:t>
      </w:r>
    </w:p>
    <w:p w14:paraId="72682379" w14:textId="77777777" w:rsidR="00014495" w:rsidRDefault="00000000">
      <w:pPr>
        <w:pStyle w:val="Brdtekst"/>
        <w:spacing w:before="217"/>
        <w:rPr>
          <w:sz w:val="20"/>
        </w:rPr>
      </w:pPr>
      <w:r>
        <w:rPr>
          <w:noProof/>
          <w:sz w:val="20"/>
        </w:rPr>
        <mc:AlternateContent>
          <mc:Choice Requires="wpg">
            <w:drawing>
              <wp:anchor distT="0" distB="0" distL="0" distR="0" simplePos="0" relativeHeight="487646208" behindDoc="1" locked="0" layoutInCell="1" allowOverlap="1" wp14:anchorId="72682EEA" wp14:editId="72682EEB">
                <wp:simplePos x="0" y="0"/>
                <wp:positionH relativeFrom="page">
                  <wp:posOffset>667512</wp:posOffset>
                </wp:positionH>
                <wp:positionV relativeFrom="paragraph">
                  <wp:posOffset>305499</wp:posOffset>
                </wp:positionV>
                <wp:extent cx="3694429" cy="287020"/>
                <wp:effectExtent l="0" t="0" r="0" b="0"/>
                <wp:wrapTopAndBottom/>
                <wp:docPr id="391"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392" name="Graphic 392"/>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393" name="Graphic 393"/>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394" name="Textbox 394"/>
                        <wps:cNvSpPr txBox="1"/>
                        <wps:spPr>
                          <a:xfrm>
                            <a:off x="0" y="0"/>
                            <a:ext cx="3694429" cy="259079"/>
                          </a:xfrm>
                          <a:prstGeom prst="rect">
                            <a:avLst/>
                          </a:prstGeom>
                        </wps:spPr>
                        <wps:txbx>
                          <w:txbxContent>
                            <w:p w14:paraId="726830A4" w14:textId="77777777" w:rsidR="00014495" w:rsidRDefault="00000000">
                              <w:pPr>
                                <w:spacing w:before="7"/>
                                <w:ind w:left="28"/>
                                <w:rPr>
                                  <w:b/>
                                  <w:sz w:val="28"/>
                                </w:rPr>
                              </w:pPr>
                              <w:bookmarkStart w:id="132" w:name="_bookmark69"/>
                              <w:bookmarkEnd w:id="132"/>
                              <w:r>
                                <w:rPr>
                                  <w:b/>
                                  <w:smallCaps/>
                                  <w:spacing w:val="-2"/>
                                  <w:sz w:val="28"/>
                                </w:rPr>
                                <w:t>Incentives</w:t>
                              </w:r>
                            </w:p>
                          </w:txbxContent>
                        </wps:txbx>
                        <wps:bodyPr wrap="square" lIns="0" tIns="0" rIns="0" bIns="0" rtlCol="0">
                          <a:noAutofit/>
                        </wps:bodyPr>
                      </wps:wsp>
                    </wpg:wgp>
                  </a:graphicData>
                </a:graphic>
              </wp:anchor>
            </w:drawing>
          </mc:Choice>
          <mc:Fallback>
            <w:pict>
              <v:group w14:anchorId="72682EEA" id="Group 391" o:spid="_x0000_s1376" style="position:absolute;margin-left:52.55pt;margin-top:24.05pt;width:290.9pt;height:22.6pt;z-index:-1567027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">
                <v:shape id="Graphic 392" o:spid="_x0000_s1377"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" path="m3694176,l,,,259080r3694176,l3694176,xe" fillcolor="#ccc0d9" stroked="f">
                  <v:path arrowok="t"/>
                </v:shape>
                <v:shape id="Graphic 393" o:spid="_x0000_s1378"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" path="m3694176,l,,,27431r3694176,l3694176,xe" fillcolor="black" stroked="f">
                  <v:path arrowok="t"/>
                </v:shape>
                <v:shape id="Textbox 394" o:spid="_x0000_s1379"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6yKxQAAANwAAAAPAAAAZHJzL2Rvd25yZXYueG1sRI9Ba8JA&#10;FITvBf/D8oTe6sZWRF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BbK6yKxQAAANwAAAAP&#10;AAAAAAAAAAAAAAAAAAcCAABkcnMvZG93bnJldi54bWxQSwUGAAAAAAMAAwC3AAAA+QIAAAAA&#10;" filled="f" stroked="f">
                  <v:textbox inset="0,0,0,0">
                    <w:txbxContent>
                      <w:p w14:paraId="726830A4" w14:textId="77777777" w:rsidR="00014495" w:rsidRDefault="00000000">
                        <w:pPr>
                          <w:spacing w:before="7"/>
                          <w:ind w:left="28"/>
                          <w:rPr>
                            <w:b/>
                            <w:sz w:val="28"/>
                          </w:rPr>
                        </w:pPr>
                        <w:bookmarkStart w:id="133" w:name="_bookmark69"/>
                        <w:bookmarkEnd w:id="133"/>
                        <w:r>
                          <w:rPr>
                            <w:b/>
                            <w:smallCaps/>
                            <w:spacing w:val="-2"/>
                            <w:sz w:val="28"/>
                          </w:rPr>
                          <w:t>Incentives</w:t>
                        </w:r>
                      </w:p>
                    </w:txbxContent>
                  </v:textbox>
                </v:shape>
                <w10:wrap type="topAndBottom" anchorx="page"/>
              </v:group>
            </w:pict>
          </mc:Fallback>
        </mc:AlternateContent>
      </w:r>
    </w:p>
    <w:p w14:paraId="7268237A" w14:textId="77777777" w:rsidR="00014495" w:rsidRDefault="00000000">
      <w:pPr>
        <w:pStyle w:val="Brdtekst"/>
        <w:spacing w:before="200" w:line="276" w:lineRule="auto"/>
        <w:ind w:left="360" w:right="1435"/>
        <w:jc w:val="both"/>
      </w:pPr>
      <w:r>
        <w:t>You can’t pay people to adopt new behaviors. Indeed, many studies have shown that attempts to do so can yield the very opposite results.</w:t>
      </w:r>
      <w:r>
        <w:rPr>
          <w:spacing w:val="40"/>
        </w:rPr>
        <w:t xml:space="preserve"> </w:t>
      </w:r>
      <w:r>
        <w:t>A day care center concerned</w:t>
      </w:r>
      <w:r>
        <w:rPr>
          <w:spacing w:val="-5"/>
        </w:rPr>
        <w:t xml:space="preserve"> </w:t>
      </w:r>
      <w:r>
        <w:t>about</w:t>
      </w:r>
      <w:r>
        <w:rPr>
          <w:spacing w:val="-3"/>
        </w:rPr>
        <w:t xml:space="preserve"> </w:t>
      </w:r>
      <w:r>
        <w:t>parents</w:t>
      </w:r>
      <w:r>
        <w:rPr>
          <w:spacing w:val="-3"/>
        </w:rPr>
        <w:t xml:space="preserve"> </w:t>
      </w:r>
      <w:r>
        <w:t>being</w:t>
      </w:r>
      <w:r>
        <w:rPr>
          <w:spacing w:val="-4"/>
        </w:rPr>
        <w:t xml:space="preserve"> </w:t>
      </w:r>
      <w:r>
        <w:t>perennially</w:t>
      </w:r>
      <w:r>
        <w:rPr>
          <w:spacing w:val="-5"/>
        </w:rPr>
        <w:t xml:space="preserve"> </w:t>
      </w:r>
      <w:r>
        <w:t>late</w:t>
      </w:r>
      <w:r>
        <w:rPr>
          <w:spacing w:val="-5"/>
        </w:rPr>
        <w:t xml:space="preserve"> </w:t>
      </w:r>
      <w:r>
        <w:t>to</w:t>
      </w:r>
      <w:r>
        <w:rPr>
          <w:spacing w:val="-4"/>
        </w:rPr>
        <w:t xml:space="preserve"> </w:t>
      </w:r>
      <w:r>
        <w:t>pick</w:t>
      </w:r>
      <w:r>
        <w:rPr>
          <w:spacing w:val="-5"/>
        </w:rPr>
        <w:t xml:space="preserve"> </w:t>
      </w:r>
      <w:r>
        <w:t>up their</w:t>
      </w:r>
      <w:r>
        <w:rPr>
          <w:spacing w:val="58"/>
        </w:rPr>
        <w:t xml:space="preserve"> </w:t>
      </w:r>
      <w:r>
        <w:t>children</w:t>
      </w:r>
      <w:r>
        <w:rPr>
          <w:spacing w:val="56"/>
        </w:rPr>
        <w:t xml:space="preserve"> </w:t>
      </w:r>
      <w:r>
        <w:t>decided</w:t>
      </w:r>
      <w:r>
        <w:rPr>
          <w:spacing w:val="54"/>
        </w:rPr>
        <w:t xml:space="preserve"> </w:t>
      </w:r>
      <w:r>
        <w:t>to</w:t>
      </w:r>
      <w:r>
        <w:rPr>
          <w:spacing w:val="58"/>
        </w:rPr>
        <w:t xml:space="preserve"> </w:t>
      </w:r>
      <w:r>
        <w:t>penalize</w:t>
      </w:r>
      <w:r>
        <w:rPr>
          <w:spacing w:val="58"/>
        </w:rPr>
        <w:t xml:space="preserve"> </w:t>
      </w:r>
      <w:r>
        <w:t>late</w:t>
      </w:r>
      <w:r>
        <w:rPr>
          <w:spacing w:val="58"/>
        </w:rPr>
        <w:t xml:space="preserve"> </w:t>
      </w:r>
      <w:r>
        <w:t>pickups</w:t>
      </w:r>
      <w:r>
        <w:rPr>
          <w:spacing w:val="58"/>
        </w:rPr>
        <w:t xml:space="preserve"> </w:t>
      </w:r>
      <w:r>
        <w:t>with</w:t>
      </w:r>
      <w:r>
        <w:rPr>
          <w:spacing w:val="57"/>
        </w:rPr>
        <w:t xml:space="preserve"> </w:t>
      </w:r>
      <w:r>
        <w:rPr>
          <w:spacing w:val="-10"/>
        </w:rPr>
        <w:t>a</w:t>
      </w:r>
    </w:p>
    <w:p w14:paraId="7268237B"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37C" w14:textId="77777777" w:rsidR="00014495" w:rsidRDefault="00000000">
      <w:pPr>
        <w:tabs>
          <w:tab w:val="left" w:pos="6479"/>
        </w:tabs>
        <w:spacing w:before="39"/>
        <w:ind w:left="4934"/>
        <w:rPr>
          <w:rFonts w:ascii="Calibri"/>
          <w:b/>
          <w:sz w:val="18"/>
        </w:rPr>
      </w:pPr>
      <w:r>
        <w:rPr>
          <w:rFonts w:ascii="Calibri"/>
          <w:color w:val="585858"/>
          <w:sz w:val="18"/>
        </w:rPr>
        <w:lastRenderedPageBreak/>
        <w:t>A</w:t>
      </w:r>
      <w:r>
        <w:rPr>
          <w:rFonts w:ascii="Calibri"/>
          <w:color w:val="585858"/>
          <w:spacing w:val="-3"/>
          <w:sz w:val="18"/>
        </w:rPr>
        <w:t xml:space="preserve"> </w:t>
      </w:r>
      <w:r>
        <w:rPr>
          <w:rFonts w:ascii="Calibri"/>
          <w:color w:val="585858"/>
          <w:sz w:val="18"/>
        </w:rPr>
        <w:t>Paradigm</w:t>
      </w:r>
      <w:r>
        <w:rPr>
          <w:rFonts w:ascii="Calibri"/>
          <w:color w:val="585858"/>
          <w:spacing w:val="-2"/>
          <w:sz w:val="18"/>
        </w:rPr>
        <w:t xml:space="preserve"> Shift</w:t>
      </w:r>
      <w:r>
        <w:rPr>
          <w:rFonts w:ascii="Calibri"/>
          <w:color w:val="585858"/>
          <w:sz w:val="18"/>
        </w:rPr>
        <w:tab/>
      </w:r>
      <w:r>
        <w:rPr>
          <w:rFonts w:ascii="Calibri"/>
          <w:b/>
          <w:color w:val="585858"/>
          <w:spacing w:val="-5"/>
          <w:sz w:val="18"/>
        </w:rPr>
        <w:t>121</w:t>
      </w:r>
    </w:p>
    <w:p w14:paraId="7268237D" w14:textId="77777777" w:rsidR="00014495" w:rsidRDefault="00014495">
      <w:pPr>
        <w:pStyle w:val="Brdtekst"/>
        <w:rPr>
          <w:rFonts w:ascii="Calibri"/>
          <w:b/>
          <w:sz w:val="18"/>
        </w:rPr>
      </w:pPr>
    </w:p>
    <w:p w14:paraId="7268237E" w14:textId="77777777" w:rsidR="00014495" w:rsidRDefault="00014495">
      <w:pPr>
        <w:pStyle w:val="Brdtekst"/>
        <w:spacing w:before="98"/>
        <w:rPr>
          <w:rFonts w:ascii="Calibri"/>
          <w:b/>
          <w:sz w:val="18"/>
        </w:rPr>
      </w:pPr>
    </w:p>
    <w:p w14:paraId="7268237F" w14:textId="77777777" w:rsidR="00014495" w:rsidRDefault="00000000">
      <w:pPr>
        <w:pStyle w:val="Brdtekst"/>
        <w:spacing w:line="276" w:lineRule="auto"/>
        <w:ind w:left="1079" w:right="716"/>
        <w:jc w:val="both"/>
      </w:pPr>
      <w:r>
        <w:t>fine.</w:t>
      </w:r>
      <w:r>
        <w:rPr>
          <w:position w:val="6"/>
          <w:sz w:val="16"/>
        </w:rPr>
        <w:t>38</w:t>
      </w:r>
      <w:r>
        <w:rPr>
          <w:spacing w:val="40"/>
          <w:position w:val="6"/>
          <w:sz w:val="16"/>
        </w:rPr>
        <w:t xml:space="preserve"> </w:t>
      </w:r>
      <w:r>
        <w:t>The parents interpreted the fine as a fee for an additional service, and gladly paid the fee for the advantage of being able to pick their children up late. The fine had the opposite effect to that which was intended: more parents picked up their children later.</w:t>
      </w:r>
    </w:p>
    <w:p w14:paraId="72682380" w14:textId="77777777" w:rsidR="00014495" w:rsidRDefault="00000000">
      <w:pPr>
        <w:pStyle w:val="Brdtekst"/>
        <w:spacing w:before="201" w:line="276" w:lineRule="auto"/>
        <w:ind w:left="1080" w:right="715"/>
        <w:jc w:val="both"/>
      </w:pPr>
      <w:r>
        <w:t>However, well-conceived incentives can have a huge positive impact. One thing we know is that even just tracking different metrics shifts attention and forms behavior. The gamification of just about everything demonstrates that just keeping track, keeping score, and offering recognition-based rewards can be powerful.</w:t>
      </w:r>
    </w:p>
    <w:p w14:paraId="72682381" w14:textId="77777777" w:rsidR="00014495" w:rsidRDefault="00000000">
      <w:pPr>
        <w:pStyle w:val="Brdtekst"/>
        <w:spacing w:before="200" w:line="276" w:lineRule="auto"/>
        <w:ind w:left="1080" w:right="716"/>
        <w:jc w:val="both"/>
      </w:pPr>
      <w:r>
        <w:t>To be successful in using incentives to help with the paradigm shift we need to think deeply about what we measure. Right now, we measure return on investment for individual application projects. Really, we don’t measure them, we project them. No one goes back after the fact and determines whether the factors that went into justifying the ROI of a project were achieved. But even if we did go back and measure, this is the wrong measure. This is measuring local optimization.</w:t>
      </w:r>
    </w:p>
    <w:p w14:paraId="72682382" w14:textId="77777777" w:rsidR="00014495" w:rsidRDefault="00000000">
      <w:pPr>
        <w:pStyle w:val="Brdtekst"/>
        <w:spacing w:before="199" w:line="276" w:lineRule="auto"/>
        <w:ind w:left="1079" w:right="715"/>
        <w:jc w:val="both"/>
      </w:pPr>
      <w:r>
        <w:t>We need measurements that can measure progress</w:t>
      </w:r>
      <w:r>
        <w:rPr>
          <w:spacing w:val="40"/>
        </w:rPr>
        <w:t xml:space="preserve"> </w:t>
      </w:r>
      <w:r>
        <w:t>toward becoming Data-Centric and not just determine the ROI of an individual project. We will return to this</w:t>
      </w:r>
      <w:r>
        <w:rPr>
          <w:spacing w:val="40"/>
        </w:rPr>
        <w:t xml:space="preserve"> </w:t>
      </w:r>
      <w:r>
        <w:t>in the final chapter on governance. Once a Data-Centric initiative gets</w:t>
      </w:r>
      <w:r>
        <w:rPr>
          <w:spacing w:val="-1"/>
        </w:rPr>
        <w:t xml:space="preserve"> </w:t>
      </w:r>
      <w:r>
        <w:t>off the ground, the governance process will create</w:t>
      </w:r>
      <w:r>
        <w:rPr>
          <w:spacing w:val="29"/>
        </w:rPr>
        <w:t xml:space="preserve"> </w:t>
      </w:r>
      <w:r>
        <w:t>metrics</w:t>
      </w:r>
      <w:r>
        <w:rPr>
          <w:spacing w:val="32"/>
        </w:rPr>
        <w:t xml:space="preserve"> </w:t>
      </w:r>
      <w:r>
        <w:t>that</w:t>
      </w:r>
      <w:r>
        <w:rPr>
          <w:spacing w:val="33"/>
        </w:rPr>
        <w:t xml:space="preserve"> </w:t>
      </w:r>
      <w:r>
        <w:t>help</w:t>
      </w:r>
      <w:r>
        <w:rPr>
          <w:spacing w:val="30"/>
        </w:rPr>
        <w:t xml:space="preserve"> </w:t>
      </w:r>
      <w:r>
        <w:t>nudge</w:t>
      </w:r>
      <w:r>
        <w:rPr>
          <w:spacing w:val="32"/>
        </w:rPr>
        <w:t xml:space="preserve"> </w:t>
      </w:r>
      <w:r>
        <w:t>people</w:t>
      </w:r>
      <w:r>
        <w:rPr>
          <w:spacing w:val="31"/>
        </w:rPr>
        <w:t xml:space="preserve"> </w:t>
      </w:r>
      <w:r>
        <w:t>out</w:t>
      </w:r>
      <w:r>
        <w:rPr>
          <w:spacing w:val="33"/>
        </w:rPr>
        <w:t xml:space="preserve"> </w:t>
      </w:r>
      <w:r>
        <w:t>of</w:t>
      </w:r>
      <w:r>
        <w:rPr>
          <w:spacing w:val="30"/>
        </w:rPr>
        <w:t xml:space="preserve"> </w:t>
      </w:r>
      <w:r>
        <w:t>the</w:t>
      </w:r>
      <w:r>
        <w:rPr>
          <w:spacing w:val="32"/>
        </w:rPr>
        <w:t xml:space="preserve"> </w:t>
      </w:r>
      <w:r>
        <w:rPr>
          <w:spacing w:val="-2"/>
        </w:rPr>
        <w:t>status</w:t>
      </w:r>
    </w:p>
    <w:p w14:paraId="72682383" w14:textId="77777777" w:rsidR="00014495" w:rsidRDefault="00000000">
      <w:pPr>
        <w:pStyle w:val="Brdtekst"/>
        <w:spacing w:before="41"/>
        <w:rPr>
          <w:sz w:val="20"/>
        </w:rPr>
      </w:pPr>
      <w:r>
        <w:rPr>
          <w:noProof/>
          <w:sz w:val="20"/>
        </w:rPr>
        <mc:AlternateContent>
          <mc:Choice Requires="wps">
            <w:drawing>
              <wp:anchor distT="0" distB="0" distL="0" distR="0" simplePos="0" relativeHeight="487646720" behindDoc="1" locked="0" layoutInCell="1" allowOverlap="1" wp14:anchorId="72682EEC" wp14:editId="72682EED">
                <wp:simplePos x="0" y="0"/>
                <wp:positionH relativeFrom="page">
                  <wp:posOffset>1143000</wp:posOffset>
                </wp:positionH>
                <wp:positionV relativeFrom="paragraph">
                  <wp:posOffset>193945</wp:posOffset>
                </wp:positionV>
                <wp:extent cx="1828800" cy="7620"/>
                <wp:effectExtent l="0" t="0" r="0" b="0"/>
                <wp:wrapTopAndBottom/>
                <wp:docPr id="395" name="Graphic 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67AD2B" id="Graphic 395" o:spid="_x0000_s1026" style="position:absolute;margin-left:90pt;margin-top:15.25pt;width:2in;height:.6pt;z-index:-1566976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" path="m1828800,l,,,7619r1828800,l1828800,xe" fillcolor="black" stroked="f">
                <v:path arrowok="t"/>
                <w10:wrap type="topAndBottom" anchorx="page"/>
              </v:shape>
            </w:pict>
          </mc:Fallback>
        </mc:AlternateContent>
      </w:r>
    </w:p>
    <w:p w14:paraId="72682384" w14:textId="77777777" w:rsidR="00014495" w:rsidRDefault="00014495">
      <w:pPr>
        <w:pStyle w:val="Brdtekst"/>
        <w:spacing w:before="60"/>
        <w:rPr>
          <w:sz w:val="18"/>
        </w:rPr>
      </w:pPr>
    </w:p>
    <w:p w14:paraId="72682385" w14:textId="77777777" w:rsidR="00014495" w:rsidRDefault="00000000">
      <w:pPr>
        <w:ind w:left="1080"/>
        <w:rPr>
          <w:sz w:val="18"/>
        </w:rPr>
      </w:pPr>
      <w:r>
        <w:rPr>
          <w:position w:val="4"/>
          <w:sz w:val="12"/>
        </w:rPr>
        <w:t>38</w:t>
      </w:r>
      <w:r>
        <w:rPr>
          <w:spacing w:val="15"/>
          <w:position w:val="4"/>
          <w:sz w:val="12"/>
        </w:rPr>
        <w:t xml:space="preserve"> </w:t>
      </w:r>
      <w:hyperlink r:id="rId56">
        <w:r>
          <w:rPr>
            <w:spacing w:val="-2"/>
            <w:sz w:val="18"/>
          </w:rPr>
          <w:t>https://bit.ly/2V8VxzQ.</w:t>
        </w:r>
      </w:hyperlink>
    </w:p>
    <w:p w14:paraId="72682386" w14:textId="77777777" w:rsidR="00014495" w:rsidRDefault="00014495">
      <w:pPr>
        <w:rPr>
          <w:sz w:val="18"/>
        </w:rPr>
        <w:sectPr w:rsidR="00014495">
          <w:pgSz w:w="8640" w:h="12960"/>
          <w:pgMar w:top="680" w:right="360" w:bottom="1020" w:left="720" w:header="0" w:footer="774" w:gutter="0"/>
          <w:cols w:space="708"/>
        </w:sectPr>
      </w:pPr>
    </w:p>
    <w:p w14:paraId="72682387"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122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388" w14:textId="77777777" w:rsidR="00014495" w:rsidRDefault="00014495">
      <w:pPr>
        <w:pStyle w:val="Brdtekst"/>
        <w:rPr>
          <w:rFonts w:ascii="Calibri"/>
          <w:sz w:val="18"/>
        </w:rPr>
      </w:pPr>
    </w:p>
    <w:p w14:paraId="72682389" w14:textId="77777777" w:rsidR="00014495" w:rsidRDefault="00014495">
      <w:pPr>
        <w:pStyle w:val="Brdtekst"/>
        <w:spacing w:before="98"/>
        <w:rPr>
          <w:rFonts w:ascii="Calibri"/>
          <w:sz w:val="18"/>
        </w:rPr>
      </w:pPr>
    </w:p>
    <w:p w14:paraId="7268238A" w14:textId="77777777" w:rsidR="00014495" w:rsidRDefault="00000000">
      <w:pPr>
        <w:pStyle w:val="Brdtekst"/>
        <w:spacing w:line="276" w:lineRule="auto"/>
        <w:ind w:left="359" w:right="1436"/>
        <w:jc w:val="both"/>
      </w:pPr>
      <w:r>
        <w:t>quo. For instance, if one of your governance metrics is reducing the total number of concepts being managed by the firm, a project that dramatically increases this number (and most application-centric projects would) would not be favorable.</w:t>
      </w:r>
    </w:p>
    <w:p w14:paraId="7268238B" w14:textId="77777777" w:rsidR="00014495" w:rsidRDefault="00000000">
      <w:pPr>
        <w:pStyle w:val="Brdtekst"/>
        <w:spacing w:before="201" w:line="276" w:lineRule="auto"/>
        <w:ind w:left="360" w:right="1434"/>
        <w:jc w:val="both"/>
      </w:pPr>
      <w:r>
        <w:t xml:space="preserve">The key incentives and the key measures are about whether you are making things better or worse. We use the term “datascape” to refer to the totality of the data under management at a firm. The “datascape” is described by its schema, in other words the metadata needed to understand the data. More schema means the datascape is more complex and therefore harder to </w:t>
      </w:r>
      <w:r>
        <w:rPr>
          <w:spacing w:val="-2"/>
        </w:rPr>
        <w:t>understand.</w:t>
      </w:r>
    </w:p>
    <w:p w14:paraId="7268238C" w14:textId="77777777" w:rsidR="00014495" w:rsidRDefault="00000000">
      <w:pPr>
        <w:pStyle w:val="Brdtekst"/>
        <w:spacing w:before="200" w:line="276" w:lineRule="auto"/>
        <w:ind w:left="359" w:right="1434"/>
        <w:jc w:val="both"/>
      </w:pPr>
      <w:r>
        <w:t>The overall complexity of your “datascape” is a good indication of whether you are making things better or worse. The additions to complexity that a new project inflict on the firm needs to be weighed against the local ROI the project might (</w:t>
      </w:r>
      <w:r>
        <w:rPr>
          <w:i/>
        </w:rPr>
        <w:t xml:space="preserve">might) </w:t>
      </w:r>
      <w:r>
        <w:t>have generated.</w:t>
      </w:r>
    </w:p>
    <w:p w14:paraId="7268238D" w14:textId="77777777" w:rsidR="00014495" w:rsidRDefault="00000000">
      <w:pPr>
        <w:pStyle w:val="Brdtekst"/>
        <w:spacing w:before="201" w:line="276" w:lineRule="auto"/>
        <w:ind w:left="359" w:right="1435"/>
        <w:jc w:val="both"/>
      </w:pPr>
      <w:r>
        <w:t>You want to reward projects that decrease the overall complexity of your datascape. They may be application rationalization projects. They may be legacy modernization projects. Several of our clients are implementing what they call “data fabrics,” which interposes a simpler data model in between new application development and the existing data stores. This is very much the right direction. However,</w:t>
      </w:r>
      <w:r>
        <w:rPr>
          <w:spacing w:val="-1"/>
        </w:rPr>
        <w:t xml:space="preserve"> </w:t>
      </w:r>
      <w:r>
        <w:t>you may need some additional metrics to measure this because, in the</w:t>
      </w:r>
      <w:r>
        <w:rPr>
          <w:spacing w:val="32"/>
        </w:rPr>
        <w:t xml:space="preserve">  </w:t>
      </w:r>
      <w:r>
        <w:t>short</w:t>
      </w:r>
      <w:r>
        <w:rPr>
          <w:spacing w:val="33"/>
        </w:rPr>
        <w:t xml:space="preserve">  </w:t>
      </w:r>
      <w:r>
        <w:t>term,</w:t>
      </w:r>
      <w:r>
        <w:rPr>
          <w:spacing w:val="32"/>
        </w:rPr>
        <w:t xml:space="preserve">  </w:t>
      </w:r>
      <w:r>
        <w:t>it</w:t>
      </w:r>
      <w:r>
        <w:rPr>
          <w:spacing w:val="32"/>
        </w:rPr>
        <w:t xml:space="preserve">  </w:t>
      </w:r>
      <w:r>
        <w:t>may</w:t>
      </w:r>
      <w:r>
        <w:rPr>
          <w:spacing w:val="32"/>
        </w:rPr>
        <w:t xml:space="preserve">  </w:t>
      </w:r>
      <w:r>
        <w:t>look</w:t>
      </w:r>
      <w:r>
        <w:rPr>
          <w:spacing w:val="32"/>
        </w:rPr>
        <w:t xml:space="preserve">  </w:t>
      </w:r>
      <w:r>
        <w:t>like</w:t>
      </w:r>
      <w:r>
        <w:rPr>
          <w:spacing w:val="33"/>
        </w:rPr>
        <w:t xml:space="preserve">  </w:t>
      </w:r>
      <w:r>
        <w:t>it</w:t>
      </w:r>
      <w:r>
        <w:rPr>
          <w:spacing w:val="33"/>
        </w:rPr>
        <w:t xml:space="preserve">  </w:t>
      </w:r>
      <w:r>
        <w:t>is</w:t>
      </w:r>
      <w:r>
        <w:rPr>
          <w:spacing w:val="33"/>
        </w:rPr>
        <w:t xml:space="preserve">  </w:t>
      </w:r>
      <w:r>
        <w:rPr>
          <w:spacing w:val="-2"/>
        </w:rPr>
        <w:t>increasing</w:t>
      </w:r>
    </w:p>
    <w:p w14:paraId="7268238E"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38F" w14:textId="77777777" w:rsidR="00014495" w:rsidRDefault="00000000">
      <w:pPr>
        <w:tabs>
          <w:tab w:val="left" w:pos="6479"/>
        </w:tabs>
        <w:spacing w:before="39"/>
        <w:ind w:left="4934"/>
        <w:rPr>
          <w:rFonts w:ascii="Calibri"/>
          <w:b/>
          <w:sz w:val="18"/>
        </w:rPr>
      </w:pPr>
      <w:r>
        <w:rPr>
          <w:rFonts w:ascii="Calibri"/>
          <w:color w:val="585858"/>
          <w:sz w:val="18"/>
        </w:rPr>
        <w:lastRenderedPageBreak/>
        <w:t>A</w:t>
      </w:r>
      <w:r>
        <w:rPr>
          <w:rFonts w:ascii="Calibri"/>
          <w:color w:val="585858"/>
          <w:spacing w:val="-3"/>
          <w:sz w:val="18"/>
        </w:rPr>
        <w:t xml:space="preserve"> </w:t>
      </w:r>
      <w:r>
        <w:rPr>
          <w:rFonts w:ascii="Calibri"/>
          <w:color w:val="585858"/>
          <w:sz w:val="18"/>
        </w:rPr>
        <w:t>Paradigm</w:t>
      </w:r>
      <w:r>
        <w:rPr>
          <w:rFonts w:ascii="Calibri"/>
          <w:color w:val="585858"/>
          <w:spacing w:val="-2"/>
          <w:sz w:val="18"/>
        </w:rPr>
        <w:t xml:space="preserve"> Shift</w:t>
      </w:r>
      <w:r>
        <w:rPr>
          <w:rFonts w:ascii="Calibri"/>
          <w:color w:val="585858"/>
          <w:sz w:val="18"/>
        </w:rPr>
        <w:tab/>
      </w:r>
      <w:r>
        <w:rPr>
          <w:rFonts w:ascii="Calibri"/>
          <w:b/>
          <w:color w:val="585858"/>
          <w:spacing w:val="-5"/>
          <w:sz w:val="18"/>
        </w:rPr>
        <w:t>123</w:t>
      </w:r>
    </w:p>
    <w:p w14:paraId="72682390" w14:textId="77777777" w:rsidR="00014495" w:rsidRDefault="00014495">
      <w:pPr>
        <w:pStyle w:val="Brdtekst"/>
        <w:rPr>
          <w:rFonts w:ascii="Calibri"/>
          <w:b/>
          <w:sz w:val="18"/>
        </w:rPr>
      </w:pPr>
    </w:p>
    <w:p w14:paraId="72682391" w14:textId="77777777" w:rsidR="00014495" w:rsidRDefault="00014495">
      <w:pPr>
        <w:pStyle w:val="Brdtekst"/>
        <w:spacing w:before="98"/>
        <w:rPr>
          <w:rFonts w:ascii="Calibri"/>
          <w:b/>
          <w:sz w:val="18"/>
        </w:rPr>
      </w:pPr>
    </w:p>
    <w:p w14:paraId="72682392" w14:textId="77777777" w:rsidR="00014495" w:rsidRDefault="00000000">
      <w:pPr>
        <w:pStyle w:val="Brdtekst"/>
        <w:spacing w:line="276" w:lineRule="auto"/>
        <w:ind w:left="1080" w:right="715"/>
        <w:jc w:val="both"/>
      </w:pPr>
      <w:r>
        <w:t>complexity</w:t>
      </w:r>
      <w:r>
        <w:rPr>
          <w:spacing w:val="-1"/>
        </w:rPr>
        <w:t xml:space="preserve"> </w:t>
      </w:r>
      <w:r>
        <w:t>(for</w:t>
      </w:r>
      <w:r>
        <w:rPr>
          <w:spacing w:val="-1"/>
        </w:rPr>
        <w:t xml:space="preserve"> </w:t>
      </w:r>
      <w:r>
        <w:t>the</w:t>
      </w:r>
      <w:r>
        <w:rPr>
          <w:spacing w:val="-3"/>
        </w:rPr>
        <w:t xml:space="preserve"> </w:t>
      </w:r>
      <w:r>
        <w:t>long</w:t>
      </w:r>
      <w:r>
        <w:rPr>
          <w:spacing w:val="-1"/>
        </w:rPr>
        <w:t xml:space="preserve"> </w:t>
      </w:r>
      <w:r>
        <w:t>interim</w:t>
      </w:r>
      <w:r>
        <w:rPr>
          <w:spacing w:val="-2"/>
        </w:rPr>
        <w:t xml:space="preserve"> </w:t>
      </w:r>
      <w:r>
        <w:t>you</w:t>
      </w:r>
      <w:r>
        <w:rPr>
          <w:spacing w:val="-1"/>
        </w:rPr>
        <w:t xml:space="preserve"> </w:t>
      </w:r>
      <w:r>
        <w:t>have</w:t>
      </w:r>
      <w:r>
        <w:rPr>
          <w:spacing w:val="-3"/>
        </w:rPr>
        <w:t xml:space="preserve"> </w:t>
      </w:r>
      <w:r>
        <w:t>all</w:t>
      </w:r>
      <w:r>
        <w:rPr>
          <w:spacing w:val="-1"/>
        </w:rPr>
        <w:t xml:space="preserve"> </w:t>
      </w:r>
      <w:r>
        <w:t>the</w:t>
      </w:r>
      <w:r>
        <w:rPr>
          <w:spacing w:val="-1"/>
        </w:rPr>
        <w:t xml:space="preserve"> </w:t>
      </w:r>
      <w:r>
        <w:t>existing data model complexity plus the much less complex complexity of the data fabric itself). The overall complexity doesn’t go down until there is enough work</w:t>
      </w:r>
      <w:r>
        <w:rPr>
          <w:spacing w:val="40"/>
        </w:rPr>
        <w:t xml:space="preserve"> </w:t>
      </w:r>
      <w:r>
        <w:t xml:space="preserve">on the data fabric that some legacy functionality can be </w:t>
      </w:r>
      <w:r>
        <w:rPr>
          <w:spacing w:val="-2"/>
        </w:rPr>
        <w:t>abandoned.</w:t>
      </w:r>
    </w:p>
    <w:p w14:paraId="72682393" w14:textId="77777777" w:rsidR="00014495" w:rsidRDefault="00000000">
      <w:pPr>
        <w:pStyle w:val="Brdtekst"/>
        <w:spacing w:before="217"/>
        <w:rPr>
          <w:sz w:val="20"/>
        </w:rPr>
      </w:pPr>
      <w:r>
        <w:rPr>
          <w:noProof/>
          <w:sz w:val="20"/>
        </w:rPr>
        <mc:AlternateContent>
          <mc:Choice Requires="wpg">
            <w:drawing>
              <wp:anchor distT="0" distB="0" distL="0" distR="0" simplePos="0" relativeHeight="487647232" behindDoc="1" locked="0" layoutInCell="1" allowOverlap="1" wp14:anchorId="72682EEE" wp14:editId="72682EEF">
                <wp:simplePos x="0" y="0"/>
                <wp:positionH relativeFrom="page">
                  <wp:posOffset>1124711</wp:posOffset>
                </wp:positionH>
                <wp:positionV relativeFrom="paragraph">
                  <wp:posOffset>305507</wp:posOffset>
                </wp:positionV>
                <wp:extent cx="3694429" cy="287020"/>
                <wp:effectExtent l="0" t="0" r="0" b="0"/>
                <wp:wrapTopAndBottom/>
                <wp:docPr id="396"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397" name="Graphic 397"/>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398" name="Graphic 398"/>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399" name="Textbox 399"/>
                        <wps:cNvSpPr txBox="1"/>
                        <wps:spPr>
                          <a:xfrm>
                            <a:off x="0" y="0"/>
                            <a:ext cx="3694429" cy="259079"/>
                          </a:xfrm>
                          <a:prstGeom prst="rect">
                            <a:avLst/>
                          </a:prstGeom>
                        </wps:spPr>
                        <wps:txbx>
                          <w:txbxContent>
                            <w:p w14:paraId="726830A5" w14:textId="77777777" w:rsidR="00014495" w:rsidRDefault="00000000">
                              <w:pPr>
                                <w:spacing w:before="7"/>
                                <w:ind w:left="28"/>
                                <w:rPr>
                                  <w:b/>
                                  <w:sz w:val="28"/>
                                </w:rPr>
                              </w:pPr>
                              <w:bookmarkStart w:id="134" w:name="_bookmark70"/>
                              <w:bookmarkEnd w:id="134"/>
                              <w:r>
                                <w:rPr>
                                  <w:b/>
                                  <w:smallCaps/>
                                  <w:sz w:val="28"/>
                                </w:rPr>
                                <w:t>Chapter</w:t>
                              </w:r>
                              <w:r>
                                <w:rPr>
                                  <w:b/>
                                  <w:smallCaps/>
                                  <w:spacing w:val="-4"/>
                                  <w:sz w:val="28"/>
                                </w:rPr>
                                <w:t xml:space="preserve"> </w:t>
                              </w:r>
                              <w:r>
                                <w:rPr>
                                  <w:b/>
                                  <w:smallCaps/>
                                  <w:spacing w:val="-2"/>
                                  <w:sz w:val="28"/>
                                </w:rPr>
                                <w:t>Summary</w:t>
                              </w:r>
                            </w:p>
                          </w:txbxContent>
                        </wps:txbx>
                        <wps:bodyPr wrap="square" lIns="0" tIns="0" rIns="0" bIns="0" rtlCol="0">
                          <a:noAutofit/>
                        </wps:bodyPr>
                      </wps:wsp>
                    </wpg:wgp>
                  </a:graphicData>
                </a:graphic>
              </wp:anchor>
            </w:drawing>
          </mc:Choice>
          <mc:Fallback>
            <w:pict>
              <v:group w14:anchorId="72682EEE" id="Group 396" o:spid="_x0000_s1380" style="position:absolute;margin-left:88.55pt;margin-top:24.05pt;width:290.9pt;height:22.6pt;z-index:-1566924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">
                <v:shape id="Graphic 397" o:spid="_x0000_s1381"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" path="m3694176,l,,,259079r3694176,l3694176,xe" fillcolor="#ccc0d9" stroked="f">
                  <v:path arrowok="t"/>
                </v:shape>
                <v:shape id="Graphic 398" o:spid="_x0000_s1382"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" path="m3694176,l,,,27432r3694176,l3694176,xe" fillcolor="black" stroked="f">
                  <v:path arrowok="t"/>
                </v:shape>
                <v:shape id="Textbox 399" o:spid="_x0000_s1383"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MUxQAAANwAAAAPAAAAZHJzL2Rvd25yZXYueG1sRI9Ba8JA&#10;FITvBf/D8gRvdWMF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C1KgMUxQAAANwAAAAP&#10;AAAAAAAAAAAAAAAAAAcCAABkcnMvZG93bnJldi54bWxQSwUGAAAAAAMAAwC3AAAA+QIAAAAA&#10;" filled="f" stroked="f">
                  <v:textbox inset="0,0,0,0">
                    <w:txbxContent>
                      <w:p w14:paraId="726830A5" w14:textId="77777777" w:rsidR="00014495" w:rsidRDefault="00000000">
                        <w:pPr>
                          <w:spacing w:before="7"/>
                          <w:ind w:left="28"/>
                          <w:rPr>
                            <w:b/>
                            <w:sz w:val="28"/>
                          </w:rPr>
                        </w:pPr>
                        <w:bookmarkStart w:id="135" w:name="_bookmark70"/>
                        <w:bookmarkEnd w:id="135"/>
                        <w:r>
                          <w:rPr>
                            <w:b/>
                            <w:smallCaps/>
                            <w:sz w:val="28"/>
                          </w:rPr>
                          <w:t>Chapter</w:t>
                        </w:r>
                        <w:r>
                          <w:rPr>
                            <w:b/>
                            <w:smallCaps/>
                            <w:spacing w:val="-4"/>
                            <w:sz w:val="28"/>
                          </w:rPr>
                          <w:t xml:space="preserve"> </w:t>
                        </w:r>
                        <w:r>
                          <w:rPr>
                            <w:b/>
                            <w:smallCaps/>
                            <w:spacing w:val="-2"/>
                            <w:sz w:val="28"/>
                          </w:rPr>
                          <w:t>Summary</w:t>
                        </w:r>
                      </w:p>
                    </w:txbxContent>
                  </v:textbox>
                </v:shape>
                <w10:wrap type="topAndBottom" anchorx="page"/>
              </v:group>
            </w:pict>
          </mc:Fallback>
        </mc:AlternateContent>
      </w:r>
    </w:p>
    <w:p w14:paraId="72682394" w14:textId="77777777" w:rsidR="00014495" w:rsidRDefault="00000000">
      <w:pPr>
        <w:pStyle w:val="Brdtekst"/>
        <w:spacing w:before="200" w:line="276" w:lineRule="auto"/>
        <w:ind w:left="1079" w:right="716"/>
        <w:jc w:val="both"/>
      </w:pPr>
      <w:r>
        <w:t>If you choose to adopt the Data-Centric paradigm, be aware that you will be flying in the face of incredible resistance. Most of the world, to say nothing of your own organization, will be arrayed against you.</w:t>
      </w:r>
    </w:p>
    <w:p w14:paraId="72682395" w14:textId="77777777" w:rsidR="00014495" w:rsidRDefault="00000000">
      <w:pPr>
        <w:pStyle w:val="Brdtekst"/>
        <w:spacing w:before="200" w:line="276" w:lineRule="auto"/>
        <w:ind w:left="1079" w:right="715"/>
        <w:jc w:val="both"/>
      </w:pPr>
      <w:r>
        <w:t>It</w:t>
      </w:r>
      <w:r>
        <w:rPr>
          <w:spacing w:val="-1"/>
        </w:rPr>
        <w:t xml:space="preserve"> </w:t>
      </w:r>
      <w:r>
        <w:t>will</w:t>
      </w:r>
      <w:r>
        <w:rPr>
          <w:spacing w:val="-3"/>
        </w:rPr>
        <w:t xml:space="preserve"> </w:t>
      </w:r>
      <w:r>
        <w:t>behoove</w:t>
      </w:r>
      <w:r>
        <w:rPr>
          <w:spacing w:val="-2"/>
        </w:rPr>
        <w:t xml:space="preserve"> </w:t>
      </w:r>
      <w:r>
        <w:t>you</w:t>
      </w:r>
      <w:r>
        <w:rPr>
          <w:spacing w:val="-5"/>
        </w:rPr>
        <w:t xml:space="preserve"> </w:t>
      </w:r>
      <w:r>
        <w:t>to</w:t>
      </w:r>
      <w:r>
        <w:rPr>
          <w:spacing w:val="-2"/>
        </w:rPr>
        <w:t xml:space="preserve"> </w:t>
      </w:r>
      <w:r>
        <w:t>know</w:t>
      </w:r>
      <w:r>
        <w:rPr>
          <w:spacing w:val="-2"/>
        </w:rPr>
        <w:t xml:space="preserve"> </w:t>
      </w:r>
      <w:r>
        <w:t>that</w:t>
      </w:r>
      <w:r>
        <w:rPr>
          <w:spacing w:val="-4"/>
        </w:rPr>
        <w:t xml:space="preserve"> </w:t>
      </w:r>
      <w:r>
        <w:t>change</w:t>
      </w:r>
      <w:r>
        <w:rPr>
          <w:spacing w:val="-2"/>
        </w:rPr>
        <w:t xml:space="preserve"> </w:t>
      </w:r>
      <w:r>
        <w:t>of</w:t>
      </w:r>
      <w:r>
        <w:rPr>
          <w:spacing w:val="-3"/>
        </w:rPr>
        <w:t xml:space="preserve"> </w:t>
      </w:r>
      <w:r>
        <w:t>this</w:t>
      </w:r>
      <w:r>
        <w:rPr>
          <w:spacing w:val="-6"/>
        </w:rPr>
        <w:t xml:space="preserve"> </w:t>
      </w:r>
      <w:r>
        <w:t>variety</w:t>
      </w:r>
      <w:r>
        <w:rPr>
          <w:spacing w:val="-3"/>
        </w:rPr>
        <w:t xml:space="preserve"> </w:t>
      </w:r>
      <w:r>
        <w:t>is not achieved by merely proving that this alternative approach works. The move to Data-Centric, as with</w:t>
      </w:r>
      <w:r>
        <w:rPr>
          <w:spacing w:val="40"/>
        </w:rPr>
        <w:t xml:space="preserve"> </w:t>
      </w:r>
      <w:r>
        <w:t>other major paradigm shifts, is different enough that a whole set of secondary immune responses will be marshaled against the change. Being prepared for the resistance</w:t>
      </w:r>
      <w:r>
        <w:rPr>
          <w:spacing w:val="-1"/>
        </w:rPr>
        <w:t xml:space="preserve"> </w:t>
      </w:r>
      <w:r>
        <w:t>and</w:t>
      </w:r>
      <w:r>
        <w:rPr>
          <w:spacing w:val="-3"/>
        </w:rPr>
        <w:t xml:space="preserve"> </w:t>
      </w:r>
      <w:r>
        <w:t>having</w:t>
      </w:r>
      <w:r>
        <w:rPr>
          <w:spacing w:val="-2"/>
        </w:rPr>
        <w:t xml:space="preserve"> </w:t>
      </w:r>
      <w:r>
        <w:t>tactics</w:t>
      </w:r>
      <w:r>
        <w:rPr>
          <w:spacing w:val="-1"/>
        </w:rPr>
        <w:t xml:space="preserve"> </w:t>
      </w:r>
      <w:r>
        <w:t>ready</w:t>
      </w:r>
      <w:r>
        <w:rPr>
          <w:spacing w:val="-3"/>
        </w:rPr>
        <w:t xml:space="preserve"> </w:t>
      </w:r>
      <w:r>
        <w:t>to</w:t>
      </w:r>
      <w:r>
        <w:rPr>
          <w:spacing w:val="-5"/>
        </w:rPr>
        <w:t xml:space="preserve"> </w:t>
      </w:r>
      <w:r>
        <w:t>counter</w:t>
      </w:r>
      <w:r>
        <w:rPr>
          <w:spacing w:val="-4"/>
        </w:rPr>
        <w:t xml:space="preserve"> </w:t>
      </w:r>
      <w:r>
        <w:t>this</w:t>
      </w:r>
      <w:r>
        <w:rPr>
          <w:spacing w:val="-1"/>
        </w:rPr>
        <w:t xml:space="preserve"> </w:t>
      </w:r>
      <w:r>
        <w:t>will</w:t>
      </w:r>
      <w:r>
        <w:rPr>
          <w:spacing w:val="-3"/>
        </w:rPr>
        <w:t xml:space="preserve"> </w:t>
      </w:r>
      <w:r>
        <w:t>be key to keeping the change going in face of resistance.</w:t>
      </w:r>
    </w:p>
    <w:p w14:paraId="72682396" w14:textId="77777777" w:rsidR="00014495" w:rsidRDefault="00000000">
      <w:pPr>
        <w:pStyle w:val="Brdtekst"/>
        <w:spacing w:before="201" w:line="276" w:lineRule="auto"/>
        <w:ind w:left="1079" w:right="715"/>
        <w:jc w:val="both"/>
      </w:pPr>
      <w:r>
        <w:t>The following section introduces some firms who have successfully overcome their own resistance to becoming Data-Centric. They did this at a time when these ideas were far from mainstream. In some industries, these</w:t>
      </w:r>
      <w:r>
        <w:rPr>
          <w:spacing w:val="80"/>
        </w:rPr>
        <w:t xml:space="preserve"> </w:t>
      </w:r>
      <w:r>
        <w:t>ideas are now coming closer to the mainstream. Regardless, it still behooves us to examine what they did to overcome resistance.</w:t>
      </w:r>
    </w:p>
    <w:p w14:paraId="72682397"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398" w14:textId="77777777" w:rsidR="00014495" w:rsidRDefault="00014495">
      <w:pPr>
        <w:pStyle w:val="Brdtekst"/>
        <w:spacing w:before="8"/>
        <w:rPr>
          <w:sz w:val="16"/>
        </w:rPr>
      </w:pPr>
    </w:p>
    <w:p w14:paraId="72682399" w14:textId="77777777" w:rsidR="00014495" w:rsidRDefault="00014495">
      <w:pPr>
        <w:pStyle w:val="Brdtekst"/>
        <w:rPr>
          <w:sz w:val="16"/>
        </w:rPr>
        <w:sectPr w:rsidR="00014495">
          <w:pgSz w:w="8640" w:h="12960"/>
          <w:pgMar w:top="1480" w:right="360" w:bottom="1020" w:left="720" w:header="0" w:footer="774" w:gutter="0"/>
          <w:cols w:space="708"/>
        </w:sectPr>
      </w:pPr>
    </w:p>
    <w:p w14:paraId="7268239A" w14:textId="77777777" w:rsidR="00014495" w:rsidRDefault="00014495">
      <w:pPr>
        <w:pStyle w:val="Brdtekst"/>
        <w:rPr>
          <w:sz w:val="44"/>
        </w:rPr>
      </w:pPr>
    </w:p>
    <w:p w14:paraId="7268239B" w14:textId="77777777" w:rsidR="00014495" w:rsidRDefault="00014495">
      <w:pPr>
        <w:pStyle w:val="Brdtekst"/>
        <w:rPr>
          <w:sz w:val="44"/>
        </w:rPr>
      </w:pPr>
    </w:p>
    <w:p w14:paraId="7268239C" w14:textId="77777777" w:rsidR="00014495" w:rsidRDefault="00014495">
      <w:pPr>
        <w:pStyle w:val="Brdtekst"/>
        <w:rPr>
          <w:sz w:val="44"/>
        </w:rPr>
      </w:pPr>
    </w:p>
    <w:p w14:paraId="7268239D" w14:textId="77777777" w:rsidR="00014495" w:rsidRDefault="00014495">
      <w:pPr>
        <w:pStyle w:val="Brdtekst"/>
        <w:rPr>
          <w:sz w:val="44"/>
        </w:rPr>
      </w:pPr>
    </w:p>
    <w:p w14:paraId="7268239E" w14:textId="77777777" w:rsidR="00014495" w:rsidRDefault="00014495">
      <w:pPr>
        <w:pStyle w:val="Brdtekst"/>
        <w:spacing w:before="121"/>
        <w:rPr>
          <w:sz w:val="44"/>
        </w:rPr>
      </w:pPr>
    </w:p>
    <w:p w14:paraId="7268239F" w14:textId="77777777" w:rsidR="00014495" w:rsidRDefault="00000000">
      <w:pPr>
        <w:pStyle w:val="Overskrift1"/>
      </w:pPr>
      <w:bookmarkStart w:id="136" w:name="_bookmark71"/>
      <w:bookmarkEnd w:id="136"/>
      <w:r>
        <w:t>CHAPTER</w:t>
      </w:r>
      <w:r>
        <w:rPr>
          <w:spacing w:val="-22"/>
        </w:rPr>
        <w:t xml:space="preserve"> </w:t>
      </w:r>
      <w:r>
        <w:rPr>
          <w:spacing w:val="-10"/>
        </w:rPr>
        <w:t>7</w:t>
      </w:r>
    </w:p>
    <w:p w14:paraId="726823A0" w14:textId="77777777" w:rsidR="00014495" w:rsidRDefault="00000000">
      <w:pPr>
        <w:pStyle w:val="Overskrift2"/>
        <w:tabs>
          <w:tab w:val="left" w:pos="1835"/>
          <w:tab w:val="left" w:pos="6177"/>
        </w:tabs>
        <w:rPr>
          <w:u w:val="none"/>
        </w:rPr>
      </w:pPr>
      <w:r>
        <w:tab/>
        <w:t>Case</w:t>
      </w:r>
      <w:r>
        <w:rPr>
          <w:spacing w:val="-12"/>
        </w:rPr>
        <w:t xml:space="preserve"> </w:t>
      </w:r>
      <w:r>
        <w:rPr>
          <w:spacing w:val="-2"/>
        </w:rPr>
        <w:t>Studies</w:t>
      </w:r>
      <w:r>
        <w:tab/>
      </w:r>
    </w:p>
    <w:p w14:paraId="726823A1" w14:textId="77777777" w:rsidR="00014495" w:rsidRDefault="00014495">
      <w:pPr>
        <w:pStyle w:val="Brdtekst"/>
        <w:rPr>
          <w:rFonts w:ascii="Century Gothic"/>
        </w:rPr>
      </w:pPr>
    </w:p>
    <w:p w14:paraId="726823A2" w14:textId="77777777" w:rsidR="00014495" w:rsidRDefault="00014495">
      <w:pPr>
        <w:pStyle w:val="Brdtekst"/>
        <w:rPr>
          <w:rFonts w:ascii="Century Gothic"/>
        </w:rPr>
      </w:pPr>
    </w:p>
    <w:p w14:paraId="726823A3" w14:textId="77777777" w:rsidR="00014495" w:rsidRDefault="00014495">
      <w:pPr>
        <w:pStyle w:val="Brdtekst"/>
        <w:spacing w:before="108"/>
        <w:rPr>
          <w:rFonts w:ascii="Century Gothic"/>
        </w:rPr>
      </w:pPr>
    </w:p>
    <w:p w14:paraId="726823A4" w14:textId="77777777" w:rsidR="00014495" w:rsidRDefault="00000000">
      <w:pPr>
        <w:pStyle w:val="Brdtekst"/>
        <w:spacing w:line="276" w:lineRule="auto"/>
        <w:ind w:left="1079" w:right="718"/>
        <w:jc w:val="both"/>
      </w:pPr>
      <w:r>
        <w:t>The organizations examined in this chapter were able to successfully overcome initial resistance to change and embrace Data-Centric methodology.</w:t>
      </w:r>
    </w:p>
    <w:p w14:paraId="726823A5" w14:textId="77777777" w:rsidR="00014495" w:rsidRDefault="00000000">
      <w:pPr>
        <w:pStyle w:val="Brdtekst"/>
        <w:spacing w:before="216"/>
        <w:rPr>
          <w:sz w:val="20"/>
        </w:rPr>
      </w:pPr>
      <w:r>
        <w:rPr>
          <w:noProof/>
          <w:sz w:val="20"/>
        </w:rPr>
        <mc:AlternateContent>
          <mc:Choice Requires="wpg">
            <w:drawing>
              <wp:anchor distT="0" distB="0" distL="0" distR="0" simplePos="0" relativeHeight="487647744" behindDoc="1" locked="0" layoutInCell="1" allowOverlap="1" wp14:anchorId="72682EF0" wp14:editId="72682EF1">
                <wp:simplePos x="0" y="0"/>
                <wp:positionH relativeFrom="page">
                  <wp:posOffset>1124711</wp:posOffset>
                </wp:positionH>
                <wp:positionV relativeFrom="paragraph">
                  <wp:posOffset>304956</wp:posOffset>
                </wp:positionV>
                <wp:extent cx="3694429" cy="287020"/>
                <wp:effectExtent l="0" t="0" r="0" b="0"/>
                <wp:wrapTopAndBottom/>
                <wp:docPr id="400" name="Group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401" name="Graphic 401"/>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402" name="Graphic 402"/>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403" name="Textbox 403"/>
                        <wps:cNvSpPr txBox="1"/>
                        <wps:spPr>
                          <a:xfrm>
                            <a:off x="0" y="0"/>
                            <a:ext cx="3694429" cy="259079"/>
                          </a:xfrm>
                          <a:prstGeom prst="rect">
                            <a:avLst/>
                          </a:prstGeom>
                        </wps:spPr>
                        <wps:txbx>
                          <w:txbxContent>
                            <w:p w14:paraId="726830A6" w14:textId="77777777" w:rsidR="00014495" w:rsidRDefault="00000000">
                              <w:pPr>
                                <w:spacing w:before="7"/>
                                <w:ind w:left="28"/>
                                <w:rPr>
                                  <w:b/>
                                </w:rPr>
                              </w:pPr>
                              <w:bookmarkStart w:id="137" w:name="_bookmark72"/>
                              <w:bookmarkEnd w:id="137"/>
                              <w:r>
                                <w:rPr>
                                  <w:b/>
                                  <w:sz w:val="28"/>
                                </w:rPr>
                                <w:t>S&amp;P</w:t>
                              </w:r>
                              <w:r>
                                <w:rPr>
                                  <w:b/>
                                  <w:spacing w:val="-18"/>
                                  <w:sz w:val="28"/>
                                </w:rPr>
                                <w:t xml:space="preserve"> </w:t>
                              </w:r>
                              <w:r>
                                <w:rPr>
                                  <w:b/>
                                </w:rPr>
                                <w:t>MARKET</w:t>
                              </w:r>
                              <w:r>
                                <w:rPr>
                                  <w:b/>
                                  <w:spacing w:val="-4"/>
                                </w:rPr>
                                <w:t xml:space="preserve"> </w:t>
                              </w:r>
                              <w:r>
                                <w:rPr>
                                  <w:b/>
                                  <w:spacing w:val="-2"/>
                                </w:rPr>
                                <w:t>INTELLIGENCE</w:t>
                              </w:r>
                            </w:p>
                          </w:txbxContent>
                        </wps:txbx>
                        <wps:bodyPr wrap="square" lIns="0" tIns="0" rIns="0" bIns="0" rtlCol="0">
                          <a:noAutofit/>
                        </wps:bodyPr>
                      </wps:wsp>
                    </wpg:wgp>
                  </a:graphicData>
                </a:graphic>
              </wp:anchor>
            </w:drawing>
          </mc:Choice>
          <mc:Fallback>
            <w:pict>
              <v:group w14:anchorId="72682EF0" id="Group 400" o:spid="_x0000_s1384" style="position:absolute;margin-left:88.55pt;margin-top:24pt;width:290.9pt;height:22.6pt;z-index:-1566873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">
                <v:shape id="Graphic 401" o:spid="_x0000_s1385"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" path="m3694176,l,,,259079r3694176,l3694176,xe" fillcolor="#ccc0d9" stroked="f">
                  <v:path arrowok="t"/>
                </v:shape>
                <v:shape id="Graphic 402" o:spid="_x0000_s1386"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" path="m3694176,l,,,27431r3694176,l3694176,xe" fillcolor="black" stroked="f">
                  <v:path arrowok="t"/>
                </v:shape>
                <v:shape id="Textbox 403" o:spid="_x0000_s1387"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mwcxQAAANwAAAAPAAAAZHJzL2Rvd25yZXYueG1sRI9BawIx&#10;FITvBf9DeIXealJbpN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D8YmwcxQAAANwAAAAP&#10;AAAAAAAAAAAAAAAAAAcCAABkcnMvZG93bnJldi54bWxQSwUGAAAAAAMAAwC3AAAA+QIAAAAA&#10;" filled="f" stroked="f">
                  <v:textbox inset="0,0,0,0">
                    <w:txbxContent>
                      <w:p w14:paraId="726830A6" w14:textId="77777777" w:rsidR="00014495" w:rsidRDefault="00000000">
                        <w:pPr>
                          <w:spacing w:before="7"/>
                          <w:ind w:left="28"/>
                          <w:rPr>
                            <w:b/>
                          </w:rPr>
                        </w:pPr>
                        <w:bookmarkStart w:id="138" w:name="_bookmark72"/>
                        <w:bookmarkEnd w:id="138"/>
                        <w:r>
                          <w:rPr>
                            <w:b/>
                            <w:sz w:val="28"/>
                          </w:rPr>
                          <w:t>S&amp;P</w:t>
                        </w:r>
                        <w:r>
                          <w:rPr>
                            <w:b/>
                            <w:spacing w:val="-18"/>
                            <w:sz w:val="28"/>
                          </w:rPr>
                          <w:t xml:space="preserve"> </w:t>
                        </w:r>
                        <w:r>
                          <w:rPr>
                            <w:b/>
                          </w:rPr>
                          <w:t>MARKET</w:t>
                        </w:r>
                        <w:r>
                          <w:rPr>
                            <w:b/>
                            <w:spacing w:val="-4"/>
                          </w:rPr>
                          <w:t xml:space="preserve"> </w:t>
                        </w:r>
                        <w:r>
                          <w:rPr>
                            <w:b/>
                            <w:spacing w:val="-2"/>
                          </w:rPr>
                          <w:t>INTELLIGENCE</w:t>
                        </w:r>
                      </w:p>
                    </w:txbxContent>
                  </v:textbox>
                </v:shape>
                <w10:wrap type="topAndBottom" anchorx="page"/>
              </v:group>
            </w:pict>
          </mc:Fallback>
        </mc:AlternateContent>
      </w:r>
    </w:p>
    <w:p w14:paraId="726823A6" w14:textId="77777777" w:rsidR="00014495" w:rsidRDefault="00000000">
      <w:pPr>
        <w:pStyle w:val="Brdtekst"/>
        <w:spacing w:before="200" w:line="276" w:lineRule="auto"/>
        <w:ind w:left="1080" w:right="714"/>
        <w:jc w:val="both"/>
      </w:pPr>
      <w:r>
        <w:t>At $2.4 billion,</w:t>
      </w:r>
      <w:r>
        <w:rPr>
          <w:position w:val="6"/>
          <w:sz w:val="16"/>
        </w:rPr>
        <w:t>39</w:t>
      </w:r>
      <w:r>
        <w:rPr>
          <w:spacing w:val="40"/>
          <w:position w:val="6"/>
          <w:sz w:val="16"/>
        </w:rPr>
        <w:t xml:space="preserve"> </w:t>
      </w:r>
      <w:r>
        <w:t>S&amp;P Market Intelligence (based out of Michigan) represents almost half of the revenue of Standard &amp; Poor’s. Their Data-Centric journey began with a small company called SNL, long before their involvement with S&amp;P, but the ascendency of the data leadership</w:t>
      </w:r>
      <w:r>
        <w:rPr>
          <w:spacing w:val="-3"/>
        </w:rPr>
        <w:t xml:space="preserve"> </w:t>
      </w:r>
      <w:r>
        <w:t>in</w:t>
      </w:r>
      <w:r>
        <w:rPr>
          <w:spacing w:val="-3"/>
        </w:rPr>
        <w:t xml:space="preserve"> </w:t>
      </w:r>
      <w:r>
        <w:t>the</w:t>
      </w:r>
      <w:r>
        <w:rPr>
          <w:spacing w:val="-2"/>
        </w:rPr>
        <w:t xml:space="preserve"> </w:t>
      </w:r>
      <w:r>
        <w:t>S&amp;P</w:t>
      </w:r>
      <w:r>
        <w:rPr>
          <w:spacing w:val="-1"/>
        </w:rPr>
        <w:t xml:space="preserve"> </w:t>
      </w:r>
      <w:r>
        <w:t>organization</w:t>
      </w:r>
      <w:r>
        <w:rPr>
          <w:spacing w:val="-3"/>
        </w:rPr>
        <w:t xml:space="preserve"> </w:t>
      </w:r>
      <w:r>
        <w:t>speaks</w:t>
      </w:r>
      <w:r>
        <w:rPr>
          <w:spacing w:val="-1"/>
        </w:rPr>
        <w:t xml:space="preserve"> </w:t>
      </w:r>
      <w:r>
        <w:t>volumes</w:t>
      </w:r>
      <w:r>
        <w:rPr>
          <w:spacing w:val="-1"/>
        </w:rPr>
        <w:t xml:space="preserve"> </w:t>
      </w:r>
      <w:r>
        <w:rPr>
          <w:spacing w:val="-2"/>
        </w:rPr>
        <w:t>about</w:t>
      </w:r>
    </w:p>
    <w:p w14:paraId="726823A7" w14:textId="77777777" w:rsidR="00014495" w:rsidRDefault="00000000">
      <w:pPr>
        <w:pStyle w:val="Brdtekst"/>
        <w:spacing w:before="233"/>
        <w:rPr>
          <w:sz w:val="20"/>
        </w:rPr>
      </w:pPr>
      <w:r>
        <w:rPr>
          <w:noProof/>
          <w:sz w:val="20"/>
        </w:rPr>
        <mc:AlternateContent>
          <mc:Choice Requires="wps">
            <w:drawing>
              <wp:anchor distT="0" distB="0" distL="0" distR="0" simplePos="0" relativeHeight="487648256" behindDoc="1" locked="0" layoutInCell="1" allowOverlap="1" wp14:anchorId="72682EF2" wp14:editId="72682EF3">
                <wp:simplePos x="0" y="0"/>
                <wp:positionH relativeFrom="page">
                  <wp:posOffset>1143000</wp:posOffset>
                </wp:positionH>
                <wp:positionV relativeFrom="paragraph">
                  <wp:posOffset>315781</wp:posOffset>
                </wp:positionV>
                <wp:extent cx="1828800" cy="7620"/>
                <wp:effectExtent l="0" t="0" r="0" b="0"/>
                <wp:wrapTopAndBottom/>
                <wp:docPr id="404" name="Graphic 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20"/>
                              </a:lnTo>
                              <a:lnTo>
                                <a:pt x="1828800" y="7620"/>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F3D982" id="Graphic 404" o:spid="_x0000_s1026" style="position:absolute;margin-left:90pt;margin-top:24.85pt;width:2in;height:.6pt;z-index:-1566822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" path="m1828800,l,,,7620r1828800,l1828800,xe" fillcolor="black" stroked="f">
                <v:path arrowok="t"/>
                <w10:wrap type="topAndBottom" anchorx="page"/>
              </v:shape>
            </w:pict>
          </mc:Fallback>
        </mc:AlternateContent>
      </w:r>
    </w:p>
    <w:p w14:paraId="726823A8" w14:textId="77777777" w:rsidR="00014495" w:rsidRDefault="00014495">
      <w:pPr>
        <w:pStyle w:val="Brdtekst"/>
        <w:spacing w:before="58"/>
        <w:rPr>
          <w:sz w:val="18"/>
        </w:rPr>
      </w:pPr>
    </w:p>
    <w:p w14:paraId="726823A9" w14:textId="77777777" w:rsidR="00014495" w:rsidRDefault="00000000">
      <w:pPr>
        <w:ind w:left="1080"/>
        <w:rPr>
          <w:sz w:val="18"/>
        </w:rPr>
      </w:pPr>
      <w:r>
        <w:rPr>
          <w:position w:val="4"/>
          <w:sz w:val="12"/>
        </w:rPr>
        <w:t>39</w:t>
      </w:r>
      <w:r>
        <w:rPr>
          <w:spacing w:val="11"/>
          <w:position w:val="4"/>
          <w:sz w:val="12"/>
        </w:rPr>
        <w:t xml:space="preserve"> </w:t>
      </w:r>
      <w:hyperlink r:id="rId57">
        <w:r>
          <w:rPr>
            <w:sz w:val="18"/>
          </w:rPr>
          <w:t>https://bit.ly/2KQLNGl</w:t>
        </w:r>
      </w:hyperlink>
      <w:r>
        <w:rPr>
          <w:spacing w:val="-6"/>
          <w:sz w:val="18"/>
        </w:rPr>
        <w:t xml:space="preserve"> </w:t>
      </w:r>
      <w:r>
        <w:rPr>
          <w:sz w:val="18"/>
        </w:rPr>
        <w:t>–</w:t>
      </w:r>
      <w:r>
        <w:rPr>
          <w:spacing w:val="-3"/>
          <w:sz w:val="18"/>
        </w:rPr>
        <w:t xml:space="preserve"> </w:t>
      </w:r>
      <w:r>
        <w:rPr>
          <w:sz w:val="18"/>
        </w:rPr>
        <w:t>page</w:t>
      </w:r>
      <w:r>
        <w:rPr>
          <w:spacing w:val="-1"/>
          <w:sz w:val="18"/>
        </w:rPr>
        <w:t xml:space="preserve"> </w:t>
      </w:r>
      <w:r>
        <w:rPr>
          <w:spacing w:val="-5"/>
          <w:sz w:val="18"/>
        </w:rPr>
        <w:t>32.</w:t>
      </w:r>
    </w:p>
    <w:p w14:paraId="726823AA" w14:textId="77777777" w:rsidR="00014495" w:rsidRDefault="00014495">
      <w:pPr>
        <w:pStyle w:val="Brdtekst"/>
        <w:spacing w:before="54"/>
        <w:rPr>
          <w:sz w:val="18"/>
        </w:rPr>
      </w:pPr>
    </w:p>
    <w:p w14:paraId="726823AB" w14:textId="77777777" w:rsidR="00014495" w:rsidRDefault="00000000">
      <w:pPr>
        <w:ind w:right="717"/>
        <w:jc w:val="right"/>
        <w:rPr>
          <w:rFonts w:ascii="Calibri"/>
          <w:b/>
          <w:sz w:val="18"/>
        </w:rPr>
      </w:pPr>
      <w:r>
        <w:rPr>
          <w:rFonts w:ascii="Calibri"/>
          <w:b/>
          <w:color w:val="585858"/>
          <w:spacing w:val="-5"/>
          <w:sz w:val="18"/>
        </w:rPr>
        <w:t>125</w:t>
      </w:r>
    </w:p>
    <w:p w14:paraId="726823AC" w14:textId="77777777" w:rsidR="00014495" w:rsidRDefault="00014495">
      <w:pPr>
        <w:jc w:val="right"/>
        <w:rPr>
          <w:rFonts w:ascii="Calibri"/>
          <w:b/>
          <w:sz w:val="18"/>
        </w:rPr>
        <w:sectPr w:rsidR="00014495">
          <w:pgSz w:w="8640" w:h="12960"/>
          <w:pgMar w:top="1480" w:right="360" w:bottom="1020" w:left="720" w:header="0" w:footer="774" w:gutter="0"/>
          <w:cols w:space="708"/>
        </w:sectPr>
      </w:pPr>
    </w:p>
    <w:p w14:paraId="726823AD"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126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3AE" w14:textId="77777777" w:rsidR="00014495" w:rsidRDefault="00014495">
      <w:pPr>
        <w:pStyle w:val="Brdtekst"/>
        <w:rPr>
          <w:rFonts w:ascii="Calibri"/>
          <w:sz w:val="18"/>
        </w:rPr>
      </w:pPr>
    </w:p>
    <w:p w14:paraId="726823AF" w14:textId="77777777" w:rsidR="00014495" w:rsidRDefault="00014495">
      <w:pPr>
        <w:pStyle w:val="Brdtekst"/>
        <w:spacing w:before="98"/>
        <w:rPr>
          <w:rFonts w:ascii="Calibri"/>
          <w:sz w:val="18"/>
        </w:rPr>
      </w:pPr>
    </w:p>
    <w:p w14:paraId="726823B0" w14:textId="77777777" w:rsidR="00014495" w:rsidRDefault="00000000">
      <w:pPr>
        <w:pStyle w:val="Brdtekst"/>
        <w:spacing w:line="278" w:lineRule="auto"/>
        <w:ind w:left="360" w:right="1436"/>
        <w:jc w:val="both"/>
      </w:pPr>
      <w:r>
        <w:t>the strategic importance of this approach to not only the Market Intelligence Division, but perhaps to all of S&amp;P.</w:t>
      </w:r>
    </w:p>
    <w:p w14:paraId="726823B1" w14:textId="77777777" w:rsidR="00014495" w:rsidRDefault="00014495">
      <w:pPr>
        <w:pStyle w:val="Brdtekst"/>
        <w:spacing w:before="61"/>
      </w:pPr>
    </w:p>
    <w:p w14:paraId="726823B2" w14:textId="77777777" w:rsidR="00014495" w:rsidRDefault="00000000">
      <w:pPr>
        <w:ind w:left="360"/>
        <w:rPr>
          <w:rFonts w:ascii="Arial"/>
          <w:b/>
          <w:sz w:val="20"/>
        </w:rPr>
      </w:pPr>
      <w:r>
        <w:rPr>
          <w:rFonts w:ascii="Arial"/>
          <w:b/>
          <w:color w:val="404040"/>
          <w:spacing w:val="-2"/>
          <w:sz w:val="20"/>
        </w:rPr>
        <w:t>HISTORY</w:t>
      </w:r>
    </w:p>
    <w:p w14:paraId="726823B3" w14:textId="77777777" w:rsidR="00014495" w:rsidRDefault="00000000">
      <w:pPr>
        <w:pStyle w:val="Brdtekst"/>
        <w:spacing w:before="160" w:line="276" w:lineRule="auto"/>
        <w:ind w:left="360" w:right="1435"/>
        <w:jc w:val="both"/>
      </w:pPr>
      <w:r>
        <w:t>The seed of S&amp;P Market Intelligence was formed in the 1980s in a company called “SNL” (not Saturday Night Live, which was also founded around the same time, but a homophone for S&amp;L – Savings and Loan, the industry for which they were providing information).</w:t>
      </w:r>
    </w:p>
    <w:p w14:paraId="726823B4" w14:textId="77777777" w:rsidR="00014495" w:rsidRDefault="00000000">
      <w:pPr>
        <w:pStyle w:val="Brdtekst"/>
        <w:spacing w:before="200" w:line="276" w:lineRule="auto"/>
        <w:ind w:left="360" w:right="1435"/>
        <w:jc w:val="both"/>
      </w:pPr>
      <w:r>
        <w:t>In the 1980s, SNL provided curated information on Banks and Thrifts for investors and potential acquirers. As this became self-sustainable and profitable, they expanded into adjacent markets, such as insurance, financial services, asset management, and real estate.</w:t>
      </w:r>
    </w:p>
    <w:p w14:paraId="726823B5" w14:textId="77777777" w:rsidR="00014495" w:rsidRDefault="00000000">
      <w:pPr>
        <w:pStyle w:val="Brdtekst"/>
        <w:spacing w:before="201" w:line="276" w:lineRule="auto"/>
        <w:ind w:left="359" w:right="1435"/>
        <w:jc w:val="both"/>
      </w:pPr>
      <w:r>
        <w:t>By the late 1990s, through mostly organic growth, they found themselves in over a half dozen industries, each with their own home-grown FoxPro database. FoxPro was a database with its own programming language, popular in the late 1980s and 1990s. There was a gradual recognition that this platform was not going to take</w:t>
      </w:r>
      <w:r>
        <w:rPr>
          <w:spacing w:val="40"/>
        </w:rPr>
        <w:t xml:space="preserve"> </w:t>
      </w:r>
      <w:r>
        <w:t>them to their next level of growth.</w:t>
      </w:r>
    </w:p>
    <w:p w14:paraId="726823B6" w14:textId="77777777" w:rsidR="00014495" w:rsidRDefault="00014495">
      <w:pPr>
        <w:pStyle w:val="Brdtekst"/>
        <w:spacing w:before="67"/>
      </w:pPr>
    </w:p>
    <w:p w14:paraId="726823B7" w14:textId="77777777" w:rsidR="00014495" w:rsidRDefault="00000000">
      <w:pPr>
        <w:ind w:left="360"/>
        <w:rPr>
          <w:rFonts w:ascii="Arial"/>
          <w:b/>
          <w:sz w:val="20"/>
        </w:rPr>
      </w:pPr>
      <w:r>
        <w:rPr>
          <w:rFonts w:ascii="Arial"/>
          <w:b/>
          <w:color w:val="404040"/>
          <w:sz w:val="20"/>
        </w:rPr>
        <w:t>THE</w:t>
      </w:r>
      <w:r>
        <w:rPr>
          <w:rFonts w:ascii="Arial"/>
          <w:b/>
          <w:color w:val="404040"/>
          <w:spacing w:val="-8"/>
          <w:sz w:val="20"/>
        </w:rPr>
        <w:t xml:space="preserve"> </w:t>
      </w:r>
      <w:r>
        <w:rPr>
          <w:rFonts w:ascii="Arial"/>
          <w:b/>
          <w:color w:val="404040"/>
          <w:sz w:val="20"/>
        </w:rPr>
        <w:t>ORIGIN</w:t>
      </w:r>
      <w:r>
        <w:rPr>
          <w:rFonts w:ascii="Arial"/>
          <w:b/>
          <w:color w:val="404040"/>
          <w:spacing w:val="-7"/>
          <w:sz w:val="20"/>
        </w:rPr>
        <w:t xml:space="preserve"> </w:t>
      </w:r>
      <w:r>
        <w:rPr>
          <w:rFonts w:ascii="Arial"/>
          <w:b/>
          <w:color w:val="404040"/>
          <w:sz w:val="20"/>
        </w:rPr>
        <w:t>OF</w:t>
      </w:r>
      <w:r>
        <w:rPr>
          <w:rFonts w:ascii="Arial"/>
          <w:b/>
          <w:color w:val="404040"/>
          <w:spacing w:val="-5"/>
          <w:sz w:val="20"/>
        </w:rPr>
        <w:t xml:space="preserve"> </w:t>
      </w:r>
      <w:r>
        <w:rPr>
          <w:rFonts w:ascii="Arial"/>
          <w:b/>
          <w:color w:val="404040"/>
          <w:sz w:val="20"/>
        </w:rPr>
        <w:t>DATA-CENTRIC</w:t>
      </w:r>
      <w:r>
        <w:rPr>
          <w:rFonts w:ascii="Arial"/>
          <w:b/>
          <w:color w:val="404040"/>
          <w:spacing w:val="-9"/>
          <w:sz w:val="20"/>
        </w:rPr>
        <w:t xml:space="preserve"> </w:t>
      </w:r>
      <w:r>
        <w:rPr>
          <w:rFonts w:ascii="Arial"/>
          <w:b/>
          <w:color w:val="404040"/>
          <w:sz w:val="20"/>
        </w:rPr>
        <w:t>METHODS</w:t>
      </w:r>
      <w:r>
        <w:rPr>
          <w:rFonts w:ascii="Arial"/>
          <w:b/>
          <w:color w:val="404040"/>
          <w:spacing w:val="-5"/>
          <w:sz w:val="20"/>
        </w:rPr>
        <w:t xml:space="preserve"> </w:t>
      </w:r>
      <w:r>
        <w:rPr>
          <w:rFonts w:ascii="Arial"/>
          <w:b/>
          <w:color w:val="404040"/>
          <w:sz w:val="20"/>
        </w:rPr>
        <w:t>AT</w:t>
      </w:r>
      <w:r>
        <w:rPr>
          <w:rFonts w:ascii="Arial"/>
          <w:b/>
          <w:color w:val="404040"/>
          <w:spacing w:val="-3"/>
          <w:sz w:val="20"/>
        </w:rPr>
        <w:t xml:space="preserve"> </w:t>
      </w:r>
      <w:r>
        <w:rPr>
          <w:rFonts w:ascii="Arial"/>
          <w:b/>
          <w:color w:val="404040"/>
          <w:sz w:val="20"/>
        </w:rPr>
        <w:t>S&amp;P</w:t>
      </w:r>
      <w:r>
        <w:rPr>
          <w:rFonts w:ascii="Arial"/>
          <w:b/>
          <w:color w:val="404040"/>
          <w:spacing w:val="-5"/>
          <w:sz w:val="20"/>
        </w:rPr>
        <w:t xml:space="preserve"> MI</w:t>
      </w:r>
    </w:p>
    <w:p w14:paraId="726823B8" w14:textId="77777777" w:rsidR="00014495" w:rsidRDefault="00000000">
      <w:pPr>
        <w:pStyle w:val="Brdtekst"/>
        <w:spacing w:before="160" w:line="276" w:lineRule="auto"/>
        <w:ind w:left="360" w:right="1435"/>
        <w:jc w:val="both"/>
      </w:pPr>
      <w:r>
        <w:t>In early 2000, they adopted Microsoft SQL as their next strategic Database Management platform. Prior to the conversion, they decided they needed to inventory the systems and particularly the databases they had created. As</w:t>
      </w:r>
      <w:r>
        <w:rPr>
          <w:spacing w:val="7"/>
        </w:rPr>
        <w:t xml:space="preserve"> </w:t>
      </w:r>
      <w:r>
        <w:t>Hamish</w:t>
      </w:r>
      <w:r>
        <w:rPr>
          <w:spacing w:val="9"/>
        </w:rPr>
        <w:t xml:space="preserve"> </w:t>
      </w:r>
      <w:r>
        <w:t>Brookeman,</w:t>
      </w:r>
      <w:r>
        <w:rPr>
          <w:spacing w:val="9"/>
        </w:rPr>
        <w:t xml:space="preserve"> </w:t>
      </w:r>
      <w:r>
        <w:t>one</w:t>
      </w:r>
      <w:r>
        <w:rPr>
          <w:spacing w:val="9"/>
        </w:rPr>
        <w:t xml:space="preserve"> </w:t>
      </w:r>
      <w:r>
        <w:t>of</w:t>
      </w:r>
      <w:r>
        <w:rPr>
          <w:spacing w:val="11"/>
        </w:rPr>
        <w:t xml:space="preserve"> </w:t>
      </w:r>
      <w:r>
        <w:t>the</w:t>
      </w:r>
      <w:r>
        <w:rPr>
          <w:spacing w:val="9"/>
        </w:rPr>
        <w:t xml:space="preserve"> </w:t>
      </w:r>
      <w:r>
        <w:t>architects</w:t>
      </w:r>
      <w:r>
        <w:rPr>
          <w:spacing w:val="10"/>
        </w:rPr>
        <w:t xml:space="preserve"> </w:t>
      </w:r>
      <w:r>
        <w:t>at</w:t>
      </w:r>
      <w:r>
        <w:rPr>
          <w:spacing w:val="8"/>
        </w:rPr>
        <w:t xml:space="preserve"> </w:t>
      </w:r>
      <w:r>
        <w:t>the</w:t>
      </w:r>
      <w:r>
        <w:rPr>
          <w:spacing w:val="10"/>
        </w:rPr>
        <w:t xml:space="preserve"> </w:t>
      </w:r>
      <w:r>
        <w:rPr>
          <w:spacing w:val="-4"/>
        </w:rPr>
        <w:t>time</w:t>
      </w:r>
    </w:p>
    <w:p w14:paraId="726823B9"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3BA" w14:textId="77777777" w:rsidR="00014495" w:rsidRDefault="00000000">
      <w:pPr>
        <w:tabs>
          <w:tab w:val="left" w:pos="1250"/>
        </w:tabs>
        <w:spacing w:before="39"/>
        <w:ind w:right="804"/>
        <w:jc w:val="right"/>
        <w:rPr>
          <w:rFonts w:ascii="Calibri"/>
          <w:b/>
          <w:sz w:val="18"/>
        </w:rPr>
      </w:pPr>
      <w:r>
        <w:rPr>
          <w:rFonts w:ascii="Calibri"/>
          <w:color w:val="585858"/>
          <w:sz w:val="18"/>
        </w:rPr>
        <w:lastRenderedPageBreak/>
        <w:t>Case</w:t>
      </w:r>
      <w:r>
        <w:rPr>
          <w:rFonts w:ascii="Calibri"/>
          <w:color w:val="585858"/>
          <w:spacing w:val="-2"/>
          <w:sz w:val="18"/>
        </w:rPr>
        <w:t xml:space="preserve"> Studies</w:t>
      </w:r>
      <w:r>
        <w:rPr>
          <w:rFonts w:ascii="Calibri"/>
          <w:color w:val="585858"/>
          <w:sz w:val="18"/>
        </w:rPr>
        <w:tab/>
      </w:r>
      <w:r>
        <w:rPr>
          <w:rFonts w:ascii="Calibri"/>
          <w:b/>
          <w:color w:val="585858"/>
          <w:spacing w:val="-5"/>
          <w:sz w:val="18"/>
        </w:rPr>
        <w:t>127</w:t>
      </w:r>
    </w:p>
    <w:p w14:paraId="726823BB" w14:textId="77777777" w:rsidR="00014495" w:rsidRDefault="00014495">
      <w:pPr>
        <w:pStyle w:val="Brdtekst"/>
        <w:rPr>
          <w:rFonts w:ascii="Calibri"/>
          <w:b/>
          <w:sz w:val="18"/>
        </w:rPr>
      </w:pPr>
    </w:p>
    <w:p w14:paraId="726823BC" w14:textId="77777777" w:rsidR="00014495" w:rsidRDefault="00014495">
      <w:pPr>
        <w:pStyle w:val="Brdtekst"/>
        <w:spacing w:before="98"/>
        <w:rPr>
          <w:rFonts w:ascii="Calibri"/>
          <w:b/>
          <w:sz w:val="18"/>
        </w:rPr>
      </w:pPr>
    </w:p>
    <w:p w14:paraId="726823BD" w14:textId="77777777" w:rsidR="00014495" w:rsidRDefault="00000000">
      <w:pPr>
        <w:pStyle w:val="Brdtekst"/>
        <w:spacing w:line="276" w:lineRule="auto"/>
        <w:ind w:left="1080" w:right="714"/>
        <w:jc w:val="both"/>
      </w:pPr>
      <w:r>
        <w:t xml:space="preserve">and who is still with the project, said, “Times of transformation are a great opportunity for positive </w:t>
      </w:r>
      <w:r>
        <w:rPr>
          <w:spacing w:val="-2"/>
        </w:rPr>
        <w:t>change.”</w:t>
      </w:r>
    </w:p>
    <w:p w14:paraId="726823BE" w14:textId="77777777" w:rsidR="00014495" w:rsidRDefault="00000000">
      <w:pPr>
        <w:pStyle w:val="Brdtekst"/>
        <w:spacing w:before="200" w:line="276" w:lineRule="auto"/>
        <w:ind w:left="1080" w:right="714"/>
        <w:jc w:val="both"/>
      </w:pPr>
      <w:r>
        <w:t>They built a database of database tables and columns which</w:t>
      </w:r>
      <w:r>
        <w:rPr>
          <w:spacing w:val="-2"/>
        </w:rPr>
        <w:t xml:space="preserve"> </w:t>
      </w:r>
      <w:r>
        <w:t>they</w:t>
      </w:r>
      <w:r>
        <w:rPr>
          <w:spacing w:val="-5"/>
        </w:rPr>
        <w:t xml:space="preserve"> </w:t>
      </w:r>
      <w:r>
        <w:t>called</w:t>
      </w:r>
      <w:r>
        <w:rPr>
          <w:spacing w:val="-2"/>
        </w:rPr>
        <w:t xml:space="preserve"> </w:t>
      </w:r>
      <w:r>
        <w:t>objects</w:t>
      </w:r>
      <w:r>
        <w:rPr>
          <w:spacing w:val="-1"/>
        </w:rPr>
        <w:t xml:space="preserve"> </w:t>
      </w:r>
      <w:r>
        <w:t>and</w:t>
      </w:r>
      <w:r>
        <w:rPr>
          <w:spacing w:val="-2"/>
        </w:rPr>
        <w:t xml:space="preserve"> </w:t>
      </w:r>
      <w:r>
        <w:t>items.</w:t>
      </w:r>
      <w:r>
        <w:rPr>
          <w:spacing w:val="-5"/>
        </w:rPr>
        <w:t xml:space="preserve"> </w:t>
      </w:r>
      <w:r>
        <w:t>The</w:t>
      </w:r>
      <w:r>
        <w:rPr>
          <w:spacing w:val="-1"/>
        </w:rPr>
        <w:t xml:space="preserve"> </w:t>
      </w:r>
      <w:r>
        <w:t>database</w:t>
      </w:r>
      <w:r>
        <w:rPr>
          <w:spacing w:val="-1"/>
        </w:rPr>
        <w:t xml:space="preserve"> </w:t>
      </w:r>
      <w:r>
        <w:t>helped them understand where some of the potential overlaps between divisions were. But they had another insight. Once they had a complete inventory of the database tables and columns that they had already implemented and were planning to migrate to MS SQL, it occurred to them that the new tables could be generated from the inventory they had created. They created a script that could read the metadata tables and generate a set of tables in the target architecture (in this case, MS SQL).</w:t>
      </w:r>
    </w:p>
    <w:p w14:paraId="726823BF" w14:textId="77777777" w:rsidR="00014495" w:rsidRDefault="00000000">
      <w:pPr>
        <w:pStyle w:val="Brdtekst"/>
        <w:spacing w:before="202" w:line="276" w:lineRule="auto"/>
        <w:ind w:left="1080" w:right="714"/>
        <w:jc w:val="both"/>
      </w:pPr>
      <w:r>
        <w:t>Their Data-Centric architecture has a very specific birthday: May 5, 2000. Their script created a log, so they have a record of every database so generated and the</w:t>
      </w:r>
      <w:r>
        <w:rPr>
          <w:spacing w:val="40"/>
        </w:rPr>
        <w:t xml:space="preserve"> </w:t>
      </w:r>
      <w:r>
        <w:t>date on which it was born.</w:t>
      </w:r>
    </w:p>
    <w:p w14:paraId="726823C0" w14:textId="77777777" w:rsidR="00014495" w:rsidRDefault="00014495">
      <w:pPr>
        <w:pStyle w:val="Brdtekst"/>
        <w:spacing w:before="67"/>
      </w:pPr>
    </w:p>
    <w:p w14:paraId="726823C1" w14:textId="77777777" w:rsidR="00014495" w:rsidRDefault="00000000">
      <w:pPr>
        <w:ind w:left="1080"/>
        <w:rPr>
          <w:rFonts w:ascii="Arial"/>
          <w:b/>
          <w:sz w:val="20"/>
        </w:rPr>
      </w:pPr>
      <w:r>
        <w:rPr>
          <w:rFonts w:ascii="Arial"/>
          <w:b/>
          <w:color w:val="404040"/>
          <w:spacing w:val="-2"/>
          <w:sz w:val="20"/>
        </w:rPr>
        <w:t>EVOLUTION</w:t>
      </w:r>
    </w:p>
    <w:p w14:paraId="726823C2" w14:textId="77777777" w:rsidR="00014495" w:rsidRDefault="00000000">
      <w:pPr>
        <w:pStyle w:val="Brdtekst"/>
        <w:spacing w:before="160" w:line="276" w:lineRule="auto"/>
        <w:ind w:left="1080" w:right="715"/>
        <w:jc w:val="both"/>
      </w:pPr>
      <w:r>
        <w:t>Shortly after the realization that new databases could be spawned from metadata (and therefore importantly that metadata could go from being descriptive to prescriptive), they sought and received senior management buy-in on an important policy. Henceforth, no new physical database tables would be created, save those that were generated from this metadata process.</w:t>
      </w:r>
      <w:r>
        <w:rPr>
          <w:spacing w:val="40"/>
        </w:rPr>
        <w:t xml:space="preserve"> </w:t>
      </w:r>
      <w:r>
        <w:t>All databases were derived from a metadata core.</w:t>
      </w:r>
    </w:p>
    <w:p w14:paraId="726823C3"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3C4"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128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3C5" w14:textId="77777777" w:rsidR="00014495" w:rsidRDefault="00014495">
      <w:pPr>
        <w:pStyle w:val="Brdtekst"/>
        <w:rPr>
          <w:rFonts w:ascii="Calibri"/>
          <w:sz w:val="18"/>
        </w:rPr>
      </w:pPr>
    </w:p>
    <w:p w14:paraId="726823C6" w14:textId="77777777" w:rsidR="00014495" w:rsidRDefault="00014495">
      <w:pPr>
        <w:pStyle w:val="Brdtekst"/>
        <w:spacing w:before="98"/>
        <w:rPr>
          <w:rFonts w:ascii="Calibri"/>
          <w:sz w:val="18"/>
        </w:rPr>
      </w:pPr>
    </w:p>
    <w:p w14:paraId="726823C7" w14:textId="77777777" w:rsidR="00014495" w:rsidRDefault="00000000">
      <w:pPr>
        <w:pStyle w:val="Brdtekst"/>
        <w:spacing w:line="276" w:lineRule="auto"/>
        <w:ind w:left="360" w:right="1435"/>
        <w:jc w:val="both"/>
      </w:pPr>
      <w:r>
        <w:t>This</w:t>
      </w:r>
      <w:r>
        <w:rPr>
          <w:spacing w:val="-2"/>
        </w:rPr>
        <w:t xml:space="preserve"> </w:t>
      </w:r>
      <w:r>
        <w:t>simple</w:t>
      </w:r>
      <w:r>
        <w:rPr>
          <w:spacing w:val="-3"/>
        </w:rPr>
        <w:t xml:space="preserve"> </w:t>
      </w:r>
      <w:r>
        <w:t>and</w:t>
      </w:r>
      <w:r>
        <w:rPr>
          <w:spacing w:val="-4"/>
        </w:rPr>
        <w:t xml:space="preserve"> </w:t>
      </w:r>
      <w:r>
        <w:t>at</w:t>
      </w:r>
      <w:r>
        <w:rPr>
          <w:spacing w:val="-5"/>
        </w:rPr>
        <w:t xml:space="preserve"> </w:t>
      </w:r>
      <w:r>
        <w:t>the</w:t>
      </w:r>
      <w:r>
        <w:rPr>
          <w:spacing w:val="-5"/>
        </w:rPr>
        <w:t xml:space="preserve"> </w:t>
      </w:r>
      <w:r>
        <w:t>time</w:t>
      </w:r>
      <w:r>
        <w:rPr>
          <w:spacing w:val="-3"/>
        </w:rPr>
        <w:t xml:space="preserve"> </w:t>
      </w:r>
      <w:r>
        <w:t>perhaps</w:t>
      </w:r>
      <w:r>
        <w:rPr>
          <w:spacing w:val="-2"/>
        </w:rPr>
        <w:t xml:space="preserve"> </w:t>
      </w:r>
      <w:r>
        <w:t>innocuous</w:t>
      </w:r>
      <w:r>
        <w:rPr>
          <w:spacing w:val="-2"/>
        </w:rPr>
        <w:t xml:space="preserve"> </w:t>
      </w:r>
      <w:r>
        <w:t>decree</w:t>
      </w:r>
      <w:r>
        <w:rPr>
          <w:spacing w:val="-3"/>
        </w:rPr>
        <w:t xml:space="preserve"> </w:t>
      </w:r>
      <w:r>
        <w:t>has had a profound effect on systems at SNL and later S&amp;P. By funneling all database creation through a single process, the Data Architecture group gained visibility on designs much earlier and more completely than they would have otherwise. And by knowing with confidence that the metadata was a 100% faithful projection of the production system, many more things became possible, and indeed became manifest. The metadata layer also</w:t>
      </w:r>
      <w:r>
        <w:rPr>
          <w:spacing w:val="40"/>
        </w:rPr>
        <w:t xml:space="preserve"> </w:t>
      </w:r>
      <w:r>
        <w:t>had a memory of what physical databases had been spawned from the metadata.</w:t>
      </w:r>
    </w:p>
    <w:p w14:paraId="726823C8" w14:textId="77777777" w:rsidR="00014495" w:rsidRDefault="00014495">
      <w:pPr>
        <w:pStyle w:val="Brdtekst"/>
        <w:spacing w:before="69"/>
      </w:pPr>
    </w:p>
    <w:p w14:paraId="726823C9" w14:textId="77777777" w:rsidR="00014495" w:rsidRDefault="00000000">
      <w:pPr>
        <w:ind w:left="360"/>
        <w:jc w:val="both"/>
        <w:rPr>
          <w:rFonts w:ascii="Arial"/>
          <w:b/>
          <w:sz w:val="20"/>
        </w:rPr>
      </w:pPr>
      <w:r>
        <w:rPr>
          <w:rFonts w:ascii="Arial"/>
          <w:b/>
          <w:color w:val="404040"/>
          <w:sz w:val="20"/>
        </w:rPr>
        <w:t xml:space="preserve">THE </w:t>
      </w:r>
      <w:r>
        <w:rPr>
          <w:rFonts w:ascii="Arial"/>
          <w:b/>
          <w:color w:val="404040"/>
          <w:spacing w:val="-2"/>
          <w:sz w:val="20"/>
        </w:rPr>
        <w:t>ARCHITECTURE</w:t>
      </w:r>
    </w:p>
    <w:p w14:paraId="726823CA" w14:textId="77777777" w:rsidR="00014495" w:rsidRDefault="00000000">
      <w:pPr>
        <w:pStyle w:val="Brdtekst"/>
        <w:spacing w:before="157" w:line="276" w:lineRule="auto"/>
        <w:ind w:left="359" w:right="1434"/>
        <w:jc w:val="both"/>
      </w:pPr>
      <w:r>
        <w:t>This</w:t>
      </w:r>
      <w:r>
        <w:rPr>
          <w:spacing w:val="-2"/>
        </w:rPr>
        <w:t xml:space="preserve"> </w:t>
      </w:r>
      <w:r>
        <w:t>database</w:t>
      </w:r>
      <w:r>
        <w:rPr>
          <w:spacing w:val="-3"/>
        </w:rPr>
        <w:t xml:space="preserve"> </w:t>
      </w:r>
      <w:r>
        <w:t>of</w:t>
      </w:r>
      <w:r>
        <w:rPr>
          <w:spacing w:val="-4"/>
        </w:rPr>
        <w:t xml:space="preserve"> </w:t>
      </w:r>
      <w:r>
        <w:t>databases</w:t>
      </w:r>
      <w:r>
        <w:rPr>
          <w:spacing w:val="-5"/>
        </w:rPr>
        <w:t xml:space="preserve"> </w:t>
      </w:r>
      <w:r>
        <w:t>exists</w:t>
      </w:r>
      <w:r>
        <w:rPr>
          <w:spacing w:val="-2"/>
        </w:rPr>
        <w:t xml:space="preserve"> </w:t>
      </w:r>
      <w:r>
        <w:t>at</w:t>
      </w:r>
      <w:r>
        <w:rPr>
          <w:spacing w:val="-2"/>
        </w:rPr>
        <w:t xml:space="preserve"> </w:t>
      </w:r>
      <w:r>
        <w:t>the</w:t>
      </w:r>
      <w:r>
        <w:rPr>
          <w:spacing w:val="-3"/>
        </w:rPr>
        <w:t xml:space="preserve"> </w:t>
      </w:r>
      <w:r>
        <w:t>“logical</w:t>
      </w:r>
      <w:r>
        <w:rPr>
          <w:spacing w:val="-6"/>
        </w:rPr>
        <w:t xml:space="preserve"> </w:t>
      </w:r>
      <w:r>
        <w:t>level”</w:t>
      </w:r>
      <w:r>
        <w:rPr>
          <w:spacing w:val="-3"/>
        </w:rPr>
        <w:t xml:space="preserve"> </w:t>
      </w:r>
      <w:r>
        <w:t xml:space="preserve">by nature. Most application developers design their data models at the conceptual level. These are then recast (or “structurated,” as some of our European clients say) into logical models, and finally translated one more time into the physical database tables in the specific vendor </w:t>
      </w:r>
      <w:r>
        <w:rPr>
          <w:spacing w:val="-2"/>
        </w:rPr>
        <w:t>technologies.</w:t>
      </w:r>
    </w:p>
    <w:p w14:paraId="726823CB" w14:textId="77777777" w:rsidR="00014495" w:rsidRDefault="00000000">
      <w:pPr>
        <w:pStyle w:val="Brdtekst"/>
        <w:spacing w:before="201" w:line="276" w:lineRule="auto"/>
        <w:ind w:left="359" w:right="1434"/>
        <w:jc w:val="both"/>
      </w:pPr>
      <w:r>
        <w:t>The SNL data architecture team built a middleware</w:t>
      </w:r>
      <w:r>
        <w:rPr>
          <w:spacing w:val="80"/>
        </w:rPr>
        <w:t xml:space="preserve"> </w:t>
      </w:r>
      <w:r>
        <w:t>layer based on the metadata. The middleware layer allowed user interfaces to write programs against an API that was populated from the logical model as represented in</w:t>
      </w:r>
      <w:r>
        <w:rPr>
          <w:spacing w:val="-5"/>
        </w:rPr>
        <w:t xml:space="preserve"> </w:t>
      </w:r>
      <w:r>
        <w:t>the</w:t>
      </w:r>
      <w:r>
        <w:rPr>
          <w:spacing w:val="-4"/>
        </w:rPr>
        <w:t xml:space="preserve"> </w:t>
      </w:r>
      <w:r>
        <w:t>metadata.</w:t>
      </w:r>
      <w:r>
        <w:rPr>
          <w:spacing w:val="-5"/>
        </w:rPr>
        <w:t xml:space="preserve"> </w:t>
      </w:r>
      <w:r>
        <w:t>The</w:t>
      </w:r>
      <w:r>
        <w:rPr>
          <w:spacing w:val="-4"/>
        </w:rPr>
        <w:t xml:space="preserve"> </w:t>
      </w:r>
      <w:r>
        <w:t>middleware</w:t>
      </w:r>
      <w:r>
        <w:rPr>
          <w:spacing w:val="-6"/>
        </w:rPr>
        <w:t xml:space="preserve"> </w:t>
      </w:r>
      <w:r>
        <w:t>translated</w:t>
      </w:r>
      <w:r>
        <w:rPr>
          <w:spacing w:val="-7"/>
        </w:rPr>
        <w:t xml:space="preserve"> </w:t>
      </w:r>
      <w:r>
        <w:t>requests</w:t>
      </w:r>
      <w:r>
        <w:rPr>
          <w:spacing w:val="-3"/>
        </w:rPr>
        <w:t xml:space="preserve"> </w:t>
      </w:r>
      <w:r>
        <w:t>into the physical layer for execution. In this fashion, applications became isolated and abstracted from the physical database. This would become significant, but not for several more years.</w:t>
      </w:r>
    </w:p>
    <w:p w14:paraId="726823CC"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3CD" w14:textId="77777777" w:rsidR="00014495" w:rsidRDefault="00000000">
      <w:pPr>
        <w:tabs>
          <w:tab w:val="left" w:pos="1250"/>
        </w:tabs>
        <w:spacing w:before="39"/>
        <w:ind w:right="804"/>
        <w:jc w:val="right"/>
        <w:rPr>
          <w:rFonts w:ascii="Calibri"/>
          <w:b/>
          <w:sz w:val="18"/>
        </w:rPr>
      </w:pPr>
      <w:r>
        <w:rPr>
          <w:rFonts w:ascii="Calibri"/>
          <w:color w:val="585858"/>
          <w:sz w:val="18"/>
        </w:rPr>
        <w:lastRenderedPageBreak/>
        <w:t>Case</w:t>
      </w:r>
      <w:r>
        <w:rPr>
          <w:rFonts w:ascii="Calibri"/>
          <w:color w:val="585858"/>
          <w:spacing w:val="-2"/>
          <w:sz w:val="18"/>
        </w:rPr>
        <w:t xml:space="preserve"> Studies</w:t>
      </w:r>
      <w:r>
        <w:rPr>
          <w:rFonts w:ascii="Calibri"/>
          <w:color w:val="585858"/>
          <w:sz w:val="18"/>
        </w:rPr>
        <w:tab/>
      </w:r>
      <w:r>
        <w:rPr>
          <w:rFonts w:ascii="Calibri"/>
          <w:b/>
          <w:color w:val="585858"/>
          <w:spacing w:val="-5"/>
          <w:sz w:val="18"/>
        </w:rPr>
        <w:t>129</w:t>
      </w:r>
    </w:p>
    <w:p w14:paraId="726823CE" w14:textId="77777777" w:rsidR="00014495" w:rsidRDefault="00014495">
      <w:pPr>
        <w:pStyle w:val="Brdtekst"/>
        <w:rPr>
          <w:rFonts w:ascii="Calibri"/>
          <w:b/>
          <w:sz w:val="18"/>
        </w:rPr>
      </w:pPr>
    </w:p>
    <w:p w14:paraId="726823CF" w14:textId="77777777" w:rsidR="00014495" w:rsidRDefault="00014495">
      <w:pPr>
        <w:pStyle w:val="Brdtekst"/>
        <w:spacing w:before="98"/>
        <w:rPr>
          <w:rFonts w:ascii="Calibri"/>
          <w:b/>
          <w:sz w:val="18"/>
        </w:rPr>
      </w:pPr>
    </w:p>
    <w:p w14:paraId="726823D0" w14:textId="77777777" w:rsidR="00014495" w:rsidRDefault="00000000">
      <w:pPr>
        <w:pStyle w:val="Brdtekst"/>
        <w:spacing w:line="276" w:lineRule="auto"/>
        <w:ind w:left="1080" w:right="715"/>
        <w:jc w:val="both"/>
      </w:pPr>
      <w:r>
        <w:t>The</w:t>
      </w:r>
      <w:r>
        <w:rPr>
          <w:spacing w:val="-1"/>
        </w:rPr>
        <w:t xml:space="preserve"> </w:t>
      </w:r>
      <w:r>
        <w:t>edict</w:t>
      </w:r>
      <w:r>
        <w:rPr>
          <w:spacing w:val="-1"/>
        </w:rPr>
        <w:t xml:space="preserve"> </w:t>
      </w:r>
      <w:r>
        <w:t>“no</w:t>
      </w:r>
      <w:r>
        <w:rPr>
          <w:spacing w:val="-2"/>
        </w:rPr>
        <w:t xml:space="preserve"> </w:t>
      </w:r>
      <w:r>
        <w:t>databases</w:t>
      </w:r>
      <w:r>
        <w:rPr>
          <w:spacing w:val="-3"/>
        </w:rPr>
        <w:t xml:space="preserve"> </w:t>
      </w:r>
      <w:r>
        <w:t>would</w:t>
      </w:r>
      <w:r>
        <w:rPr>
          <w:spacing w:val="-2"/>
        </w:rPr>
        <w:t xml:space="preserve"> </w:t>
      </w:r>
      <w:r>
        <w:t>be</w:t>
      </w:r>
      <w:r>
        <w:rPr>
          <w:spacing w:val="-1"/>
        </w:rPr>
        <w:t xml:space="preserve"> </w:t>
      </w:r>
      <w:r>
        <w:t>created</w:t>
      </w:r>
      <w:r>
        <w:rPr>
          <w:spacing w:val="-5"/>
        </w:rPr>
        <w:t xml:space="preserve"> </w:t>
      </w:r>
      <w:r>
        <w:t>except</w:t>
      </w:r>
      <w:r>
        <w:rPr>
          <w:spacing w:val="-1"/>
        </w:rPr>
        <w:t xml:space="preserve"> </w:t>
      </w:r>
      <w:r>
        <w:t>through this generation process” was very significant. On the one hand, it greatly reduced the normal tendency toward rogue development and silo building. Without the ability to stand up a local database, many more systems came into the daylight. At the same time, it created the imperative that the data architecture group not unduly slow down the application teams. They realized if this became a burden either of excessive make work or delay of performance, the application teams would revolt.</w:t>
      </w:r>
    </w:p>
    <w:p w14:paraId="726823D1" w14:textId="77777777" w:rsidR="00014495" w:rsidRDefault="00000000">
      <w:pPr>
        <w:pStyle w:val="Brdtekst"/>
        <w:spacing w:before="202" w:line="276" w:lineRule="auto"/>
        <w:ind w:left="1080" w:right="715"/>
        <w:jc w:val="both"/>
      </w:pPr>
      <w:r>
        <w:t>The data architecture team kept up their end of the bargain. Over the ensuing 17 years, they have gone from a handful of “objects” (their term for the logical level classes) to over 8,000. They push changes from the metadata to development and from development to production on a four-hour schedule (and this can be expedited, if needs be).</w:t>
      </w:r>
    </w:p>
    <w:p w14:paraId="726823D2" w14:textId="77777777" w:rsidR="00014495" w:rsidRDefault="00000000">
      <w:pPr>
        <w:pStyle w:val="Brdtekst"/>
        <w:spacing w:before="198" w:line="276" w:lineRule="auto"/>
        <w:ind w:left="1080" w:right="715"/>
        <w:jc w:val="both"/>
      </w:pPr>
      <w:r>
        <w:t>They built what is essentially model-driven development of default form-based interfaces for all the objects. These are the primary data input means for most of the</w:t>
      </w:r>
      <w:r>
        <w:rPr>
          <w:spacing w:val="80"/>
        </w:rPr>
        <w:t xml:space="preserve"> </w:t>
      </w:r>
      <w:r>
        <w:t>internal data users. These simple CRUD (create, read, update, and delete) forms were insufficient for the external consumers of their data, so another layer was built and code-named Hydra.</w:t>
      </w:r>
    </w:p>
    <w:p w14:paraId="726823D3" w14:textId="77777777" w:rsidR="00014495" w:rsidRDefault="00000000">
      <w:pPr>
        <w:pStyle w:val="Brdtekst"/>
        <w:spacing w:before="201" w:line="276" w:lineRule="auto"/>
        <w:ind w:left="1080" w:right="716"/>
        <w:jc w:val="both"/>
      </w:pPr>
      <w:r>
        <w:t>If you are a subscribing customer of S&amp;P MI, the user interface</w:t>
      </w:r>
      <w:r>
        <w:rPr>
          <w:spacing w:val="49"/>
        </w:rPr>
        <w:t xml:space="preserve"> </w:t>
      </w:r>
      <w:r>
        <w:t>you</w:t>
      </w:r>
      <w:r>
        <w:rPr>
          <w:spacing w:val="50"/>
        </w:rPr>
        <w:t xml:space="preserve"> </w:t>
      </w:r>
      <w:r>
        <w:t>will</w:t>
      </w:r>
      <w:r>
        <w:rPr>
          <w:spacing w:val="50"/>
        </w:rPr>
        <w:t xml:space="preserve"> </w:t>
      </w:r>
      <w:r>
        <w:t>see</w:t>
      </w:r>
      <w:r>
        <w:rPr>
          <w:position w:val="6"/>
          <w:sz w:val="16"/>
        </w:rPr>
        <w:t>40</w:t>
      </w:r>
      <w:r>
        <w:rPr>
          <w:spacing w:val="71"/>
          <w:position w:val="6"/>
          <w:sz w:val="16"/>
        </w:rPr>
        <w:t xml:space="preserve"> </w:t>
      </w:r>
      <w:r>
        <w:t>is</w:t>
      </w:r>
      <w:r>
        <w:rPr>
          <w:spacing w:val="52"/>
        </w:rPr>
        <w:t xml:space="preserve"> </w:t>
      </w:r>
      <w:r>
        <w:t>generated</w:t>
      </w:r>
      <w:r>
        <w:rPr>
          <w:spacing w:val="50"/>
        </w:rPr>
        <w:t xml:space="preserve"> </w:t>
      </w:r>
      <w:r>
        <w:t>by</w:t>
      </w:r>
      <w:r>
        <w:rPr>
          <w:spacing w:val="50"/>
        </w:rPr>
        <w:t xml:space="preserve"> </w:t>
      </w:r>
      <w:r>
        <w:t>Hydra.</w:t>
      </w:r>
      <w:r>
        <w:rPr>
          <w:spacing w:val="51"/>
        </w:rPr>
        <w:t xml:space="preserve"> </w:t>
      </w:r>
      <w:r>
        <w:rPr>
          <w:spacing w:val="-2"/>
        </w:rPr>
        <w:t>Hydra</w:t>
      </w:r>
    </w:p>
    <w:p w14:paraId="726823D4" w14:textId="77777777" w:rsidR="00014495" w:rsidRDefault="00000000">
      <w:pPr>
        <w:pStyle w:val="Brdtekst"/>
        <w:spacing w:before="40"/>
        <w:rPr>
          <w:sz w:val="20"/>
        </w:rPr>
      </w:pPr>
      <w:r>
        <w:rPr>
          <w:noProof/>
          <w:sz w:val="20"/>
        </w:rPr>
        <mc:AlternateContent>
          <mc:Choice Requires="wps">
            <w:drawing>
              <wp:anchor distT="0" distB="0" distL="0" distR="0" simplePos="0" relativeHeight="487648768" behindDoc="1" locked="0" layoutInCell="1" allowOverlap="1" wp14:anchorId="72682EF4" wp14:editId="72682EF5">
                <wp:simplePos x="0" y="0"/>
                <wp:positionH relativeFrom="page">
                  <wp:posOffset>1143000</wp:posOffset>
                </wp:positionH>
                <wp:positionV relativeFrom="paragraph">
                  <wp:posOffset>193310</wp:posOffset>
                </wp:positionV>
                <wp:extent cx="1828800" cy="7620"/>
                <wp:effectExtent l="0" t="0" r="0" b="0"/>
                <wp:wrapTopAndBottom/>
                <wp:docPr id="405" name="Graphic 4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39CFFC" id="Graphic 405" o:spid="_x0000_s1026" style="position:absolute;margin-left:90pt;margin-top:15.2pt;width:2in;height:.6pt;z-index:-1566771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" path="m1828800,l,,,7619r1828800,l1828800,xe" fillcolor="black" stroked="f">
                <v:path arrowok="t"/>
                <w10:wrap type="topAndBottom" anchorx="page"/>
              </v:shape>
            </w:pict>
          </mc:Fallback>
        </mc:AlternateContent>
      </w:r>
    </w:p>
    <w:p w14:paraId="726823D5" w14:textId="77777777" w:rsidR="00014495" w:rsidRDefault="00014495">
      <w:pPr>
        <w:pStyle w:val="Brdtekst"/>
        <w:spacing w:before="60"/>
        <w:rPr>
          <w:sz w:val="18"/>
        </w:rPr>
      </w:pPr>
    </w:p>
    <w:p w14:paraId="726823D6" w14:textId="77777777" w:rsidR="00014495" w:rsidRDefault="00000000">
      <w:pPr>
        <w:ind w:left="1080"/>
        <w:rPr>
          <w:sz w:val="18"/>
        </w:rPr>
      </w:pPr>
      <w:r>
        <w:rPr>
          <w:position w:val="4"/>
          <w:sz w:val="12"/>
        </w:rPr>
        <w:t>40</w:t>
      </w:r>
      <w:r>
        <w:rPr>
          <w:spacing w:val="15"/>
          <w:position w:val="4"/>
          <w:sz w:val="12"/>
        </w:rPr>
        <w:t xml:space="preserve"> </w:t>
      </w:r>
      <w:hyperlink r:id="rId58">
        <w:r>
          <w:rPr>
            <w:spacing w:val="-2"/>
            <w:sz w:val="18"/>
          </w:rPr>
          <w:t>https://www.spglobal.com/marketintelligence/en/index.</w:t>
        </w:r>
      </w:hyperlink>
    </w:p>
    <w:p w14:paraId="726823D7" w14:textId="77777777" w:rsidR="00014495" w:rsidRDefault="00014495">
      <w:pPr>
        <w:rPr>
          <w:sz w:val="18"/>
        </w:rPr>
        <w:sectPr w:rsidR="00014495">
          <w:pgSz w:w="8640" w:h="12960"/>
          <w:pgMar w:top="680" w:right="360" w:bottom="1020" w:left="720" w:header="0" w:footer="774" w:gutter="0"/>
          <w:cols w:space="708"/>
        </w:sectPr>
      </w:pPr>
    </w:p>
    <w:p w14:paraId="726823D8"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130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3D9" w14:textId="77777777" w:rsidR="00014495" w:rsidRDefault="00014495">
      <w:pPr>
        <w:pStyle w:val="Brdtekst"/>
        <w:rPr>
          <w:rFonts w:ascii="Calibri"/>
          <w:sz w:val="18"/>
        </w:rPr>
      </w:pPr>
    </w:p>
    <w:p w14:paraId="726823DA" w14:textId="77777777" w:rsidR="00014495" w:rsidRDefault="00014495">
      <w:pPr>
        <w:pStyle w:val="Brdtekst"/>
        <w:spacing w:before="98"/>
        <w:rPr>
          <w:rFonts w:ascii="Calibri"/>
          <w:sz w:val="18"/>
        </w:rPr>
      </w:pPr>
    </w:p>
    <w:p w14:paraId="726823DB" w14:textId="77777777" w:rsidR="00014495" w:rsidRDefault="00000000">
      <w:pPr>
        <w:pStyle w:val="Brdtekst"/>
        <w:spacing w:line="276" w:lineRule="auto"/>
        <w:ind w:left="360" w:right="1435"/>
        <w:jc w:val="both"/>
      </w:pPr>
      <w:r>
        <w:t>provides a very rich, web-based user experience</w:t>
      </w:r>
      <w:r>
        <w:rPr>
          <w:spacing w:val="40"/>
        </w:rPr>
        <w:t xml:space="preserve"> </w:t>
      </w:r>
      <w:r>
        <w:t>composed</w:t>
      </w:r>
      <w:r>
        <w:rPr>
          <w:spacing w:val="-2"/>
        </w:rPr>
        <w:t xml:space="preserve"> </w:t>
      </w:r>
      <w:r>
        <w:t>from</w:t>
      </w:r>
      <w:r>
        <w:rPr>
          <w:spacing w:val="-3"/>
        </w:rPr>
        <w:t xml:space="preserve"> </w:t>
      </w:r>
      <w:r>
        <w:t>reusable</w:t>
      </w:r>
      <w:r>
        <w:rPr>
          <w:spacing w:val="-4"/>
        </w:rPr>
        <w:t xml:space="preserve"> </w:t>
      </w:r>
      <w:r>
        <w:t>parts,</w:t>
      </w:r>
      <w:r>
        <w:rPr>
          <w:spacing w:val="-5"/>
        </w:rPr>
        <w:t xml:space="preserve"> </w:t>
      </w:r>
      <w:r>
        <w:t>with</w:t>
      </w:r>
      <w:r>
        <w:rPr>
          <w:spacing w:val="-2"/>
        </w:rPr>
        <w:t xml:space="preserve"> </w:t>
      </w:r>
      <w:r>
        <w:t>graphics,</w:t>
      </w:r>
      <w:r>
        <w:rPr>
          <w:spacing w:val="-2"/>
        </w:rPr>
        <w:t xml:space="preserve"> </w:t>
      </w:r>
      <w:r>
        <w:t>navigation, search, and the type of experience people expect from a modern browser-based UI.</w:t>
      </w:r>
    </w:p>
    <w:p w14:paraId="726823DC" w14:textId="77777777" w:rsidR="00014495" w:rsidRDefault="00000000">
      <w:pPr>
        <w:pStyle w:val="Brdtekst"/>
        <w:spacing w:before="200" w:line="276" w:lineRule="auto"/>
        <w:ind w:left="359" w:right="1437"/>
        <w:jc w:val="both"/>
      </w:pPr>
      <w:r>
        <w:t>While the use of the metadata-driven database creation</w:t>
      </w:r>
      <w:r>
        <w:rPr>
          <w:spacing w:val="40"/>
        </w:rPr>
        <w:t xml:space="preserve"> </w:t>
      </w:r>
      <w:r>
        <w:t xml:space="preserve">is mandated, and therefore has achieved virtually 100% compliance, the use of the model-driven forms and hydra based UX are merely encouraged and have achieved approximately 40% and 90% adoption, respectively. All databases are generated and accessed through the middleware. No application has direct access to physical </w:t>
      </w:r>
      <w:r>
        <w:rPr>
          <w:spacing w:val="-2"/>
        </w:rPr>
        <w:t>databases.</w:t>
      </w:r>
    </w:p>
    <w:p w14:paraId="726823DD" w14:textId="77777777" w:rsidR="00014495" w:rsidRDefault="00014495">
      <w:pPr>
        <w:pStyle w:val="Brdtekst"/>
        <w:spacing w:before="68"/>
      </w:pPr>
    </w:p>
    <w:p w14:paraId="726823DE" w14:textId="77777777" w:rsidR="00014495" w:rsidRDefault="00000000">
      <w:pPr>
        <w:ind w:left="360"/>
        <w:jc w:val="both"/>
        <w:rPr>
          <w:rFonts w:ascii="Arial"/>
          <w:b/>
          <w:sz w:val="20"/>
        </w:rPr>
      </w:pPr>
      <w:r>
        <w:rPr>
          <w:rFonts w:ascii="Arial"/>
          <w:b/>
          <w:color w:val="404040"/>
          <w:sz w:val="20"/>
        </w:rPr>
        <w:t>CORPORATE</w:t>
      </w:r>
      <w:r>
        <w:rPr>
          <w:rFonts w:ascii="Arial"/>
          <w:b/>
          <w:color w:val="404040"/>
          <w:spacing w:val="-14"/>
          <w:sz w:val="20"/>
        </w:rPr>
        <w:t xml:space="preserve"> </w:t>
      </w:r>
      <w:r>
        <w:rPr>
          <w:rFonts w:ascii="Arial"/>
          <w:b/>
          <w:color w:val="404040"/>
          <w:spacing w:val="-2"/>
          <w:sz w:val="20"/>
        </w:rPr>
        <w:t>EVOLUTION</w:t>
      </w:r>
    </w:p>
    <w:p w14:paraId="726823DF" w14:textId="77777777" w:rsidR="00014495" w:rsidRDefault="00000000">
      <w:pPr>
        <w:pStyle w:val="Brdtekst"/>
        <w:spacing w:before="160" w:line="276" w:lineRule="auto"/>
        <w:ind w:left="360" w:right="1436"/>
        <w:jc w:val="both"/>
      </w:pPr>
      <w:r>
        <w:t>As we said, SNL grew organically and through small acquisitions through the 2000s. Their Data-Centric approach was crystalized in the ensuing 15 years. In 2015, they were acquired by Standard &amp; Poor’s and were rebranded as S&amp;P Market Intelligence. The acquisitions and organic growth continued. The architecture continues to scale and extend with continued use.</w:t>
      </w:r>
    </w:p>
    <w:p w14:paraId="726823E0" w14:textId="77777777" w:rsidR="00014495" w:rsidRDefault="00000000">
      <w:pPr>
        <w:pStyle w:val="Brdtekst"/>
        <w:spacing w:before="199" w:line="276" w:lineRule="auto"/>
        <w:ind w:left="360" w:right="1435"/>
        <w:jc w:val="both"/>
      </w:pPr>
      <w:r>
        <w:t>As testament to the strategic importance of this approach,</w:t>
      </w:r>
      <w:r>
        <w:rPr>
          <w:spacing w:val="-5"/>
        </w:rPr>
        <w:t xml:space="preserve"> </w:t>
      </w:r>
      <w:r>
        <w:t>much</w:t>
      </w:r>
      <w:r>
        <w:rPr>
          <w:spacing w:val="-5"/>
        </w:rPr>
        <w:t xml:space="preserve"> </w:t>
      </w:r>
      <w:r>
        <w:t>of</w:t>
      </w:r>
      <w:r>
        <w:rPr>
          <w:spacing w:val="-5"/>
        </w:rPr>
        <w:t xml:space="preserve"> </w:t>
      </w:r>
      <w:r>
        <w:t>the</w:t>
      </w:r>
      <w:r>
        <w:rPr>
          <w:spacing w:val="-4"/>
        </w:rPr>
        <w:t xml:space="preserve"> </w:t>
      </w:r>
      <w:r>
        <w:t>data</w:t>
      </w:r>
      <w:r>
        <w:rPr>
          <w:spacing w:val="-4"/>
        </w:rPr>
        <w:t xml:space="preserve"> </w:t>
      </w:r>
      <w:r>
        <w:t>management</w:t>
      </w:r>
      <w:r>
        <w:rPr>
          <w:spacing w:val="-6"/>
        </w:rPr>
        <w:t xml:space="preserve"> </w:t>
      </w:r>
      <w:r>
        <w:t>team</w:t>
      </w:r>
      <w:r>
        <w:rPr>
          <w:spacing w:val="-5"/>
        </w:rPr>
        <w:t xml:space="preserve"> </w:t>
      </w:r>
      <w:r>
        <w:t>from</w:t>
      </w:r>
      <w:r>
        <w:rPr>
          <w:spacing w:val="-5"/>
        </w:rPr>
        <w:t xml:space="preserve"> </w:t>
      </w:r>
      <w:r>
        <w:t xml:space="preserve">SNL have been rapidly rising through the ranks of S&amp;P and now hold senior management positions in the parent </w:t>
      </w:r>
      <w:r>
        <w:rPr>
          <w:spacing w:val="-2"/>
        </w:rPr>
        <w:t>company.</w:t>
      </w:r>
    </w:p>
    <w:p w14:paraId="726823E1" w14:textId="77777777" w:rsidR="00014495" w:rsidRDefault="00000000">
      <w:pPr>
        <w:pStyle w:val="Brdtekst"/>
        <w:spacing w:before="200" w:line="276" w:lineRule="auto"/>
        <w:ind w:left="360" w:right="1434"/>
        <w:jc w:val="both"/>
      </w:pPr>
      <w:r>
        <w:t>As the original SNL group is being assimilated into the bigger</w:t>
      </w:r>
      <w:r>
        <w:rPr>
          <w:spacing w:val="25"/>
        </w:rPr>
        <w:t xml:space="preserve"> </w:t>
      </w:r>
      <w:r>
        <w:t>S&amp;P</w:t>
      </w:r>
      <w:r>
        <w:rPr>
          <w:spacing w:val="25"/>
        </w:rPr>
        <w:t xml:space="preserve"> </w:t>
      </w:r>
      <w:r>
        <w:t>organization,</w:t>
      </w:r>
      <w:r>
        <w:rPr>
          <w:spacing w:val="26"/>
        </w:rPr>
        <w:t xml:space="preserve"> </w:t>
      </w:r>
      <w:r>
        <w:t>more</w:t>
      </w:r>
      <w:r>
        <w:rPr>
          <w:spacing w:val="26"/>
        </w:rPr>
        <w:t xml:space="preserve"> </w:t>
      </w:r>
      <w:r>
        <w:t>challenges</w:t>
      </w:r>
      <w:r>
        <w:rPr>
          <w:spacing w:val="27"/>
        </w:rPr>
        <w:t xml:space="preserve"> </w:t>
      </w:r>
      <w:r>
        <w:t>are</w:t>
      </w:r>
      <w:r>
        <w:rPr>
          <w:spacing w:val="26"/>
        </w:rPr>
        <w:t xml:space="preserve"> </w:t>
      </w:r>
      <w:r>
        <w:rPr>
          <w:spacing w:val="-2"/>
        </w:rPr>
        <w:t>emerging.</w:t>
      </w:r>
    </w:p>
    <w:p w14:paraId="726823E2"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3E3" w14:textId="77777777" w:rsidR="00014495" w:rsidRDefault="00000000">
      <w:pPr>
        <w:tabs>
          <w:tab w:val="left" w:pos="1250"/>
        </w:tabs>
        <w:spacing w:before="39"/>
        <w:ind w:right="804"/>
        <w:jc w:val="right"/>
        <w:rPr>
          <w:rFonts w:ascii="Calibri"/>
          <w:b/>
          <w:sz w:val="18"/>
        </w:rPr>
      </w:pPr>
      <w:r>
        <w:rPr>
          <w:rFonts w:ascii="Calibri"/>
          <w:color w:val="585858"/>
          <w:sz w:val="18"/>
        </w:rPr>
        <w:lastRenderedPageBreak/>
        <w:t>Case</w:t>
      </w:r>
      <w:r>
        <w:rPr>
          <w:rFonts w:ascii="Calibri"/>
          <w:color w:val="585858"/>
          <w:spacing w:val="-2"/>
          <w:sz w:val="18"/>
        </w:rPr>
        <w:t xml:space="preserve"> Studies</w:t>
      </w:r>
      <w:r>
        <w:rPr>
          <w:rFonts w:ascii="Calibri"/>
          <w:color w:val="585858"/>
          <w:sz w:val="18"/>
        </w:rPr>
        <w:tab/>
      </w:r>
      <w:r>
        <w:rPr>
          <w:rFonts w:ascii="Calibri"/>
          <w:b/>
          <w:color w:val="585858"/>
          <w:spacing w:val="-5"/>
          <w:sz w:val="18"/>
        </w:rPr>
        <w:t>131</w:t>
      </w:r>
    </w:p>
    <w:p w14:paraId="726823E4" w14:textId="77777777" w:rsidR="00014495" w:rsidRDefault="00014495">
      <w:pPr>
        <w:pStyle w:val="Brdtekst"/>
        <w:rPr>
          <w:rFonts w:ascii="Calibri"/>
          <w:b/>
          <w:sz w:val="18"/>
        </w:rPr>
      </w:pPr>
    </w:p>
    <w:p w14:paraId="726823E5" w14:textId="77777777" w:rsidR="00014495" w:rsidRDefault="00014495">
      <w:pPr>
        <w:pStyle w:val="Brdtekst"/>
        <w:spacing w:before="98"/>
        <w:rPr>
          <w:rFonts w:ascii="Calibri"/>
          <w:b/>
          <w:sz w:val="18"/>
        </w:rPr>
      </w:pPr>
    </w:p>
    <w:p w14:paraId="726823E6" w14:textId="77777777" w:rsidR="00014495" w:rsidRDefault="00000000">
      <w:pPr>
        <w:pStyle w:val="Brdtekst"/>
        <w:spacing w:line="276" w:lineRule="auto"/>
        <w:ind w:left="1080" w:right="717"/>
        <w:jc w:val="both"/>
      </w:pPr>
      <w:r>
        <w:t>They need to serve a much larger population of constituents, and they are encountering development groups that haven’t grown up with this kind of</w:t>
      </w:r>
      <w:r>
        <w:rPr>
          <w:spacing w:val="80"/>
        </w:rPr>
        <w:t xml:space="preserve"> </w:t>
      </w:r>
      <w:r>
        <w:rPr>
          <w:spacing w:val="-2"/>
        </w:rPr>
        <w:t>discipline.</w:t>
      </w:r>
    </w:p>
    <w:p w14:paraId="726823E7" w14:textId="77777777" w:rsidR="00014495" w:rsidRDefault="00000000">
      <w:pPr>
        <w:pStyle w:val="Brdtekst"/>
        <w:spacing w:before="200" w:line="276" w:lineRule="auto"/>
        <w:ind w:left="1080" w:right="715"/>
        <w:jc w:val="both"/>
      </w:pPr>
      <w:r>
        <w:t>In addition to the challenges, the integration with the other divisions is providing some very interesting side-by-side comparisons of the two ways of building and deploying systems. The two divisions that are queued up to adopt this approach are S&amp;P Ratings and Platts.</w:t>
      </w:r>
    </w:p>
    <w:p w14:paraId="726823E8" w14:textId="77777777" w:rsidR="00014495" w:rsidRDefault="00000000">
      <w:pPr>
        <w:pStyle w:val="Brdtekst"/>
        <w:spacing w:before="201" w:line="276" w:lineRule="auto"/>
        <w:ind w:left="1080" w:right="714"/>
        <w:jc w:val="both"/>
      </w:pPr>
      <w:r>
        <w:t>S&amp;P MI is most like S&amp;P Ratings,</w:t>
      </w:r>
      <w:r>
        <w:rPr>
          <w:spacing w:val="-1"/>
        </w:rPr>
        <w:t xml:space="preserve"> </w:t>
      </w:r>
      <w:r>
        <w:t>who</w:t>
      </w:r>
      <w:r>
        <w:rPr>
          <w:spacing w:val="-1"/>
        </w:rPr>
        <w:t xml:space="preserve"> </w:t>
      </w:r>
      <w:r>
        <w:t>primarily</w:t>
      </w:r>
      <w:r>
        <w:rPr>
          <w:spacing w:val="-1"/>
        </w:rPr>
        <w:t xml:space="preserve"> </w:t>
      </w:r>
      <w:r>
        <w:t>publish financial information augmented by the process of providing credit evaluation ratings for bonds and equities. The browser-based interfaces for Ratings are superficially similar to</w:t>
      </w:r>
      <w:r>
        <w:rPr>
          <w:spacing w:val="-2"/>
        </w:rPr>
        <w:t xml:space="preserve"> </w:t>
      </w:r>
      <w:r>
        <w:t>Market Intelligence.</w:t>
      </w:r>
      <w:r>
        <w:rPr>
          <w:spacing w:val="-2"/>
        </w:rPr>
        <w:t xml:space="preserve"> </w:t>
      </w:r>
      <w:r>
        <w:t>Platts,</w:t>
      </w:r>
      <w:r>
        <w:rPr>
          <w:spacing w:val="-2"/>
        </w:rPr>
        <w:t xml:space="preserve"> </w:t>
      </w:r>
      <w:r>
        <w:t>which is primarily focused on price assessment for commodities, has less overlap on the data side, but also has a similar editorial and publishing platform to support.</w:t>
      </w:r>
    </w:p>
    <w:p w14:paraId="726823E9" w14:textId="77777777" w:rsidR="00014495" w:rsidRDefault="00014495">
      <w:pPr>
        <w:pStyle w:val="Brdtekst"/>
        <w:spacing w:before="67"/>
      </w:pPr>
    </w:p>
    <w:p w14:paraId="726823EA" w14:textId="77777777" w:rsidR="00014495" w:rsidRDefault="00000000">
      <w:pPr>
        <w:spacing w:before="1"/>
        <w:ind w:left="1080"/>
        <w:rPr>
          <w:rFonts w:ascii="Arial"/>
          <w:b/>
          <w:sz w:val="20"/>
        </w:rPr>
      </w:pPr>
      <w:r>
        <w:rPr>
          <w:rFonts w:ascii="Arial"/>
          <w:b/>
          <w:color w:val="404040"/>
          <w:spacing w:val="-2"/>
          <w:sz w:val="20"/>
        </w:rPr>
        <w:t>BENEFITS</w:t>
      </w:r>
    </w:p>
    <w:p w14:paraId="726823EB" w14:textId="77777777" w:rsidR="00014495" w:rsidRDefault="00000000">
      <w:pPr>
        <w:pStyle w:val="Brdtekst"/>
        <w:spacing w:before="160" w:line="278" w:lineRule="auto"/>
        <w:ind w:left="1080" w:right="715"/>
        <w:jc w:val="both"/>
      </w:pPr>
      <w:r>
        <w:t xml:space="preserve">The advantages of this approach show up in three main </w:t>
      </w:r>
      <w:r>
        <w:rPr>
          <w:spacing w:val="-2"/>
        </w:rPr>
        <w:t>areas:</w:t>
      </w:r>
    </w:p>
    <w:p w14:paraId="726823EC" w14:textId="77777777" w:rsidR="00014495" w:rsidRDefault="00000000">
      <w:pPr>
        <w:pStyle w:val="Listeavsnitt"/>
        <w:numPr>
          <w:ilvl w:val="0"/>
          <w:numId w:val="33"/>
        </w:numPr>
        <w:tabs>
          <w:tab w:val="left" w:pos="1799"/>
        </w:tabs>
        <w:spacing w:before="194"/>
        <w:ind w:left="1799" w:hanging="359"/>
        <w:rPr>
          <w:sz w:val="24"/>
        </w:rPr>
      </w:pPr>
      <w:r>
        <w:rPr>
          <w:sz w:val="24"/>
        </w:rPr>
        <w:t>Cost</w:t>
      </w:r>
      <w:r>
        <w:rPr>
          <w:spacing w:val="1"/>
          <w:sz w:val="24"/>
        </w:rPr>
        <w:t xml:space="preserve"> </w:t>
      </w:r>
      <w:r>
        <w:rPr>
          <w:sz w:val="24"/>
        </w:rPr>
        <w:t>of</w:t>
      </w:r>
      <w:r>
        <w:rPr>
          <w:spacing w:val="-2"/>
          <w:sz w:val="24"/>
        </w:rPr>
        <w:t xml:space="preserve"> </w:t>
      </w:r>
      <w:r>
        <w:rPr>
          <w:sz w:val="24"/>
        </w:rPr>
        <w:t xml:space="preserve">Platform </w:t>
      </w:r>
      <w:r>
        <w:rPr>
          <w:spacing w:val="-2"/>
          <w:sz w:val="24"/>
        </w:rPr>
        <w:t>Migration</w:t>
      </w:r>
    </w:p>
    <w:p w14:paraId="726823ED" w14:textId="77777777" w:rsidR="00014495" w:rsidRDefault="00000000">
      <w:pPr>
        <w:pStyle w:val="Listeavsnitt"/>
        <w:numPr>
          <w:ilvl w:val="0"/>
          <w:numId w:val="33"/>
        </w:numPr>
        <w:tabs>
          <w:tab w:val="left" w:pos="1799"/>
        </w:tabs>
        <w:spacing w:before="44"/>
        <w:ind w:left="1799" w:hanging="359"/>
        <w:rPr>
          <w:sz w:val="24"/>
        </w:rPr>
      </w:pPr>
      <w:r>
        <w:rPr>
          <w:sz w:val="24"/>
        </w:rPr>
        <w:t>Impact</w:t>
      </w:r>
      <w:r>
        <w:rPr>
          <w:spacing w:val="-1"/>
          <w:sz w:val="24"/>
        </w:rPr>
        <w:t xml:space="preserve"> </w:t>
      </w:r>
      <w:r>
        <w:rPr>
          <w:spacing w:val="-2"/>
          <w:sz w:val="24"/>
        </w:rPr>
        <w:t>Analysis</w:t>
      </w:r>
    </w:p>
    <w:p w14:paraId="726823EE" w14:textId="77777777" w:rsidR="00014495" w:rsidRDefault="00000000">
      <w:pPr>
        <w:pStyle w:val="Listeavsnitt"/>
        <w:numPr>
          <w:ilvl w:val="0"/>
          <w:numId w:val="33"/>
        </w:numPr>
        <w:tabs>
          <w:tab w:val="left" w:pos="1799"/>
        </w:tabs>
        <w:spacing w:before="43"/>
        <w:ind w:left="1799" w:hanging="359"/>
        <w:rPr>
          <w:sz w:val="24"/>
        </w:rPr>
      </w:pPr>
      <w:r>
        <w:rPr>
          <w:sz w:val="24"/>
        </w:rPr>
        <w:t>Cost</w:t>
      </w:r>
      <w:r>
        <w:rPr>
          <w:spacing w:val="-2"/>
          <w:sz w:val="24"/>
        </w:rPr>
        <w:t xml:space="preserve"> </w:t>
      </w:r>
      <w:r>
        <w:rPr>
          <w:sz w:val="24"/>
        </w:rPr>
        <w:t>of</w:t>
      </w:r>
      <w:r>
        <w:rPr>
          <w:spacing w:val="-4"/>
          <w:sz w:val="24"/>
        </w:rPr>
        <w:t xml:space="preserve"> </w:t>
      </w:r>
      <w:r>
        <w:rPr>
          <w:sz w:val="24"/>
        </w:rPr>
        <w:t>Application</w:t>
      </w:r>
      <w:r>
        <w:rPr>
          <w:spacing w:val="-3"/>
          <w:sz w:val="24"/>
        </w:rPr>
        <w:t xml:space="preserve"> </w:t>
      </w:r>
      <w:r>
        <w:rPr>
          <w:spacing w:val="-2"/>
          <w:sz w:val="24"/>
        </w:rPr>
        <w:t>Change.</w:t>
      </w:r>
    </w:p>
    <w:p w14:paraId="726823EF" w14:textId="77777777" w:rsidR="00014495" w:rsidRDefault="00000000">
      <w:pPr>
        <w:spacing w:before="248"/>
        <w:ind w:left="1080"/>
        <w:jc w:val="both"/>
        <w:rPr>
          <w:i/>
          <w:sz w:val="24"/>
        </w:rPr>
      </w:pPr>
      <w:r>
        <w:rPr>
          <w:i/>
          <w:sz w:val="24"/>
        </w:rPr>
        <w:t>Cost</w:t>
      </w:r>
      <w:r>
        <w:rPr>
          <w:i/>
          <w:spacing w:val="-4"/>
          <w:sz w:val="24"/>
        </w:rPr>
        <w:t xml:space="preserve"> </w:t>
      </w:r>
      <w:r>
        <w:rPr>
          <w:i/>
          <w:sz w:val="24"/>
        </w:rPr>
        <w:t>of</w:t>
      </w:r>
      <w:r>
        <w:rPr>
          <w:i/>
          <w:spacing w:val="-2"/>
          <w:sz w:val="24"/>
        </w:rPr>
        <w:t xml:space="preserve"> </w:t>
      </w:r>
      <w:r>
        <w:rPr>
          <w:i/>
          <w:sz w:val="24"/>
        </w:rPr>
        <w:t xml:space="preserve">platform </w:t>
      </w:r>
      <w:r>
        <w:rPr>
          <w:i/>
          <w:spacing w:val="-2"/>
          <w:sz w:val="24"/>
        </w:rPr>
        <w:t>migration</w:t>
      </w:r>
    </w:p>
    <w:p w14:paraId="726823F0" w14:textId="77777777" w:rsidR="00014495" w:rsidRDefault="00000000">
      <w:pPr>
        <w:pStyle w:val="Brdtekst"/>
        <w:spacing w:before="238" w:line="276" w:lineRule="auto"/>
        <w:ind w:left="1080" w:right="714"/>
        <w:jc w:val="both"/>
      </w:pPr>
      <w:r>
        <w:t>One fortuitous benefit of funneling all updates through the</w:t>
      </w:r>
      <w:r>
        <w:rPr>
          <w:spacing w:val="77"/>
          <w:w w:val="150"/>
        </w:rPr>
        <w:t xml:space="preserve"> </w:t>
      </w:r>
      <w:r>
        <w:t>middleware,</w:t>
      </w:r>
      <w:r>
        <w:rPr>
          <w:spacing w:val="74"/>
          <w:w w:val="150"/>
        </w:rPr>
        <w:t xml:space="preserve"> </w:t>
      </w:r>
      <w:r>
        <w:t>came</w:t>
      </w:r>
      <w:r>
        <w:rPr>
          <w:spacing w:val="74"/>
          <w:w w:val="150"/>
        </w:rPr>
        <w:t xml:space="preserve"> </w:t>
      </w:r>
      <w:r>
        <w:t>when</w:t>
      </w:r>
      <w:r>
        <w:rPr>
          <w:spacing w:val="77"/>
          <w:w w:val="150"/>
        </w:rPr>
        <w:t xml:space="preserve"> </w:t>
      </w:r>
      <w:r>
        <w:t>it</w:t>
      </w:r>
      <w:r>
        <w:rPr>
          <w:spacing w:val="77"/>
          <w:w w:val="150"/>
        </w:rPr>
        <w:t xml:space="preserve"> </w:t>
      </w:r>
      <w:r>
        <w:t>became</w:t>
      </w:r>
      <w:r>
        <w:rPr>
          <w:spacing w:val="75"/>
          <w:w w:val="150"/>
        </w:rPr>
        <w:t xml:space="preserve"> </w:t>
      </w:r>
      <w:r>
        <w:rPr>
          <w:spacing w:val="-2"/>
        </w:rPr>
        <w:t>strategically</w:t>
      </w:r>
    </w:p>
    <w:p w14:paraId="726823F1"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3F2"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132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3F3" w14:textId="77777777" w:rsidR="00014495" w:rsidRDefault="00014495">
      <w:pPr>
        <w:pStyle w:val="Brdtekst"/>
        <w:rPr>
          <w:rFonts w:ascii="Calibri"/>
          <w:sz w:val="18"/>
        </w:rPr>
      </w:pPr>
    </w:p>
    <w:p w14:paraId="726823F4" w14:textId="77777777" w:rsidR="00014495" w:rsidRDefault="00014495">
      <w:pPr>
        <w:pStyle w:val="Brdtekst"/>
        <w:spacing w:before="98"/>
        <w:rPr>
          <w:rFonts w:ascii="Calibri"/>
          <w:sz w:val="18"/>
        </w:rPr>
      </w:pPr>
    </w:p>
    <w:p w14:paraId="726823F5" w14:textId="77777777" w:rsidR="00014495" w:rsidRDefault="00000000">
      <w:pPr>
        <w:pStyle w:val="Brdtekst"/>
        <w:spacing w:line="276" w:lineRule="auto"/>
        <w:ind w:left="360" w:right="1434"/>
        <w:jc w:val="both"/>
      </w:pPr>
      <w:r>
        <w:t>important to migrate to the cloud. The Market Intelligence Data Architecture team studied and architected their approach to this for over six months. Once the tradeoffs had been worked out, the implementation took just over a month. The platform migration became a one-time investment. All the 33 applications that are deployed on their middleware are automatically cloud ready. Once completed, any of the application then had essentially a one-click option to deploy to the cloud.</w:t>
      </w:r>
    </w:p>
    <w:p w14:paraId="726823F6" w14:textId="77777777" w:rsidR="00014495" w:rsidRDefault="00000000">
      <w:pPr>
        <w:pStyle w:val="Brdtekst"/>
        <w:spacing w:before="202" w:line="276" w:lineRule="auto"/>
        <w:ind w:left="360" w:right="1436"/>
        <w:jc w:val="both"/>
      </w:pPr>
      <w:r>
        <w:t>The same logic would hold if they ever chose to change database vendors. They would have one place to make the change and not 33 migrations.</w:t>
      </w:r>
    </w:p>
    <w:p w14:paraId="726823F7" w14:textId="77777777" w:rsidR="00014495" w:rsidRDefault="00000000">
      <w:pPr>
        <w:pStyle w:val="Brdtekst"/>
        <w:spacing w:before="199" w:line="276" w:lineRule="auto"/>
        <w:ind w:left="359" w:right="1435"/>
        <w:jc w:val="both"/>
      </w:pPr>
      <w:r>
        <w:t>In the other divisions, because each application was hosted on its own physical database, there was initially more</w:t>
      </w:r>
      <w:r>
        <w:rPr>
          <w:spacing w:val="-2"/>
        </w:rPr>
        <w:t xml:space="preserve"> </w:t>
      </w:r>
      <w:r>
        <w:t>options</w:t>
      </w:r>
      <w:r>
        <w:rPr>
          <w:spacing w:val="-1"/>
        </w:rPr>
        <w:t xml:space="preserve"> </w:t>
      </w:r>
      <w:r>
        <w:t>in</w:t>
      </w:r>
      <w:r>
        <w:rPr>
          <w:spacing w:val="-3"/>
        </w:rPr>
        <w:t xml:space="preserve"> </w:t>
      </w:r>
      <w:r>
        <w:t>their</w:t>
      </w:r>
      <w:r>
        <w:rPr>
          <w:spacing w:val="-1"/>
        </w:rPr>
        <w:t xml:space="preserve"> </w:t>
      </w:r>
      <w:r>
        <w:t>approach.</w:t>
      </w:r>
      <w:r>
        <w:rPr>
          <w:spacing w:val="-3"/>
        </w:rPr>
        <w:t xml:space="preserve"> </w:t>
      </w:r>
      <w:r>
        <w:t>Some</w:t>
      </w:r>
      <w:r>
        <w:rPr>
          <w:spacing w:val="-2"/>
        </w:rPr>
        <w:t xml:space="preserve"> </w:t>
      </w:r>
      <w:r>
        <w:t>of</w:t>
      </w:r>
      <w:r>
        <w:rPr>
          <w:spacing w:val="-3"/>
        </w:rPr>
        <w:t xml:space="preserve"> </w:t>
      </w:r>
      <w:r>
        <w:t>the</w:t>
      </w:r>
      <w:r>
        <w:rPr>
          <w:spacing w:val="-2"/>
        </w:rPr>
        <w:t xml:space="preserve"> </w:t>
      </w:r>
      <w:r>
        <w:t>high</w:t>
      </w:r>
      <w:r>
        <w:rPr>
          <w:spacing w:val="-3"/>
        </w:rPr>
        <w:t xml:space="preserve"> </w:t>
      </w:r>
      <w:r>
        <w:t>priority applications migrated more rapidly, as there was only a limited number of tables to be dereferenced. However, two problems became apparent in the other divisions. One was that the decision to go to the cloud was a migration not a reversible option. With MI, the physical target could be switched on and off. If they wanted to revert to on-premises, it was only a rebuild away. But in the other divisions, because the physical databases were directly accessed by the application code, once the application was changed, it was no longer possible to go back to the on-premise model. This was more potential problem than real problem as the decision to move had been</w:t>
      </w:r>
      <w:r>
        <w:rPr>
          <w:spacing w:val="7"/>
        </w:rPr>
        <w:t xml:space="preserve"> </w:t>
      </w:r>
      <w:r>
        <w:t>made.</w:t>
      </w:r>
      <w:r>
        <w:rPr>
          <w:spacing w:val="7"/>
        </w:rPr>
        <w:t xml:space="preserve"> </w:t>
      </w:r>
      <w:r>
        <w:t>The</w:t>
      </w:r>
      <w:r>
        <w:rPr>
          <w:spacing w:val="9"/>
        </w:rPr>
        <w:t xml:space="preserve"> </w:t>
      </w:r>
      <w:r>
        <w:t>second</w:t>
      </w:r>
      <w:r>
        <w:rPr>
          <w:spacing w:val="5"/>
        </w:rPr>
        <w:t xml:space="preserve"> </w:t>
      </w:r>
      <w:r>
        <w:t>implication</w:t>
      </w:r>
      <w:r>
        <w:rPr>
          <w:spacing w:val="8"/>
        </w:rPr>
        <w:t xml:space="preserve"> </w:t>
      </w:r>
      <w:r>
        <w:t>was</w:t>
      </w:r>
      <w:r>
        <w:rPr>
          <w:spacing w:val="8"/>
        </w:rPr>
        <w:t xml:space="preserve"> </w:t>
      </w:r>
      <w:r>
        <w:t>more</w:t>
      </w:r>
      <w:r>
        <w:rPr>
          <w:spacing w:val="7"/>
        </w:rPr>
        <w:t xml:space="preserve"> </w:t>
      </w:r>
      <w:r>
        <w:rPr>
          <w:spacing w:val="-2"/>
        </w:rPr>
        <w:t>significant.</w:t>
      </w:r>
    </w:p>
    <w:p w14:paraId="726823F8"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3F9" w14:textId="77777777" w:rsidR="00014495" w:rsidRDefault="00000000">
      <w:pPr>
        <w:tabs>
          <w:tab w:val="left" w:pos="1250"/>
        </w:tabs>
        <w:spacing w:before="39"/>
        <w:ind w:right="804"/>
        <w:jc w:val="right"/>
        <w:rPr>
          <w:rFonts w:ascii="Calibri"/>
          <w:b/>
          <w:sz w:val="18"/>
        </w:rPr>
      </w:pPr>
      <w:r>
        <w:rPr>
          <w:rFonts w:ascii="Calibri"/>
          <w:color w:val="585858"/>
          <w:sz w:val="18"/>
        </w:rPr>
        <w:lastRenderedPageBreak/>
        <w:t>Case</w:t>
      </w:r>
      <w:r>
        <w:rPr>
          <w:rFonts w:ascii="Calibri"/>
          <w:color w:val="585858"/>
          <w:spacing w:val="-2"/>
          <w:sz w:val="18"/>
        </w:rPr>
        <w:t xml:space="preserve"> Studies</w:t>
      </w:r>
      <w:r>
        <w:rPr>
          <w:rFonts w:ascii="Calibri"/>
          <w:color w:val="585858"/>
          <w:sz w:val="18"/>
        </w:rPr>
        <w:tab/>
      </w:r>
      <w:r>
        <w:rPr>
          <w:rFonts w:ascii="Calibri"/>
          <w:b/>
          <w:color w:val="585858"/>
          <w:spacing w:val="-5"/>
          <w:sz w:val="18"/>
        </w:rPr>
        <w:t>133</w:t>
      </w:r>
    </w:p>
    <w:p w14:paraId="726823FA" w14:textId="77777777" w:rsidR="00014495" w:rsidRDefault="00014495">
      <w:pPr>
        <w:pStyle w:val="Brdtekst"/>
        <w:rPr>
          <w:rFonts w:ascii="Calibri"/>
          <w:b/>
          <w:sz w:val="18"/>
        </w:rPr>
      </w:pPr>
    </w:p>
    <w:p w14:paraId="726823FB" w14:textId="77777777" w:rsidR="00014495" w:rsidRDefault="00014495">
      <w:pPr>
        <w:pStyle w:val="Brdtekst"/>
        <w:spacing w:before="98"/>
        <w:rPr>
          <w:rFonts w:ascii="Calibri"/>
          <w:b/>
          <w:sz w:val="18"/>
        </w:rPr>
      </w:pPr>
    </w:p>
    <w:p w14:paraId="726823FC" w14:textId="77777777" w:rsidR="00014495" w:rsidRDefault="00000000">
      <w:pPr>
        <w:pStyle w:val="Brdtekst"/>
        <w:spacing w:line="276" w:lineRule="auto"/>
        <w:ind w:left="1080" w:right="714"/>
        <w:jc w:val="both"/>
      </w:pPr>
      <w:r>
        <w:t>Each application had to execute and manage their own migration. For the Market Intelligence group, once the migration had been made for one, it was available for all. For the other divisions, each application incurred essentially the same level of effort, repeatedly. The other divisions with more applications under management will probably be working through their cloud migration for many years to come.</w:t>
      </w:r>
    </w:p>
    <w:p w14:paraId="726823FD" w14:textId="77777777" w:rsidR="00014495" w:rsidRDefault="00000000">
      <w:pPr>
        <w:spacing w:before="208"/>
        <w:ind w:left="1080"/>
        <w:jc w:val="both"/>
        <w:rPr>
          <w:i/>
          <w:sz w:val="24"/>
        </w:rPr>
      </w:pPr>
      <w:r>
        <w:rPr>
          <w:i/>
          <w:sz w:val="24"/>
        </w:rPr>
        <w:t xml:space="preserve">Impact </w:t>
      </w:r>
      <w:r>
        <w:rPr>
          <w:i/>
          <w:spacing w:val="-2"/>
          <w:sz w:val="24"/>
        </w:rPr>
        <w:t>analysis</w:t>
      </w:r>
    </w:p>
    <w:p w14:paraId="726823FE" w14:textId="77777777" w:rsidR="00014495" w:rsidRDefault="00000000">
      <w:pPr>
        <w:pStyle w:val="Brdtekst"/>
        <w:spacing w:before="236" w:line="276" w:lineRule="auto"/>
        <w:ind w:left="1079" w:right="714"/>
        <w:jc w:val="both"/>
      </w:pPr>
      <w:r>
        <w:t>Impact analysis is the process one has to go through to determine how much a change is going to cost.</w:t>
      </w:r>
      <w:r>
        <w:rPr>
          <w:spacing w:val="40"/>
        </w:rPr>
        <w:t xml:space="preserve"> </w:t>
      </w:r>
      <w:r>
        <w:t>Sometimes the change is required to comply with a regulation (such as the Sarbanes Oxley Act in the US or the GDPR in the EU), sometimes a change is to incorporate changes to reference data (a new country is recognized by the United Nations) and sometimes the change is one that the business wishes to introduce for efficiency or strategic reasons. Whatever the reason the first step is to determine how many applications, how many programs, how many database tables, how many APIs will be affected.</w:t>
      </w:r>
    </w:p>
    <w:p w14:paraId="726823FF" w14:textId="77777777" w:rsidR="00014495" w:rsidRDefault="00000000">
      <w:pPr>
        <w:pStyle w:val="Brdtekst"/>
        <w:spacing w:before="199" w:line="276" w:lineRule="auto"/>
        <w:ind w:left="1079" w:right="715"/>
        <w:jc w:val="both"/>
      </w:pPr>
      <w:r>
        <w:t>One example of a change that had to be evaluated and then implemented was the addition of South Sudan to</w:t>
      </w:r>
      <w:r>
        <w:rPr>
          <w:spacing w:val="40"/>
        </w:rPr>
        <w:t xml:space="preserve"> </w:t>
      </w:r>
      <w:r>
        <w:t>the recognized list of countries in</w:t>
      </w:r>
      <w:r>
        <w:rPr>
          <w:spacing w:val="-1"/>
        </w:rPr>
        <w:t xml:space="preserve"> </w:t>
      </w:r>
      <w:r>
        <w:t>the world. For SNL the impact</w:t>
      </w:r>
      <w:r>
        <w:rPr>
          <w:spacing w:val="-1"/>
        </w:rPr>
        <w:t xml:space="preserve"> </w:t>
      </w:r>
      <w:r>
        <w:t>analysis</w:t>
      </w:r>
      <w:r>
        <w:rPr>
          <w:spacing w:val="-1"/>
        </w:rPr>
        <w:t xml:space="preserve"> </w:t>
      </w:r>
      <w:r>
        <w:t>was</w:t>
      </w:r>
      <w:r>
        <w:rPr>
          <w:spacing w:val="-1"/>
        </w:rPr>
        <w:t xml:space="preserve"> </w:t>
      </w:r>
      <w:r>
        <w:t>simple,</w:t>
      </w:r>
      <w:r>
        <w:rPr>
          <w:spacing w:val="-3"/>
        </w:rPr>
        <w:t xml:space="preserve"> </w:t>
      </w:r>
      <w:r>
        <w:t>they</w:t>
      </w:r>
      <w:r>
        <w:rPr>
          <w:spacing w:val="-3"/>
        </w:rPr>
        <w:t xml:space="preserve"> </w:t>
      </w:r>
      <w:r>
        <w:t>could</w:t>
      </w:r>
      <w:r>
        <w:rPr>
          <w:spacing w:val="-3"/>
        </w:rPr>
        <w:t xml:space="preserve"> </w:t>
      </w:r>
      <w:r>
        <w:t>run</w:t>
      </w:r>
      <w:r>
        <w:rPr>
          <w:spacing w:val="-3"/>
        </w:rPr>
        <w:t xml:space="preserve"> </w:t>
      </w:r>
      <w:r>
        <w:t>a</w:t>
      </w:r>
      <w:r>
        <w:rPr>
          <w:spacing w:val="-2"/>
        </w:rPr>
        <w:t xml:space="preserve"> </w:t>
      </w:r>
      <w:r>
        <w:t>single</w:t>
      </w:r>
      <w:r>
        <w:rPr>
          <w:spacing w:val="-2"/>
        </w:rPr>
        <w:t xml:space="preserve"> </w:t>
      </w:r>
      <w:r>
        <w:t>query and find all the applications that referenced their shared country table. Because all of them accessed the same table,</w:t>
      </w:r>
      <w:r>
        <w:rPr>
          <w:spacing w:val="6"/>
        </w:rPr>
        <w:t xml:space="preserve"> </w:t>
      </w:r>
      <w:r>
        <w:t>and</w:t>
      </w:r>
      <w:r>
        <w:rPr>
          <w:spacing w:val="6"/>
        </w:rPr>
        <w:t xml:space="preserve"> </w:t>
      </w:r>
      <w:r>
        <w:t>relied</w:t>
      </w:r>
      <w:r>
        <w:rPr>
          <w:spacing w:val="3"/>
        </w:rPr>
        <w:t xml:space="preserve"> </w:t>
      </w:r>
      <w:r>
        <w:t>on</w:t>
      </w:r>
      <w:r>
        <w:rPr>
          <w:spacing w:val="5"/>
        </w:rPr>
        <w:t xml:space="preserve"> </w:t>
      </w:r>
      <w:r>
        <w:t>the</w:t>
      </w:r>
      <w:r>
        <w:rPr>
          <w:spacing w:val="3"/>
        </w:rPr>
        <w:t xml:space="preserve"> </w:t>
      </w:r>
      <w:r>
        <w:t>table,</w:t>
      </w:r>
      <w:r>
        <w:rPr>
          <w:spacing w:val="6"/>
        </w:rPr>
        <w:t xml:space="preserve"> </w:t>
      </w:r>
      <w:r>
        <w:t>adding</w:t>
      </w:r>
      <w:r>
        <w:rPr>
          <w:spacing w:val="6"/>
        </w:rPr>
        <w:t xml:space="preserve"> </w:t>
      </w:r>
      <w:r>
        <w:t>South</w:t>
      </w:r>
      <w:r>
        <w:rPr>
          <w:spacing w:val="5"/>
        </w:rPr>
        <w:t xml:space="preserve"> </w:t>
      </w:r>
      <w:r>
        <w:t>Sudan</w:t>
      </w:r>
      <w:r>
        <w:rPr>
          <w:spacing w:val="5"/>
        </w:rPr>
        <w:t xml:space="preserve"> </w:t>
      </w:r>
      <w:r>
        <w:t>to</w:t>
      </w:r>
      <w:r>
        <w:rPr>
          <w:spacing w:val="7"/>
        </w:rPr>
        <w:t xml:space="preserve"> </w:t>
      </w:r>
      <w:r>
        <w:rPr>
          <w:spacing w:val="-5"/>
        </w:rPr>
        <w:t>the</w:t>
      </w:r>
    </w:p>
    <w:p w14:paraId="72682400"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401"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134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402" w14:textId="77777777" w:rsidR="00014495" w:rsidRDefault="00014495">
      <w:pPr>
        <w:pStyle w:val="Brdtekst"/>
        <w:rPr>
          <w:rFonts w:ascii="Calibri"/>
          <w:sz w:val="18"/>
        </w:rPr>
      </w:pPr>
    </w:p>
    <w:p w14:paraId="72682403" w14:textId="77777777" w:rsidR="00014495" w:rsidRDefault="00014495">
      <w:pPr>
        <w:pStyle w:val="Brdtekst"/>
        <w:spacing w:before="98"/>
        <w:rPr>
          <w:rFonts w:ascii="Calibri"/>
          <w:sz w:val="18"/>
        </w:rPr>
      </w:pPr>
    </w:p>
    <w:p w14:paraId="72682404" w14:textId="77777777" w:rsidR="00014495" w:rsidRDefault="00000000">
      <w:pPr>
        <w:pStyle w:val="Brdtekst"/>
        <w:spacing w:line="278" w:lineRule="auto"/>
        <w:ind w:left="360" w:right="1437"/>
        <w:jc w:val="both"/>
      </w:pPr>
      <w:r>
        <w:t>table was all that was needed to implement the change. Far less than a days’ worth of work.</w:t>
      </w:r>
    </w:p>
    <w:p w14:paraId="72682405" w14:textId="77777777" w:rsidR="00014495" w:rsidRDefault="00000000">
      <w:pPr>
        <w:pStyle w:val="Brdtekst"/>
        <w:spacing w:before="194" w:line="276" w:lineRule="auto"/>
        <w:ind w:left="360" w:right="1435"/>
        <w:jc w:val="both"/>
      </w:pPr>
      <w:r>
        <w:t>Their sister company was much more like traditional enterprises. Lists of countries were scattered throughout their applications.</w:t>
      </w:r>
      <w:r>
        <w:rPr>
          <w:spacing w:val="-1"/>
        </w:rPr>
        <w:t xml:space="preserve"> </w:t>
      </w:r>
      <w:r>
        <w:t>In some cases they were hard</w:t>
      </w:r>
      <w:r>
        <w:rPr>
          <w:spacing w:val="-1"/>
        </w:rPr>
        <w:t xml:space="preserve"> </w:t>
      </w:r>
      <w:r>
        <w:t>coded as enumerated lists in programs. In other cases they were lists in XML documents, and there were many tables of countries (most of which were some mix of actual countries as well as marketing regions and the like). It took months just</w:t>
      </w:r>
      <w:r>
        <w:rPr>
          <w:spacing w:val="-1"/>
        </w:rPr>
        <w:t xml:space="preserve"> </w:t>
      </w:r>
      <w:r>
        <w:t>to do</w:t>
      </w:r>
      <w:r>
        <w:rPr>
          <w:spacing w:val="-2"/>
        </w:rPr>
        <w:t xml:space="preserve"> </w:t>
      </w:r>
      <w:r>
        <w:t>the impact analysis,</w:t>
      </w:r>
      <w:r>
        <w:rPr>
          <w:spacing w:val="-3"/>
        </w:rPr>
        <w:t xml:space="preserve"> </w:t>
      </w:r>
      <w:r>
        <w:t>and</w:t>
      </w:r>
      <w:r>
        <w:rPr>
          <w:spacing w:val="-3"/>
        </w:rPr>
        <w:t xml:space="preserve"> </w:t>
      </w:r>
      <w:r>
        <w:t>to get an estimate of the effort to change all the systems affected.</w:t>
      </w:r>
    </w:p>
    <w:p w14:paraId="72682406" w14:textId="77777777" w:rsidR="00014495" w:rsidRDefault="00000000">
      <w:pPr>
        <w:spacing w:before="208"/>
        <w:ind w:left="360"/>
        <w:jc w:val="both"/>
        <w:rPr>
          <w:i/>
          <w:sz w:val="24"/>
        </w:rPr>
      </w:pPr>
      <w:r>
        <w:rPr>
          <w:i/>
          <w:sz w:val="24"/>
        </w:rPr>
        <w:t>Cost</w:t>
      </w:r>
      <w:r>
        <w:rPr>
          <w:i/>
          <w:spacing w:val="-4"/>
          <w:sz w:val="24"/>
        </w:rPr>
        <w:t xml:space="preserve"> </w:t>
      </w:r>
      <w:r>
        <w:rPr>
          <w:i/>
          <w:sz w:val="24"/>
        </w:rPr>
        <w:t>of</w:t>
      </w:r>
      <w:r>
        <w:rPr>
          <w:i/>
          <w:spacing w:val="-2"/>
          <w:sz w:val="24"/>
        </w:rPr>
        <w:t xml:space="preserve"> </w:t>
      </w:r>
      <w:r>
        <w:rPr>
          <w:i/>
          <w:sz w:val="24"/>
        </w:rPr>
        <w:t>application</w:t>
      </w:r>
      <w:r>
        <w:rPr>
          <w:i/>
          <w:spacing w:val="-2"/>
          <w:sz w:val="24"/>
        </w:rPr>
        <w:t xml:space="preserve"> change</w:t>
      </w:r>
    </w:p>
    <w:p w14:paraId="72682407" w14:textId="77777777" w:rsidR="00014495" w:rsidRDefault="00000000">
      <w:pPr>
        <w:pStyle w:val="Brdtekst"/>
        <w:spacing w:before="236" w:line="276" w:lineRule="auto"/>
        <w:ind w:left="359" w:right="1436"/>
        <w:jc w:val="both"/>
      </w:pPr>
      <w:r>
        <w:t>Being able to measure and improve the cost of change of applications may be the most important metric that</w:t>
      </w:r>
      <w:r>
        <w:rPr>
          <w:spacing w:val="40"/>
        </w:rPr>
        <w:t xml:space="preserve"> </w:t>
      </w:r>
      <w:r>
        <w:t xml:space="preserve">firms could manage. The firm that can implement functional changes rapidly is the firm that can evolve in place. The firm that cannot is fossilized and will spend disproportionately more to work around their lack of </w:t>
      </w:r>
      <w:r>
        <w:rPr>
          <w:spacing w:val="-2"/>
        </w:rPr>
        <w:t>flexibility.</w:t>
      </w:r>
    </w:p>
    <w:p w14:paraId="72682408" w14:textId="77777777" w:rsidR="00014495" w:rsidRDefault="00000000">
      <w:pPr>
        <w:pStyle w:val="Brdtekst"/>
        <w:spacing w:before="201" w:line="276" w:lineRule="auto"/>
        <w:ind w:left="360" w:right="1435"/>
        <w:jc w:val="both"/>
      </w:pPr>
      <w:r>
        <w:t>Very few companies have accurate comparable cost of change metrics. But at S&amp;P, we were able to see anecdotal evidence that is very compelling.</w:t>
      </w:r>
    </w:p>
    <w:p w14:paraId="72682409" w14:textId="77777777" w:rsidR="00014495" w:rsidRDefault="00000000">
      <w:pPr>
        <w:pStyle w:val="Brdtekst"/>
        <w:spacing w:before="199" w:line="276" w:lineRule="auto"/>
        <w:ind w:left="360" w:right="1435"/>
        <w:jc w:val="both"/>
      </w:pPr>
      <w:r>
        <w:t>Recall the South Sudan example a few paragraphs back. The cost to implement this change which was less than a person-day’s work for MI has been a series of impact analysis and systems change that has cost the other divisions nearly $2 Million.</w:t>
      </w:r>
    </w:p>
    <w:p w14:paraId="7268240A"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40B" w14:textId="77777777" w:rsidR="00014495" w:rsidRDefault="00000000">
      <w:pPr>
        <w:tabs>
          <w:tab w:val="left" w:pos="1250"/>
        </w:tabs>
        <w:spacing w:before="39"/>
        <w:ind w:right="804"/>
        <w:jc w:val="right"/>
        <w:rPr>
          <w:rFonts w:ascii="Calibri"/>
          <w:b/>
          <w:sz w:val="18"/>
        </w:rPr>
      </w:pPr>
      <w:r>
        <w:rPr>
          <w:rFonts w:ascii="Calibri"/>
          <w:color w:val="585858"/>
          <w:sz w:val="18"/>
        </w:rPr>
        <w:lastRenderedPageBreak/>
        <w:t>Case</w:t>
      </w:r>
      <w:r>
        <w:rPr>
          <w:rFonts w:ascii="Calibri"/>
          <w:color w:val="585858"/>
          <w:spacing w:val="-2"/>
          <w:sz w:val="18"/>
        </w:rPr>
        <w:t xml:space="preserve"> Studies</w:t>
      </w:r>
      <w:r>
        <w:rPr>
          <w:rFonts w:ascii="Calibri"/>
          <w:color w:val="585858"/>
          <w:sz w:val="18"/>
        </w:rPr>
        <w:tab/>
      </w:r>
      <w:r>
        <w:rPr>
          <w:rFonts w:ascii="Calibri"/>
          <w:b/>
          <w:color w:val="585858"/>
          <w:spacing w:val="-5"/>
          <w:sz w:val="18"/>
        </w:rPr>
        <w:t>135</w:t>
      </w:r>
    </w:p>
    <w:p w14:paraId="7268240C" w14:textId="77777777" w:rsidR="00014495" w:rsidRDefault="00014495">
      <w:pPr>
        <w:pStyle w:val="Brdtekst"/>
        <w:rPr>
          <w:rFonts w:ascii="Calibri"/>
          <w:b/>
          <w:sz w:val="18"/>
        </w:rPr>
      </w:pPr>
    </w:p>
    <w:p w14:paraId="7268240D" w14:textId="77777777" w:rsidR="00014495" w:rsidRDefault="00014495">
      <w:pPr>
        <w:pStyle w:val="Brdtekst"/>
        <w:spacing w:before="98"/>
        <w:rPr>
          <w:rFonts w:ascii="Calibri"/>
          <w:b/>
          <w:sz w:val="18"/>
        </w:rPr>
      </w:pPr>
    </w:p>
    <w:p w14:paraId="7268240E" w14:textId="77777777" w:rsidR="00014495" w:rsidRDefault="00000000">
      <w:pPr>
        <w:pStyle w:val="Brdtekst"/>
        <w:spacing w:line="276" w:lineRule="auto"/>
        <w:ind w:left="1079" w:right="715"/>
        <w:jc w:val="both"/>
      </w:pPr>
      <w:r>
        <w:t>Because of the centralization of metadata (and reference data), SNL was able to include the addition of South Sudan in one of their routine monthly upgrades with virtually no additional cost. It was simultaneously available to all applications.</w:t>
      </w:r>
    </w:p>
    <w:p w14:paraId="7268240F" w14:textId="77777777" w:rsidR="00014495" w:rsidRDefault="00014495">
      <w:pPr>
        <w:pStyle w:val="Brdtekst"/>
        <w:spacing w:before="67"/>
      </w:pPr>
    </w:p>
    <w:p w14:paraId="72682410" w14:textId="77777777" w:rsidR="00014495" w:rsidRDefault="00000000">
      <w:pPr>
        <w:spacing w:before="1"/>
        <w:ind w:left="1080"/>
        <w:rPr>
          <w:rFonts w:ascii="Arial"/>
          <w:b/>
          <w:sz w:val="20"/>
        </w:rPr>
      </w:pPr>
      <w:r>
        <w:rPr>
          <w:rFonts w:ascii="Arial"/>
          <w:b/>
          <w:color w:val="404040"/>
          <w:spacing w:val="-2"/>
          <w:sz w:val="20"/>
        </w:rPr>
        <w:t>CHALLENGES</w:t>
      </w:r>
    </w:p>
    <w:p w14:paraId="72682411" w14:textId="77777777" w:rsidR="00014495" w:rsidRDefault="00000000">
      <w:pPr>
        <w:pStyle w:val="Brdtekst"/>
        <w:spacing w:before="160" w:line="276" w:lineRule="auto"/>
        <w:ind w:left="1080" w:right="715"/>
        <w:jc w:val="both"/>
      </w:pPr>
      <w:r>
        <w:t>With successes have come many challenges for the S&amp;P MI architecture. The main challenge is one of assimilation. The sister divisions that are being encouraged to adopt the platform are larger and have more numerous applications and application developers. The first challenge is just accommodating the newfound demand on the relatively small core team.</w:t>
      </w:r>
    </w:p>
    <w:p w14:paraId="72682412" w14:textId="77777777" w:rsidR="00014495" w:rsidRDefault="00000000">
      <w:pPr>
        <w:pStyle w:val="Brdtekst"/>
        <w:spacing w:before="200" w:line="276" w:lineRule="auto"/>
        <w:ind w:left="1079" w:right="715"/>
        <w:jc w:val="both"/>
      </w:pPr>
      <w:r>
        <w:t>The second challenge is resistance. Each of the other divisions has developers and architects that have</w:t>
      </w:r>
      <w:r>
        <w:rPr>
          <w:spacing w:val="40"/>
        </w:rPr>
        <w:t xml:space="preserve"> </w:t>
      </w:r>
      <w:r>
        <w:t xml:space="preserve">invested much of their careers in more traditional approaches. Their expertise and perceived value may be put at risk. It is human nature to resist change in such </w:t>
      </w:r>
      <w:r>
        <w:rPr>
          <w:spacing w:val="-2"/>
        </w:rPr>
        <w:t>circumstances.</w:t>
      </w:r>
    </w:p>
    <w:p w14:paraId="72682413" w14:textId="77777777" w:rsidR="00014495" w:rsidRDefault="00000000">
      <w:pPr>
        <w:pStyle w:val="Brdtekst"/>
        <w:spacing w:before="201" w:line="276" w:lineRule="auto"/>
        <w:ind w:left="1079" w:right="717"/>
        <w:jc w:val="both"/>
      </w:pPr>
      <w:r>
        <w:t>The third challenge is that some of the other divisions have</w:t>
      </w:r>
      <w:r>
        <w:rPr>
          <w:spacing w:val="-3"/>
        </w:rPr>
        <w:t xml:space="preserve"> </w:t>
      </w:r>
      <w:r>
        <w:t>invested</w:t>
      </w:r>
      <w:r>
        <w:rPr>
          <w:spacing w:val="-4"/>
        </w:rPr>
        <w:t xml:space="preserve"> </w:t>
      </w:r>
      <w:r>
        <w:t>in</w:t>
      </w:r>
      <w:r>
        <w:rPr>
          <w:spacing w:val="-4"/>
        </w:rPr>
        <w:t xml:space="preserve"> </w:t>
      </w:r>
      <w:r>
        <w:t>advanced</w:t>
      </w:r>
      <w:r>
        <w:rPr>
          <w:spacing w:val="-4"/>
        </w:rPr>
        <w:t xml:space="preserve"> </w:t>
      </w:r>
      <w:r>
        <w:t>technologies</w:t>
      </w:r>
      <w:r>
        <w:rPr>
          <w:spacing w:val="-5"/>
        </w:rPr>
        <w:t xml:space="preserve"> </w:t>
      </w:r>
      <w:r>
        <w:t>that</w:t>
      </w:r>
      <w:r>
        <w:rPr>
          <w:spacing w:val="-2"/>
        </w:rPr>
        <w:t xml:space="preserve"> </w:t>
      </w:r>
      <w:r>
        <w:t>have</w:t>
      </w:r>
      <w:r>
        <w:rPr>
          <w:spacing w:val="-3"/>
        </w:rPr>
        <w:t xml:space="preserve"> </w:t>
      </w:r>
      <w:r>
        <w:t>not</w:t>
      </w:r>
      <w:r>
        <w:rPr>
          <w:spacing w:val="-2"/>
        </w:rPr>
        <w:t xml:space="preserve"> </w:t>
      </w:r>
      <w:r>
        <w:t>yet been incorporated into the MI platform and will</w:t>
      </w:r>
      <w:r>
        <w:rPr>
          <w:spacing w:val="80"/>
        </w:rPr>
        <w:t xml:space="preserve"> </w:t>
      </w:r>
      <w:r>
        <w:t>correctly perceive that they would literally be losing</w:t>
      </w:r>
      <w:r>
        <w:rPr>
          <w:spacing w:val="40"/>
        </w:rPr>
        <w:t xml:space="preserve"> </w:t>
      </w:r>
      <w:r>
        <w:t>some advanced capability to adopt the platform.</w:t>
      </w:r>
    </w:p>
    <w:p w14:paraId="72682414" w14:textId="77777777" w:rsidR="00014495" w:rsidRDefault="00000000">
      <w:pPr>
        <w:pStyle w:val="Brdtekst"/>
        <w:spacing w:before="198" w:line="276" w:lineRule="auto"/>
        <w:ind w:left="1079" w:right="716"/>
        <w:jc w:val="both"/>
      </w:pPr>
      <w:r>
        <w:t>S&amp;P MI is in a good position with considerable senior management support for their approach, and they are aware</w:t>
      </w:r>
      <w:r>
        <w:rPr>
          <w:spacing w:val="4"/>
        </w:rPr>
        <w:t xml:space="preserve"> </w:t>
      </w:r>
      <w:r>
        <w:t>that</w:t>
      </w:r>
      <w:r>
        <w:rPr>
          <w:spacing w:val="4"/>
        </w:rPr>
        <w:t xml:space="preserve"> </w:t>
      </w:r>
      <w:r>
        <w:t>the</w:t>
      </w:r>
      <w:r>
        <w:rPr>
          <w:spacing w:val="4"/>
        </w:rPr>
        <w:t xml:space="preserve"> </w:t>
      </w:r>
      <w:r>
        <w:t>longer-term</w:t>
      </w:r>
      <w:r>
        <w:rPr>
          <w:spacing w:val="4"/>
        </w:rPr>
        <w:t xml:space="preserve"> </w:t>
      </w:r>
      <w:r>
        <w:t>success</w:t>
      </w:r>
      <w:r>
        <w:rPr>
          <w:spacing w:val="4"/>
        </w:rPr>
        <w:t xml:space="preserve"> </w:t>
      </w:r>
      <w:r>
        <w:t>of</w:t>
      </w:r>
      <w:r>
        <w:rPr>
          <w:spacing w:val="4"/>
        </w:rPr>
        <w:t xml:space="preserve"> </w:t>
      </w:r>
      <w:r>
        <w:t>their</w:t>
      </w:r>
      <w:r>
        <w:rPr>
          <w:spacing w:val="4"/>
        </w:rPr>
        <w:t xml:space="preserve"> </w:t>
      </w:r>
      <w:r>
        <w:t>platform</w:t>
      </w:r>
      <w:r>
        <w:rPr>
          <w:spacing w:val="4"/>
        </w:rPr>
        <w:t xml:space="preserve"> </w:t>
      </w:r>
      <w:r>
        <w:rPr>
          <w:spacing w:val="-5"/>
        </w:rPr>
        <w:t>may</w:t>
      </w:r>
    </w:p>
    <w:p w14:paraId="72682415"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416"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136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417" w14:textId="77777777" w:rsidR="00014495" w:rsidRDefault="00014495">
      <w:pPr>
        <w:pStyle w:val="Brdtekst"/>
        <w:rPr>
          <w:rFonts w:ascii="Calibri"/>
          <w:sz w:val="18"/>
        </w:rPr>
      </w:pPr>
    </w:p>
    <w:p w14:paraId="72682418" w14:textId="77777777" w:rsidR="00014495" w:rsidRDefault="00014495">
      <w:pPr>
        <w:pStyle w:val="Brdtekst"/>
        <w:spacing w:before="98"/>
        <w:rPr>
          <w:rFonts w:ascii="Calibri"/>
          <w:sz w:val="18"/>
        </w:rPr>
      </w:pPr>
    </w:p>
    <w:p w14:paraId="72682419" w14:textId="77777777" w:rsidR="00014495" w:rsidRDefault="00000000">
      <w:pPr>
        <w:pStyle w:val="Brdtekst"/>
        <w:spacing w:line="276" w:lineRule="auto"/>
        <w:ind w:left="360" w:right="1434"/>
        <w:jc w:val="both"/>
      </w:pPr>
      <w:r>
        <w:t>well lie in partnering with their sister organizations to bring their advanced</w:t>
      </w:r>
      <w:r>
        <w:rPr>
          <w:spacing w:val="-1"/>
        </w:rPr>
        <w:t xml:space="preserve"> </w:t>
      </w:r>
      <w:r>
        <w:t>technology into the platform rather than making it an either-or proposition.</w:t>
      </w:r>
    </w:p>
    <w:p w14:paraId="7268241A" w14:textId="77777777" w:rsidR="00014495" w:rsidRDefault="00014495">
      <w:pPr>
        <w:pStyle w:val="Brdtekst"/>
        <w:spacing w:before="67"/>
      </w:pPr>
    </w:p>
    <w:p w14:paraId="7268241B" w14:textId="77777777" w:rsidR="00014495" w:rsidRDefault="00000000">
      <w:pPr>
        <w:ind w:left="360"/>
        <w:jc w:val="both"/>
        <w:rPr>
          <w:rFonts w:ascii="Arial"/>
          <w:b/>
          <w:sz w:val="20"/>
        </w:rPr>
      </w:pPr>
      <w:r>
        <w:rPr>
          <w:rFonts w:ascii="Arial"/>
          <w:b/>
          <w:color w:val="404040"/>
          <w:sz w:val="20"/>
        </w:rPr>
        <w:t>SUMMARY</w:t>
      </w:r>
      <w:r>
        <w:rPr>
          <w:rFonts w:ascii="Arial"/>
          <w:b/>
          <w:color w:val="404040"/>
          <w:spacing w:val="-5"/>
          <w:sz w:val="20"/>
        </w:rPr>
        <w:t xml:space="preserve"> </w:t>
      </w:r>
      <w:r>
        <w:rPr>
          <w:rFonts w:ascii="Arial"/>
          <w:b/>
          <w:color w:val="404040"/>
          <w:sz w:val="20"/>
        </w:rPr>
        <w:t>OF</w:t>
      </w:r>
      <w:r>
        <w:rPr>
          <w:rFonts w:ascii="Arial"/>
          <w:b/>
          <w:color w:val="404040"/>
          <w:spacing w:val="-5"/>
          <w:sz w:val="20"/>
        </w:rPr>
        <w:t xml:space="preserve"> </w:t>
      </w:r>
      <w:r>
        <w:rPr>
          <w:rFonts w:ascii="Arial"/>
          <w:b/>
          <w:color w:val="404040"/>
          <w:sz w:val="20"/>
        </w:rPr>
        <w:t>S&amp;P</w:t>
      </w:r>
      <w:r>
        <w:rPr>
          <w:rFonts w:ascii="Arial"/>
          <w:b/>
          <w:color w:val="404040"/>
          <w:spacing w:val="-5"/>
          <w:sz w:val="20"/>
        </w:rPr>
        <w:t xml:space="preserve"> </w:t>
      </w:r>
      <w:r>
        <w:rPr>
          <w:rFonts w:ascii="Arial"/>
          <w:b/>
          <w:color w:val="404040"/>
          <w:spacing w:val="-4"/>
          <w:sz w:val="20"/>
        </w:rPr>
        <w:t>STUDY</w:t>
      </w:r>
    </w:p>
    <w:p w14:paraId="7268241C" w14:textId="77777777" w:rsidR="00014495" w:rsidRDefault="00000000">
      <w:pPr>
        <w:pStyle w:val="Brdtekst"/>
        <w:spacing w:before="160" w:line="276" w:lineRule="auto"/>
        <w:ind w:left="359" w:right="1434"/>
        <w:jc w:val="both"/>
      </w:pPr>
      <w:r>
        <w:t>While it has not been definitively measured, the anecdotal evidence is that the MI Data-Centric approach is delivering up to 100-fold improvements in the cost of making changes to their applications. They have proven the stability of the platform by keeping it running and current for 18 years. They have proven its possibility by going</w:t>
      </w:r>
      <w:r>
        <w:rPr>
          <w:spacing w:val="24"/>
        </w:rPr>
        <w:t xml:space="preserve"> </w:t>
      </w:r>
      <w:r>
        <w:t>from</w:t>
      </w:r>
      <w:r>
        <w:rPr>
          <w:spacing w:val="23"/>
        </w:rPr>
        <w:t xml:space="preserve"> </w:t>
      </w:r>
      <w:r>
        <w:t>7</w:t>
      </w:r>
      <w:r>
        <w:rPr>
          <w:spacing w:val="26"/>
        </w:rPr>
        <w:t xml:space="preserve"> </w:t>
      </w:r>
      <w:r>
        <w:t>applications</w:t>
      </w:r>
      <w:r>
        <w:rPr>
          <w:spacing w:val="24"/>
        </w:rPr>
        <w:t xml:space="preserve"> </w:t>
      </w:r>
      <w:r>
        <w:t>and</w:t>
      </w:r>
      <w:r>
        <w:rPr>
          <w:spacing w:val="24"/>
        </w:rPr>
        <w:t xml:space="preserve"> </w:t>
      </w:r>
      <w:r>
        <w:t>140</w:t>
      </w:r>
      <w:r>
        <w:rPr>
          <w:spacing w:val="24"/>
        </w:rPr>
        <w:t xml:space="preserve"> </w:t>
      </w:r>
      <w:r>
        <w:t>objects</w:t>
      </w:r>
      <w:r>
        <w:rPr>
          <w:spacing w:val="24"/>
        </w:rPr>
        <w:t xml:space="preserve"> </w:t>
      </w:r>
      <w:r>
        <w:t>in</w:t>
      </w:r>
      <w:r>
        <w:rPr>
          <w:spacing w:val="24"/>
        </w:rPr>
        <w:t xml:space="preserve"> </w:t>
      </w:r>
      <w:r>
        <w:t>2000</w:t>
      </w:r>
      <w:r>
        <w:rPr>
          <w:spacing w:val="24"/>
        </w:rPr>
        <w:t xml:space="preserve"> </w:t>
      </w:r>
      <w:r>
        <w:t>to</w:t>
      </w:r>
      <w:r>
        <w:rPr>
          <w:spacing w:val="24"/>
        </w:rPr>
        <w:t xml:space="preserve"> </w:t>
      </w:r>
      <w:r>
        <w:rPr>
          <w:spacing w:val="-5"/>
        </w:rPr>
        <w:t>33</w:t>
      </w:r>
    </w:p>
    <w:p w14:paraId="7268241D" w14:textId="77777777" w:rsidR="00014495" w:rsidRDefault="00000000">
      <w:pPr>
        <w:pStyle w:val="Brdtekst"/>
        <w:spacing w:before="4"/>
        <w:ind w:left="359"/>
        <w:jc w:val="both"/>
      </w:pPr>
      <w:r>
        <w:t>applications</w:t>
      </w:r>
      <w:r>
        <w:rPr>
          <w:spacing w:val="-3"/>
        </w:rPr>
        <w:t xml:space="preserve"> </w:t>
      </w:r>
      <w:r>
        <w:t>and</w:t>
      </w:r>
      <w:r>
        <w:rPr>
          <w:spacing w:val="-3"/>
        </w:rPr>
        <w:t xml:space="preserve"> </w:t>
      </w:r>
      <w:r>
        <w:t>8800</w:t>
      </w:r>
      <w:r>
        <w:rPr>
          <w:spacing w:val="-2"/>
        </w:rPr>
        <w:t xml:space="preserve"> </w:t>
      </w:r>
      <w:r>
        <w:t>objects</w:t>
      </w:r>
      <w:r>
        <w:rPr>
          <w:spacing w:val="-4"/>
        </w:rPr>
        <w:t xml:space="preserve"> </w:t>
      </w:r>
      <w:r>
        <w:t>in</w:t>
      </w:r>
      <w:r>
        <w:rPr>
          <w:spacing w:val="-2"/>
        </w:rPr>
        <w:t xml:space="preserve"> 2018.</w:t>
      </w:r>
    </w:p>
    <w:p w14:paraId="7268241E" w14:textId="77777777" w:rsidR="00014495" w:rsidRDefault="00014495">
      <w:pPr>
        <w:pStyle w:val="Brdtekst"/>
        <w:rPr>
          <w:sz w:val="20"/>
        </w:rPr>
      </w:pPr>
    </w:p>
    <w:p w14:paraId="7268241F" w14:textId="77777777" w:rsidR="00014495" w:rsidRDefault="00000000">
      <w:pPr>
        <w:pStyle w:val="Brdtekst"/>
        <w:spacing w:before="16"/>
        <w:rPr>
          <w:sz w:val="20"/>
        </w:rPr>
      </w:pPr>
      <w:r>
        <w:rPr>
          <w:noProof/>
          <w:sz w:val="20"/>
        </w:rPr>
        <mc:AlternateContent>
          <mc:Choice Requires="wpg">
            <w:drawing>
              <wp:anchor distT="0" distB="0" distL="0" distR="0" simplePos="0" relativeHeight="487649280" behindDoc="1" locked="0" layoutInCell="1" allowOverlap="1" wp14:anchorId="72682EF6" wp14:editId="72682EF7">
                <wp:simplePos x="0" y="0"/>
                <wp:positionH relativeFrom="page">
                  <wp:posOffset>667512</wp:posOffset>
                </wp:positionH>
                <wp:positionV relativeFrom="paragraph">
                  <wp:posOffset>178261</wp:posOffset>
                </wp:positionV>
                <wp:extent cx="3694429" cy="287020"/>
                <wp:effectExtent l="0" t="0" r="0" b="0"/>
                <wp:wrapTopAndBottom/>
                <wp:docPr id="406" name="Group 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407" name="Graphic 407"/>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408" name="Graphic 408"/>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409" name="Textbox 409"/>
                        <wps:cNvSpPr txBox="1"/>
                        <wps:spPr>
                          <a:xfrm>
                            <a:off x="0" y="0"/>
                            <a:ext cx="3694429" cy="259079"/>
                          </a:xfrm>
                          <a:prstGeom prst="rect">
                            <a:avLst/>
                          </a:prstGeom>
                        </wps:spPr>
                        <wps:txbx>
                          <w:txbxContent>
                            <w:p w14:paraId="726830A7" w14:textId="77777777" w:rsidR="00014495" w:rsidRDefault="00000000">
                              <w:pPr>
                                <w:spacing w:before="7"/>
                                <w:ind w:left="28"/>
                                <w:rPr>
                                  <w:b/>
                                  <w:sz w:val="28"/>
                                </w:rPr>
                              </w:pPr>
                              <w:bookmarkStart w:id="139" w:name="_bookmark73"/>
                              <w:bookmarkEnd w:id="139"/>
                              <w:r>
                                <w:rPr>
                                  <w:b/>
                                  <w:smallCaps/>
                                  <w:spacing w:val="-2"/>
                                  <w:sz w:val="28"/>
                                </w:rPr>
                                <w:t>Sokil</w:t>
                              </w:r>
                            </w:p>
                          </w:txbxContent>
                        </wps:txbx>
                        <wps:bodyPr wrap="square" lIns="0" tIns="0" rIns="0" bIns="0" rtlCol="0">
                          <a:noAutofit/>
                        </wps:bodyPr>
                      </wps:wsp>
                    </wpg:wgp>
                  </a:graphicData>
                </a:graphic>
              </wp:anchor>
            </w:drawing>
          </mc:Choice>
          <mc:Fallback>
            <w:pict>
              <v:group w14:anchorId="72682EF6" id="Group 406" o:spid="_x0000_s1388" style="position:absolute;margin-left:52.55pt;margin-top:14.05pt;width:290.9pt;height:22.6pt;z-index:-1566720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">
                <v:shape id="Graphic 407" o:spid="_x0000_s1389"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" path="m3694176,l,,,259079r3694176,l3694176,xe" fillcolor="#ccc0d9" stroked="f">
                  <v:path arrowok="t"/>
                </v:shape>
                <v:shape id="Graphic 408" o:spid="_x0000_s1390"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" path="m3694176,l,,,27432r3694176,l3694176,xe" fillcolor="black" stroked="f">
                  <v:path arrowok="t"/>
                </v:shape>
                <v:shape id="Textbox 409" o:spid="_x0000_s1391"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v2xQAAANwAAAAPAAAAZHJzL2Rvd25yZXYueG1sRI9BawIx&#10;FITvBf9DeAVvNWkR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Cdilv2xQAAANwAAAAP&#10;AAAAAAAAAAAAAAAAAAcCAABkcnMvZG93bnJldi54bWxQSwUGAAAAAAMAAwC3AAAA+QIAAAAA&#10;" filled="f" stroked="f">
                  <v:textbox inset="0,0,0,0">
                    <w:txbxContent>
                      <w:p w14:paraId="726830A7" w14:textId="77777777" w:rsidR="00014495" w:rsidRDefault="00000000">
                        <w:pPr>
                          <w:spacing w:before="7"/>
                          <w:ind w:left="28"/>
                          <w:rPr>
                            <w:b/>
                            <w:sz w:val="28"/>
                          </w:rPr>
                        </w:pPr>
                        <w:bookmarkStart w:id="140" w:name="_bookmark73"/>
                        <w:bookmarkEnd w:id="140"/>
                        <w:r>
                          <w:rPr>
                            <w:b/>
                            <w:smallCaps/>
                            <w:spacing w:val="-2"/>
                            <w:sz w:val="28"/>
                          </w:rPr>
                          <w:t>Sokil</w:t>
                        </w:r>
                      </w:p>
                    </w:txbxContent>
                  </v:textbox>
                </v:shape>
                <w10:wrap type="topAndBottom" anchorx="page"/>
              </v:group>
            </w:pict>
          </mc:Fallback>
        </mc:AlternateContent>
      </w:r>
    </w:p>
    <w:p w14:paraId="72682420" w14:textId="77777777" w:rsidR="00014495" w:rsidRDefault="00000000">
      <w:pPr>
        <w:pStyle w:val="Brdtekst"/>
        <w:spacing w:before="200" w:line="276" w:lineRule="auto"/>
        <w:ind w:left="359" w:right="1436"/>
        <w:jc w:val="both"/>
      </w:pPr>
      <w:r>
        <w:t>The Sokil Group consists of six companies that provide transportation and logistics across Canada. It is a family run company that began with John Sokil and a team of horse-drawn wagons. The first of the Sokil Group to be registered, Edmonton Transfer, was incorporated in</w:t>
      </w:r>
      <w:r>
        <w:rPr>
          <w:spacing w:val="40"/>
        </w:rPr>
        <w:t xml:space="preserve"> </w:t>
      </w:r>
      <w:r>
        <w:t>1951. They have three primary locations across Canada. There are 200 employees, and almost as many truck tractors. They haul any type of cargo except liquids,</w:t>
      </w:r>
      <w:r>
        <w:rPr>
          <w:spacing w:val="40"/>
        </w:rPr>
        <w:t xml:space="preserve"> </w:t>
      </w:r>
      <w:r>
        <w:t>such as petroleum.</w:t>
      </w:r>
    </w:p>
    <w:p w14:paraId="72682421" w14:textId="77777777" w:rsidR="00014495" w:rsidRDefault="00000000">
      <w:pPr>
        <w:pStyle w:val="Brdtekst"/>
        <w:spacing w:before="198" w:line="276" w:lineRule="auto"/>
        <w:ind w:left="360" w:right="1435"/>
        <w:jc w:val="both"/>
      </w:pPr>
      <w:r>
        <w:t>Kim Sokil, a granddaughter of John Sokil, is the third generation of family to manage the firm. Kim has spent her entire career in IT. In the early part of her career she worked</w:t>
      </w:r>
      <w:r>
        <w:rPr>
          <w:spacing w:val="31"/>
        </w:rPr>
        <w:t xml:space="preserve"> </w:t>
      </w:r>
      <w:r>
        <w:t>at</w:t>
      </w:r>
      <w:r>
        <w:rPr>
          <w:spacing w:val="33"/>
        </w:rPr>
        <w:t xml:space="preserve"> </w:t>
      </w:r>
      <w:r>
        <w:t>Sokil</w:t>
      </w:r>
      <w:r>
        <w:rPr>
          <w:spacing w:val="31"/>
        </w:rPr>
        <w:t xml:space="preserve"> </w:t>
      </w:r>
      <w:r>
        <w:t>for</w:t>
      </w:r>
      <w:r>
        <w:rPr>
          <w:spacing w:val="30"/>
        </w:rPr>
        <w:t xml:space="preserve"> </w:t>
      </w:r>
      <w:r>
        <w:t>a</w:t>
      </w:r>
      <w:r>
        <w:rPr>
          <w:spacing w:val="31"/>
        </w:rPr>
        <w:t xml:space="preserve"> </w:t>
      </w:r>
      <w:r>
        <w:t>few</w:t>
      </w:r>
      <w:r>
        <w:rPr>
          <w:spacing w:val="31"/>
        </w:rPr>
        <w:t xml:space="preserve"> </w:t>
      </w:r>
      <w:r>
        <w:t>stints</w:t>
      </w:r>
      <w:r>
        <w:rPr>
          <w:spacing w:val="33"/>
        </w:rPr>
        <w:t xml:space="preserve"> </w:t>
      </w:r>
      <w:r>
        <w:t>but</w:t>
      </w:r>
      <w:r>
        <w:rPr>
          <w:spacing w:val="30"/>
        </w:rPr>
        <w:t xml:space="preserve"> </w:t>
      </w:r>
      <w:r>
        <w:t>then</w:t>
      </w:r>
      <w:r>
        <w:rPr>
          <w:spacing w:val="29"/>
        </w:rPr>
        <w:t xml:space="preserve"> </w:t>
      </w:r>
      <w:r>
        <w:t>went</w:t>
      </w:r>
      <w:r>
        <w:rPr>
          <w:spacing w:val="33"/>
        </w:rPr>
        <w:t xml:space="preserve"> </w:t>
      </w:r>
      <w:r>
        <w:t>off</w:t>
      </w:r>
      <w:r>
        <w:rPr>
          <w:spacing w:val="31"/>
        </w:rPr>
        <w:t xml:space="preserve"> </w:t>
      </w:r>
      <w:r>
        <w:t>to</w:t>
      </w:r>
      <w:r>
        <w:rPr>
          <w:spacing w:val="30"/>
        </w:rPr>
        <w:t xml:space="preserve"> </w:t>
      </w:r>
      <w:r>
        <w:rPr>
          <w:spacing w:val="-10"/>
        </w:rPr>
        <w:t>a</w:t>
      </w:r>
    </w:p>
    <w:p w14:paraId="72682422"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423" w14:textId="77777777" w:rsidR="00014495" w:rsidRDefault="00000000">
      <w:pPr>
        <w:tabs>
          <w:tab w:val="left" w:pos="1250"/>
        </w:tabs>
        <w:spacing w:before="39"/>
        <w:ind w:right="804"/>
        <w:jc w:val="right"/>
        <w:rPr>
          <w:rFonts w:ascii="Calibri"/>
          <w:b/>
          <w:sz w:val="18"/>
        </w:rPr>
      </w:pPr>
      <w:r>
        <w:rPr>
          <w:rFonts w:ascii="Calibri"/>
          <w:color w:val="585858"/>
          <w:sz w:val="18"/>
        </w:rPr>
        <w:lastRenderedPageBreak/>
        <w:t>Case</w:t>
      </w:r>
      <w:r>
        <w:rPr>
          <w:rFonts w:ascii="Calibri"/>
          <w:color w:val="585858"/>
          <w:spacing w:val="-2"/>
          <w:sz w:val="18"/>
        </w:rPr>
        <w:t xml:space="preserve"> Studies</w:t>
      </w:r>
      <w:r>
        <w:rPr>
          <w:rFonts w:ascii="Calibri"/>
          <w:color w:val="585858"/>
          <w:sz w:val="18"/>
        </w:rPr>
        <w:tab/>
      </w:r>
      <w:r>
        <w:rPr>
          <w:rFonts w:ascii="Calibri"/>
          <w:b/>
          <w:color w:val="585858"/>
          <w:spacing w:val="-5"/>
          <w:sz w:val="18"/>
        </w:rPr>
        <w:t>137</w:t>
      </w:r>
    </w:p>
    <w:p w14:paraId="72682424" w14:textId="77777777" w:rsidR="00014495" w:rsidRDefault="00014495">
      <w:pPr>
        <w:pStyle w:val="Brdtekst"/>
        <w:rPr>
          <w:rFonts w:ascii="Calibri"/>
          <w:b/>
          <w:sz w:val="18"/>
        </w:rPr>
      </w:pPr>
    </w:p>
    <w:p w14:paraId="72682425" w14:textId="77777777" w:rsidR="00014495" w:rsidRDefault="00014495">
      <w:pPr>
        <w:pStyle w:val="Brdtekst"/>
        <w:spacing w:before="98"/>
        <w:rPr>
          <w:rFonts w:ascii="Calibri"/>
          <w:b/>
          <w:sz w:val="18"/>
        </w:rPr>
      </w:pPr>
    </w:p>
    <w:p w14:paraId="72682426" w14:textId="77777777" w:rsidR="00014495" w:rsidRDefault="00000000">
      <w:pPr>
        <w:pStyle w:val="Brdtekst"/>
        <w:spacing w:line="276" w:lineRule="auto"/>
        <w:ind w:left="1080" w:right="714"/>
        <w:jc w:val="both"/>
      </w:pPr>
      <w:r>
        <w:t>career that included Telecom, Medical systems, Government Agencies, and IT consulting. In that time, she had implemented many ERP and other packaged applications. She returned to Sokil in 2015 only to find that</w:t>
      </w:r>
      <w:r>
        <w:rPr>
          <w:spacing w:val="-1"/>
        </w:rPr>
        <w:t xml:space="preserve"> </w:t>
      </w:r>
      <w:r>
        <w:t>a</w:t>
      </w:r>
      <w:r>
        <w:rPr>
          <w:spacing w:val="-2"/>
        </w:rPr>
        <w:t xml:space="preserve"> </w:t>
      </w:r>
      <w:r>
        <w:t>system</w:t>
      </w:r>
      <w:r>
        <w:rPr>
          <w:spacing w:val="-3"/>
        </w:rPr>
        <w:t xml:space="preserve"> </w:t>
      </w:r>
      <w:r>
        <w:t>that</w:t>
      </w:r>
      <w:r>
        <w:rPr>
          <w:spacing w:val="-4"/>
        </w:rPr>
        <w:t xml:space="preserve"> </w:t>
      </w:r>
      <w:r>
        <w:t>she</w:t>
      </w:r>
      <w:r>
        <w:rPr>
          <w:spacing w:val="-2"/>
        </w:rPr>
        <w:t xml:space="preserve"> </w:t>
      </w:r>
      <w:r>
        <w:t>had</w:t>
      </w:r>
      <w:r>
        <w:rPr>
          <w:spacing w:val="-3"/>
        </w:rPr>
        <w:t xml:space="preserve"> </w:t>
      </w:r>
      <w:r>
        <w:t>helped</w:t>
      </w:r>
      <w:r>
        <w:rPr>
          <w:spacing w:val="-3"/>
        </w:rPr>
        <w:t xml:space="preserve"> </w:t>
      </w:r>
      <w:r>
        <w:t>implement</w:t>
      </w:r>
      <w:r>
        <w:rPr>
          <w:spacing w:val="-1"/>
        </w:rPr>
        <w:t xml:space="preserve"> </w:t>
      </w:r>
      <w:r>
        <w:t>in 1992</w:t>
      </w:r>
      <w:r>
        <w:rPr>
          <w:spacing w:val="-2"/>
        </w:rPr>
        <w:t xml:space="preserve"> </w:t>
      </w:r>
      <w:r>
        <w:t>was still alive and kicking, but arguably past its shelf life.</w:t>
      </w:r>
    </w:p>
    <w:p w14:paraId="72682427" w14:textId="77777777" w:rsidR="00014495" w:rsidRDefault="00000000">
      <w:pPr>
        <w:pStyle w:val="Brdtekst"/>
        <w:spacing w:before="201" w:line="276" w:lineRule="auto"/>
        <w:ind w:left="1080" w:right="716"/>
        <w:jc w:val="both"/>
      </w:pPr>
      <w:r>
        <w:t>That system was an IBM AS/400 system, originally</w:t>
      </w:r>
      <w:r>
        <w:rPr>
          <w:spacing w:val="40"/>
        </w:rPr>
        <w:t xml:space="preserve"> </w:t>
      </w:r>
      <w:r>
        <w:t>based on a Transportation Management System package but highly modified. In the intervening 20+ years, the hardware had been upgraded once, but IBM had informed them that this was going to be the end of the line for that range.</w:t>
      </w:r>
    </w:p>
    <w:p w14:paraId="72682428" w14:textId="77777777" w:rsidR="00014495" w:rsidRDefault="00000000">
      <w:pPr>
        <w:pStyle w:val="Brdtekst"/>
        <w:spacing w:before="200" w:line="276" w:lineRule="auto"/>
        <w:ind w:left="1080" w:right="715"/>
        <w:jc w:val="both"/>
      </w:pPr>
      <w:r>
        <w:t>So, Kim made one of her first priorities to move functionality from this system to a next generation system. One of her first decisions (that is shared a lot these days) was to get out of the business of managing computer hardware and</w:t>
      </w:r>
      <w:r>
        <w:rPr>
          <w:spacing w:val="-1"/>
        </w:rPr>
        <w:t xml:space="preserve"> </w:t>
      </w:r>
      <w:r>
        <w:t>move the system to</w:t>
      </w:r>
      <w:r>
        <w:rPr>
          <w:spacing w:val="-1"/>
        </w:rPr>
        <w:t xml:space="preserve"> </w:t>
      </w:r>
      <w:r>
        <w:t>the cloud. It was her second decision that started her on the path that ended in a case study in this book.</w:t>
      </w:r>
    </w:p>
    <w:p w14:paraId="72682429" w14:textId="77777777" w:rsidR="00014495" w:rsidRDefault="00000000">
      <w:pPr>
        <w:pStyle w:val="Brdtekst"/>
        <w:spacing w:before="201" w:line="276" w:lineRule="auto"/>
        <w:ind w:left="1080" w:right="713"/>
        <w:jc w:val="both"/>
      </w:pPr>
      <w:r>
        <w:t>Kim decided she was not buying a package. This is still a minority decision, especially for someone in a small to medium business. I asked her why. She told me that in her consulting career, she had worked on a great many package implementations. In her experience, most didn’t deliver the functionality that the client needed. They rarely completed on time and were poor value for the money. The base packages that most firms started with were</w:t>
      </w:r>
      <w:r>
        <w:rPr>
          <w:spacing w:val="72"/>
          <w:w w:val="150"/>
        </w:rPr>
        <w:t xml:space="preserve"> </w:t>
      </w:r>
      <w:r>
        <w:t>rarely</w:t>
      </w:r>
      <w:r>
        <w:rPr>
          <w:spacing w:val="73"/>
          <w:w w:val="150"/>
        </w:rPr>
        <w:t xml:space="preserve"> </w:t>
      </w:r>
      <w:r>
        <w:t>even</w:t>
      </w:r>
      <w:r>
        <w:rPr>
          <w:spacing w:val="74"/>
          <w:w w:val="150"/>
        </w:rPr>
        <w:t xml:space="preserve"> </w:t>
      </w:r>
      <w:r>
        <w:t>close</w:t>
      </w:r>
      <w:r>
        <w:rPr>
          <w:spacing w:val="74"/>
          <w:w w:val="150"/>
        </w:rPr>
        <w:t xml:space="preserve"> </w:t>
      </w:r>
      <w:r>
        <w:t>to</w:t>
      </w:r>
      <w:r>
        <w:rPr>
          <w:spacing w:val="72"/>
          <w:w w:val="150"/>
        </w:rPr>
        <w:t xml:space="preserve"> </w:t>
      </w:r>
      <w:r>
        <w:t>the</w:t>
      </w:r>
      <w:r>
        <w:rPr>
          <w:spacing w:val="74"/>
          <w:w w:val="150"/>
        </w:rPr>
        <w:t xml:space="preserve"> </w:t>
      </w:r>
      <w:r>
        <w:t>functionality</w:t>
      </w:r>
      <w:r>
        <w:rPr>
          <w:spacing w:val="72"/>
          <w:w w:val="150"/>
        </w:rPr>
        <w:t xml:space="preserve"> </w:t>
      </w:r>
      <w:r>
        <w:rPr>
          <w:spacing w:val="-2"/>
        </w:rPr>
        <w:t>needed.</w:t>
      </w:r>
    </w:p>
    <w:p w14:paraId="7268242A"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42B"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138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42C" w14:textId="77777777" w:rsidR="00014495" w:rsidRDefault="00014495">
      <w:pPr>
        <w:pStyle w:val="Brdtekst"/>
        <w:rPr>
          <w:rFonts w:ascii="Calibri"/>
          <w:sz w:val="18"/>
        </w:rPr>
      </w:pPr>
    </w:p>
    <w:p w14:paraId="7268242D" w14:textId="77777777" w:rsidR="00014495" w:rsidRDefault="00014495">
      <w:pPr>
        <w:pStyle w:val="Brdtekst"/>
        <w:spacing w:before="98"/>
        <w:rPr>
          <w:rFonts w:ascii="Calibri"/>
          <w:sz w:val="18"/>
        </w:rPr>
      </w:pPr>
    </w:p>
    <w:p w14:paraId="7268242E" w14:textId="77777777" w:rsidR="00014495" w:rsidRDefault="00000000">
      <w:pPr>
        <w:pStyle w:val="Brdtekst"/>
        <w:spacing w:line="276" w:lineRule="auto"/>
        <w:ind w:left="359" w:right="1436"/>
        <w:jc w:val="both"/>
      </w:pPr>
      <w:r>
        <w:t>Further, she said that once you commit to a package,</w:t>
      </w:r>
      <w:r>
        <w:rPr>
          <w:spacing w:val="40"/>
        </w:rPr>
        <w:t xml:space="preserve"> </w:t>
      </w:r>
      <w:r>
        <w:t>you are on a rarely negotiable upgrade path. The vendor will provide upgrades, which are often disruptive, and if in the inevitable case that you modify the package, are</w:t>
      </w:r>
      <w:r>
        <w:rPr>
          <w:spacing w:val="40"/>
        </w:rPr>
        <w:t xml:space="preserve"> </w:t>
      </w:r>
      <w:r>
        <w:t>no longer forward compatible. She knew enough to know what she didn’t want.</w:t>
      </w:r>
    </w:p>
    <w:p w14:paraId="7268242F" w14:textId="77777777" w:rsidR="00014495" w:rsidRDefault="00000000">
      <w:pPr>
        <w:pStyle w:val="Brdtekst"/>
        <w:spacing w:before="201" w:line="276" w:lineRule="auto"/>
        <w:ind w:left="359" w:right="1434"/>
        <w:jc w:val="both"/>
      </w:pPr>
      <w:r>
        <w:t xml:space="preserve">She set out on a quest to find a vendor, a platform, an environment, or a set of tools where she could build and maintain the functionality she knew Sokil needed. Over the next six months, she engaged in over a dozen trial implementations. For each new product she tried, she would create a representative part of a solution, and explore how easy it was to build screens, reports, validation, and the like. Most were not up to her </w:t>
      </w:r>
      <w:r>
        <w:rPr>
          <w:spacing w:val="-2"/>
        </w:rPr>
        <w:t>expectations.</w:t>
      </w:r>
    </w:p>
    <w:p w14:paraId="72682430" w14:textId="77777777" w:rsidR="00014495" w:rsidRDefault="00000000">
      <w:pPr>
        <w:pStyle w:val="Brdtekst"/>
        <w:spacing w:before="201" w:line="276" w:lineRule="auto"/>
        <w:ind w:left="359" w:right="1434"/>
        <w:jc w:val="both"/>
      </w:pPr>
      <w:r>
        <w:t>Then she tried a product called AppSynergy from a company of the same name, which is bicoastally located in Florida and Washington State. The AppSynergy system is a model-driven, “no-code” or “low-code” environment, and while that wasn’t what Kim was looking for specifically, she recognized its capability</w:t>
      </w:r>
      <w:r>
        <w:rPr>
          <w:spacing w:val="40"/>
        </w:rPr>
        <w:t xml:space="preserve"> </w:t>
      </w:r>
      <w:r>
        <w:t>when she tried it out.</w:t>
      </w:r>
    </w:p>
    <w:p w14:paraId="72682431" w14:textId="77777777" w:rsidR="00014495" w:rsidRDefault="00000000">
      <w:pPr>
        <w:pStyle w:val="Brdtekst"/>
        <w:spacing w:before="198" w:line="276" w:lineRule="auto"/>
        <w:ind w:left="359" w:right="1435"/>
        <w:jc w:val="both"/>
      </w:pPr>
      <w:r>
        <w:t>She started by building a manifesting system and a fuel management system, as these were the two systems most desperately in need of replacement. When these two systems smoothly entered production, she gained a great deal of confidence.</w:t>
      </w:r>
    </w:p>
    <w:p w14:paraId="72682432"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433" w14:textId="77777777" w:rsidR="00014495" w:rsidRDefault="00000000">
      <w:pPr>
        <w:tabs>
          <w:tab w:val="left" w:pos="1250"/>
        </w:tabs>
        <w:spacing w:before="39"/>
        <w:ind w:right="804"/>
        <w:jc w:val="right"/>
        <w:rPr>
          <w:rFonts w:ascii="Calibri"/>
          <w:b/>
          <w:sz w:val="18"/>
        </w:rPr>
      </w:pPr>
      <w:r>
        <w:rPr>
          <w:rFonts w:ascii="Calibri"/>
          <w:color w:val="585858"/>
          <w:sz w:val="18"/>
        </w:rPr>
        <w:lastRenderedPageBreak/>
        <w:t>Case</w:t>
      </w:r>
      <w:r>
        <w:rPr>
          <w:rFonts w:ascii="Calibri"/>
          <w:color w:val="585858"/>
          <w:spacing w:val="-2"/>
          <w:sz w:val="18"/>
        </w:rPr>
        <w:t xml:space="preserve"> Studies</w:t>
      </w:r>
      <w:r>
        <w:rPr>
          <w:rFonts w:ascii="Calibri"/>
          <w:color w:val="585858"/>
          <w:sz w:val="18"/>
        </w:rPr>
        <w:tab/>
      </w:r>
      <w:r>
        <w:rPr>
          <w:rFonts w:ascii="Calibri"/>
          <w:b/>
          <w:color w:val="585858"/>
          <w:spacing w:val="-5"/>
          <w:sz w:val="18"/>
        </w:rPr>
        <w:t>139</w:t>
      </w:r>
    </w:p>
    <w:p w14:paraId="72682434" w14:textId="77777777" w:rsidR="00014495" w:rsidRDefault="00014495">
      <w:pPr>
        <w:pStyle w:val="Brdtekst"/>
        <w:rPr>
          <w:rFonts w:ascii="Calibri"/>
          <w:b/>
          <w:sz w:val="18"/>
        </w:rPr>
      </w:pPr>
    </w:p>
    <w:p w14:paraId="72682435" w14:textId="77777777" w:rsidR="00014495" w:rsidRDefault="00014495">
      <w:pPr>
        <w:pStyle w:val="Brdtekst"/>
        <w:spacing w:before="98"/>
        <w:rPr>
          <w:rFonts w:ascii="Calibri"/>
          <w:b/>
          <w:sz w:val="18"/>
        </w:rPr>
      </w:pPr>
    </w:p>
    <w:p w14:paraId="72682436" w14:textId="77777777" w:rsidR="00014495" w:rsidRDefault="00000000">
      <w:pPr>
        <w:pStyle w:val="Brdtekst"/>
        <w:spacing w:line="276" w:lineRule="auto"/>
        <w:ind w:left="1079" w:right="714"/>
        <w:jc w:val="both"/>
      </w:pPr>
      <w:r>
        <w:t>In 2016 she was convinced that this approach would allow her to convert all the systems from the aging hardware that they were currently using. She targeted a full conversion by spring of 2019 – at which point IBM would</w:t>
      </w:r>
      <w:r>
        <w:rPr>
          <w:spacing w:val="-4"/>
        </w:rPr>
        <w:t xml:space="preserve"> </w:t>
      </w:r>
      <w:r>
        <w:t>no</w:t>
      </w:r>
      <w:r>
        <w:rPr>
          <w:spacing w:val="-1"/>
        </w:rPr>
        <w:t xml:space="preserve"> </w:t>
      </w:r>
      <w:r>
        <w:t>longer</w:t>
      </w:r>
      <w:r>
        <w:rPr>
          <w:spacing w:val="-2"/>
        </w:rPr>
        <w:t xml:space="preserve"> </w:t>
      </w:r>
      <w:r>
        <w:t>support</w:t>
      </w:r>
      <w:r>
        <w:rPr>
          <w:spacing w:val="-2"/>
        </w:rPr>
        <w:t xml:space="preserve"> </w:t>
      </w:r>
      <w:r>
        <w:t>that</w:t>
      </w:r>
      <w:r>
        <w:rPr>
          <w:spacing w:val="-2"/>
        </w:rPr>
        <w:t xml:space="preserve"> </w:t>
      </w:r>
      <w:r>
        <w:t>model</w:t>
      </w:r>
      <w:r>
        <w:rPr>
          <w:spacing w:val="-4"/>
        </w:rPr>
        <w:t xml:space="preserve"> </w:t>
      </w:r>
      <w:r>
        <w:t>of</w:t>
      </w:r>
      <w:r>
        <w:rPr>
          <w:spacing w:val="-2"/>
        </w:rPr>
        <w:t xml:space="preserve"> </w:t>
      </w:r>
      <w:r>
        <w:t>AS/400. The</w:t>
      </w:r>
      <w:r>
        <w:rPr>
          <w:spacing w:val="-3"/>
        </w:rPr>
        <w:t xml:space="preserve"> </w:t>
      </w:r>
      <w:r>
        <w:t>scope of conversion included the following subsystems:</w:t>
      </w:r>
    </w:p>
    <w:p w14:paraId="72682437" w14:textId="77777777" w:rsidR="00014495" w:rsidRDefault="00000000">
      <w:pPr>
        <w:pStyle w:val="Listeavsnitt"/>
        <w:numPr>
          <w:ilvl w:val="0"/>
          <w:numId w:val="32"/>
        </w:numPr>
        <w:tabs>
          <w:tab w:val="left" w:pos="1799"/>
        </w:tabs>
        <w:spacing w:before="201" w:line="276" w:lineRule="auto"/>
        <w:ind w:left="1799" w:right="774"/>
        <w:rPr>
          <w:sz w:val="24"/>
        </w:rPr>
      </w:pPr>
      <w:r>
        <w:rPr>
          <w:sz w:val="24"/>
        </w:rPr>
        <w:t>Invoices</w:t>
      </w:r>
      <w:r>
        <w:rPr>
          <w:spacing w:val="-4"/>
          <w:sz w:val="24"/>
        </w:rPr>
        <w:t xml:space="preserve"> </w:t>
      </w:r>
      <w:r>
        <w:rPr>
          <w:sz w:val="24"/>
        </w:rPr>
        <w:t>–-</w:t>
      </w:r>
      <w:r>
        <w:rPr>
          <w:spacing w:val="-8"/>
          <w:sz w:val="24"/>
        </w:rPr>
        <w:t xml:space="preserve"> </w:t>
      </w:r>
      <w:r>
        <w:rPr>
          <w:sz w:val="24"/>
        </w:rPr>
        <w:t>system</w:t>
      </w:r>
      <w:r>
        <w:rPr>
          <w:spacing w:val="-8"/>
          <w:sz w:val="24"/>
        </w:rPr>
        <w:t xml:space="preserve"> </w:t>
      </w:r>
      <w:r>
        <w:rPr>
          <w:sz w:val="24"/>
        </w:rPr>
        <w:t>that</w:t>
      </w:r>
      <w:r>
        <w:rPr>
          <w:spacing w:val="-9"/>
          <w:sz w:val="24"/>
        </w:rPr>
        <w:t xml:space="preserve"> </w:t>
      </w:r>
      <w:r>
        <w:rPr>
          <w:sz w:val="24"/>
        </w:rPr>
        <w:t>automatically</w:t>
      </w:r>
      <w:r>
        <w:rPr>
          <w:spacing w:val="-6"/>
          <w:sz w:val="24"/>
        </w:rPr>
        <w:t xml:space="preserve"> </w:t>
      </w:r>
      <w:r>
        <w:rPr>
          <w:sz w:val="24"/>
        </w:rPr>
        <w:t>bills</w:t>
      </w:r>
      <w:r>
        <w:rPr>
          <w:spacing w:val="-4"/>
          <w:sz w:val="24"/>
        </w:rPr>
        <w:t xml:space="preserve"> </w:t>
      </w:r>
      <w:r>
        <w:rPr>
          <w:sz w:val="24"/>
        </w:rPr>
        <w:t>clients based on trip tickets.</w:t>
      </w:r>
    </w:p>
    <w:p w14:paraId="72682438" w14:textId="77777777" w:rsidR="00014495" w:rsidRDefault="00000000">
      <w:pPr>
        <w:pStyle w:val="Listeavsnitt"/>
        <w:numPr>
          <w:ilvl w:val="0"/>
          <w:numId w:val="32"/>
        </w:numPr>
        <w:tabs>
          <w:tab w:val="left" w:pos="1799"/>
        </w:tabs>
        <w:spacing w:line="276" w:lineRule="auto"/>
        <w:ind w:left="1799" w:right="1079"/>
        <w:rPr>
          <w:sz w:val="24"/>
        </w:rPr>
      </w:pPr>
      <w:r>
        <w:rPr>
          <w:sz w:val="24"/>
        </w:rPr>
        <w:t>Integrated Freight Integration — API integration application that connected two servers</w:t>
      </w:r>
      <w:r>
        <w:rPr>
          <w:spacing w:val="-8"/>
          <w:sz w:val="24"/>
        </w:rPr>
        <w:t xml:space="preserve"> </w:t>
      </w:r>
      <w:r>
        <w:rPr>
          <w:sz w:val="24"/>
        </w:rPr>
        <w:t>together</w:t>
      </w:r>
      <w:r>
        <w:rPr>
          <w:spacing w:val="-5"/>
          <w:sz w:val="24"/>
        </w:rPr>
        <w:t xml:space="preserve"> </w:t>
      </w:r>
      <w:r>
        <w:rPr>
          <w:sz w:val="24"/>
        </w:rPr>
        <w:t>using</w:t>
      </w:r>
      <w:r>
        <w:rPr>
          <w:spacing w:val="-6"/>
          <w:sz w:val="24"/>
        </w:rPr>
        <w:t xml:space="preserve"> </w:t>
      </w:r>
      <w:r>
        <w:rPr>
          <w:sz w:val="24"/>
        </w:rPr>
        <w:t>Internet</w:t>
      </w:r>
      <w:r>
        <w:rPr>
          <w:spacing w:val="-5"/>
          <w:sz w:val="24"/>
        </w:rPr>
        <w:t xml:space="preserve"> </w:t>
      </w:r>
      <w:r>
        <w:rPr>
          <w:sz w:val="24"/>
        </w:rPr>
        <w:t>of</w:t>
      </w:r>
      <w:r>
        <w:rPr>
          <w:spacing w:val="-9"/>
          <w:sz w:val="24"/>
        </w:rPr>
        <w:t xml:space="preserve"> </w:t>
      </w:r>
      <w:r>
        <w:rPr>
          <w:sz w:val="24"/>
        </w:rPr>
        <w:t>Things</w:t>
      </w:r>
      <w:r>
        <w:rPr>
          <w:spacing w:val="-5"/>
          <w:sz w:val="24"/>
        </w:rPr>
        <w:t xml:space="preserve"> </w:t>
      </w:r>
      <w:r>
        <w:rPr>
          <w:sz w:val="24"/>
        </w:rPr>
        <w:t xml:space="preserve">(IoT) </w:t>
      </w:r>
      <w:r>
        <w:rPr>
          <w:spacing w:val="-2"/>
          <w:sz w:val="24"/>
        </w:rPr>
        <w:t>technology.</w:t>
      </w:r>
    </w:p>
    <w:p w14:paraId="72682439" w14:textId="77777777" w:rsidR="00014495" w:rsidRDefault="00000000">
      <w:pPr>
        <w:pStyle w:val="Listeavsnitt"/>
        <w:numPr>
          <w:ilvl w:val="0"/>
          <w:numId w:val="32"/>
        </w:numPr>
        <w:tabs>
          <w:tab w:val="left" w:pos="1799"/>
        </w:tabs>
        <w:spacing w:before="200" w:line="276" w:lineRule="auto"/>
        <w:ind w:left="1799" w:right="1634"/>
        <w:rPr>
          <w:sz w:val="24"/>
        </w:rPr>
      </w:pPr>
      <w:r>
        <w:rPr>
          <w:sz w:val="24"/>
        </w:rPr>
        <w:t>Sales</w:t>
      </w:r>
      <w:r>
        <w:rPr>
          <w:spacing w:val="-3"/>
          <w:sz w:val="24"/>
        </w:rPr>
        <w:t xml:space="preserve"> </w:t>
      </w:r>
      <w:r>
        <w:rPr>
          <w:sz w:val="24"/>
        </w:rPr>
        <w:t>Reporting</w:t>
      </w:r>
      <w:r>
        <w:rPr>
          <w:spacing w:val="-4"/>
          <w:sz w:val="24"/>
        </w:rPr>
        <w:t xml:space="preserve"> </w:t>
      </w:r>
      <w:r>
        <w:rPr>
          <w:sz w:val="24"/>
        </w:rPr>
        <w:t>—</w:t>
      </w:r>
      <w:r>
        <w:rPr>
          <w:spacing w:val="-7"/>
          <w:sz w:val="24"/>
        </w:rPr>
        <w:t xml:space="preserve"> </w:t>
      </w:r>
      <w:r>
        <w:rPr>
          <w:sz w:val="24"/>
        </w:rPr>
        <w:t>a</w:t>
      </w:r>
      <w:r>
        <w:rPr>
          <w:spacing w:val="-7"/>
          <w:sz w:val="24"/>
        </w:rPr>
        <w:t xml:space="preserve"> </w:t>
      </w:r>
      <w:r>
        <w:rPr>
          <w:sz w:val="24"/>
        </w:rPr>
        <w:t>series</w:t>
      </w:r>
      <w:r>
        <w:rPr>
          <w:spacing w:val="-3"/>
          <w:sz w:val="24"/>
        </w:rPr>
        <w:t xml:space="preserve"> </w:t>
      </w:r>
      <w:r>
        <w:rPr>
          <w:sz w:val="24"/>
        </w:rPr>
        <w:t>of</w:t>
      </w:r>
      <w:r>
        <w:rPr>
          <w:spacing w:val="-7"/>
          <w:sz w:val="24"/>
        </w:rPr>
        <w:t xml:space="preserve"> </w:t>
      </w:r>
      <w:r>
        <w:rPr>
          <w:sz w:val="24"/>
        </w:rPr>
        <w:t>reports</w:t>
      </w:r>
      <w:r>
        <w:rPr>
          <w:spacing w:val="-6"/>
          <w:sz w:val="24"/>
        </w:rPr>
        <w:t xml:space="preserve"> </w:t>
      </w:r>
      <w:r>
        <w:rPr>
          <w:sz w:val="24"/>
        </w:rPr>
        <w:t>and dashboards for sales productivity.</w:t>
      </w:r>
    </w:p>
    <w:p w14:paraId="7268243A" w14:textId="77777777" w:rsidR="00014495" w:rsidRDefault="00000000">
      <w:pPr>
        <w:pStyle w:val="Listeavsnitt"/>
        <w:numPr>
          <w:ilvl w:val="0"/>
          <w:numId w:val="32"/>
        </w:numPr>
        <w:tabs>
          <w:tab w:val="left" w:pos="1799"/>
        </w:tabs>
        <w:spacing w:line="276" w:lineRule="auto"/>
        <w:ind w:left="1799" w:right="855"/>
        <w:jc w:val="both"/>
        <w:rPr>
          <w:sz w:val="24"/>
        </w:rPr>
      </w:pPr>
      <w:r>
        <w:rPr>
          <w:sz w:val="24"/>
        </w:rPr>
        <w:t>Delivery</w:t>
      </w:r>
      <w:r>
        <w:rPr>
          <w:spacing w:val="-4"/>
          <w:sz w:val="24"/>
        </w:rPr>
        <w:t xml:space="preserve"> </w:t>
      </w:r>
      <w:r>
        <w:rPr>
          <w:sz w:val="24"/>
        </w:rPr>
        <w:t>—</w:t>
      </w:r>
      <w:r>
        <w:rPr>
          <w:spacing w:val="-5"/>
          <w:sz w:val="24"/>
        </w:rPr>
        <w:t xml:space="preserve"> </w:t>
      </w:r>
      <w:r>
        <w:rPr>
          <w:sz w:val="24"/>
        </w:rPr>
        <w:t>an</w:t>
      </w:r>
      <w:r>
        <w:rPr>
          <w:spacing w:val="-4"/>
          <w:sz w:val="24"/>
        </w:rPr>
        <w:t xml:space="preserve"> </w:t>
      </w:r>
      <w:r>
        <w:rPr>
          <w:sz w:val="24"/>
        </w:rPr>
        <w:t>application</w:t>
      </w:r>
      <w:r>
        <w:rPr>
          <w:spacing w:val="-4"/>
          <w:sz w:val="24"/>
        </w:rPr>
        <w:t xml:space="preserve"> </w:t>
      </w:r>
      <w:r>
        <w:rPr>
          <w:sz w:val="24"/>
        </w:rPr>
        <w:t>used</w:t>
      </w:r>
      <w:r>
        <w:rPr>
          <w:spacing w:val="-4"/>
          <w:sz w:val="24"/>
        </w:rPr>
        <w:t xml:space="preserve"> </w:t>
      </w:r>
      <w:r>
        <w:rPr>
          <w:sz w:val="24"/>
        </w:rPr>
        <w:t>by</w:t>
      </w:r>
      <w:r>
        <w:rPr>
          <w:spacing w:val="-5"/>
          <w:sz w:val="24"/>
        </w:rPr>
        <w:t xml:space="preserve"> </w:t>
      </w:r>
      <w:r>
        <w:rPr>
          <w:sz w:val="24"/>
        </w:rPr>
        <w:t>the</w:t>
      </w:r>
      <w:r>
        <w:rPr>
          <w:spacing w:val="-3"/>
          <w:sz w:val="24"/>
        </w:rPr>
        <w:t xml:space="preserve"> </w:t>
      </w:r>
      <w:r>
        <w:rPr>
          <w:sz w:val="24"/>
        </w:rPr>
        <w:t>drivers</w:t>
      </w:r>
      <w:r>
        <w:rPr>
          <w:spacing w:val="-4"/>
          <w:sz w:val="24"/>
        </w:rPr>
        <w:t xml:space="preserve"> </w:t>
      </w:r>
      <w:r>
        <w:rPr>
          <w:sz w:val="24"/>
        </w:rPr>
        <w:t>to mark</w:t>
      </w:r>
      <w:r>
        <w:rPr>
          <w:spacing w:val="-8"/>
          <w:sz w:val="24"/>
        </w:rPr>
        <w:t xml:space="preserve"> </w:t>
      </w:r>
      <w:r>
        <w:rPr>
          <w:sz w:val="24"/>
        </w:rPr>
        <w:t>completed</w:t>
      </w:r>
      <w:r>
        <w:rPr>
          <w:spacing w:val="-9"/>
          <w:sz w:val="24"/>
        </w:rPr>
        <w:t xml:space="preserve"> </w:t>
      </w:r>
      <w:r>
        <w:rPr>
          <w:sz w:val="24"/>
        </w:rPr>
        <w:t>deliveries</w:t>
      </w:r>
      <w:r>
        <w:rPr>
          <w:spacing w:val="-6"/>
          <w:sz w:val="24"/>
        </w:rPr>
        <w:t xml:space="preserve"> </w:t>
      </w:r>
      <w:r>
        <w:rPr>
          <w:sz w:val="24"/>
        </w:rPr>
        <w:t>and</w:t>
      </w:r>
      <w:r>
        <w:rPr>
          <w:spacing w:val="-9"/>
          <w:sz w:val="24"/>
        </w:rPr>
        <w:t xml:space="preserve"> </w:t>
      </w:r>
      <w:r>
        <w:rPr>
          <w:sz w:val="24"/>
        </w:rPr>
        <w:t>capture</w:t>
      </w:r>
      <w:r>
        <w:rPr>
          <w:spacing w:val="-7"/>
          <w:sz w:val="24"/>
        </w:rPr>
        <w:t xml:space="preserve"> </w:t>
      </w:r>
      <w:r>
        <w:rPr>
          <w:sz w:val="24"/>
        </w:rPr>
        <w:t>electronic signatures (like UPS).</w:t>
      </w:r>
    </w:p>
    <w:p w14:paraId="7268243B" w14:textId="77777777" w:rsidR="00014495" w:rsidRDefault="00000000">
      <w:pPr>
        <w:pStyle w:val="Listeavsnitt"/>
        <w:numPr>
          <w:ilvl w:val="0"/>
          <w:numId w:val="32"/>
        </w:numPr>
        <w:tabs>
          <w:tab w:val="left" w:pos="1799"/>
        </w:tabs>
        <w:spacing w:line="276" w:lineRule="auto"/>
        <w:ind w:left="1799" w:right="868"/>
        <w:rPr>
          <w:sz w:val="24"/>
        </w:rPr>
      </w:pPr>
      <w:r>
        <w:rPr>
          <w:sz w:val="24"/>
        </w:rPr>
        <w:t>Probills</w:t>
      </w:r>
      <w:r>
        <w:rPr>
          <w:spacing w:val="-4"/>
          <w:sz w:val="24"/>
        </w:rPr>
        <w:t xml:space="preserve"> </w:t>
      </w:r>
      <w:r>
        <w:rPr>
          <w:sz w:val="24"/>
        </w:rPr>
        <w:t>and</w:t>
      </w:r>
      <w:r>
        <w:rPr>
          <w:spacing w:val="-8"/>
          <w:sz w:val="24"/>
        </w:rPr>
        <w:t xml:space="preserve"> </w:t>
      </w:r>
      <w:r>
        <w:rPr>
          <w:sz w:val="24"/>
        </w:rPr>
        <w:t>Manifests</w:t>
      </w:r>
      <w:r>
        <w:rPr>
          <w:spacing w:val="-9"/>
          <w:sz w:val="24"/>
        </w:rPr>
        <w:t xml:space="preserve"> </w:t>
      </w:r>
      <w:r>
        <w:rPr>
          <w:sz w:val="24"/>
        </w:rPr>
        <w:t>—</w:t>
      </w:r>
      <w:r>
        <w:rPr>
          <w:spacing w:val="-5"/>
          <w:sz w:val="24"/>
        </w:rPr>
        <w:t xml:space="preserve"> </w:t>
      </w:r>
      <w:r>
        <w:rPr>
          <w:sz w:val="24"/>
        </w:rPr>
        <w:t>used</w:t>
      </w:r>
      <w:r>
        <w:rPr>
          <w:spacing w:val="-6"/>
          <w:sz w:val="24"/>
        </w:rPr>
        <w:t xml:space="preserve"> </w:t>
      </w:r>
      <w:r>
        <w:rPr>
          <w:sz w:val="24"/>
        </w:rPr>
        <w:t>by</w:t>
      </w:r>
      <w:r>
        <w:rPr>
          <w:spacing w:val="-8"/>
          <w:sz w:val="24"/>
        </w:rPr>
        <w:t xml:space="preserve"> </w:t>
      </w:r>
      <w:r>
        <w:rPr>
          <w:sz w:val="24"/>
        </w:rPr>
        <w:t>transportation industry to move goods, also sending customer emails of invoices and related documents.</w:t>
      </w:r>
    </w:p>
    <w:p w14:paraId="7268243C" w14:textId="77777777" w:rsidR="00014495" w:rsidRDefault="00000000">
      <w:pPr>
        <w:pStyle w:val="Listeavsnitt"/>
        <w:numPr>
          <w:ilvl w:val="0"/>
          <w:numId w:val="32"/>
        </w:numPr>
        <w:tabs>
          <w:tab w:val="left" w:pos="1799"/>
        </w:tabs>
        <w:spacing w:line="276" w:lineRule="auto"/>
        <w:ind w:left="1799" w:right="985"/>
        <w:rPr>
          <w:sz w:val="24"/>
        </w:rPr>
      </w:pPr>
      <w:r>
        <w:rPr>
          <w:sz w:val="24"/>
        </w:rPr>
        <w:t>Warehouse Management — inventory capture information,</w:t>
      </w:r>
      <w:r>
        <w:rPr>
          <w:spacing w:val="-7"/>
          <w:sz w:val="24"/>
        </w:rPr>
        <w:t xml:space="preserve"> </w:t>
      </w:r>
      <w:r>
        <w:rPr>
          <w:sz w:val="24"/>
        </w:rPr>
        <w:t>including</w:t>
      </w:r>
      <w:r>
        <w:rPr>
          <w:spacing w:val="-7"/>
          <w:sz w:val="24"/>
        </w:rPr>
        <w:t xml:space="preserve"> </w:t>
      </w:r>
      <w:r>
        <w:rPr>
          <w:sz w:val="24"/>
        </w:rPr>
        <w:t>issues,</w:t>
      </w:r>
      <w:r>
        <w:rPr>
          <w:spacing w:val="-7"/>
          <w:sz w:val="24"/>
        </w:rPr>
        <w:t xml:space="preserve"> </w:t>
      </w:r>
      <w:r>
        <w:rPr>
          <w:sz w:val="24"/>
        </w:rPr>
        <w:t>receipts</w:t>
      </w:r>
      <w:r>
        <w:rPr>
          <w:spacing w:val="-8"/>
          <w:sz w:val="24"/>
        </w:rPr>
        <w:t xml:space="preserve"> </w:t>
      </w:r>
      <w:r>
        <w:rPr>
          <w:sz w:val="24"/>
        </w:rPr>
        <w:t>and</w:t>
      </w:r>
      <w:r>
        <w:rPr>
          <w:spacing w:val="-7"/>
          <w:sz w:val="24"/>
        </w:rPr>
        <w:t xml:space="preserve"> </w:t>
      </w:r>
      <w:r>
        <w:rPr>
          <w:sz w:val="24"/>
        </w:rPr>
        <w:t xml:space="preserve">cycle </w:t>
      </w:r>
      <w:r>
        <w:rPr>
          <w:spacing w:val="-2"/>
          <w:sz w:val="24"/>
        </w:rPr>
        <w:t>counting.</w:t>
      </w:r>
    </w:p>
    <w:p w14:paraId="7268243D" w14:textId="77777777" w:rsidR="00014495" w:rsidRDefault="00000000">
      <w:pPr>
        <w:pStyle w:val="Listeavsnitt"/>
        <w:numPr>
          <w:ilvl w:val="0"/>
          <w:numId w:val="32"/>
        </w:numPr>
        <w:tabs>
          <w:tab w:val="left" w:pos="1799"/>
        </w:tabs>
        <w:spacing w:before="202"/>
        <w:ind w:left="1799"/>
        <w:rPr>
          <w:sz w:val="24"/>
        </w:rPr>
      </w:pPr>
      <w:r>
        <w:rPr>
          <w:sz w:val="24"/>
        </w:rPr>
        <w:t>Reports—a</w:t>
      </w:r>
      <w:r>
        <w:rPr>
          <w:spacing w:val="-2"/>
          <w:sz w:val="24"/>
        </w:rPr>
        <w:t xml:space="preserve"> </w:t>
      </w:r>
      <w:r>
        <w:rPr>
          <w:sz w:val="24"/>
        </w:rPr>
        <w:t>full</w:t>
      </w:r>
      <w:r>
        <w:rPr>
          <w:spacing w:val="-2"/>
          <w:sz w:val="24"/>
        </w:rPr>
        <w:t xml:space="preserve"> </w:t>
      </w:r>
      <w:r>
        <w:rPr>
          <w:sz w:val="24"/>
        </w:rPr>
        <w:t>suite</w:t>
      </w:r>
      <w:r>
        <w:rPr>
          <w:spacing w:val="-2"/>
          <w:sz w:val="24"/>
        </w:rPr>
        <w:t xml:space="preserve"> </w:t>
      </w:r>
      <w:r>
        <w:rPr>
          <w:sz w:val="24"/>
        </w:rPr>
        <w:t>of</w:t>
      </w:r>
      <w:r>
        <w:rPr>
          <w:spacing w:val="-4"/>
          <w:sz w:val="24"/>
        </w:rPr>
        <w:t xml:space="preserve"> </w:t>
      </w:r>
      <w:r>
        <w:rPr>
          <w:sz w:val="24"/>
        </w:rPr>
        <w:t xml:space="preserve">management </w:t>
      </w:r>
      <w:r>
        <w:rPr>
          <w:spacing w:val="-2"/>
          <w:sz w:val="24"/>
        </w:rPr>
        <w:t>reporting.</w:t>
      </w:r>
    </w:p>
    <w:p w14:paraId="7268243E" w14:textId="77777777" w:rsidR="00014495" w:rsidRDefault="00014495">
      <w:pPr>
        <w:pStyle w:val="Listeavsnitt"/>
        <w:rPr>
          <w:sz w:val="24"/>
        </w:rPr>
        <w:sectPr w:rsidR="00014495">
          <w:pgSz w:w="8640" w:h="12960"/>
          <w:pgMar w:top="680" w:right="360" w:bottom="1020" w:left="720" w:header="0" w:footer="774" w:gutter="0"/>
          <w:cols w:space="708"/>
        </w:sectPr>
      </w:pPr>
    </w:p>
    <w:p w14:paraId="7268243F"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140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440" w14:textId="77777777" w:rsidR="00014495" w:rsidRDefault="00014495">
      <w:pPr>
        <w:pStyle w:val="Brdtekst"/>
        <w:rPr>
          <w:rFonts w:ascii="Calibri"/>
          <w:sz w:val="18"/>
        </w:rPr>
      </w:pPr>
    </w:p>
    <w:p w14:paraId="72682441" w14:textId="77777777" w:rsidR="00014495" w:rsidRDefault="00014495">
      <w:pPr>
        <w:pStyle w:val="Brdtekst"/>
        <w:spacing w:before="98"/>
        <w:rPr>
          <w:rFonts w:ascii="Calibri"/>
          <w:sz w:val="18"/>
        </w:rPr>
      </w:pPr>
    </w:p>
    <w:p w14:paraId="72682442" w14:textId="77777777" w:rsidR="00014495" w:rsidRDefault="00000000">
      <w:pPr>
        <w:pStyle w:val="Listeavsnitt"/>
        <w:numPr>
          <w:ilvl w:val="0"/>
          <w:numId w:val="18"/>
        </w:numPr>
        <w:tabs>
          <w:tab w:val="left" w:pos="1079"/>
        </w:tabs>
        <w:spacing w:before="1" w:line="276" w:lineRule="auto"/>
        <w:ind w:left="1079" w:right="2258"/>
        <w:rPr>
          <w:sz w:val="24"/>
        </w:rPr>
      </w:pPr>
      <w:r>
        <w:rPr>
          <w:sz w:val="24"/>
        </w:rPr>
        <w:t>Customer</w:t>
      </w:r>
      <w:r>
        <w:rPr>
          <w:spacing w:val="-6"/>
          <w:sz w:val="24"/>
        </w:rPr>
        <w:t xml:space="preserve"> </w:t>
      </w:r>
      <w:r>
        <w:rPr>
          <w:sz w:val="24"/>
        </w:rPr>
        <w:t>&amp;</w:t>
      </w:r>
      <w:r>
        <w:rPr>
          <w:spacing w:val="-5"/>
          <w:sz w:val="24"/>
        </w:rPr>
        <w:t xml:space="preserve"> </w:t>
      </w:r>
      <w:r>
        <w:rPr>
          <w:sz w:val="24"/>
        </w:rPr>
        <w:t>Quote</w:t>
      </w:r>
      <w:r>
        <w:rPr>
          <w:spacing w:val="-4"/>
          <w:sz w:val="24"/>
        </w:rPr>
        <w:t xml:space="preserve"> </w:t>
      </w:r>
      <w:r>
        <w:rPr>
          <w:sz w:val="24"/>
        </w:rPr>
        <w:t>—</w:t>
      </w:r>
      <w:r>
        <w:rPr>
          <w:spacing w:val="-7"/>
          <w:sz w:val="24"/>
        </w:rPr>
        <w:t xml:space="preserve"> </w:t>
      </w:r>
      <w:r>
        <w:rPr>
          <w:sz w:val="24"/>
        </w:rPr>
        <w:t>system</w:t>
      </w:r>
      <w:r>
        <w:rPr>
          <w:spacing w:val="-7"/>
          <w:sz w:val="24"/>
        </w:rPr>
        <w:t xml:space="preserve"> </w:t>
      </w:r>
      <w:r>
        <w:rPr>
          <w:sz w:val="24"/>
        </w:rPr>
        <w:t>that</w:t>
      </w:r>
      <w:r>
        <w:rPr>
          <w:spacing w:val="-6"/>
          <w:sz w:val="24"/>
        </w:rPr>
        <w:t xml:space="preserve"> </w:t>
      </w:r>
      <w:r>
        <w:rPr>
          <w:sz w:val="24"/>
        </w:rPr>
        <w:t>tracked customer information and related quotes.</w:t>
      </w:r>
    </w:p>
    <w:p w14:paraId="72682443" w14:textId="77777777" w:rsidR="00014495" w:rsidRDefault="00000000">
      <w:pPr>
        <w:pStyle w:val="Listeavsnitt"/>
        <w:numPr>
          <w:ilvl w:val="0"/>
          <w:numId w:val="18"/>
        </w:numPr>
        <w:tabs>
          <w:tab w:val="left" w:pos="1079"/>
        </w:tabs>
        <w:spacing w:line="276" w:lineRule="auto"/>
        <w:ind w:left="1079" w:right="1640"/>
        <w:rPr>
          <w:sz w:val="24"/>
        </w:rPr>
      </w:pPr>
      <w:r>
        <w:rPr>
          <w:sz w:val="24"/>
        </w:rPr>
        <w:t>HR</w:t>
      </w:r>
      <w:r>
        <w:rPr>
          <w:spacing w:val="-5"/>
          <w:sz w:val="24"/>
        </w:rPr>
        <w:t xml:space="preserve"> </w:t>
      </w:r>
      <w:r>
        <w:rPr>
          <w:sz w:val="24"/>
        </w:rPr>
        <w:t>&amp;</w:t>
      </w:r>
      <w:r>
        <w:rPr>
          <w:spacing w:val="-5"/>
          <w:sz w:val="24"/>
        </w:rPr>
        <w:t xml:space="preserve"> </w:t>
      </w:r>
      <w:r>
        <w:rPr>
          <w:sz w:val="24"/>
        </w:rPr>
        <w:t>Payroll</w:t>
      </w:r>
      <w:r>
        <w:rPr>
          <w:spacing w:val="-5"/>
          <w:sz w:val="24"/>
        </w:rPr>
        <w:t xml:space="preserve"> </w:t>
      </w:r>
      <w:r>
        <w:rPr>
          <w:sz w:val="24"/>
        </w:rPr>
        <w:t>—</w:t>
      </w:r>
      <w:r>
        <w:rPr>
          <w:spacing w:val="-7"/>
          <w:sz w:val="24"/>
        </w:rPr>
        <w:t xml:space="preserve"> </w:t>
      </w:r>
      <w:r>
        <w:rPr>
          <w:sz w:val="24"/>
        </w:rPr>
        <w:t>simple</w:t>
      </w:r>
      <w:r>
        <w:rPr>
          <w:spacing w:val="-5"/>
          <w:sz w:val="24"/>
        </w:rPr>
        <w:t xml:space="preserve"> </w:t>
      </w:r>
      <w:r>
        <w:rPr>
          <w:sz w:val="24"/>
        </w:rPr>
        <w:t>information</w:t>
      </w:r>
      <w:r>
        <w:rPr>
          <w:spacing w:val="-5"/>
          <w:sz w:val="24"/>
        </w:rPr>
        <w:t xml:space="preserve"> </w:t>
      </w:r>
      <w:r>
        <w:rPr>
          <w:sz w:val="24"/>
        </w:rPr>
        <w:t>capture</w:t>
      </w:r>
      <w:r>
        <w:rPr>
          <w:spacing w:val="-5"/>
          <w:sz w:val="24"/>
        </w:rPr>
        <w:t xml:space="preserve"> </w:t>
      </w:r>
      <w:r>
        <w:rPr>
          <w:sz w:val="24"/>
        </w:rPr>
        <w:t>for resources, used to feed vendor payroll systems.</w:t>
      </w:r>
    </w:p>
    <w:p w14:paraId="72682444" w14:textId="77777777" w:rsidR="00014495" w:rsidRDefault="00000000">
      <w:pPr>
        <w:pStyle w:val="Listeavsnitt"/>
        <w:numPr>
          <w:ilvl w:val="0"/>
          <w:numId w:val="18"/>
        </w:numPr>
        <w:tabs>
          <w:tab w:val="left" w:pos="1079"/>
        </w:tabs>
        <w:spacing w:line="276" w:lineRule="auto"/>
        <w:ind w:left="1079" w:right="1634"/>
        <w:rPr>
          <w:sz w:val="24"/>
        </w:rPr>
      </w:pPr>
      <w:r>
        <w:rPr>
          <w:sz w:val="24"/>
        </w:rPr>
        <w:t>Fleet Management — System that captured information</w:t>
      </w:r>
      <w:r>
        <w:rPr>
          <w:spacing w:val="-8"/>
          <w:sz w:val="24"/>
        </w:rPr>
        <w:t xml:space="preserve"> </w:t>
      </w:r>
      <w:r>
        <w:rPr>
          <w:sz w:val="24"/>
        </w:rPr>
        <w:t>on</w:t>
      </w:r>
      <w:r>
        <w:rPr>
          <w:spacing w:val="-8"/>
          <w:sz w:val="24"/>
        </w:rPr>
        <w:t xml:space="preserve"> </w:t>
      </w:r>
      <w:r>
        <w:rPr>
          <w:sz w:val="24"/>
        </w:rPr>
        <w:t>trucks</w:t>
      </w:r>
      <w:r>
        <w:rPr>
          <w:spacing w:val="-6"/>
          <w:sz w:val="24"/>
        </w:rPr>
        <w:t xml:space="preserve"> </w:t>
      </w:r>
      <w:r>
        <w:rPr>
          <w:sz w:val="24"/>
        </w:rPr>
        <w:t>including</w:t>
      </w:r>
      <w:r>
        <w:rPr>
          <w:spacing w:val="-7"/>
          <w:sz w:val="24"/>
        </w:rPr>
        <w:t xml:space="preserve"> </w:t>
      </w:r>
      <w:r>
        <w:rPr>
          <w:sz w:val="24"/>
        </w:rPr>
        <w:t>registration</w:t>
      </w:r>
      <w:r>
        <w:rPr>
          <w:spacing w:val="-8"/>
          <w:sz w:val="24"/>
        </w:rPr>
        <w:t xml:space="preserve"> </w:t>
      </w:r>
      <w:r>
        <w:rPr>
          <w:sz w:val="24"/>
        </w:rPr>
        <w:t>and vehicle maintenance.</w:t>
      </w:r>
    </w:p>
    <w:p w14:paraId="72682445" w14:textId="77777777" w:rsidR="00014495" w:rsidRDefault="00000000">
      <w:pPr>
        <w:pStyle w:val="Listeavsnitt"/>
        <w:numPr>
          <w:ilvl w:val="0"/>
          <w:numId w:val="18"/>
        </w:numPr>
        <w:tabs>
          <w:tab w:val="left" w:pos="1079"/>
        </w:tabs>
        <w:spacing w:line="276" w:lineRule="auto"/>
        <w:ind w:left="1079" w:right="1667"/>
        <w:rPr>
          <w:sz w:val="24"/>
        </w:rPr>
      </w:pPr>
      <w:r>
        <w:rPr>
          <w:sz w:val="24"/>
        </w:rPr>
        <w:t>Customer Management — attached to their website</w:t>
      </w:r>
      <w:r>
        <w:rPr>
          <w:spacing w:val="-7"/>
          <w:sz w:val="24"/>
        </w:rPr>
        <w:t xml:space="preserve"> </w:t>
      </w:r>
      <w:r>
        <w:rPr>
          <w:sz w:val="24"/>
        </w:rPr>
        <w:t>so</w:t>
      </w:r>
      <w:r>
        <w:rPr>
          <w:spacing w:val="-5"/>
          <w:sz w:val="24"/>
        </w:rPr>
        <w:t xml:space="preserve"> </w:t>
      </w:r>
      <w:r>
        <w:rPr>
          <w:sz w:val="24"/>
        </w:rPr>
        <w:t>customers</w:t>
      </w:r>
      <w:r>
        <w:rPr>
          <w:spacing w:val="-7"/>
          <w:sz w:val="24"/>
        </w:rPr>
        <w:t xml:space="preserve"> </w:t>
      </w:r>
      <w:r>
        <w:rPr>
          <w:sz w:val="24"/>
        </w:rPr>
        <w:t>can</w:t>
      </w:r>
      <w:r>
        <w:rPr>
          <w:spacing w:val="-6"/>
          <w:sz w:val="24"/>
        </w:rPr>
        <w:t xml:space="preserve"> </w:t>
      </w:r>
      <w:r>
        <w:rPr>
          <w:sz w:val="24"/>
        </w:rPr>
        <w:t>self-serve.</w:t>
      </w:r>
      <w:r>
        <w:rPr>
          <w:spacing w:val="-6"/>
          <w:sz w:val="24"/>
        </w:rPr>
        <w:t xml:space="preserve"> </w:t>
      </w:r>
      <w:r>
        <w:rPr>
          <w:sz w:val="24"/>
        </w:rPr>
        <w:t>See</w:t>
      </w:r>
      <w:r>
        <w:rPr>
          <w:spacing w:val="-5"/>
          <w:sz w:val="24"/>
        </w:rPr>
        <w:t xml:space="preserve"> </w:t>
      </w:r>
      <w:r>
        <w:rPr>
          <w:sz w:val="24"/>
        </w:rPr>
        <w:t>delivery information,</w:t>
      </w:r>
      <w:r>
        <w:rPr>
          <w:spacing w:val="-6"/>
          <w:sz w:val="24"/>
        </w:rPr>
        <w:t xml:space="preserve"> </w:t>
      </w:r>
      <w:r>
        <w:rPr>
          <w:sz w:val="24"/>
        </w:rPr>
        <w:t>retrieve</w:t>
      </w:r>
      <w:r>
        <w:rPr>
          <w:spacing w:val="-7"/>
          <w:sz w:val="24"/>
        </w:rPr>
        <w:t xml:space="preserve"> </w:t>
      </w:r>
      <w:r>
        <w:rPr>
          <w:sz w:val="24"/>
        </w:rPr>
        <w:t>POD</w:t>
      </w:r>
      <w:r>
        <w:rPr>
          <w:spacing w:val="-5"/>
          <w:sz w:val="24"/>
        </w:rPr>
        <w:t xml:space="preserve"> </w:t>
      </w:r>
      <w:r>
        <w:rPr>
          <w:sz w:val="24"/>
        </w:rPr>
        <w:t>documents,</w:t>
      </w:r>
      <w:r>
        <w:rPr>
          <w:spacing w:val="-6"/>
          <w:sz w:val="24"/>
        </w:rPr>
        <w:t xml:space="preserve"> </w:t>
      </w:r>
      <w:r>
        <w:rPr>
          <w:sz w:val="24"/>
        </w:rPr>
        <w:t>invoices, and statements.</w:t>
      </w:r>
    </w:p>
    <w:p w14:paraId="72682446" w14:textId="77777777" w:rsidR="00014495" w:rsidRDefault="00000000">
      <w:pPr>
        <w:pStyle w:val="Listeavsnitt"/>
        <w:numPr>
          <w:ilvl w:val="0"/>
          <w:numId w:val="18"/>
        </w:numPr>
        <w:tabs>
          <w:tab w:val="left" w:pos="1079"/>
        </w:tabs>
        <w:spacing w:before="200" w:line="276" w:lineRule="auto"/>
        <w:ind w:left="1079" w:right="1521"/>
        <w:rPr>
          <w:sz w:val="24"/>
        </w:rPr>
      </w:pPr>
      <w:r>
        <w:rPr>
          <w:sz w:val="24"/>
        </w:rPr>
        <w:t>Telematics—captured all the data recorded from GeoTab</w:t>
      </w:r>
      <w:r>
        <w:rPr>
          <w:spacing w:val="-7"/>
          <w:sz w:val="24"/>
        </w:rPr>
        <w:t xml:space="preserve"> </w:t>
      </w:r>
      <w:r>
        <w:rPr>
          <w:sz w:val="24"/>
        </w:rPr>
        <w:t>relays</w:t>
      </w:r>
      <w:r>
        <w:rPr>
          <w:spacing w:val="-6"/>
          <w:sz w:val="24"/>
        </w:rPr>
        <w:t xml:space="preserve"> </w:t>
      </w:r>
      <w:r>
        <w:rPr>
          <w:sz w:val="24"/>
        </w:rPr>
        <w:t>(e.g.,</w:t>
      </w:r>
      <w:r>
        <w:rPr>
          <w:spacing w:val="-5"/>
          <w:sz w:val="24"/>
        </w:rPr>
        <w:t xml:space="preserve"> </w:t>
      </w:r>
      <w:r>
        <w:rPr>
          <w:sz w:val="24"/>
        </w:rPr>
        <w:t>engine</w:t>
      </w:r>
      <w:r>
        <w:rPr>
          <w:spacing w:val="-4"/>
          <w:sz w:val="24"/>
        </w:rPr>
        <w:t xml:space="preserve"> </w:t>
      </w:r>
      <w:r>
        <w:rPr>
          <w:sz w:val="24"/>
        </w:rPr>
        <w:t>data,</w:t>
      </w:r>
      <w:r>
        <w:rPr>
          <w:spacing w:val="-7"/>
          <w:sz w:val="24"/>
        </w:rPr>
        <w:t xml:space="preserve"> </w:t>
      </w:r>
      <w:r>
        <w:rPr>
          <w:sz w:val="24"/>
        </w:rPr>
        <w:t>trip</w:t>
      </w:r>
      <w:r>
        <w:rPr>
          <w:spacing w:val="-5"/>
          <w:sz w:val="24"/>
        </w:rPr>
        <w:t xml:space="preserve"> </w:t>
      </w:r>
      <w:r>
        <w:rPr>
          <w:sz w:val="24"/>
        </w:rPr>
        <w:t>data,</w:t>
      </w:r>
      <w:r>
        <w:rPr>
          <w:spacing w:val="-5"/>
          <w:sz w:val="24"/>
        </w:rPr>
        <w:t xml:space="preserve"> </w:t>
      </w:r>
      <w:r>
        <w:rPr>
          <w:sz w:val="24"/>
        </w:rPr>
        <w:t>driver safety data).</w:t>
      </w:r>
    </w:p>
    <w:p w14:paraId="72682447" w14:textId="77777777" w:rsidR="00014495" w:rsidRDefault="00000000">
      <w:pPr>
        <w:pStyle w:val="Listeavsnitt"/>
        <w:numPr>
          <w:ilvl w:val="0"/>
          <w:numId w:val="18"/>
        </w:numPr>
        <w:tabs>
          <w:tab w:val="left" w:pos="1079"/>
        </w:tabs>
        <w:spacing w:line="276" w:lineRule="auto"/>
        <w:ind w:left="1079" w:right="1701"/>
        <w:rPr>
          <w:sz w:val="24"/>
        </w:rPr>
      </w:pPr>
      <w:r>
        <w:rPr>
          <w:sz w:val="24"/>
        </w:rPr>
        <w:t>Fuel</w:t>
      </w:r>
      <w:r>
        <w:rPr>
          <w:spacing w:val="-6"/>
          <w:sz w:val="24"/>
        </w:rPr>
        <w:t xml:space="preserve"> </w:t>
      </w:r>
      <w:r>
        <w:rPr>
          <w:sz w:val="24"/>
        </w:rPr>
        <w:t>Management</w:t>
      </w:r>
      <w:r>
        <w:rPr>
          <w:spacing w:val="-4"/>
          <w:sz w:val="24"/>
        </w:rPr>
        <w:t xml:space="preserve"> </w:t>
      </w:r>
      <w:r>
        <w:rPr>
          <w:sz w:val="24"/>
        </w:rPr>
        <w:t>—</w:t>
      </w:r>
      <w:r>
        <w:rPr>
          <w:spacing w:val="-8"/>
          <w:sz w:val="24"/>
        </w:rPr>
        <w:t xml:space="preserve"> </w:t>
      </w:r>
      <w:r>
        <w:rPr>
          <w:sz w:val="24"/>
        </w:rPr>
        <w:t>This</w:t>
      </w:r>
      <w:r>
        <w:rPr>
          <w:spacing w:val="-4"/>
          <w:sz w:val="24"/>
        </w:rPr>
        <w:t xml:space="preserve"> </w:t>
      </w:r>
      <w:r>
        <w:rPr>
          <w:sz w:val="24"/>
        </w:rPr>
        <w:t>system</w:t>
      </w:r>
      <w:r>
        <w:rPr>
          <w:spacing w:val="-6"/>
          <w:sz w:val="24"/>
        </w:rPr>
        <w:t xml:space="preserve"> </w:t>
      </w:r>
      <w:r>
        <w:rPr>
          <w:sz w:val="24"/>
        </w:rPr>
        <w:t>managed</w:t>
      </w:r>
      <w:r>
        <w:rPr>
          <w:spacing w:val="-8"/>
          <w:sz w:val="24"/>
        </w:rPr>
        <w:t xml:space="preserve"> </w:t>
      </w:r>
      <w:r>
        <w:rPr>
          <w:sz w:val="24"/>
        </w:rPr>
        <w:t>fuel consumption and handled data capture are needed for reporting taxes.</w:t>
      </w:r>
    </w:p>
    <w:p w14:paraId="72682448" w14:textId="77777777" w:rsidR="00014495" w:rsidRDefault="00000000">
      <w:pPr>
        <w:pStyle w:val="Listeavsnitt"/>
        <w:numPr>
          <w:ilvl w:val="0"/>
          <w:numId w:val="18"/>
        </w:numPr>
        <w:tabs>
          <w:tab w:val="left" w:pos="1080"/>
        </w:tabs>
        <w:spacing w:line="276" w:lineRule="auto"/>
        <w:ind w:right="1959"/>
        <w:rPr>
          <w:sz w:val="24"/>
        </w:rPr>
      </w:pPr>
      <w:r>
        <w:rPr>
          <w:sz w:val="24"/>
        </w:rPr>
        <w:t>Courier</w:t>
      </w:r>
      <w:r>
        <w:rPr>
          <w:spacing w:val="-4"/>
          <w:sz w:val="24"/>
        </w:rPr>
        <w:t xml:space="preserve"> </w:t>
      </w:r>
      <w:r>
        <w:rPr>
          <w:sz w:val="24"/>
        </w:rPr>
        <w:t>—</w:t>
      </w:r>
      <w:r>
        <w:rPr>
          <w:spacing w:val="-8"/>
          <w:sz w:val="24"/>
        </w:rPr>
        <w:t xml:space="preserve"> </w:t>
      </w:r>
      <w:r>
        <w:rPr>
          <w:sz w:val="24"/>
        </w:rPr>
        <w:t>This</w:t>
      </w:r>
      <w:r>
        <w:rPr>
          <w:spacing w:val="-7"/>
          <w:sz w:val="24"/>
        </w:rPr>
        <w:t xml:space="preserve"> </w:t>
      </w:r>
      <w:r>
        <w:rPr>
          <w:sz w:val="24"/>
        </w:rPr>
        <w:t>system</w:t>
      </w:r>
      <w:r>
        <w:rPr>
          <w:spacing w:val="-8"/>
          <w:sz w:val="24"/>
        </w:rPr>
        <w:t xml:space="preserve"> </w:t>
      </w:r>
      <w:r>
        <w:rPr>
          <w:sz w:val="24"/>
        </w:rPr>
        <w:t>managed</w:t>
      </w:r>
      <w:r>
        <w:rPr>
          <w:spacing w:val="-5"/>
          <w:sz w:val="24"/>
        </w:rPr>
        <w:t xml:space="preserve"> </w:t>
      </w:r>
      <w:r>
        <w:rPr>
          <w:sz w:val="24"/>
        </w:rPr>
        <w:t>they</w:t>
      </w:r>
      <w:r>
        <w:rPr>
          <w:spacing w:val="-6"/>
          <w:sz w:val="24"/>
        </w:rPr>
        <w:t xml:space="preserve"> </w:t>
      </w:r>
      <w:r>
        <w:rPr>
          <w:sz w:val="24"/>
        </w:rPr>
        <w:t>deliver small packages.</w:t>
      </w:r>
    </w:p>
    <w:p w14:paraId="72682449" w14:textId="77777777" w:rsidR="00014495" w:rsidRDefault="00000000">
      <w:pPr>
        <w:pStyle w:val="Listeavsnitt"/>
        <w:numPr>
          <w:ilvl w:val="0"/>
          <w:numId w:val="18"/>
        </w:numPr>
        <w:tabs>
          <w:tab w:val="left" w:pos="1080"/>
        </w:tabs>
        <w:spacing w:line="276" w:lineRule="auto"/>
        <w:ind w:right="1841"/>
        <w:rPr>
          <w:sz w:val="24"/>
        </w:rPr>
      </w:pPr>
      <w:r>
        <w:rPr>
          <w:sz w:val="24"/>
        </w:rPr>
        <w:t>Accounts</w:t>
      </w:r>
      <w:r>
        <w:rPr>
          <w:spacing w:val="-10"/>
          <w:sz w:val="24"/>
        </w:rPr>
        <w:t xml:space="preserve"> </w:t>
      </w:r>
      <w:r>
        <w:rPr>
          <w:sz w:val="24"/>
        </w:rPr>
        <w:t>Payable</w:t>
      </w:r>
      <w:r>
        <w:rPr>
          <w:spacing w:val="-10"/>
          <w:sz w:val="24"/>
        </w:rPr>
        <w:t xml:space="preserve"> </w:t>
      </w:r>
      <w:r>
        <w:rPr>
          <w:sz w:val="24"/>
        </w:rPr>
        <w:t>and</w:t>
      </w:r>
      <w:r>
        <w:rPr>
          <w:spacing w:val="-10"/>
          <w:sz w:val="24"/>
        </w:rPr>
        <w:t xml:space="preserve"> </w:t>
      </w:r>
      <w:r>
        <w:rPr>
          <w:sz w:val="24"/>
        </w:rPr>
        <w:t>Accounts</w:t>
      </w:r>
      <w:r>
        <w:rPr>
          <w:spacing w:val="-10"/>
          <w:sz w:val="24"/>
        </w:rPr>
        <w:t xml:space="preserve"> </w:t>
      </w:r>
      <w:r>
        <w:rPr>
          <w:sz w:val="24"/>
        </w:rPr>
        <w:t>Receivable—simple document capture.</w:t>
      </w:r>
    </w:p>
    <w:p w14:paraId="7268244A" w14:textId="77777777" w:rsidR="00014495" w:rsidRDefault="00000000">
      <w:pPr>
        <w:pStyle w:val="Listeavsnitt"/>
        <w:numPr>
          <w:ilvl w:val="0"/>
          <w:numId w:val="18"/>
        </w:numPr>
        <w:tabs>
          <w:tab w:val="left" w:pos="1080"/>
        </w:tabs>
        <w:spacing w:line="276" w:lineRule="auto"/>
        <w:ind w:right="1471"/>
        <w:rPr>
          <w:sz w:val="24"/>
        </w:rPr>
      </w:pPr>
      <w:r>
        <w:rPr>
          <w:sz w:val="24"/>
        </w:rPr>
        <w:t>Content Management—they store all their scanned</w:t>
      </w:r>
      <w:r>
        <w:rPr>
          <w:spacing w:val="-7"/>
          <w:sz w:val="24"/>
        </w:rPr>
        <w:t xml:space="preserve"> </w:t>
      </w:r>
      <w:r>
        <w:rPr>
          <w:sz w:val="24"/>
        </w:rPr>
        <w:t>documents</w:t>
      </w:r>
      <w:r>
        <w:rPr>
          <w:spacing w:val="-5"/>
          <w:sz w:val="24"/>
        </w:rPr>
        <w:t xml:space="preserve"> </w:t>
      </w:r>
      <w:r>
        <w:rPr>
          <w:sz w:val="24"/>
        </w:rPr>
        <w:t>in</w:t>
      </w:r>
      <w:r>
        <w:rPr>
          <w:spacing w:val="-8"/>
          <w:sz w:val="24"/>
        </w:rPr>
        <w:t xml:space="preserve"> </w:t>
      </w:r>
      <w:r>
        <w:rPr>
          <w:sz w:val="24"/>
        </w:rPr>
        <w:t>the</w:t>
      </w:r>
      <w:r>
        <w:rPr>
          <w:spacing w:val="-6"/>
          <w:sz w:val="24"/>
        </w:rPr>
        <w:t xml:space="preserve"> </w:t>
      </w:r>
      <w:r>
        <w:rPr>
          <w:sz w:val="24"/>
        </w:rPr>
        <w:t>same</w:t>
      </w:r>
      <w:r>
        <w:rPr>
          <w:spacing w:val="-8"/>
          <w:sz w:val="24"/>
        </w:rPr>
        <w:t xml:space="preserve"> </w:t>
      </w:r>
      <w:r>
        <w:rPr>
          <w:sz w:val="24"/>
        </w:rPr>
        <w:t>database,</w:t>
      </w:r>
      <w:r>
        <w:rPr>
          <w:spacing w:val="-7"/>
          <w:sz w:val="24"/>
        </w:rPr>
        <w:t xml:space="preserve"> </w:t>
      </w:r>
      <w:r>
        <w:rPr>
          <w:sz w:val="24"/>
        </w:rPr>
        <w:t>indexed to the entities they correspond to.</w:t>
      </w:r>
    </w:p>
    <w:p w14:paraId="7268244B" w14:textId="77777777" w:rsidR="00014495" w:rsidRDefault="00014495">
      <w:pPr>
        <w:pStyle w:val="Listeavsnitt"/>
        <w:spacing w:line="276" w:lineRule="auto"/>
        <w:rPr>
          <w:sz w:val="24"/>
        </w:rPr>
        <w:sectPr w:rsidR="00014495">
          <w:pgSz w:w="8640" w:h="12960"/>
          <w:pgMar w:top="680" w:right="360" w:bottom="1020" w:left="720" w:header="0" w:footer="774" w:gutter="0"/>
          <w:cols w:space="708"/>
        </w:sectPr>
      </w:pPr>
    </w:p>
    <w:p w14:paraId="7268244C" w14:textId="77777777" w:rsidR="00014495" w:rsidRDefault="00000000">
      <w:pPr>
        <w:tabs>
          <w:tab w:val="left" w:pos="1250"/>
        </w:tabs>
        <w:spacing w:before="39"/>
        <w:ind w:right="804"/>
        <w:jc w:val="right"/>
        <w:rPr>
          <w:rFonts w:ascii="Calibri"/>
          <w:b/>
          <w:sz w:val="18"/>
        </w:rPr>
      </w:pPr>
      <w:r>
        <w:rPr>
          <w:rFonts w:ascii="Calibri"/>
          <w:color w:val="585858"/>
          <w:sz w:val="18"/>
        </w:rPr>
        <w:lastRenderedPageBreak/>
        <w:t>Case</w:t>
      </w:r>
      <w:r>
        <w:rPr>
          <w:rFonts w:ascii="Calibri"/>
          <w:color w:val="585858"/>
          <w:spacing w:val="-2"/>
          <w:sz w:val="18"/>
        </w:rPr>
        <w:t xml:space="preserve"> Studies</w:t>
      </w:r>
      <w:r>
        <w:rPr>
          <w:rFonts w:ascii="Calibri"/>
          <w:color w:val="585858"/>
          <w:sz w:val="18"/>
        </w:rPr>
        <w:tab/>
      </w:r>
      <w:r>
        <w:rPr>
          <w:rFonts w:ascii="Calibri"/>
          <w:b/>
          <w:color w:val="585858"/>
          <w:spacing w:val="-5"/>
          <w:sz w:val="18"/>
        </w:rPr>
        <w:t>141</w:t>
      </w:r>
    </w:p>
    <w:p w14:paraId="7268244D" w14:textId="77777777" w:rsidR="00014495" w:rsidRDefault="00014495">
      <w:pPr>
        <w:pStyle w:val="Brdtekst"/>
        <w:rPr>
          <w:rFonts w:ascii="Calibri"/>
          <w:b/>
          <w:sz w:val="18"/>
        </w:rPr>
      </w:pPr>
    </w:p>
    <w:p w14:paraId="7268244E" w14:textId="77777777" w:rsidR="00014495" w:rsidRDefault="00014495">
      <w:pPr>
        <w:pStyle w:val="Brdtekst"/>
        <w:spacing w:before="98"/>
        <w:rPr>
          <w:rFonts w:ascii="Calibri"/>
          <w:b/>
          <w:sz w:val="18"/>
        </w:rPr>
      </w:pPr>
    </w:p>
    <w:p w14:paraId="7268244F" w14:textId="77777777" w:rsidR="00014495" w:rsidRDefault="00000000">
      <w:pPr>
        <w:pStyle w:val="Brdtekst"/>
        <w:spacing w:line="276" w:lineRule="auto"/>
        <w:ind w:left="1079" w:right="714"/>
        <w:jc w:val="both"/>
      </w:pPr>
      <w:r>
        <w:t>She hadn’t heard the term “Data-Centric,” but that’s exactly how her approach could be described. She said she had always had a philosophy of “data first” and was surprised that younger generations of application developers did not. These systems run on a single data model—a single, simple data model consisting of fewer than 50 tables. There is a very small amount of code (a few</w:t>
      </w:r>
      <w:r>
        <w:rPr>
          <w:spacing w:val="-1"/>
        </w:rPr>
        <w:t xml:space="preserve"> </w:t>
      </w:r>
      <w:r>
        <w:t>exception</w:t>
      </w:r>
      <w:r>
        <w:rPr>
          <w:spacing w:val="-2"/>
        </w:rPr>
        <w:t xml:space="preserve"> </w:t>
      </w:r>
      <w:r>
        <w:t>routines,</w:t>
      </w:r>
      <w:r>
        <w:rPr>
          <w:spacing w:val="-6"/>
        </w:rPr>
        <w:t xml:space="preserve"> </w:t>
      </w:r>
      <w:r>
        <w:t>triggers,</w:t>
      </w:r>
      <w:r>
        <w:rPr>
          <w:spacing w:val="-4"/>
        </w:rPr>
        <w:t xml:space="preserve"> </w:t>
      </w:r>
      <w:r>
        <w:t>and</w:t>
      </w:r>
      <w:r>
        <w:rPr>
          <w:spacing w:val="-2"/>
        </w:rPr>
        <w:t xml:space="preserve"> </w:t>
      </w:r>
      <w:r>
        <w:t>notifications</w:t>
      </w:r>
      <w:r>
        <w:rPr>
          <w:spacing w:val="-1"/>
        </w:rPr>
        <w:t xml:space="preserve"> </w:t>
      </w:r>
      <w:r>
        <w:t>need</w:t>
      </w:r>
      <w:r>
        <w:rPr>
          <w:spacing w:val="-4"/>
        </w:rPr>
        <w:t xml:space="preserve"> </w:t>
      </w:r>
      <w:r>
        <w:t>to be written in Java or JavaScript, but these are the exceptions). She is very intentionally avoiding writing code as much as possible, partly for maintainability and partly for those to whom she will eventually turn over the care and feeding of the system.</w:t>
      </w:r>
    </w:p>
    <w:p w14:paraId="72682450" w14:textId="77777777" w:rsidR="00014495" w:rsidRDefault="00000000">
      <w:pPr>
        <w:pStyle w:val="Brdtekst"/>
        <w:spacing w:before="200" w:line="276" w:lineRule="auto"/>
        <w:ind w:left="1079" w:right="715"/>
        <w:jc w:val="both"/>
      </w:pPr>
      <w:r>
        <w:t>The system has all the attributes that we promote here, including ease of understanding and ease of change. I asked about the effort to make a routine change and a difficult change. By routine change, we agreed that something like adding a field to the database, getting</w:t>
      </w:r>
      <w:r>
        <w:rPr>
          <w:spacing w:val="40"/>
        </w:rPr>
        <w:t xml:space="preserve"> </w:t>
      </w:r>
      <w:r>
        <w:t>that on a form, and providing formatting and validation would be a routine change. An example of a larger</w:t>
      </w:r>
      <w:r>
        <w:rPr>
          <w:spacing w:val="40"/>
        </w:rPr>
        <w:t xml:space="preserve"> </w:t>
      </w:r>
      <w:r>
        <w:t>change would be something like adding a fuel surcharge feature, which might affect several modules, as it would have to be set up, maintained, and carried all the way through invoice calculation and reporting.</w:t>
      </w:r>
    </w:p>
    <w:p w14:paraId="72682451" w14:textId="77777777" w:rsidR="00014495" w:rsidRDefault="00000000">
      <w:pPr>
        <w:pStyle w:val="Brdtekst"/>
        <w:spacing w:before="201" w:line="276" w:lineRule="auto"/>
        <w:ind w:left="1079" w:right="715"/>
        <w:jc w:val="both"/>
      </w:pPr>
      <w:r>
        <w:t>She said the routine changes typically take an hour or two, and she can slipstream them into production. She has enough experience with the system that she knows, which changes will not be disruptive. The platform is built</w:t>
      </w:r>
      <w:r>
        <w:rPr>
          <w:spacing w:val="76"/>
          <w:w w:val="150"/>
        </w:rPr>
        <w:t xml:space="preserve"> </w:t>
      </w:r>
      <w:r>
        <w:t>such</w:t>
      </w:r>
      <w:r>
        <w:rPr>
          <w:spacing w:val="76"/>
          <w:w w:val="150"/>
        </w:rPr>
        <w:t xml:space="preserve"> </w:t>
      </w:r>
      <w:r>
        <w:t>that</w:t>
      </w:r>
      <w:r>
        <w:rPr>
          <w:spacing w:val="77"/>
          <w:w w:val="150"/>
        </w:rPr>
        <w:t xml:space="preserve"> </w:t>
      </w:r>
      <w:r>
        <w:t>these</w:t>
      </w:r>
      <w:r>
        <w:rPr>
          <w:spacing w:val="74"/>
          <w:w w:val="150"/>
        </w:rPr>
        <w:t xml:space="preserve"> </w:t>
      </w:r>
      <w:r>
        <w:t>changes</w:t>
      </w:r>
      <w:r>
        <w:rPr>
          <w:spacing w:val="77"/>
          <w:w w:val="150"/>
        </w:rPr>
        <w:t xml:space="preserve"> </w:t>
      </w:r>
      <w:r>
        <w:t>do</w:t>
      </w:r>
      <w:r>
        <w:rPr>
          <w:spacing w:val="76"/>
          <w:w w:val="150"/>
        </w:rPr>
        <w:t xml:space="preserve"> </w:t>
      </w:r>
      <w:r>
        <w:t>not</w:t>
      </w:r>
      <w:r>
        <w:rPr>
          <w:spacing w:val="77"/>
          <w:w w:val="150"/>
        </w:rPr>
        <w:t xml:space="preserve"> </w:t>
      </w:r>
      <w:r>
        <w:t>require</w:t>
      </w:r>
      <w:r>
        <w:rPr>
          <w:spacing w:val="77"/>
          <w:w w:val="150"/>
        </w:rPr>
        <w:t xml:space="preserve"> </w:t>
      </w:r>
      <w:r>
        <w:rPr>
          <w:spacing w:val="-4"/>
        </w:rPr>
        <w:t>data</w:t>
      </w:r>
    </w:p>
    <w:p w14:paraId="72682452"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453"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142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454" w14:textId="77777777" w:rsidR="00014495" w:rsidRDefault="00014495">
      <w:pPr>
        <w:pStyle w:val="Brdtekst"/>
        <w:rPr>
          <w:rFonts w:ascii="Calibri"/>
          <w:sz w:val="18"/>
        </w:rPr>
      </w:pPr>
    </w:p>
    <w:p w14:paraId="72682455" w14:textId="77777777" w:rsidR="00014495" w:rsidRDefault="00014495">
      <w:pPr>
        <w:pStyle w:val="Brdtekst"/>
        <w:spacing w:before="98"/>
        <w:rPr>
          <w:rFonts w:ascii="Calibri"/>
          <w:sz w:val="18"/>
        </w:rPr>
      </w:pPr>
    </w:p>
    <w:p w14:paraId="72682456" w14:textId="77777777" w:rsidR="00014495" w:rsidRDefault="00000000">
      <w:pPr>
        <w:pStyle w:val="Brdtekst"/>
        <w:spacing w:line="276" w:lineRule="auto"/>
        <w:ind w:left="360" w:right="1436"/>
        <w:jc w:val="both"/>
      </w:pPr>
      <w:r>
        <w:t>conversions, or even shutting the system down. A user of the system will get the change in the next refresh. The larger changes she said typically take 2-3 days.</w:t>
      </w:r>
    </w:p>
    <w:p w14:paraId="72682457" w14:textId="77777777" w:rsidR="00014495" w:rsidRDefault="00000000">
      <w:pPr>
        <w:pStyle w:val="Brdtekst"/>
        <w:spacing w:before="200" w:line="276" w:lineRule="auto"/>
        <w:ind w:left="360" w:right="1435"/>
        <w:jc w:val="both"/>
      </w:pPr>
      <w:r>
        <w:t>I asked her to compare that with her experience with packaged implementations, and she laughed. Even the simplest of changes (e.g., to change the heading on a report) triggers a workflow of definition, quoting, scheduling, development, and more. Each step in this process typically takes weeks or longer to get from requirements into production.</w:t>
      </w:r>
    </w:p>
    <w:p w14:paraId="72682458" w14:textId="77777777" w:rsidR="00014495" w:rsidRDefault="00000000">
      <w:pPr>
        <w:pStyle w:val="Brdtekst"/>
        <w:spacing w:before="201" w:line="276" w:lineRule="auto"/>
        <w:ind w:left="360" w:right="1435"/>
        <w:jc w:val="both"/>
      </w:pPr>
      <w:r>
        <w:t>Did I mention that all this functionality was built by Kim over the course of a few years? In my experience, traditional development would have a medium-sized team on each of the more than a dozen modules she has implemented over nearly that same time frame.</w:t>
      </w:r>
    </w:p>
    <w:p w14:paraId="72682459" w14:textId="77777777" w:rsidR="00014495" w:rsidRDefault="00014495">
      <w:pPr>
        <w:pStyle w:val="Brdtekst"/>
        <w:spacing w:before="67"/>
      </w:pPr>
    </w:p>
    <w:p w14:paraId="7268245A" w14:textId="77777777" w:rsidR="00014495" w:rsidRDefault="00000000">
      <w:pPr>
        <w:ind w:left="360"/>
        <w:jc w:val="both"/>
        <w:rPr>
          <w:rFonts w:ascii="Arial"/>
          <w:b/>
          <w:sz w:val="20"/>
        </w:rPr>
      </w:pPr>
      <w:r>
        <w:rPr>
          <w:rFonts w:ascii="Arial"/>
          <w:b/>
          <w:color w:val="404040"/>
          <w:sz w:val="20"/>
        </w:rPr>
        <w:t>SUMMARY</w:t>
      </w:r>
      <w:r>
        <w:rPr>
          <w:rFonts w:ascii="Arial"/>
          <w:b/>
          <w:color w:val="404040"/>
          <w:spacing w:val="-6"/>
          <w:sz w:val="20"/>
        </w:rPr>
        <w:t xml:space="preserve"> </w:t>
      </w:r>
      <w:r>
        <w:rPr>
          <w:rFonts w:ascii="Arial"/>
          <w:b/>
          <w:color w:val="404040"/>
          <w:sz w:val="20"/>
        </w:rPr>
        <w:t>OF</w:t>
      </w:r>
      <w:r>
        <w:rPr>
          <w:rFonts w:ascii="Arial"/>
          <w:b/>
          <w:color w:val="404040"/>
          <w:spacing w:val="-7"/>
          <w:sz w:val="20"/>
        </w:rPr>
        <w:t xml:space="preserve"> </w:t>
      </w:r>
      <w:r>
        <w:rPr>
          <w:rFonts w:ascii="Arial"/>
          <w:b/>
          <w:color w:val="404040"/>
          <w:sz w:val="20"/>
        </w:rPr>
        <w:t>SOKIL</w:t>
      </w:r>
      <w:r>
        <w:rPr>
          <w:rFonts w:ascii="Arial"/>
          <w:b/>
          <w:color w:val="404040"/>
          <w:spacing w:val="-5"/>
          <w:sz w:val="20"/>
        </w:rPr>
        <w:t xml:space="preserve"> </w:t>
      </w:r>
      <w:r>
        <w:rPr>
          <w:rFonts w:ascii="Arial"/>
          <w:b/>
          <w:color w:val="404040"/>
          <w:spacing w:val="-2"/>
          <w:sz w:val="20"/>
        </w:rPr>
        <w:t>STUDY</w:t>
      </w:r>
    </w:p>
    <w:p w14:paraId="7268245B" w14:textId="77777777" w:rsidR="00014495" w:rsidRDefault="00000000">
      <w:pPr>
        <w:pStyle w:val="Brdtekst"/>
        <w:spacing w:before="160" w:line="276" w:lineRule="auto"/>
        <w:ind w:left="359" w:right="1433"/>
        <w:jc w:val="both"/>
      </w:pPr>
      <w:r>
        <w:t>There are a couple of things I like about this case study. One is that it shows even medium-sized companies can benefit and benefit significantly from this approach. It shows that there are many ways to implement such an approach and that there are already third-party platforms that can take a lot of the hard work out of it.</w:t>
      </w:r>
      <w:r>
        <w:rPr>
          <w:spacing w:val="40"/>
        </w:rPr>
        <w:t xml:space="preserve"> </w:t>
      </w:r>
      <w:r>
        <w:t>It also demonstrates that the Data-Centric approach delivers the promised value,.</w:t>
      </w:r>
    </w:p>
    <w:p w14:paraId="7268245C" w14:textId="77777777" w:rsidR="00014495" w:rsidRDefault="00000000">
      <w:pPr>
        <w:pStyle w:val="Brdtekst"/>
        <w:spacing w:before="199" w:line="276" w:lineRule="auto"/>
        <w:ind w:left="359" w:right="1438"/>
        <w:jc w:val="both"/>
      </w:pPr>
      <w:r>
        <w:t>Remember,</w:t>
      </w:r>
      <w:r>
        <w:rPr>
          <w:spacing w:val="-6"/>
        </w:rPr>
        <w:t xml:space="preserve"> </w:t>
      </w:r>
      <w:r>
        <w:t>our</w:t>
      </w:r>
      <w:r>
        <w:rPr>
          <w:spacing w:val="-4"/>
        </w:rPr>
        <w:t xml:space="preserve"> </w:t>
      </w:r>
      <w:r>
        <w:t>central</w:t>
      </w:r>
      <w:r>
        <w:rPr>
          <w:spacing w:val="-8"/>
        </w:rPr>
        <w:t xml:space="preserve"> </w:t>
      </w:r>
      <w:r>
        <w:t>criterion</w:t>
      </w:r>
      <w:r>
        <w:rPr>
          <w:spacing w:val="-6"/>
        </w:rPr>
        <w:t xml:space="preserve"> </w:t>
      </w:r>
      <w:r>
        <w:t>for</w:t>
      </w:r>
      <w:r>
        <w:rPr>
          <w:spacing w:val="-4"/>
        </w:rPr>
        <w:t xml:space="preserve"> </w:t>
      </w:r>
      <w:r>
        <w:t>describing</w:t>
      </w:r>
      <w:r>
        <w:rPr>
          <w:spacing w:val="-5"/>
        </w:rPr>
        <w:t xml:space="preserve"> </w:t>
      </w:r>
      <w:r>
        <w:t>something as</w:t>
      </w:r>
      <w:r>
        <w:rPr>
          <w:spacing w:val="21"/>
        </w:rPr>
        <w:t xml:space="preserve"> </w:t>
      </w:r>
      <w:r>
        <w:t>“Data-Centric”</w:t>
      </w:r>
      <w:r>
        <w:rPr>
          <w:spacing w:val="21"/>
        </w:rPr>
        <w:t xml:space="preserve"> </w:t>
      </w:r>
      <w:r>
        <w:t>is</w:t>
      </w:r>
      <w:r>
        <w:rPr>
          <w:spacing w:val="19"/>
        </w:rPr>
        <w:t xml:space="preserve"> </w:t>
      </w:r>
      <w:r>
        <w:t>that</w:t>
      </w:r>
      <w:r>
        <w:rPr>
          <w:spacing w:val="22"/>
        </w:rPr>
        <w:t xml:space="preserve"> </w:t>
      </w:r>
      <w:r>
        <w:t>all</w:t>
      </w:r>
      <w:r>
        <w:rPr>
          <w:spacing w:val="20"/>
        </w:rPr>
        <w:t xml:space="preserve"> </w:t>
      </w:r>
      <w:r>
        <w:t>application</w:t>
      </w:r>
      <w:r>
        <w:rPr>
          <w:spacing w:val="18"/>
        </w:rPr>
        <w:t xml:space="preserve"> </w:t>
      </w:r>
      <w:r>
        <w:t>functionality</w:t>
      </w:r>
      <w:r>
        <w:rPr>
          <w:spacing w:val="20"/>
        </w:rPr>
        <w:t xml:space="preserve"> </w:t>
      </w:r>
      <w:r>
        <w:rPr>
          <w:spacing w:val="-5"/>
        </w:rPr>
        <w:t>is</w:t>
      </w:r>
    </w:p>
    <w:p w14:paraId="7268245D"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45E" w14:textId="77777777" w:rsidR="00014495" w:rsidRDefault="00000000">
      <w:pPr>
        <w:tabs>
          <w:tab w:val="left" w:pos="1250"/>
        </w:tabs>
        <w:spacing w:before="39"/>
        <w:ind w:right="804"/>
        <w:jc w:val="right"/>
        <w:rPr>
          <w:rFonts w:ascii="Calibri"/>
          <w:b/>
          <w:sz w:val="18"/>
        </w:rPr>
      </w:pPr>
      <w:r>
        <w:rPr>
          <w:rFonts w:ascii="Calibri"/>
          <w:color w:val="585858"/>
          <w:sz w:val="18"/>
        </w:rPr>
        <w:lastRenderedPageBreak/>
        <w:t>Case</w:t>
      </w:r>
      <w:r>
        <w:rPr>
          <w:rFonts w:ascii="Calibri"/>
          <w:color w:val="585858"/>
          <w:spacing w:val="-2"/>
          <w:sz w:val="18"/>
        </w:rPr>
        <w:t xml:space="preserve"> Studies</w:t>
      </w:r>
      <w:r>
        <w:rPr>
          <w:rFonts w:ascii="Calibri"/>
          <w:color w:val="585858"/>
          <w:sz w:val="18"/>
        </w:rPr>
        <w:tab/>
      </w:r>
      <w:r>
        <w:rPr>
          <w:rFonts w:ascii="Calibri"/>
          <w:b/>
          <w:color w:val="585858"/>
          <w:spacing w:val="-5"/>
          <w:sz w:val="18"/>
        </w:rPr>
        <w:t>143</w:t>
      </w:r>
    </w:p>
    <w:p w14:paraId="7268245F" w14:textId="77777777" w:rsidR="00014495" w:rsidRDefault="00014495">
      <w:pPr>
        <w:pStyle w:val="Brdtekst"/>
        <w:rPr>
          <w:rFonts w:ascii="Calibri"/>
          <w:b/>
          <w:sz w:val="18"/>
        </w:rPr>
      </w:pPr>
    </w:p>
    <w:p w14:paraId="72682460" w14:textId="77777777" w:rsidR="00014495" w:rsidRDefault="00014495">
      <w:pPr>
        <w:pStyle w:val="Brdtekst"/>
        <w:spacing w:before="98"/>
        <w:rPr>
          <w:rFonts w:ascii="Calibri"/>
          <w:b/>
          <w:sz w:val="18"/>
        </w:rPr>
      </w:pPr>
    </w:p>
    <w:p w14:paraId="72682461" w14:textId="77777777" w:rsidR="00014495" w:rsidRDefault="00000000">
      <w:pPr>
        <w:pStyle w:val="Brdtekst"/>
        <w:spacing w:line="278" w:lineRule="auto"/>
        <w:ind w:left="1080" w:right="727"/>
      </w:pPr>
      <w:r>
        <w:t>based on a single, simple, shared core data model. This is exactly what is in place at Sokil.</w:t>
      </w:r>
    </w:p>
    <w:p w14:paraId="72682462" w14:textId="77777777" w:rsidR="00014495" w:rsidRDefault="00000000">
      <w:pPr>
        <w:pStyle w:val="Brdtekst"/>
        <w:spacing w:before="210"/>
        <w:rPr>
          <w:sz w:val="20"/>
        </w:rPr>
      </w:pPr>
      <w:r>
        <w:rPr>
          <w:noProof/>
          <w:sz w:val="20"/>
        </w:rPr>
        <mc:AlternateContent>
          <mc:Choice Requires="wpg">
            <w:drawing>
              <wp:anchor distT="0" distB="0" distL="0" distR="0" simplePos="0" relativeHeight="487649792" behindDoc="1" locked="0" layoutInCell="1" allowOverlap="1" wp14:anchorId="72682EF8" wp14:editId="72682EF9">
                <wp:simplePos x="0" y="0"/>
                <wp:positionH relativeFrom="page">
                  <wp:posOffset>1124711</wp:posOffset>
                </wp:positionH>
                <wp:positionV relativeFrom="paragraph">
                  <wp:posOffset>301304</wp:posOffset>
                </wp:positionV>
                <wp:extent cx="3694429" cy="287020"/>
                <wp:effectExtent l="0" t="0" r="0" b="0"/>
                <wp:wrapTopAndBottom/>
                <wp:docPr id="410"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411" name="Graphic 411"/>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412" name="Graphic 412"/>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413" name="Textbox 413"/>
                        <wps:cNvSpPr txBox="1"/>
                        <wps:spPr>
                          <a:xfrm>
                            <a:off x="0" y="0"/>
                            <a:ext cx="3694429" cy="259079"/>
                          </a:xfrm>
                          <a:prstGeom prst="rect">
                            <a:avLst/>
                          </a:prstGeom>
                        </wps:spPr>
                        <wps:txbx>
                          <w:txbxContent>
                            <w:p w14:paraId="726830A8" w14:textId="77777777" w:rsidR="00014495" w:rsidRDefault="00000000">
                              <w:pPr>
                                <w:spacing w:before="7"/>
                                <w:ind w:left="28"/>
                                <w:rPr>
                                  <w:b/>
                                  <w:sz w:val="28"/>
                                </w:rPr>
                              </w:pPr>
                              <w:bookmarkStart w:id="141" w:name="_bookmark74"/>
                              <w:bookmarkEnd w:id="141"/>
                              <w:r>
                                <w:rPr>
                                  <w:b/>
                                  <w:smallCaps/>
                                  <w:sz w:val="28"/>
                                </w:rPr>
                                <w:t>Chapter</w:t>
                              </w:r>
                              <w:r>
                                <w:rPr>
                                  <w:b/>
                                  <w:smallCaps/>
                                  <w:spacing w:val="-4"/>
                                  <w:sz w:val="28"/>
                                </w:rPr>
                                <w:t xml:space="preserve"> </w:t>
                              </w:r>
                              <w:r>
                                <w:rPr>
                                  <w:b/>
                                  <w:smallCaps/>
                                  <w:spacing w:val="-2"/>
                                  <w:sz w:val="28"/>
                                </w:rPr>
                                <w:t>Summary</w:t>
                              </w:r>
                            </w:p>
                          </w:txbxContent>
                        </wps:txbx>
                        <wps:bodyPr wrap="square" lIns="0" tIns="0" rIns="0" bIns="0" rtlCol="0">
                          <a:noAutofit/>
                        </wps:bodyPr>
                      </wps:wsp>
                    </wpg:wgp>
                  </a:graphicData>
                </a:graphic>
              </wp:anchor>
            </w:drawing>
          </mc:Choice>
          <mc:Fallback>
            <w:pict>
              <v:group w14:anchorId="72682EF8" id="Group 410" o:spid="_x0000_s1392" style="position:absolute;margin-left:88.55pt;margin-top:23.7pt;width:290.9pt;height:22.6pt;z-index:-1566668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">
                <v:shape id="Graphic 411" o:spid="_x0000_s1393"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" path="m3694176,l,,,259080r3694176,l3694176,xe" fillcolor="#ccc0d9" stroked="f">
                  <v:path arrowok="t"/>
                </v:shape>
                <v:shape id="Graphic 412" o:spid="_x0000_s1394"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" path="m3694176,l,,,27432r3694176,l3694176,xe" fillcolor="black" stroked="f">
                  <v:path arrowok="t"/>
                </v:shape>
                <v:shape id="Textbox 413" o:spid="_x0000_s1395"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" filled="f" stroked="f">
                  <v:textbox inset="0,0,0,0">
                    <w:txbxContent>
                      <w:p w14:paraId="726830A8" w14:textId="77777777" w:rsidR="00014495" w:rsidRDefault="00000000">
                        <w:pPr>
                          <w:spacing w:before="7"/>
                          <w:ind w:left="28"/>
                          <w:rPr>
                            <w:b/>
                            <w:sz w:val="28"/>
                          </w:rPr>
                        </w:pPr>
                        <w:bookmarkStart w:id="142" w:name="_bookmark74"/>
                        <w:bookmarkEnd w:id="142"/>
                        <w:r>
                          <w:rPr>
                            <w:b/>
                            <w:smallCaps/>
                            <w:sz w:val="28"/>
                          </w:rPr>
                          <w:t>Chapter</w:t>
                        </w:r>
                        <w:r>
                          <w:rPr>
                            <w:b/>
                            <w:smallCaps/>
                            <w:spacing w:val="-4"/>
                            <w:sz w:val="28"/>
                          </w:rPr>
                          <w:t xml:space="preserve"> </w:t>
                        </w:r>
                        <w:r>
                          <w:rPr>
                            <w:b/>
                            <w:smallCaps/>
                            <w:spacing w:val="-2"/>
                            <w:sz w:val="28"/>
                          </w:rPr>
                          <w:t>Summary</w:t>
                        </w:r>
                      </w:p>
                    </w:txbxContent>
                  </v:textbox>
                </v:shape>
                <w10:wrap type="topAndBottom" anchorx="page"/>
              </v:group>
            </w:pict>
          </mc:Fallback>
        </mc:AlternateContent>
      </w:r>
    </w:p>
    <w:p w14:paraId="72682463" w14:textId="77777777" w:rsidR="00014495" w:rsidRDefault="00000000">
      <w:pPr>
        <w:pStyle w:val="Brdtekst"/>
        <w:spacing w:before="200" w:line="276" w:lineRule="auto"/>
        <w:ind w:left="1079" w:right="716"/>
        <w:jc w:val="both"/>
      </w:pPr>
      <w:r>
        <w:t>These two case studies are existence proof that it is possible, using technology that has been mainstream for decades, to build and maintain a suite of Data-Centric applications on a single shared core model.</w:t>
      </w:r>
    </w:p>
    <w:p w14:paraId="72682464" w14:textId="77777777" w:rsidR="00014495" w:rsidRDefault="00000000">
      <w:pPr>
        <w:pStyle w:val="Brdtekst"/>
        <w:spacing w:before="200" w:line="276" w:lineRule="auto"/>
        <w:ind w:left="1079" w:right="714"/>
        <w:jc w:val="both"/>
      </w:pPr>
      <w:r>
        <w:t>These case studies (along with three others that I reviewed but was unable to get permission to share)</w:t>
      </w:r>
      <w:r>
        <w:rPr>
          <w:spacing w:val="80"/>
        </w:rPr>
        <w:t xml:space="preserve"> </w:t>
      </w:r>
      <w:r>
        <w:t>share several other key attributes. My observations are generalization from all five of the companies I reviewed.</w:t>
      </w:r>
    </w:p>
    <w:p w14:paraId="72682465" w14:textId="77777777" w:rsidR="00014495" w:rsidRDefault="00000000">
      <w:pPr>
        <w:pStyle w:val="Brdtekst"/>
        <w:spacing w:before="200" w:line="276" w:lineRule="auto"/>
        <w:ind w:left="1079" w:right="714"/>
        <w:jc w:val="both"/>
      </w:pPr>
      <w:r>
        <w:t>One is that they were built with very small teams, over relatively longish periods of time. None of these projects launched with a team seemingly big enough to</w:t>
      </w:r>
      <w:r>
        <w:rPr>
          <w:spacing w:val="40"/>
        </w:rPr>
        <w:t xml:space="preserve"> </w:t>
      </w:r>
      <w:r>
        <w:t>implement even one application, and yet over time in each case, they implemented the functionality of dozens of applications.</w:t>
      </w:r>
    </w:p>
    <w:p w14:paraId="72682466" w14:textId="77777777" w:rsidR="00014495" w:rsidRDefault="00000000">
      <w:pPr>
        <w:pStyle w:val="Brdtekst"/>
        <w:spacing w:before="200" w:line="276" w:lineRule="auto"/>
        <w:ind w:left="1079" w:right="715"/>
        <w:jc w:val="both"/>
      </w:pPr>
      <w:r>
        <w:t>Both of our case studies (S&amp;P Market Intelligence and Sokil)</w:t>
      </w:r>
      <w:r>
        <w:rPr>
          <w:spacing w:val="-3"/>
        </w:rPr>
        <w:t xml:space="preserve"> </w:t>
      </w:r>
      <w:r>
        <w:t>had</w:t>
      </w:r>
      <w:r>
        <w:rPr>
          <w:spacing w:val="-3"/>
        </w:rPr>
        <w:t xml:space="preserve"> </w:t>
      </w:r>
      <w:r>
        <w:t>protection</w:t>
      </w:r>
      <w:r>
        <w:rPr>
          <w:spacing w:val="-3"/>
        </w:rPr>
        <w:t xml:space="preserve"> </w:t>
      </w:r>
      <w:r>
        <w:t>from</w:t>
      </w:r>
      <w:r>
        <w:rPr>
          <w:spacing w:val="-4"/>
        </w:rPr>
        <w:t xml:space="preserve"> </w:t>
      </w:r>
      <w:r>
        <w:t>very</w:t>
      </w:r>
      <w:r>
        <w:rPr>
          <w:spacing w:val="-3"/>
        </w:rPr>
        <w:t xml:space="preserve"> </w:t>
      </w:r>
      <w:r>
        <w:t>senior</w:t>
      </w:r>
      <w:r>
        <w:rPr>
          <w:spacing w:val="-2"/>
        </w:rPr>
        <w:t xml:space="preserve"> </w:t>
      </w:r>
      <w:r>
        <w:t>management.</w:t>
      </w:r>
      <w:r>
        <w:rPr>
          <w:spacing w:val="-3"/>
        </w:rPr>
        <w:t xml:space="preserve"> </w:t>
      </w:r>
      <w:r>
        <w:t>This type of endeavor is fragile to the onslaught of naysayers and people whose worldviews are threatened. At Sokil, it didn’t hurt that the champion was a namesake and an heir apparent, but in each of the other cases, very senior management made sure the project was protected through its early development phases.</w:t>
      </w:r>
    </w:p>
    <w:p w14:paraId="72682467"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468"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144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469" w14:textId="77777777" w:rsidR="00014495" w:rsidRDefault="00014495">
      <w:pPr>
        <w:pStyle w:val="Brdtekst"/>
        <w:rPr>
          <w:rFonts w:ascii="Calibri"/>
          <w:sz w:val="18"/>
        </w:rPr>
      </w:pPr>
    </w:p>
    <w:p w14:paraId="7268246A" w14:textId="77777777" w:rsidR="00014495" w:rsidRDefault="00014495">
      <w:pPr>
        <w:pStyle w:val="Brdtekst"/>
        <w:spacing w:before="98"/>
        <w:rPr>
          <w:rFonts w:ascii="Calibri"/>
          <w:sz w:val="18"/>
        </w:rPr>
      </w:pPr>
    </w:p>
    <w:p w14:paraId="7268246B" w14:textId="77777777" w:rsidR="00014495" w:rsidRDefault="00000000">
      <w:pPr>
        <w:pStyle w:val="Brdtekst"/>
        <w:spacing w:line="276" w:lineRule="auto"/>
        <w:ind w:left="360" w:right="1435"/>
        <w:jc w:val="both"/>
      </w:pPr>
      <w:r>
        <w:t>They</w:t>
      </w:r>
      <w:r>
        <w:rPr>
          <w:spacing w:val="-3"/>
        </w:rPr>
        <w:t xml:space="preserve"> </w:t>
      </w:r>
      <w:r>
        <w:t>all</w:t>
      </w:r>
      <w:r>
        <w:rPr>
          <w:spacing w:val="-3"/>
        </w:rPr>
        <w:t xml:space="preserve"> </w:t>
      </w:r>
      <w:r>
        <w:t>embraced</w:t>
      </w:r>
      <w:r>
        <w:rPr>
          <w:spacing w:val="-3"/>
        </w:rPr>
        <w:t xml:space="preserve"> </w:t>
      </w:r>
      <w:r>
        <w:t>model-driven</w:t>
      </w:r>
      <w:r>
        <w:rPr>
          <w:spacing w:val="-3"/>
        </w:rPr>
        <w:t xml:space="preserve"> </w:t>
      </w:r>
      <w:r>
        <w:t>development</w:t>
      </w:r>
      <w:r>
        <w:rPr>
          <w:spacing w:val="-2"/>
        </w:rPr>
        <w:t xml:space="preserve"> </w:t>
      </w:r>
      <w:r>
        <w:t>(low-code</w:t>
      </w:r>
      <w:r>
        <w:rPr>
          <w:spacing w:val="-2"/>
        </w:rPr>
        <w:t xml:space="preserve"> </w:t>
      </w:r>
      <w:r>
        <w:t xml:space="preserve">/ no-code environments) to a greater or lesser extent. This is a curious observation, as neither the Data-Centric approach nor the low-code/no-code approaches demand model-driven development. Nonetheless, they do seem to </w:t>
      </w:r>
      <w:r>
        <w:rPr>
          <w:spacing w:val="-2"/>
        </w:rPr>
        <w:t>co-occur.</w:t>
      </w:r>
    </w:p>
    <w:p w14:paraId="7268246C" w14:textId="77777777" w:rsidR="00014495" w:rsidRDefault="00000000">
      <w:pPr>
        <w:pStyle w:val="Brdtekst"/>
        <w:spacing w:before="201" w:line="276" w:lineRule="auto"/>
        <w:ind w:left="360" w:right="1437"/>
        <w:jc w:val="both"/>
      </w:pPr>
      <w:r>
        <w:t>They all seemed to find it amusing that traditional environments consumed</w:t>
      </w:r>
      <w:r>
        <w:rPr>
          <w:spacing w:val="-1"/>
        </w:rPr>
        <w:t xml:space="preserve"> </w:t>
      </w:r>
      <w:r>
        <w:t>most of</w:t>
      </w:r>
      <w:r>
        <w:rPr>
          <w:spacing w:val="-1"/>
        </w:rPr>
        <w:t xml:space="preserve"> </w:t>
      </w:r>
      <w:r>
        <w:t>their available resources on system integration and routine system changes.</w:t>
      </w:r>
    </w:p>
    <w:p w14:paraId="7268246D" w14:textId="77777777" w:rsidR="00014495" w:rsidRDefault="00000000">
      <w:pPr>
        <w:pStyle w:val="Brdtekst"/>
        <w:spacing w:before="200" w:line="276" w:lineRule="auto"/>
        <w:ind w:left="360" w:right="1434"/>
        <w:jc w:val="both"/>
      </w:pPr>
      <w:r>
        <w:t xml:space="preserve">Of the five case studies that were considered for this chapter, all but one (one I didn’t write up) would do anything to avoid returning to a pre-Data-Centric world. The one firm that did revert did so because the cost of coordinating and sharing the one model as it became more complex, became more of a burden than they could handle. The others employed a combination of automation and dev ops combined with rigorous </w:t>
      </w:r>
      <w:r>
        <w:rPr>
          <w:spacing w:val="-2"/>
        </w:rPr>
        <w:t>simplification.</w:t>
      </w:r>
    </w:p>
    <w:p w14:paraId="7268246E" w14:textId="77777777" w:rsidR="00014495" w:rsidRDefault="00000000">
      <w:pPr>
        <w:pStyle w:val="Brdtekst"/>
        <w:spacing w:before="201" w:line="276" w:lineRule="auto"/>
        <w:ind w:left="360" w:right="1434"/>
        <w:jc w:val="both"/>
      </w:pPr>
      <w:r>
        <w:t xml:space="preserve">As we will see in our second set of case studies, there are newer technologies that can help keep the model simple, and at the same time, allow easy extension and local </w:t>
      </w:r>
      <w:r>
        <w:rPr>
          <w:spacing w:val="-2"/>
        </w:rPr>
        <w:t>specialization.</w:t>
      </w:r>
    </w:p>
    <w:p w14:paraId="7268246F"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470" w14:textId="77777777" w:rsidR="00014495" w:rsidRDefault="00014495">
      <w:pPr>
        <w:pStyle w:val="Brdtekst"/>
        <w:rPr>
          <w:sz w:val="44"/>
        </w:rPr>
      </w:pPr>
    </w:p>
    <w:p w14:paraId="72682471" w14:textId="77777777" w:rsidR="00014495" w:rsidRDefault="00014495">
      <w:pPr>
        <w:pStyle w:val="Brdtekst"/>
        <w:rPr>
          <w:sz w:val="44"/>
        </w:rPr>
      </w:pPr>
    </w:p>
    <w:p w14:paraId="72682472" w14:textId="77777777" w:rsidR="00014495" w:rsidRDefault="00014495">
      <w:pPr>
        <w:pStyle w:val="Brdtekst"/>
        <w:rPr>
          <w:sz w:val="44"/>
        </w:rPr>
      </w:pPr>
    </w:p>
    <w:p w14:paraId="72682473" w14:textId="77777777" w:rsidR="00014495" w:rsidRDefault="00014495">
      <w:pPr>
        <w:pStyle w:val="Brdtekst"/>
        <w:rPr>
          <w:sz w:val="44"/>
        </w:rPr>
      </w:pPr>
    </w:p>
    <w:p w14:paraId="72682474" w14:textId="77777777" w:rsidR="00014495" w:rsidRDefault="00014495">
      <w:pPr>
        <w:pStyle w:val="Brdtekst"/>
        <w:spacing w:before="121"/>
        <w:rPr>
          <w:sz w:val="44"/>
        </w:rPr>
      </w:pPr>
    </w:p>
    <w:p w14:paraId="72682475" w14:textId="77777777" w:rsidR="00014495" w:rsidRDefault="00000000">
      <w:pPr>
        <w:pStyle w:val="Overskrift1"/>
      </w:pPr>
      <w:bookmarkStart w:id="143" w:name="_bookmark75"/>
      <w:bookmarkEnd w:id="143"/>
      <w:r>
        <w:t>CHAPTER</w:t>
      </w:r>
      <w:r>
        <w:rPr>
          <w:spacing w:val="-22"/>
        </w:rPr>
        <w:t xml:space="preserve"> </w:t>
      </w:r>
      <w:r>
        <w:rPr>
          <w:spacing w:val="-10"/>
        </w:rPr>
        <w:t>8</w:t>
      </w:r>
    </w:p>
    <w:p w14:paraId="72682476" w14:textId="77777777" w:rsidR="00014495" w:rsidRDefault="00000000">
      <w:pPr>
        <w:pStyle w:val="Overskrift2"/>
        <w:tabs>
          <w:tab w:val="left" w:pos="1912"/>
          <w:tab w:val="left" w:pos="6177"/>
        </w:tabs>
        <w:rPr>
          <w:u w:val="none"/>
        </w:rPr>
      </w:pPr>
      <w:r>
        <w:tab/>
        <w:t>Linked</w:t>
      </w:r>
      <w:r>
        <w:rPr>
          <w:spacing w:val="-15"/>
        </w:rPr>
        <w:t xml:space="preserve"> </w:t>
      </w:r>
      <w:r>
        <w:rPr>
          <w:spacing w:val="-4"/>
        </w:rPr>
        <w:t>Data</w:t>
      </w:r>
      <w:r>
        <w:tab/>
      </w:r>
    </w:p>
    <w:p w14:paraId="72682477" w14:textId="77777777" w:rsidR="00014495" w:rsidRDefault="00014495">
      <w:pPr>
        <w:pStyle w:val="Brdtekst"/>
        <w:rPr>
          <w:rFonts w:ascii="Century Gothic"/>
        </w:rPr>
      </w:pPr>
    </w:p>
    <w:p w14:paraId="72682478" w14:textId="77777777" w:rsidR="00014495" w:rsidRDefault="00014495">
      <w:pPr>
        <w:pStyle w:val="Brdtekst"/>
        <w:rPr>
          <w:rFonts w:ascii="Century Gothic"/>
        </w:rPr>
      </w:pPr>
    </w:p>
    <w:p w14:paraId="72682479" w14:textId="77777777" w:rsidR="00014495" w:rsidRDefault="00014495">
      <w:pPr>
        <w:pStyle w:val="Brdtekst"/>
        <w:spacing w:before="108"/>
        <w:rPr>
          <w:rFonts w:ascii="Century Gothic"/>
        </w:rPr>
      </w:pPr>
    </w:p>
    <w:p w14:paraId="7268247A" w14:textId="77777777" w:rsidR="00014495" w:rsidRDefault="00000000">
      <w:pPr>
        <w:pStyle w:val="Brdtekst"/>
        <w:spacing w:line="276" w:lineRule="auto"/>
        <w:ind w:left="1080" w:right="715"/>
        <w:jc w:val="both"/>
      </w:pPr>
      <w:r>
        <w:t>The previous case studies prove that it is possible to become Data-Centric using traditional technology. This</w:t>
      </w:r>
      <w:r>
        <w:rPr>
          <w:spacing w:val="40"/>
        </w:rPr>
        <w:t xml:space="preserve"> </w:t>
      </w:r>
      <w:r>
        <w:t>is the hard way to do it, although to put this in perspective even doing it this “easier” way will require a great deal of discipline over a long period of time.</w:t>
      </w:r>
    </w:p>
    <w:p w14:paraId="7268247B" w14:textId="77777777" w:rsidR="00014495" w:rsidRDefault="00000000">
      <w:pPr>
        <w:pStyle w:val="Brdtekst"/>
        <w:spacing w:before="200" w:line="276" w:lineRule="auto"/>
        <w:ind w:left="1079" w:right="713"/>
        <w:jc w:val="both"/>
      </w:pPr>
      <w:r>
        <w:t>Our observation is that the companies that have embraced Linked Data, Knowledge Graphs, and Semantic Technology have had an easier route to effective data-centrism. This section is to fill in just what is it about Linked Data that is different and helps with the migration to a Data-Centric approach.</w:t>
      </w:r>
    </w:p>
    <w:p w14:paraId="7268247C" w14:textId="77777777" w:rsidR="00014495" w:rsidRDefault="00000000">
      <w:pPr>
        <w:pStyle w:val="Brdtekst"/>
        <w:spacing w:before="198" w:line="276" w:lineRule="auto"/>
        <w:ind w:left="1079" w:right="715"/>
        <w:jc w:val="both"/>
      </w:pPr>
      <w:r>
        <w:t>Linked Data, Knowledge Graphs, and Semantic Technology share a lot of common characteristics. These three concepts can be defined briefly as such:</w:t>
      </w:r>
    </w:p>
    <w:p w14:paraId="7268247D" w14:textId="77777777" w:rsidR="00014495" w:rsidRDefault="00014495">
      <w:pPr>
        <w:pStyle w:val="Brdtekst"/>
        <w:spacing w:before="131"/>
        <w:rPr>
          <w:sz w:val="18"/>
        </w:rPr>
      </w:pPr>
    </w:p>
    <w:p w14:paraId="7268247E" w14:textId="77777777" w:rsidR="00014495" w:rsidRDefault="00000000">
      <w:pPr>
        <w:ind w:right="717"/>
        <w:jc w:val="right"/>
        <w:rPr>
          <w:rFonts w:ascii="Calibri"/>
          <w:b/>
          <w:sz w:val="18"/>
        </w:rPr>
      </w:pPr>
      <w:r>
        <w:rPr>
          <w:rFonts w:ascii="Calibri"/>
          <w:b/>
          <w:color w:val="585858"/>
          <w:spacing w:val="-5"/>
          <w:sz w:val="18"/>
        </w:rPr>
        <w:t>145</w:t>
      </w:r>
    </w:p>
    <w:p w14:paraId="7268247F" w14:textId="77777777" w:rsidR="00014495" w:rsidRDefault="00014495">
      <w:pPr>
        <w:jc w:val="right"/>
        <w:rPr>
          <w:rFonts w:ascii="Calibri"/>
          <w:b/>
          <w:sz w:val="18"/>
        </w:rPr>
        <w:sectPr w:rsidR="00014495">
          <w:pgSz w:w="8640" w:h="12960"/>
          <w:pgMar w:top="1480" w:right="360" w:bottom="960" w:left="720" w:header="0" w:footer="774" w:gutter="0"/>
          <w:cols w:space="708"/>
        </w:sectPr>
      </w:pPr>
    </w:p>
    <w:p w14:paraId="72682480"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146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481" w14:textId="77777777" w:rsidR="00014495" w:rsidRDefault="00014495">
      <w:pPr>
        <w:pStyle w:val="Brdtekst"/>
        <w:rPr>
          <w:rFonts w:ascii="Calibri"/>
          <w:sz w:val="18"/>
        </w:rPr>
      </w:pPr>
    </w:p>
    <w:p w14:paraId="72682482" w14:textId="77777777" w:rsidR="00014495" w:rsidRDefault="00014495">
      <w:pPr>
        <w:pStyle w:val="Brdtekst"/>
        <w:spacing w:before="98"/>
        <w:rPr>
          <w:rFonts w:ascii="Calibri"/>
          <w:sz w:val="18"/>
        </w:rPr>
      </w:pPr>
    </w:p>
    <w:p w14:paraId="72682483" w14:textId="77777777" w:rsidR="00014495" w:rsidRDefault="00000000">
      <w:pPr>
        <w:pStyle w:val="Listeavsnitt"/>
        <w:numPr>
          <w:ilvl w:val="0"/>
          <w:numId w:val="17"/>
        </w:numPr>
        <w:tabs>
          <w:tab w:val="left" w:pos="1080"/>
        </w:tabs>
        <w:spacing w:before="1" w:line="276" w:lineRule="auto"/>
        <w:ind w:right="1541"/>
        <w:rPr>
          <w:sz w:val="24"/>
        </w:rPr>
      </w:pPr>
      <w:r>
        <w:rPr>
          <w:sz w:val="24"/>
        </w:rPr>
        <w:t>Linked</w:t>
      </w:r>
      <w:r>
        <w:rPr>
          <w:spacing w:val="-5"/>
          <w:sz w:val="24"/>
        </w:rPr>
        <w:t xml:space="preserve"> </w:t>
      </w:r>
      <w:r>
        <w:rPr>
          <w:sz w:val="24"/>
        </w:rPr>
        <w:t>Data</w:t>
      </w:r>
      <w:r>
        <w:rPr>
          <w:spacing w:val="40"/>
          <w:sz w:val="24"/>
        </w:rPr>
        <w:t xml:space="preserve"> </w:t>
      </w:r>
      <w:r>
        <w:rPr>
          <w:sz w:val="24"/>
        </w:rPr>
        <w:t>makes</w:t>
      </w:r>
      <w:r>
        <w:rPr>
          <w:spacing w:val="-3"/>
          <w:sz w:val="24"/>
        </w:rPr>
        <w:t xml:space="preserve"> </w:t>
      </w:r>
      <w:r>
        <w:rPr>
          <w:sz w:val="24"/>
        </w:rPr>
        <w:t>it</w:t>
      </w:r>
      <w:r>
        <w:rPr>
          <w:spacing w:val="-5"/>
          <w:sz w:val="24"/>
        </w:rPr>
        <w:t xml:space="preserve"> </w:t>
      </w:r>
      <w:r>
        <w:rPr>
          <w:sz w:val="24"/>
        </w:rPr>
        <w:t>easier</w:t>
      </w:r>
      <w:r>
        <w:rPr>
          <w:spacing w:val="-6"/>
          <w:sz w:val="24"/>
        </w:rPr>
        <w:t xml:space="preserve"> </w:t>
      </w:r>
      <w:r>
        <w:rPr>
          <w:sz w:val="24"/>
        </w:rPr>
        <w:t>to</w:t>
      </w:r>
      <w:r>
        <w:rPr>
          <w:spacing w:val="-7"/>
          <w:sz w:val="24"/>
        </w:rPr>
        <w:t xml:space="preserve"> </w:t>
      </w:r>
      <w:r>
        <w:rPr>
          <w:sz w:val="24"/>
        </w:rPr>
        <w:t>combine</w:t>
      </w:r>
      <w:r>
        <w:rPr>
          <w:spacing w:val="-4"/>
          <w:sz w:val="24"/>
        </w:rPr>
        <w:t xml:space="preserve"> </w:t>
      </w:r>
      <w:r>
        <w:rPr>
          <w:sz w:val="24"/>
        </w:rPr>
        <w:t>multiple datasets (even datasets that are not under your direct control) to express information.</w:t>
      </w:r>
    </w:p>
    <w:p w14:paraId="72682484" w14:textId="77777777" w:rsidR="00014495" w:rsidRDefault="00000000">
      <w:pPr>
        <w:pStyle w:val="Listeavsnitt"/>
        <w:numPr>
          <w:ilvl w:val="0"/>
          <w:numId w:val="17"/>
        </w:numPr>
        <w:tabs>
          <w:tab w:val="left" w:pos="1080"/>
        </w:tabs>
        <w:spacing w:line="276" w:lineRule="auto"/>
        <w:ind w:right="1465"/>
        <w:rPr>
          <w:sz w:val="24"/>
        </w:rPr>
      </w:pPr>
      <w:r>
        <w:rPr>
          <w:sz w:val="24"/>
        </w:rPr>
        <w:t>Knowledge Graphs are utilized by most of the digital native firms, including LinkedIn, Facebook, Google, and Twitter. A Knowledge Graph is a way to flexibly organize meaning in a way that is not manually intensive. There are many</w:t>
      </w:r>
      <w:r>
        <w:rPr>
          <w:spacing w:val="-9"/>
          <w:sz w:val="24"/>
        </w:rPr>
        <w:t xml:space="preserve"> </w:t>
      </w:r>
      <w:r>
        <w:rPr>
          <w:sz w:val="24"/>
        </w:rPr>
        <w:t>technologies</w:t>
      </w:r>
      <w:r>
        <w:rPr>
          <w:spacing w:val="-10"/>
          <w:sz w:val="24"/>
        </w:rPr>
        <w:t xml:space="preserve"> </w:t>
      </w:r>
      <w:r>
        <w:rPr>
          <w:sz w:val="24"/>
        </w:rPr>
        <w:t>for</w:t>
      </w:r>
      <w:r>
        <w:rPr>
          <w:spacing w:val="-7"/>
          <w:sz w:val="24"/>
        </w:rPr>
        <w:t xml:space="preserve"> </w:t>
      </w:r>
      <w:r>
        <w:rPr>
          <w:sz w:val="24"/>
        </w:rPr>
        <w:t>implementing</w:t>
      </w:r>
      <w:r>
        <w:rPr>
          <w:spacing w:val="-8"/>
          <w:sz w:val="24"/>
        </w:rPr>
        <w:t xml:space="preserve"> </w:t>
      </w:r>
      <w:r>
        <w:rPr>
          <w:sz w:val="24"/>
        </w:rPr>
        <w:t>a</w:t>
      </w:r>
      <w:r>
        <w:rPr>
          <w:spacing w:val="-8"/>
          <w:sz w:val="24"/>
        </w:rPr>
        <w:t xml:space="preserve"> </w:t>
      </w:r>
      <w:r>
        <w:rPr>
          <w:sz w:val="24"/>
        </w:rPr>
        <w:t>Knowledge Graph. The largest of the digital native firms</w:t>
      </w:r>
      <w:r>
        <w:rPr>
          <w:spacing w:val="40"/>
          <w:sz w:val="24"/>
        </w:rPr>
        <w:t xml:space="preserve"> </w:t>
      </w:r>
      <w:r>
        <w:rPr>
          <w:sz w:val="24"/>
        </w:rPr>
        <w:t>have each</w:t>
      </w:r>
      <w:r>
        <w:rPr>
          <w:spacing w:val="-2"/>
          <w:sz w:val="24"/>
        </w:rPr>
        <w:t xml:space="preserve"> </w:t>
      </w:r>
      <w:r>
        <w:rPr>
          <w:sz w:val="24"/>
        </w:rPr>
        <w:t>invented</w:t>
      </w:r>
      <w:r>
        <w:rPr>
          <w:spacing w:val="-4"/>
          <w:sz w:val="24"/>
        </w:rPr>
        <w:t xml:space="preserve"> </w:t>
      </w:r>
      <w:r>
        <w:rPr>
          <w:sz w:val="24"/>
        </w:rPr>
        <w:t>their own,</w:t>
      </w:r>
      <w:r>
        <w:rPr>
          <w:spacing w:val="-2"/>
          <w:sz w:val="24"/>
        </w:rPr>
        <w:t xml:space="preserve"> </w:t>
      </w:r>
      <w:r>
        <w:rPr>
          <w:sz w:val="24"/>
        </w:rPr>
        <w:t>as it provides</w:t>
      </w:r>
      <w:r>
        <w:rPr>
          <w:spacing w:val="-3"/>
          <w:sz w:val="24"/>
        </w:rPr>
        <w:t xml:space="preserve"> </w:t>
      </w:r>
      <w:r>
        <w:rPr>
          <w:sz w:val="24"/>
        </w:rPr>
        <w:t>them with proprietary advantage.</w:t>
      </w:r>
    </w:p>
    <w:p w14:paraId="72682485" w14:textId="77777777" w:rsidR="00014495" w:rsidRDefault="00000000">
      <w:pPr>
        <w:pStyle w:val="Listeavsnitt"/>
        <w:numPr>
          <w:ilvl w:val="0"/>
          <w:numId w:val="17"/>
        </w:numPr>
        <w:tabs>
          <w:tab w:val="left" w:pos="1080"/>
        </w:tabs>
        <w:spacing w:before="201" w:line="276" w:lineRule="auto"/>
        <w:ind w:right="1466"/>
        <w:rPr>
          <w:sz w:val="24"/>
        </w:rPr>
      </w:pPr>
      <w:r>
        <w:rPr>
          <w:sz w:val="24"/>
        </w:rPr>
        <w:t>Semantic Technology refers to a set of standards for developing Linked Data and Knowledge Graphs. These standards were created by W3C, the same organization that built the standards powering the World Wide Web (including http, URLs,</w:t>
      </w:r>
      <w:r>
        <w:rPr>
          <w:spacing w:val="-6"/>
          <w:sz w:val="24"/>
        </w:rPr>
        <w:t xml:space="preserve"> </w:t>
      </w:r>
      <w:r>
        <w:rPr>
          <w:sz w:val="24"/>
        </w:rPr>
        <w:t>html,</w:t>
      </w:r>
      <w:r>
        <w:rPr>
          <w:spacing w:val="-6"/>
          <w:sz w:val="24"/>
        </w:rPr>
        <w:t xml:space="preserve"> </w:t>
      </w:r>
      <w:r>
        <w:rPr>
          <w:sz w:val="24"/>
        </w:rPr>
        <w:t>and</w:t>
      </w:r>
      <w:r>
        <w:rPr>
          <w:spacing w:val="-6"/>
          <w:sz w:val="24"/>
        </w:rPr>
        <w:t xml:space="preserve"> </w:t>
      </w:r>
      <w:r>
        <w:rPr>
          <w:sz w:val="24"/>
        </w:rPr>
        <w:t>the</w:t>
      </w:r>
      <w:r>
        <w:rPr>
          <w:spacing w:val="-7"/>
          <w:sz w:val="24"/>
        </w:rPr>
        <w:t xml:space="preserve"> </w:t>
      </w:r>
      <w:r>
        <w:rPr>
          <w:sz w:val="24"/>
        </w:rPr>
        <w:t>like).</w:t>
      </w:r>
      <w:r>
        <w:rPr>
          <w:spacing w:val="-6"/>
          <w:sz w:val="24"/>
        </w:rPr>
        <w:t xml:space="preserve"> </w:t>
      </w:r>
      <w:r>
        <w:rPr>
          <w:sz w:val="24"/>
        </w:rPr>
        <w:t>These</w:t>
      </w:r>
      <w:r>
        <w:rPr>
          <w:spacing w:val="-7"/>
          <w:sz w:val="24"/>
        </w:rPr>
        <w:t xml:space="preserve"> </w:t>
      </w:r>
      <w:r>
        <w:rPr>
          <w:sz w:val="24"/>
        </w:rPr>
        <w:t>standards,</w:t>
      </w:r>
      <w:r>
        <w:rPr>
          <w:spacing w:val="-6"/>
          <w:sz w:val="24"/>
        </w:rPr>
        <w:t xml:space="preserve"> </w:t>
      </w:r>
      <w:r>
        <w:rPr>
          <w:sz w:val="24"/>
        </w:rPr>
        <w:t xml:space="preserve">along with the variety of products that implement them, are collectively called “Semantic Technology,” or alternatively, “The Semantic </w:t>
      </w:r>
      <w:r>
        <w:rPr>
          <w:spacing w:val="-2"/>
          <w:sz w:val="24"/>
        </w:rPr>
        <w:t>Web.”</w:t>
      </w:r>
    </w:p>
    <w:p w14:paraId="72682486" w14:textId="77777777" w:rsidR="00014495" w:rsidRDefault="00000000">
      <w:pPr>
        <w:pStyle w:val="Brdtekst"/>
        <w:spacing w:before="198" w:line="276" w:lineRule="auto"/>
        <w:ind w:left="360" w:right="1434"/>
        <w:jc w:val="both"/>
      </w:pPr>
      <w:r>
        <w:t>This chapter will focus on Linked Data concepts (many</w:t>
      </w:r>
      <w:r>
        <w:rPr>
          <w:spacing w:val="40"/>
        </w:rPr>
        <w:t xml:space="preserve"> </w:t>
      </w:r>
      <w:r>
        <w:t>of which are implemented using Semantic Technology) and the power of “structure free” databases. Knowledge Graphs, and the rest of the Semantic Technology stack will be picked up next chapter. We will organize this discussion</w:t>
      </w:r>
      <w:r>
        <w:rPr>
          <w:spacing w:val="36"/>
        </w:rPr>
        <w:t xml:space="preserve">  </w:t>
      </w:r>
      <w:r>
        <w:t>around</w:t>
      </w:r>
      <w:r>
        <w:rPr>
          <w:spacing w:val="37"/>
        </w:rPr>
        <w:t xml:space="preserve">  </w:t>
      </w:r>
      <w:r>
        <w:t>the</w:t>
      </w:r>
      <w:r>
        <w:rPr>
          <w:spacing w:val="36"/>
        </w:rPr>
        <w:t xml:space="preserve">  </w:t>
      </w:r>
      <w:r>
        <w:t>advantages</w:t>
      </w:r>
      <w:r>
        <w:rPr>
          <w:spacing w:val="38"/>
        </w:rPr>
        <w:t xml:space="preserve">  </w:t>
      </w:r>
      <w:r>
        <w:t>that</w:t>
      </w:r>
      <w:r>
        <w:rPr>
          <w:spacing w:val="37"/>
        </w:rPr>
        <w:t xml:space="preserve">  </w:t>
      </w:r>
      <w:r>
        <w:t>come</w:t>
      </w:r>
      <w:r>
        <w:rPr>
          <w:spacing w:val="38"/>
        </w:rPr>
        <w:t xml:space="preserve">  </w:t>
      </w:r>
      <w:r>
        <w:rPr>
          <w:spacing w:val="-4"/>
        </w:rPr>
        <w:t>with</w:t>
      </w:r>
    </w:p>
    <w:p w14:paraId="72682487"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488" w14:textId="77777777" w:rsidR="00014495" w:rsidRDefault="00000000">
      <w:pPr>
        <w:tabs>
          <w:tab w:val="left" w:pos="1195"/>
        </w:tabs>
        <w:spacing w:before="39"/>
        <w:ind w:right="804"/>
        <w:jc w:val="right"/>
        <w:rPr>
          <w:rFonts w:ascii="Calibri"/>
          <w:b/>
          <w:sz w:val="18"/>
        </w:rPr>
      </w:pPr>
      <w:r>
        <w:rPr>
          <w:rFonts w:ascii="Calibri"/>
          <w:color w:val="585858"/>
          <w:sz w:val="18"/>
        </w:rPr>
        <w:lastRenderedPageBreak/>
        <w:t>Linked</w:t>
      </w:r>
      <w:r>
        <w:rPr>
          <w:rFonts w:ascii="Calibri"/>
          <w:color w:val="585858"/>
          <w:spacing w:val="-4"/>
          <w:sz w:val="18"/>
        </w:rPr>
        <w:t xml:space="preserve"> Data</w:t>
      </w:r>
      <w:r>
        <w:rPr>
          <w:rFonts w:ascii="Calibri"/>
          <w:color w:val="585858"/>
          <w:sz w:val="18"/>
        </w:rPr>
        <w:tab/>
      </w:r>
      <w:r>
        <w:rPr>
          <w:rFonts w:ascii="Calibri"/>
          <w:b/>
          <w:color w:val="585858"/>
          <w:spacing w:val="-5"/>
          <w:sz w:val="18"/>
        </w:rPr>
        <w:t>147</w:t>
      </w:r>
    </w:p>
    <w:p w14:paraId="72682489" w14:textId="77777777" w:rsidR="00014495" w:rsidRDefault="00014495">
      <w:pPr>
        <w:pStyle w:val="Brdtekst"/>
        <w:rPr>
          <w:rFonts w:ascii="Calibri"/>
          <w:b/>
          <w:sz w:val="18"/>
        </w:rPr>
      </w:pPr>
    </w:p>
    <w:p w14:paraId="7268248A" w14:textId="77777777" w:rsidR="00014495" w:rsidRDefault="00014495">
      <w:pPr>
        <w:pStyle w:val="Brdtekst"/>
        <w:spacing w:before="98"/>
        <w:rPr>
          <w:rFonts w:ascii="Calibri"/>
          <w:b/>
          <w:sz w:val="18"/>
        </w:rPr>
      </w:pPr>
    </w:p>
    <w:p w14:paraId="7268248B" w14:textId="77777777" w:rsidR="00014495" w:rsidRDefault="00000000">
      <w:pPr>
        <w:pStyle w:val="Brdtekst"/>
        <w:spacing w:line="276" w:lineRule="auto"/>
        <w:ind w:left="1080" w:right="716"/>
        <w:jc w:val="both"/>
      </w:pPr>
      <w:r>
        <w:t>embracing these new approaches. We will also introduce specific</w:t>
      </w:r>
      <w:r>
        <w:rPr>
          <w:spacing w:val="-5"/>
        </w:rPr>
        <w:t xml:space="preserve"> </w:t>
      </w:r>
      <w:r>
        <w:t>technology</w:t>
      </w:r>
      <w:r>
        <w:rPr>
          <w:spacing w:val="-4"/>
        </w:rPr>
        <w:t xml:space="preserve"> </w:t>
      </w:r>
      <w:r>
        <w:t>or</w:t>
      </w:r>
      <w:r>
        <w:rPr>
          <w:spacing w:val="-5"/>
        </w:rPr>
        <w:t xml:space="preserve"> </w:t>
      </w:r>
      <w:r>
        <w:t>standards</w:t>
      </w:r>
      <w:r>
        <w:rPr>
          <w:spacing w:val="-2"/>
        </w:rPr>
        <w:t xml:space="preserve"> </w:t>
      </w:r>
      <w:r>
        <w:t>as</w:t>
      </w:r>
      <w:r>
        <w:rPr>
          <w:spacing w:val="-5"/>
        </w:rPr>
        <w:t xml:space="preserve"> </w:t>
      </w:r>
      <w:r>
        <w:t>we</w:t>
      </w:r>
      <w:r>
        <w:rPr>
          <w:spacing w:val="-5"/>
        </w:rPr>
        <w:t xml:space="preserve"> </w:t>
      </w:r>
      <w:r>
        <w:t>need</w:t>
      </w:r>
      <w:r>
        <w:rPr>
          <w:spacing w:val="-6"/>
        </w:rPr>
        <w:t xml:space="preserve"> </w:t>
      </w:r>
      <w:r>
        <w:t>to,</w:t>
      </w:r>
      <w:r>
        <w:rPr>
          <w:spacing w:val="-6"/>
        </w:rPr>
        <w:t xml:space="preserve"> </w:t>
      </w:r>
      <w:r>
        <w:t>to</w:t>
      </w:r>
      <w:r>
        <w:rPr>
          <w:spacing w:val="-3"/>
        </w:rPr>
        <w:t xml:space="preserve"> </w:t>
      </w:r>
      <w:r>
        <w:t>support the capability claims.</w:t>
      </w:r>
    </w:p>
    <w:p w14:paraId="7268248C" w14:textId="77777777" w:rsidR="00014495" w:rsidRDefault="00000000">
      <w:pPr>
        <w:pStyle w:val="Brdtekst"/>
        <w:spacing w:before="216"/>
        <w:rPr>
          <w:sz w:val="20"/>
        </w:rPr>
      </w:pPr>
      <w:r>
        <w:rPr>
          <w:noProof/>
          <w:sz w:val="20"/>
        </w:rPr>
        <mc:AlternateContent>
          <mc:Choice Requires="wpg">
            <w:drawing>
              <wp:anchor distT="0" distB="0" distL="0" distR="0" simplePos="0" relativeHeight="487650304" behindDoc="1" locked="0" layoutInCell="1" allowOverlap="1" wp14:anchorId="72682EFA" wp14:editId="72682EFB">
                <wp:simplePos x="0" y="0"/>
                <wp:positionH relativeFrom="page">
                  <wp:posOffset>1124711</wp:posOffset>
                </wp:positionH>
                <wp:positionV relativeFrom="paragraph">
                  <wp:posOffset>305096</wp:posOffset>
                </wp:positionV>
                <wp:extent cx="3694429" cy="532130"/>
                <wp:effectExtent l="0" t="0" r="0" b="0"/>
                <wp:wrapTopAndBottom/>
                <wp:docPr id="414"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532130"/>
                          <a:chOff x="0" y="0"/>
                          <a:chExt cx="3694429" cy="532130"/>
                        </a:xfrm>
                      </wpg:grpSpPr>
                      <wps:wsp>
                        <wps:cNvPr id="415" name="Graphic 415"/>
                        <wps:cNvSpPr/>
                        <wps:spPr>
                          <a:xfrm>
                            <a:off x="0" y="0"/>
                            <a:ext cx="3694429" cy="504825"/>
                          </a:xfrm>
                          <a:custGeom>
                            <a:avLst/>
                            <a:gdLst/>
                            <a:ahLst/>
                            <a:cxnLst/>
                            <a:rect l="l" t="t" r="r" b="b"/>
                            <a:pathLst>
                              <a:path w="3694429" h="504825">
                                <a:moveTo>
                                  <a:pt x="3694176" y="0"/>
                                </a:moveTo>
                                <a:lnTo>
                                  <a:pt x="0" y="0"/>
                                </a:lnTo>
                                <a:lnTo>
                                  <a:pt x="0" y="245364"/>
                                </a:lnTo>
                                <a:lnTo>
                                  <a:pt x="0" y="504444"/>
                                </a:lnTo>
                                <a:lnTo>
                                  <a:pt x="3694176" y="504444"/>
                                </a:lnTo>
                                <a:lnTo>
                                  <a:pt x="3694176" y="245364"/>
                                </a:lnTo>
                                <a:lnTo>
                                  <a:pt x="3694176" y="0"/>
                                </a:lnTo>
                                <a:close/>
                              </a:path>
                            </a:pathLst>
                          </a:custGeom>
                          <a:solidFill>
                            <a:srgbClr val="CCC0D9"/>
                          </a:solidFill>
                        </wps:spPr>
                        <wps:bodyPr wrap="square" lIns="0" tIns="0" rIns="0" bIns="0" rtlCol="0">
                          <a:prstTxWarp prst="textNoShape">
                            <a:avLst/>
                          </a:prstTxWarp>
                          <a:noAutofit/>
                        </wps:bodyPr>
                      </wps:wsp>
                      <wps:wsp>
                        <wps:cNvPr id="416" name="Graphic 416"/>
                        <wps:cNvSpPr/>
                        <wps:spPr>
                          <a:xfrm>
                            <a:off x="0" y="504444"/>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417" name="Textbox 417"/>
                        <wps:cNvSpPr txBox="1"/>
                        <wps:spPr>
                          <a:xfrm>
                            <a:off x="0" y="0"/>
                            <a:ext cx="3694429" cy="504825"/>
                          </a:xfrm>
                          <a:prstGeom prst="rect">
                            <a:avLst/>
                          </a:prstGeom>
                        </wps:spPr>
                        <wps:txbx>
                          <w:txbxContent>
                            <w:p w14:paraId="726830A9" w14:textId="77777777" w:rsidR="00014495" w:rsidRDefault="00000000">
                              <w:pPr>
                                <w:spacing w:before="5" w:line="280" w:lineRule="auto"/>
                                <w:ind w:left="28"/>
                                <w:rPr>
                                  <w:b/>
                                  <w:sz w:val="28"/>
                                </w:rPr>
                              </w:pPr>
                              <w:bookmarkStart w:id="144" w:name="_bookmark76"/>
                              <w:bookmarkEnd w:id="144"/>
                              <w:r>
                                <w:rPr>
                                  <w:b/>
                                  <w:smallCaps/>
                                  <w:sz w:val="28"/>
                                </w:rPr>
                                <w:t>When</w:t>
                              </w:r>
                              <w:r>
                                <w:rPr>
                                  <w:b/>
                                  <w:smallCaps/>
                                  <w:spacing w:val="-7"/>
                                  <w:sz w:val="28"/>
                                </w:rPr>
                                <w:t xml:space="preserve"> </w:t>
                              </w:r>
                              <w:r>
                                <w:rPr>
                                  <w:b/>
                                  <w:smallCaps/>
                                  <w:sz w:val="28"/>
                                </w:rPr>
                                <w:t>Linked</w:t>
                              </w:r>
                              <w:r>
                                <w:rPr>
                                  <w:b/>
                                  <w:smallCaps/>
                                  <w:spacing w:val="-7"/>
                                  <w:sz w:val="28"/>
                                </w:rPr>
                                <w:t xml:space="preserve"> </w:t>
                              </w:r>
                              <w:r>
                                <w:rPr>
                                  <w:b/>
                                  <w:smallCaps/>
                                  <w:sz w:val="28"/>
                                </w:rPr>
                                <w:t>Data</w:t>
                              </w:r>
                              <w:r>
                                <w:rPr>
                                  <w:b/>
                                  <w:smallCaps/>
                                  <w:spacing w:val="-9"/>
                                  <w:sz w:val="28"/>
                                </w:rPr>
                                <w:t xml:space="preserve"> </w:t>
                              </w:r>
                              <w:r>
                                <w:rPr>
                                  <w:b/>
                                  <w:smallCaps/>
                                  <w:sz w:val="28"/>
                                </w:rPr>
                                <w:t>and</w:t>
                              </w:r>
                              <w:r>
                                <w:rPr>
                                  <w:b/>
                                  <w:smallCaps/>
                                  <w:spacing w:val="-7"/>
                                  <w:sz w:val="28"/>
                                </w:rPr>
                                <w:t xml:space="preserve"> </w:t>
                              </w:r>
                              <w:r>
                                <w:rPr>
                                  <w:b/>
                                  <w:smallCaps/>
                                  <w:sz w:val="28"/>
                                </w:rPr>
                                <w:t>Semantic</w:t>
                              </w:r>
                              <w:r>
                                <w:rPr>
                                  <w:b/>
                                  <w:smallCaps/>
                                  <w:spacing w:val="-8"/>
                                  <w:sz w:val="28"/>
                                </w:rPr>
                                <w:t xml:space="preserve"> </w:t>
                              </w:r>
                              <w:r>
                                <w:rPr>
                                  <w:b/>
                                  <w:smallCaps/>
                                  <w:sz w:val="28"/>
                                </w:rPr>
                                <w:t>Technology become Data-Centric</w:t>
                              </w:r>
                            </w:p>
                          </w:txbxContent>
                        </wps:txbx>
                        <wps:bodyPr wrap="square" lIns="0" tIns="0" rIns="0" bIns="0" rtlCol="0">
                          <a:noAutofit/>
                        </wps:bodyPr>
                      </wps:wsp>
                    </wpg:wgp>
                  </a:graphicData>
                </a:graphic>
              </wp:anchor>
            </w:drawing>
          </mc:Choice>
          <mc:Fallback>
            <w:pict>
              <v:group w14:anchorId="72682EFA" id="Group 414" o:spid="_x0000_s1396" style="position:absolute;margin-left:88.55pt;margin-top:24pt;width:290.9pt;height:41.9pt;z-index:-15666176;mso-wrap-distance-left:0;mso-wrap-distance-right:0;mso-position-horizontal-relative:page" coordsize="36944,5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">
                <v:shape id="Graphic 415" o:spid="_x0000_s1397" style="position:absolute;width:36944;height:5048;visibility:visible;mso-wrap-style:square;v-text-anchor:top" coordsize="3694429,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" path="m3694176,l,,,245364,,504444r3694176,l3694176,245364,3694176,xe" fillcolor="#ccc0d9" stroked="f">
                  <v:path arrowok="t"/>
                </v:shape>
                <v:shape id="Graphic 416" o:spid="_x0000_s1398" style="position:absolute;top:5044;width:36944;height:279;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" path="m3694176,l,,,27432r3694176,l3694176,xe" fillcolor="black" stroked="f">
                  <v:path arrowok="t"/>
                </v:shape>
                <v:shape id="Textbox 417" o:spid="_x0000_s1399" type="#_x0000_t202" style="position:absolute;width:3694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PzC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GX6Cr9n4hGQyzsAAAD//wMAUEsBAi0AFAAGAAgAAAAhANvh9svuAAAAhQEAABMAAAAAAAAA&#10;AAAAAAAAAAAAAFtDb250ZW50X1R5cGVzXS54bWxQSwECLQAUAAYACAAAACEAWvQsW78AAAAVAQAA&#10;CwAAAAAAAAAAAAAAAAAfAQAAX3JlbHMvLnJlbHNQSwECLQAUAAYACAAAACEABoD8wsYAAADcAAAA&#10;DwAAAAAAAAAAAAAAAAAHAgAAZHJzL2Rvd25yZXYueG1sUEsFBgAAAAADAAMAtwAAAPoCAAAAAA==&#10;" filled="f" stroked="f">
                  <v:textbox inset="0,0,0,0">
                    <w:txbxContent>
                      <w:p w14:paraId="726830A9" w14:textId="77777777" w:rsidR="00014495" w:rsidRDefault="00000000">
                        <w:pPr>
                          <w:spacing w:before="5" w:line="280" w:lineRule="auto"/>
                          <w:ind w:left="28"/>
                          <w:rPr>
                            <w:b/>
                            <w:sz w:val="28"/>
                          </w:rPr>
                        </w:pPr>
                        <w:bookmarkStart w:id="145" w:name="_bookmark76"/>
                        <w:bookmarkEnd w:id="145"/>
                        <w:r>
                          <w:rPr>
                            <w:b/>
                            <w:smallCaps/>
                            <w:sz w:val="28"/>
                          </w:rPr>
                          <w:t>When</w:t>
                        </w:r>
                        <w:r>
                          <w:rPr>
                            <w:b/>
                            <w:smallCaps/>
                            <w:spacing w:val="-7"/>
                            <w:sz w:val="28"/>
                          </w:rPr>
                          <w:t xml:space="preserve"> </w:t>
                        </w:r>
                        <w:r>
                          <w:rPr>
                            <w:b/>
                            <w:smallCaps/>
                            <w:sz w:val="28"/>
                          </w:rPr>
                          <w:t>Linked</w:t>
                        </w:r>
                        <w:r>
                          <w:rPr>
                            <w:b/>
                            <w:smallCaps/>
                            <w:spacing w:val="-7"/>
                            <w:sz w:val="28"/>
                          </w:rPr>
                          <w:t xml:space="preserve"> </w:t>
                        </w:r>
                        <w:r>
                          <w:rPr>
                            <w:b/>
                            <w:smallCaps/>
                            <w:sz w:val="28"/>
                          </w:rPr>
                          <w:t>Data</w:t>
                        </w:r>
                        <w:r>
                          <w:rPr>
                            <w:b/>
                            <w:smallCaps/>
                            <w:spacing w:val="-9"/>
                            <w:sz w:val="28"/>
                          </w:rPr>
                          <w:t xml:space="preserve"> </w:t>
                        </w:r>
                        <w:r>
                          <w:rPr>
                            <w:b/>
                            <w:smallCaps/>
                            <w:sz w:val="28"/>
                          </w:rPr>
                          <w:t>and</w:t>
                        </w:r>
                        <w:r>
                          <w:rPr>
                            <w:b/>
                            <w:smallCaps/>
                            <w:spacing w:val="-7"/>
                            <w:sz w:val="28"/>
                          </w:rPr>
                          <w:t xml:space="preserve"> </w:t>
                        </w:r>
                        <w:r>
                          <w:rPr>
                            <w:b/>
                            <w:smallCaps/>
                            <w:sz w:val="28"/>
                          </w:rPr>
                          <w:t>Semantic</w:t>
                        </w:r>
                        <w:r>
                          <w:rPr>
                            <w:b/>
                            <w:smallCaps/>
                            <w:spacing w:val="-8"/>
                            <w:sz w:val="28"/>
                          </w:rPr>
                          <w:t xml:space="preserve"> </w:t>
                        </w:r>
                        <w:r>
                          <w:rPr>
                            <w:b/>
                            <w:smallCaps/>
                            <w:sz w:val="28"/>
                          </w:rPr>
                          <w:t>Technology become Data-Centric</w:t>
                        </w:r>
                      </w:p>
                    </w:txbxContent>
                  </v:textbox>
                </v:shape>
                <w10:wrap type="topAndBottom" anchorx="page"/>
              </v:group>
            </w:pict>
          </mc:Fallback>
        </mc:AlternateContent>
      </w:r>
    </w:p>
    <w:p w14:paraId="7268248D" w14:textId="77777777" w:rsidR="00014495" w:rsidRDefault="00000000">
      <w:pPr>
        <w:pStyle w:val="Brdtekst"/>
        <w:spacing w:before="200" w:line="276" w:lineRule="auto"/>
        <w:ind w:left="1080" w:right="714"/>
        <w:jc w:val="both"/>
      </w:pPr>
      <w:r>
        <w:t>As we saw in our first two case studies, it is possible to become Data-Centric, with traditional data base and</w:t>
      </w:r>
      <w:r>
        <w:rPr>
          <w:spacing w:val="40"/>
        </w:rPr>
        <w:t xml:space="preserve"> </w:t>
      </w:r>
      <w:r>
        <w:t>data modeling technology. However, there are some enabling technologies that make this far easier. I am becoming convinced that much of the success is not directly attributed to the new technology; rather, adopting the new technology encourages the mental shifts that are so important.</w:t>
      </w:r>
    </w:p>
    <w:p w14:paraId="7268248E" w14:textId="77777777" w:rsidR="00014495" w:rsidRDefault="00000000">
      <w:pPr>
        <w:pStyle w:val="Brdtekst"/>
        <w:spacing w:before="201" w:line="276" w:lineRule="auto"/>
        <w:ind w:left="1080" w:right="716"/>
        <w:jc w:val="both"/>
      </w:pPr>
      <w:r>
        <w:t>The new technology is a catalyst for the paradigm change. Sticking with technologies that are well known has a tendency to allow us to drift back into familiar patterns. The technologies we’ll discuss in this chapter are just different enough to seem to be a big aid in making the transition.</w:t>
      </w:r>
    </w:p>
    <w:p w14:paraId="7268248F" w14:textId="77777777" w:rsidR="00014495" w:rsidRDefault="00000000">
      <w:pPr>
        <w:pStyle w:val="Brdtekst"/>
        <w:spacing w:before="200" w:line="276" w:lineRule="auto"/>
        <w:ind w:left="1080" w:right="714"/>
        <w:jc w:val="both"/>
      </w:pPr>
      <w:r>
        <w:t>Linked Data and Semantic Technology are not essential parts of a final solution, but Google’s journey has been illustrative. Once upon a time, Google was a search engine. Owing to their commitment to a spartan home page, they didn’t even have screen real estate for banner ads (which were one of the predominant sources of revenue</w:t>
      </w:r>
      <w:r>
        <w:rPr>
          <w:spacing w:val="64"/>
        </w:rPr>
        <w:t xml:space="preserve"> </w:t>
      </w:r>
      <w:r>
        <w:t>in</w:t>
      </w:r>
      <w:r>
        <w:rPr>
          <w:spacing w:val="63"/>
        </w:rPr>
        <w:t xml:space="preserve"> </w:t>
      </w:r>
      <w:r>
        <w:t>the</w:t>
      </w:r>
      <w:r>
        <w:rPr>
          <w:spacing w:val="64"/>
        </w:rPr>
        <w:t xml:space="preserve"> </w:t>
      </w:r>
      <w:r>
        <w:t>early</w:t>
      </w:r>
      <w:r>
        <w:rPr>
          <w:spacing w:val="63"/>
        </w:rPr>
        <w:t xml:space="preserve"> </w:t>
      </w:r>
      <w:r>
        <w:t>days</w:t>
      </w:r>
      <w:r>
        <w:rPr>
          <w:spacing w:val="65"/>
        </w:rPr>
        <w:t xml:space="preserve"> </w:t>
      </w:r>
      <w:r>
        <w:t>of</w:t>
      </w:r>
      <w:r>
        <w:rPr>
          <w:spacing w:val="63"/>
        </w:rPr>
        <w:t xml:space="preserve"> </w:t>
      </w:r>
      <w:r>
        <w:t>the</w:t>
      </w:r>
      <w:r>
        <w:rPr>
          <w:spacing w:val="64"/>
        </w:rPr>
        <w:t xml:space="preserve"> </w:t>
      </w:r>
      <w:r>
        <w:t>web).</w:t>
      </w:r>
      <w:r>
        <w:rPr>
          <w:spacing w:val="63"/>
        </w:rPr>
        <w:t xml:space="preserve"> </w:t>
      </w:r>
      <w:r>
        <w:t>In</w:t>
      </w:r>
      <w:r>
        <w:rPr>
          <w:spacing w:val="66"/>
        </w:rPr>
        <w:t xml:space="preserve"> </w:t>
      </w:r>
      <w:r>
        <w:t>2003</w:t>
      </w:r>
      <w:r>
        <w:rPr>
          <w:spacing w:val="64"/>
        </w:rPr>
        <w:t xml:space="preserve"> </w:t>
      </w:r>
      <w:r>
        <w:rPr>
          <w:spacing w:val="-4"/>
        </w:rPr>
        <w:t>they</w:t>
      </w:r>
    </w:p>
    <w:p w14:paraId="72682490"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491"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148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492" w14:textId="77777777" w:rsidR="00014495" w:rsidRDefault="00014495">
      <w:pPr>
        <w:pStyle w:val="Brdtekst"/>
        <w:rPr>
          <w:rFonts w:ascii="Calibri"/>
          <w:sz w:val="18"/>
        </w:rPr>
      </w:pPr>
    </w:p>
    <w:p w14:paraId="72682493" w14:textId="77777777" w:rsidR="00014495" w:rsidRDefault="00014495">
      <w:pPr>
        <w:pStyle w:val="Brdtekst"/>
        <w:spacing w:before="98"/>
        <w:rPr>
          <w:rFonts w:ascii="Calibri"/>
          <w:sz w:val="18"/>
        </w:rPr>
      </w:pPr>
    </w:p>
    <w:p w14:paraId="72682494" w14:textId="77777777" w:rsidR="00014495" w:rsidRDefault="00000000">
      <w:pPr>
        <w:pStyle w:val="Brdtekst"/>
        <w:spacing w:line="276" w:lineRule="auto"/>
        <w:ind w:left="359" w:right="1436"/>
        <w:jc w:val="both"/>
      </w:pPr>
      <w:r>
        <w:t>acquired Applied Semantics,</w:t>
      </w:r>
      <w:r>
        <w:rPr>
          <w:position w:val="6"/>
          <w:sz w:val="16"/>
        </w:rPr>
        <w:t>41</w:t>
      </w:r>
      <w:r>
        <w:rPr>
          <w:spacing w:val="33"/>
          <w:position w:val="6"/>
          <w:sz w:val="16"/>
        </w:rPr>
        <w:t xml:space="preserve"> </w:t>
      </w:r>
      <w:r>
        <w:t>which led them to Google Ad Sense. It has been touted as one of the best acquisitions of</w:t>
      </w:r>
      <w:r>
        <w:rPr>
          <w:spacing w:val="-2"/>
        </w:rPr>
        <w:t xml:space="preserve"> </w:t>
      </w:r>
      <w:r>
        <w:t>all</w:t>
      </w:r>
      <w:r>
        <w:rPr>
          <w:spacing w:val="-1"/>
        </w:rPr>
        <w:t xml:space="preserve"> </w:t>
      </w:r>
      <w:r>
        <w:t>time.</w:t>
      </w:r>
      <w:r>
        <w:rPr>
          <w:spacing w:val="-4"/>
        </w:rPr>
        <w:t xml:space="preserve"> </w:t>
      </w:r>
      <w:r>
        <w:t>It was this acquisition</w:t>
      </w:r>
      <w:r>
        <w:rPr>
          <w:spacing w:val="-4"/>
        </w:rPr>
        <w:t xml:space="preserve"> </w:t>
      </w:r>
      <w:r>
        <w:t>that broke them out of the search business and put them in the advertising business.</w:t>
      </w:r>
    </w:p>
    <w:p w14:paraId="72682495" w14:textId="77777777" w:rsidR="00014495" w:rsidRDefault="00000000">
      <w:pPr>
        <w:pStyle w:val="Brdtekst"/>
        <w:spacing w:before="201" w:line="276" w:lineRule="auto"/>
        <w:ind w:left="360" w:right="1434"/>
        <w:jc w:val="both"/>
      </w:pPr>
      <w:r>
        <w:t>Then</w:t>
      </w:r>
      <w:r>
        <w:rPr>
          <w:spacing w:val="-1"/>
        </w:rPr>
        <w:t xml:space="preserve"> </w:t>
      </w:r>
      <w:r>
        <w:t>in</w:t>
      </w:r>
      <w:r>
        <w:rPr>
          <w:spacing w:val="-1"/>
        </w:rPr>
        <w:t xml:space="preserve"> </w:t>
      </w:r>
      <w:r>
        <w:t>2010,</w:t>
      </w:r>
      <w:r>
        <w:rPr>
          <w:spacing w:val="-1"/>
        </w:rPr>
        <w:t xml:space="preserve"> </w:t>
      </w:r>
      <w:r>
        <w:t>Google acquired</w:t>
      </w:r>
      <w:r>
        <w:rPr>
          <w:spacing w:val="-1"/>
        </w:rPr>
        <w:t xml:space="preserve"> </w:t>
      </w:r>
      <w:r>
        <w:t>Metaweb,</w:t>
      </w:r>
      <w:r>
        <w:rPr>
          <w:spacing w:val="-1"/>
        </w:rPr>
        <w:t xml:space="preserve"> </w:t>
      </w:r>
      <w:r>
        <w:t>a</w:t>
      </w:r>
      <w:r>
        <w:rPr>
          <w:spacing w:val="-1"/>
        </w:rPr>
        <w:t xml:space="preserve"> </w:t>
      </w:r>
      <w:r>
        <w:t>company</w:t>
      </w:r>
      <w:r>
        <w:rPr>
          <w:spacing w:val="-1"/>
        </w:rPr>
        <w:t xml:space="preserve"> </w:t>
      </w:r>
      <w:r>
        <w:t>that combined Semantic Technology with the Linked Data that was available at the time. This included a product called “Freebase,” which allowed users to reach beyond querying for keywords and into querying for meaning. Freebase was based on the W3C Semantic Web Standards. Google assimilated the team and the project and reworked it into the Google Knowledge Graph. This is the engine that powers the more sophisticated search results we’ve become familiar with. Google’s Knowledge Graph, while originally seeded with the open Semantic Web standards, has been rebuilt with Google’s proprietary infrastructure to handle the vast quantities</w:t>
      </w:r>
      <w:r>
        <w:rPr>
          <w:spacing w:val="40"/>
        </w:rPr>
        <w:t xml:space="preserve"> </w:t>
      </w:r>
      <w:r>
        <w:t>of data under their control.</w:t>
      </w:r>
    </w:p>
    <w:p w14:paraId="72682496" w14:textId="77777777" w:rsidR="00014495" w:rsidRDefault="00000000">
      <w:pPr>
        <w:pStyle w:val="Brdtekst"/>
        <w:spacing w:before="199" w:line="276" w:lineRule="auto"/>
        <w:ind w:left="360" w:right="1436"/>
        <w:jc w:val="both"/>
      </w:pPr>
      <w:r>
        <w:t xml:space="preserve">It’s my personal theory that these acquisitions, and the embrace of a different technology stack, allowed Google to see things differently and embrace the paradigm shift. They have reimplemented their stack in their own proprietary technology and have left the standards behind, but I don’t believe they would have arrived at the position they are in had they not adopted these </w:t>
      </w:r>
      <w:r>
        <w:rPr>
          <w:spacing w:val="-2"/>
        </w:rPr>
        <w:t>approaches.</w:t>
      </w:r>
    </w:p>
    <w:p w14:paraId="72682497" w14:textId="77777777" w:rsidR="00014495" w:rsidRDefault="00000000">
      <w:pPr>
        <w:pStyle w:val="Brdtekst"/>
        <w:spacing w:before="6"/>
        <w:rPr>
          <w:sz w:val="12"/>
        </w:rPr>
      </w:pPr>
      <w:r>
        <w:rPr>
          <w:noProof/>
          <w:sz w:val="12"/>
        </w:rPr>
        <mc:AlternateContent>
          <mc:Choice Requires="wps">
            <w:drawing>
              <wp:anchor distT="0" distB="0" distL="0" distR="0" simplePos="0" relativeHeight="487650816" behindDoc="1" locked="0" layoutInCell="1" allowOverlap="1" wp14:anchorId="72682EFC" wp14:editId="72682EFD">
                <wp:simplePos x="0" y="0"/>
                <wp:positionH relativeFrom="page">
                  <wp:posOffset>685800</wp:posOffset>
                </wp:positionH>
                <wp:positionV relativeFrom="paragraph">
                  <wp:posOffset>110770</wp:posOffset>
                </wp:positionV>
                <wp:extent cx="1828800" cy="7620"/>
                <wp:effectExtent l="0" t="0" r="0" b="0"/>
                <wp:wrapTopAndBottom/>
                <wp:docPr id="418" name="Graphic 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DC069A" id="Graphic 418" o:spid="_x0000_s1026" style="position:absolute;margin-left:54pt;margin-top:8.7pt;width:2in;height:.6pt;z-index:-1566566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" path="m1828800,l,,,7619r1828800,l1828800,xe" fillcolor="black" stroked="f">
                <v:path arrowok="t"/>
                <w10:wrap type="topAndBottom" anchorx="page"/>
              </v:shape>
            </w:pict>
          </mc:Fallback>
        </mc:AlternateContent>
      </w:r>
    </w:p>
    <w:p w14:paraId="72682498" w14:textId="77777777" w:rsidR="00014495" w:rsidRDefault="00014495">
      <w:pPr>
        <w:pStyle w:val="Brdtekst"/>
        <w:spacing w:before="60"/>
        <w:rPr>
          <w:sz w:val="18"/>
        </w:rPr>
      </w:pPr>
    </w:p>
    <w:p w14:paraId="72682499" w14:textId="77777777" w:rsidR="00014495" w:rsidRDefault="00000000">
      <w:pPr>
        <w:ind w:left="360"/>
        <w:rPr>
          <w:sz w:val="18"/>
        </w:rPr>
      </w:pPr>
      <w:r>
        <w:rPr>
          <w:position w:val="4"/>
          <w:sz w:val="12"/>
        </w:rPr>
        <w:t>41</w:t>
      </w:r>
      <w:r>
        <w:rPr>
          <w:spacing w:val="15"/>
          <w:position w:val="4"/>
          <w:sz w:val="12"/>
        </w:rPr>
        <w:t xml:space="preserve"> </w:t>
      </w:r>
      <w:hyperlink r:id="rId59">
        <w:r>
          <w:rPr>
            <w:spacing w:val="-2"/>
            <w:sz w:val="18"/>
          </w:rPr>
          <w:t>https://bit.ly/2PjDMbm.</w:t>
        </w:r>
      </w:hyperlink>
    </w:p>
    <w:p w14:paraId="7268249A" w14:textId="77777777" w:rsidR="00014495" w:rsidRDefault="00014495">
      <w:pPr>
        <w:rPr>
          <w:sz w:val="18"/>
        </w:rPr>
        <w:sectPr w:rsidR="00014495">
          <w:pgSz w:w="8640" w:h="12960"/>
          <w:pgMar w:top="680" w:right="360" w:bottom="1020" w:left="720" w:header="0" w:footer="774" w:gutter="0"/>
          <w:cols w:space="708"/>
        </w:sectPr>
      </w:pPr>
    </w:p>
    <w:p w14:paraId="7268249B" w14:textId="77777777" w:rsidR="00014495" w:rsidRDefault="00000000">
      <w:pPr>
        <w:tabs>
          <w:tab w:val="left" w:pos="1195"/>
        </w:tabs>
        <w:spacing w:before="39"/>
        <w:ind w:right="804"/>
        <w:jc w:val="right"/>
        <w:rPr>
          <w:rFonts w:ascii="Calibri"/>
          <w:b/>
          <w:sz w:val="18"/>
        </w:rPr>
      </w:pPr>
      <w:r>
        <w:rPr>
          <w:rFonts w:ascii="Calibri"/>
          <w:color w:val="585858"/>
          <w:sz w:val="18"/>
        </w:rPr>
        <w:lastRenderedPageBreak/>
        <w:t>Linked</w:t>
      </w:r>
      <w:r>
        <w:rPr>
          <w:rFonts w:ascii="Calibri"/>
          <w:color w:val="585858"/>
          <w:spacing w:val="-4"/>
          <w:sz w:val="18"/>
        </w:rPr>
        <w:t xml:space="preserve"> Data</w:t>
      </w:r>
      <w:r>
        <w:rPr>
          <w:rFonts w:ascii="Calibri"/>
          <w:color w:val="585858"/>
          <w:sz w:val="18"/>
        </w:rPr>
        <w:tab/>
      </w:r>
      <w:r>
        <w:rPr>
          <w:rFonts w:ascii="Calibri"/>
          <w:b/>
          <w:color w:val="585858"/>
          <w:spacing w:val="-5"/>
          <w:sz w:val="18"/>
        </w:rPr>
        <w:t>149</w:t>
      </w:r>
    </w:p>
    <w:p w14:paraId="7268249C" w14:textId="77777777" w:rsidR="00014495" w:rsidRDefault="00014495">
      <w:pPr>
        <w:pStyle w:val="Brdtekst"/>
        <w:rPr>
          <w:rFonts w:ascii="Calibri"/>
          <w:b/>
          <w:sz w:val="18"/>
        </w:rPr>
      </w:pPr>
    </w:p>
    <w:p w14:paraId="7268249D" w14:textId="77777777" w:rsidR="00014495" w:rsidRDefault="00014495">
      <w:pPr>
        <w:pStyle w:val="Brdtekst"/>
        <w:spacing w:before="98"/>
        <w:rPr>
          <w:rFonts w:ascii="Calibri"/>
          <w:b/>
          <w:sz w:val="18"/>
        </w:rPr>
      </w:pPr>
    </w:p>
    <w:p w14:paraId="7268249E" w14:textId="77777777" w:rsidR="00014495" w:rsidRDefault="00000000">
      <w:pPr>
        <w:pStyle w:val="Brdtekst"/>
        <w:spacing w:line="276" w:lineRule="auto"/>
        <w:ind w:left="1079" w:right="714"/>
        <w:jc w:val="both"/>
      </w:pPr>
      <w:r>
        <w:t>The technology described in this section is not exotic or proprietary. This technology has been in pragmatic adoption for over a decade. Most of the technology we will discuss is based on Semantic Web standards. The following solutions aren’t the only way to solve each of the problems presented here, and we will present them in as general a fashion as possible, but this family of standards is quite coherent in solving the mostly intractable issues.</w:t>
      </w:r>
    </w:p>
    <w:p w14:paraId="7268249F" w14:textId="77777777" w:rsidR="00014495" w:rsidRDefault="00000000">
      <w:pPr>
        <w:pStyle w:val="Brdtekst"/>
        <w:spacing w:before="217"/>
        <w:rPr>
          <w:sz w:val="20"/>
        </w:rPr>
      </w:pPr>
      <w:r>
        <w:rPr>
          <w:noProof/>
          <w:sz w:val="20"/>
        </w:rPr>
        <mc:AlternateContent>
          <mc:Choice Requires="wpg">
            <w:drawing>
              <wp:anchor distT="0" distB="0" distL="0" distR="0" simplePos="0" relativeHeight="487651328" behindDoc="1" locked="0" layoutInCell="1" allowOverlap="1" wp14:anchorId="72682EFE" wp14:editId="72682EFF">
                <wp:simplePos x="0" y="0"/>
                <wp:positionH relativeFrom="page">
                  <wp:posOffset>1124711</wp:posOffset>
                </wp:positionH>
                <wp:positionV relativeFrom="paragraph">
                  <wp:posOffset>305918</wp:posOffset>
                </wp:positionV>
                <wp:extent cx="3694429" cy="287020"/>
                <wp:effectExtent l="0" t="0" r="0" b="0"/>
                <wp:wrapTopAndBottom/>
                <wp:docPr id="419" name="Group 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420" name="Graphic 420"/>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421" name="Graphic 421"/>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422" name="Textbox 422"/>
                        <wps:cNvSpPr txBox="1"/>
                        <wps:spPr>
                          <a:xfrm>
                            <a:off x="0" y="0"/>
                            <a:ext cx="3694429" cy="259079"/>
                          </a:xfrm>
                          <a:prstGeom prst="rect">
                            <a:avLst/>
                          </a:prstGeom>
                        </wps:spPr>
                        <wps:txbx>
                          <w:txbxContent>
                            <w:p w14:paraId="726830AA" w14:textId="77777777" w:rsidR="00014495" w:rsidRDefault="00000000">
                              <w:pPr>
                                <w:spacing w:before="7"/>
                                <w:ind w:left="28"/>
                                <w:rPr>
                                  <w:b/>
                                  <w:sz w:val="28"/>
                                </w:rPr>
                              </w:pPr>
                              <w:bookmarkStart w:id="146" w:name="_bookmark77"/>
                              <w:bookmarkEnd w:id="146"/>
                              <w:r>
                                <w:rPr>
                                  <w:b/>
                                  <w:smallCaps/>
                                  <w:sz w:val="28"/>
                                </w:rPr>
                                <w:t>Separating</w:t>
                              </w:r>
                              <w:r>
                                <w:rPr>
                                  <w:b/>
                                  <w:smallCaps/>
                                  <w:spacing w:val="-9"/>
                                  <w:sz w:val="28"/>
                                </w:rPr>
                                <w:t xml:space="preserve"> </w:t>
                              </w:r>
                              <w:r>
                                <w:rPr>
                                  <w:b/>
                                  <w:smallCaps/>
                                  <w:sz w:val="28"/>
                                </w:rPr>
                                <w:t>meaning</w:t>
                              </w:r>
                              <w:r>
                                <w:rPr>
                                  <w:b/>
                                  <w:smallCaps/>
                                  <w:spacing w:val="-8"/>
                                  <w:sz w:val="28"/>
                                </w:rPr>
                                <w:t xml:space="preserve"> </w:t>
                              </w:r>
                              <w:r>
                                <w:rPr>
                                  <w:b/>
                                  <w:smallCaps/>
                                  <w:sz w:val="28"/>
                                </w:rPr>
                                <w:t>from</w:t>
                              </w:r>
                              <w:r>
                                <w:rPr>
                                  <w:b/>
                                  <w:smallCaps/>
                                  <w:spacing w:val="-6"/>
                                  <w:sz w:val="28"/>
                                </w:rPr>
                                <w:t xml:space="preserve"> </w:t>
                              </w:r>
                              <w:r>
                                <w:rPr>
                                  <w:b/>
                                  <w:smallCaps/>
                                  <w:spacing w:val="-2"/>
                                  <w:sz w:val="28"/>
                                </w:rPr>
                                <w:t>structure</w:t>
                              </w:r>
                            </w:p>
                          </w:txbxContent>
                        </wps:txbx>
                        <wps:bodyPr wrap="square" lIns="0" tIns="0" rIns="0" bIns="0" rtlCol="0">
                          <a:noAutofit/>
                        </wps:bodyPr>
                      </wps:wsp>
                    </wpg:wgp>
                  </a:graphicData>
                </a:graphic>
              </wp:anchor>
            </w:drawing>
          </mc:Choice>
          <mc:Fallback>
            <w:pict>
              <v:group w14:anchorId="72682EFE" id="Group 419" o:spid="_x0000_s1400" style="position:absolute;margin-left:88.55pt;margin-top:24.1pt;width:290.9pt;height:22.6pt;z-index:-1566515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">
                <v:shape id="Graphic 420" o:spid="_x0000_s1401"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" path="m3694176,l,,,259079r3694176,l3694176,xe" fillcolor="#ccc0d9" stroked="f">
                  <v:path arrowok="t"/>
                </v:shape>
                <v:shape id="Graphic 421" o:spid="_x0000_s1402"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" path="m3694176,l,,,27432r3694176,l3694176,xe" fillcolor="black" stroked="f">
                  <v:path arrowok="t"/>
                </v:shape>
                <v:shape id="Textbox 422" o:spid="_x0000_s1403"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5XnxQAAANwAAAAPAAAAZHJzL2Rvd25yZXYueG1sRI9Ba8JA&#10;FITvBf/D8oTe6sZQpE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DYm5XnxQAAANwAAAAP&#10;AAAAAAAAAAAAAAAAAAcCAABkcnMvZG93bnJldi54bWxQSwUGAAAAAAMAAwC3AAAA+QIAAAAA&#10;" filled="f" stroked="f">
                  <v:textbox inset="0,0,0,0">
                    <w:txbxContent>
                      <w:p w14:paraId="726830AA" w14:textId="77777777" w:rsidR="00014495" w:rsidRDefault="00000000">
                        <w:pPr>
                          <w:spacing w:before="7"/>
                          <w:ind w:left="28"/>
                          <w:rPr>
                            <w:b/>
                            <w:sz w:val="28"/>
                          </w:rPr>
                        </w:pPr>
                        <w:bookmarkStart w:id="147" w:name="_bookmark77"/>
                        <w:bookmarkEnd w:id="147"/>
                        <w:r>
                          <w:rPr>
                            <w:b/>
                            <w:smallCaps/>
                            <w:sz w:val="28"/>
                          </w:rPr>
                          <w:t>Separating</w:t>
                        </w:r>
                        <w:r>
                          <w:rPr>
                            <w:b/>
                            <w:smallCaps/>
                            <w:spacing w:val="-9"/>
                            <w:sz w:val="28"/>
                          </w:rPr>
                          <w:t xml:space="preserve"> </w:t>
                        </w:r>
                        <w:r>
                          <w:rPr>
                            <w:b/>
                            <w:smallCaps/>
                            <w:sz w:val="28"/>
                          </w:rPr>
                          <w:t>meaning</w:t>
                        </w:r>
                        <w:r>
                          <w:rPr>
                            <w:b/>
                            <w:smallCaps/>
                            <w:spacing w:val="-8"/>
                            <w:sz w:val="28"/>
                          </w:rPr>
                          <w:t xml:space="preserve"> </w:t>
                        </w:r>
                        <w:r>
                          <w:rPr>
                            <w:b/>
                            <w:smallCaps/>
                            <w:sz w:val="28"/>
                          </w:rPr>
                          <w:t>from</w:t>
                        </w:r>
                        <w:r>
                          <w:rPr>
                            <w:b/>
                            <w:smallCaps/>
                            <w:spacing w:val="-6"/>
                            <w:sz w:val="28"/>
                          </w:rPr>
                          <w:t xml:space="preserve"> </w:t>
                        </w:r>
                        <w:r>
                          <w:rPr>
                            <w:b/>
                            <w:smallCaps/>
                            <w:spacing w:val="-2"/>
                            <w:sz w:val="28"/>
                          </w:rPr>
                          <w:t>structure</w:t>
                        </w:r>
                      </w:p>
                    </w:txbxContent>
                  </v:textbox>
                </v:shape>
                <w10:wrap type="topAndBottom" anchorx="page"/>
              </v:group>
            </w:pict>
          </mc:Fallback>
        </mc:AlternateContent>
      </w:r>
    </w:p>
    <w:p w14:paraId="726824A0" w14:textId="77777777" w:rsidR="00014495" w:rsidRDefault="00000000">
      <w:pPr>
        <w:pStyle w:val="Brdtekst"/>
        <w:spacing w:before="200" w:line="276" w:lineRule="auto"/>
        <w:ind w:left="1080" w:right="715"/>
        <w:jc w:val="both"/>
      </w:pPr>
      <w:r>
        <w:t>One of the most profound advancements in the last two decades has been the ability to separate the meaning of information from its structure. In a traditional system, meaning is both horribly bound up in the data structure, and</w:t>
      </w:r>
      <w:r>
        <w:rPr>
          <w:spacing w:val="-3"/>
        </w:rPr>
        <w:t xml:space="preserve"> </w:t>
      </w:r>
      <w:r>
        <w:t>at</w:t>
      </w:r>
      <w:r>
        <w:rPr>
          <w:spacing w:val="-1"/>
        </w:rPr>
        <w:t xml:space="preserve"> </w:t>
      </w:r>
      <w:r>
        <w:t>the</w:t>
      </w:r>
      <w:r>
        <w:rPr>
          <w:spacing w:val="-2"/>
        </w:rPr>
        <w:t xml:space="preserve"> </w:t>
      </w:r>
      <w:r>
        <w:t>same</w:t>
      </w:r>
      <w:r>
        <w:rPr>
          <w:spacing w:val="-2"/>
        </w:rPr>
        <w:t xml:space="preserve"> </w:t>
      </w:r>
      <w:r>
        <w:t>time,</w:t>
      </w:r>
      <w:r>
        <w:rPr>
          <w:spacing w:val="-3"/>
        </w:rPr>
        <w:t xml:space="preserve"> </w:t>
      </w:r>
      <w:r>
        <w:t>not</w:t>
      </w:r>
      <w:r>
        <w:rPr>
          <w:spacing w:val="-1"/>
        </w:rPr>
        <w:t xml:space="preserve"> </w:t>
      </w:r>
      <w:r>
        <w:t>discoverable</w:t>
      </w:r>
      <w:r>
        <w:rPr>
          <w:spacing w:val="-2"/>
        </w:rPr>
        <w:t xml:space="preserve"> </w:t>
      </w:r>
      <w:r>
        <w:t>from</w:t>
      </w:r>
      <w:r>
        <w:rPr>
          <w:spacing w:val="-3"/>
        </w:rPr>
        <w:t xml:space="preserve"> </w:t>
      </w:r>
      <w:r>
        <w:t>it.</w:t>
      </w:r>
      <w:r>
        <w:rPr>
          <w:spacing w:val="-2"/>
        </w:rPr>
        <w:t xml:space="preserve"> </w:t>
      </w:r>
      <w:r>
        <w:t>Imagine</w:t>
      </w:r>
      <w:r>
        <w:rPr>
          <w:spacing w:val="-2"/>
        </w:rPr>
        <w:t xml:space="preserve"> </w:t>
      </w:r>
      <w:r>
        <w:t>a traditional system with a table of secret agents:</w:t>
      </w:r>
    </w:p>
    <w:p w14:paraId="726824A1" w14:textId="77777777" w:rsidR="00014495" w:rsidRDefault="00014495">
      <w:pPr>
        <w:pStyle w:val="Brdtekst"/>
        <w:spacing w:before="1"/>
        <w:rPr>
          <w:sz w:val="19"/>
        </w:rPr>
      </w:pPr>
    </w:p>
    <w:tbl>
      <w:tblPr>
        <w:tblStyle w:val="TableNormal"/>
        <w:tblW w:w="0" w:type="auto"/>
        <w:tblInd w:w="2020"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1E0" w:firstRow="1" w:lastRow="1" w:firstColumn="1" w:lastColumn="1" w:noHBand="0" w:noVBand="0"/>
      </w:tblPr>
      <w:tblGrid>
        <w:gridCol w:w="692"/>
        <w:gridCol w:w="1036"/>
        <w:gridCol w:w="2115"/>
      </w:tblGrid>
      <w:tr w:rsidR="00014495" w14:paraId="726824A3" w14:textId="77777777">
        <w:trPr>
          <w:trHeight w:val="322"/>
        </w:trPr>
        <w:tc>
          <w:tcPr>
            <w:tcW w:w="3843" w:type="dxa"/>
            <w:gridSpan w:val="3"/>
            <w:tcBorders>
              <w:top w:val="nil"/>
              <w:left w:val="nil"/>
              <w:right w:val="nil"/>
            </w:tcBorders>
            <w:shd w:val="clear" w:color="auto" w:fill="5B9BD4"/>
          </w:tcPr>
          <w:p w14:paraId="726824A2" w14:textId="77777777" w:rsidR="00014495" w:rsidRDefault="00000000">
            <w:pPr>
              <w:pStyle w:val="TableParagraph"/>
              <w:spacing w:before="35" w:line="267" w:lineRule="exact"/>
              <w:ind w:left="94"/>
              <w:rPr>
                <w:rFonts w:ascii="Calibri"/>
                <w:b/>
              </w:rPr>
            </w:pPr>
            <w:r>
              <w:rPr>
                <w:rFonts w:ascii="Calibri"/>
                <w:b/>
                <w:color w:val="FFFFFF"/>
                <w:spacing w:val="-2"/>
              </w:rPr>
              <w:t>agent</w:t>
            </w:r>
          </w:p>
        </w:tc>
      </w:tr>
      <w:tr w:rsidR="00014495" w14:paraId="726824A7" w14:textId="77777777">
        <w:trPr>
          <w:trHeight w:val="579"/>
        </w:trPr>
        <w:tc>
          <w:tcPr>
            <w:tcW w:w="692" w:type="dxa"/>
            <w:tcBorders>
              <w:left w:val="nil"/>
              <w:bottom w:val="single" w:sz="18" w:space="0" w:color="FFFFFF"/>
              <w:right w:val="single" w:sz="6" w:space="0" w:color="FFFFFF"/>
            </w:tcBorders>
            <w:shd w:val="clear" w:color="auto" w:fill="5B9BD4"/>
          </w:tcPr>
          <w:p w14:paraId="726824A4" w14:textId="77777777" w:rsidR="00014495" w:rsidRDefault="00000000">
            <w:pPr>
              <w:pStyle w:val="TableParagraph"/>
              <w:spacing w:before="27"/>
              <w:ind w:left="94"/>
              <w:rPr>
                <w:rFonts w:ascii="Calibri"/>
                <w:b/>
              </w:rPr>
            </w:pPr>
            <w:r>
              <w:rPr>
                <w:rFonts w:ascii="Calibri"/>
                <w:b/>
                <w:color w:val="FFFFFF"/>
                <w:spacing w:val="-5"/>
              </w:rPr>
              <w:t>Id</w:t>
            </w:r>
          </w:p>
        </w:tc>
        <w:tc>
          <w:tcPr>
            <w:tcW w:w="1036" w:type="dxa"/>
            <w:tcBorders>
              <w:left w:val="single" w:sz="6" w:space="0" w:color="FFFFFF"/>
              <w:bottom w:val="single" w:sz="18" w:space="0" w:color="FFFFFF"/>
              <w:right w:val="single" w:sz="6" w:space="0" w:color="FFFFFF"/>
            </w:tcBorders>
            <w:shd w:val="clear" w:color="auto" w:fill="5B9BD4"/>
          </w:tcPr>
          <w:p w14:paraId="726824A5" w14:textId="77777777" w:rsidR="00014495" w:rsidRDefault="00000000">
            <w:pPr>
              <w:pStyle w:val="TableParagraph"/>
              <w:spacing w:before="24" w:line="266" w:lineRule="exact"/>
              <w:ind w:left="90" w:right="74"/>
              <w:rPr>
                <w:rFonts w:ascii="Calibri"/>
                <w:b/>
              </w:rPr>
            </w:pPr>
            <w:r>
              <w:rPr>
                <w:rFonts w:ascii="Calibri"/>
                <w:b/>
                <w:color w:val="FFFFFF"/>
                <w:spacing w:val="-4"/>
              </w:rPr>
              <w:t>Last Name</w:t>
            </w:r>
          </w:p>
        </w:tc>
        <w:tc>
          <w:tcPr>
            <w:tcW w:w="2115" w:type="dxa"/>
            <w:tcBorders>
              <w:left w:val="single" w:sz="6" w:space="0" w:color="FFFFFF"/>
              <w:bottom w:val="single" w:sz="18" w:space="0" w:color="FFFFFF"/>
              <w:right w:val="single" w:sz="6" w:space="0" w:color="FFFFFF"/>
            </w:tcBorders>
            <w:shd w:val="clear" w:color="auto" w:fill="5B9BD4"/>
          </w:tcPr>
          <w:p w14:paraId="726824A6" w14:textId="77777777" w:rsidR="00014495" w:rsidRDefault="00000000">
            <w:pPr>
              <w:pStyle w:val="TableParagraph"/>
              <w:spacing w:before="27"/>
              <w:ind w:left="91"/>
              <w:rPr>
                <w:rFonts w:ascii="Calibri"/>
                <w:b/>
              </w:rPr>
            </w:pPr>
            <w:r>
              <w:rPr>
                <w:rFonts w:ascii="Calibri"/>
                <w:b/>
                <w:color w:val="FFFFFF"/>
              </w:rPr>
              <w:t>Full</w:t>
            </w:r>
            <w:r>
              <w:rPr>
                <w:rFonts w:ascii="Calibri"/>
                <w:b/>
                <w:color w:val="FFFFFF"/>
                <w:spacing w:val="-3"/>
              </w:rPr>
              <w:t xml:space="preserve"> </w:t>
            </w:r>
            <w:r>
              <w:rPr>
                <w:rFonts w:ascii="Calibri"/>
                <w:b/>
                <w:color w:val="FFFFFF"/>
                <w:spacing w:val="-4"/>
              </w:rPr>
              <w:t>Name</w:t>
            </w:r>
          </w:p>
        </w:tc>
      </w:tr>
      <w:tr w:rsidR="00014495" w14:paraId="726824AB" w14:textId="77777777">
        <w:trPr>
          <w:trHeight w:val="321"/>
        </w:trPr>
        <w:tc>
          <w:tcPr>
            <w:tcW w:w="692" w:type="dxa"/>
            <w:tcBorders>
              <w:top w:val="single" w:sz="18" w:space="0" w:color="FFFFFF"/>
              <w:left w:val="nil"/>
              <w:bottom w:val="single" w:sz="6" w:space="0" w:color="FFFFFF"/>
              <w:right w:val="single" w:sz="6" w:space="0" w:color="FFFFFF"/>
            </w:tcBorders>
            <w:shd w:val="clear" w:color="auto" w:fill="D2DEEE"/>
          </w:tcPr>
          <w:p w14:paraId="726824A8" w14:textId="77777777" w:rsidR="00014495" w:rsidRDefault="00000000">
            <w:pPr>
              <w:pStyle w:val="TableParagraph"/>
              <w:spacing w:before="17"/>
              <w:ind w:left="94"/>
              <w:rPr>
                <w:rFonts w:ascii="Calibri"/>
              </w:rPr>
            </w:pPr>
            <w:r>
              <w:rPr>
                <w:rFonts w:ascii="Calibri"/>
                <w:spacing w:val="-5"/>
              </w:rPr>
              <w:t>006</w:t>
            </w:r>
          </w:p>
        </w:tc>
        <w:tc>
          <w:tcPr>
            <w:tcW w:w="1036" w:type="dxa"/>
            <w:tcBorders>
              <w:top w:val="single" w:sz="18" w:space="0" w:color="FFFFFF"/>
              <w:left w:val="single" w:sz="6" w:space="0" w:color="FFFFFF"/>
              <w:bottom w:val="single" w:sz="6" w:space="0" w:color="FFFFFF"/>
              <w:right w:val="single" w:sz="6" w:space="0" w:color="FFFFFF"/>
            </w:tcBorders>
            <w:shd w:val="clear" w:color="auto" w:fill="D2DEEE"/>
          </w:tcPr>
          <w:p w14:paraId="726824A9" w14:textId="77777777" w:rsidR="00014495" w:rsidRDefault="00000000">
            <w:pPr>
              <w:pStyle w:val="TableParagraph"/>
              <w:spacing w:before="17"/>
              <w:ind w:left="90"/>
              <w:rPr>
                <w:rFonts w:ascii="Calibri"/>
              </w:rPr>
            </w:pPr>
            <w:r>
              <w:rPr>
                <w:rFonts w:ascii="Calibri"/>
                <w:spacing w:val="-2"/>
              </w:rPr>
              <w:t>Renton</w:t>
            </w:r>
          </w:p>
        </w:tc>
        <w:tc>
          <w:tcPr>
            <w:tcW w:w="2115" w:type="dxa"/>
            <w:tcBorders>
              <w:top w:val="single" w:sz="18" w:space="0" w:color="FFFFFF"/>
              <w:left w:val="single" w:sz="6" w:space="0" w:color="FFFFFF"/>
              <w:bottom w:val="single" w:sz="6" w:space="0" w:color="FFFFFF"/>
              <w:right w:val="single" w:sz="6" w:space="0" w:color="FFFFFF"/>
            </w:tcBorders>
            <w:shd w:val="clear" w:color="auto" w:fill="D2DEEE"/>
          </w:tcPr>
          <w:p w14:paraId="726824AA" w14:textId="77777777" w:rsidR="00014495" w:rsidRDefault="00000000">
            <w:pPr>
              <w:pStyle w:val="TableParagraph"/>
              <w:spacing w:before="17"/>
              <w:ind w:left="91"/>
              <w:rPr>
                <w:rFonts w:ascii="Calibri"/>
              </w:rPr>
            </w:pPr>
            <w:r>
              <w:rPr>
                <w:rFonts w:ascii="Calibri"/>
              </w:rPr>
              <w:t>Andy</w:t>
            </w:r>
            <w:r>
              <w:rPr>
                <w:rFonts w:ascii="Calibri"/>
                <w:spacing w:val="-7"/>
              </w:rPr>
              <w:t xml:space="preserve"> </w:t>
            </w:r>
            <w:r>
              <w:rPr>
                <w:rFonts w:ascii="Calibri"/>
                <w:spacing w:val="-2"/>
              </w:rPr>
              <w:t>Renton</w:t>
            </w:r>
          </w:p>
        </w:tc>
      </w:tr>
      <w:tr w:rsidR="00014495" w14:paraId="726824AF" w14:textId="77777777">
        <w:trPr>
          <w:trHeight w:val="414"/>
        </w:trPr>
        <w:tc>
          <w:tcPr>
            <w:tcW w:w="692" w:type="dxa"/>
            <w:tcBorders>
              <w:top w:val="single" w:sz="6" w:space="0" w:color="FFFFFF"/>
              <w:left w:val="nil"/>
              <w:bottom w:val="single" w:sz="6" w:space="0" w:color="FFFFFF"/>
              <w:right w:val="single" w:sz="6" w:space="0" w:color="FFFFFF"/>
            </w:tcBorders>
            <w:shd w:val="clear" w:color="auto" w:fill="EAEEF7"/>
          </w:tcPr>
          <w:p w14:paraId="726824AC" w14:textId="77777777" w:rsidR="00014495" w:rsidRDefault="00000000">
            <w:pPr>
              <w:pStyle w:val="TableParagraph"/>
              <w:spacing w:before="32"/>
              <w:ind w:left="94"/>
              <w:rPr>
                <w:rFonts w:ascii="Calibri"/>
              </w:rPr>
            </w:pPr>
            <w:r>
              <w:rPr>
                <w:rFonts w:ascii="Calibri"/>
                <w:spacing w:val="-5"/>
              </w:rPr>
              <w:t>007</w:t>
            </w:r>
          </w:p>
        </w:tc>
        <w:tc>
          <w:tcPr>
            <w:tcW w:w="1036" w:type="dxa"/>
            <w:tcBorders>
              <w:top w:val="single" w:sz="6" w:space="0" w:color="FFFFFF"/>
              <w:left w:val="single" w:sz="6" w:space="0" w:color="FFFFFF"/>
              <w:bottom w:val="single" w:sz="6" w:space="0" w:color="FFFFFF"/>
              <w:right w:val="single" w:sz="6" w:space="0" w:color="FFFFFF"/>
            </w:tcBorders>
            <w:shd w:val="clear" w:color="auto" w:fill="EAEEF7"/>
          </w:tcPr>
          <w:p w14:paraId="726824AD" w14:textId="77777777" w:rsidR="00014495" w:rsidRDefault="00000000">
            <w:pPr>
              <w:pStyle w:val="TableParagraph"/>
              <w:spacing w:before="32"/>
              <w:ind w:left="90"/>
              <w:rPr>
                <w:rFonts w:ascii="Calibri"/>
              </w:rPr>
            </w:pPr>
            <w:r>
              <w:rPr>
                <w:rFonts w:ascii="Calibri"/>
                <w:spacing w:val="-4"/>
              </w:rPr>
              <w:t>Bond</w:t>
            </w:r>
          </w:p>
        </w:tc>
        <w:tc>
          <w:tcPr>
            <w:tcW w:w="2115" w:type="dxa"/>
            <w:tcBorders>
              <w:top w:val="single" w:sz="6" w:space="0" w:color="FFFFFF"/>
              <w:left w:val="single" w:sz="6" w:space="0" w:color="FFFFFF"/>
              <w:bottom w:val="single" w:sz="6" w:space="0" w:color="FFFFFF"/>
              <w:right w:val="single" w:sz="6" w:space="0" w:color="FFFFFF"/>
            </w:tcBorders>
            <w:shd w:val="clear" w:color="auto" w:fill="EAEEF7"/>
          </w:tcPr>
          <w:p w14:paraId="726824AE" w14:textId="77777777" w:rsidR="00014495" w:rsidRDefault="00000000">
            <w:pPr>
              <w:pStyle w:val="TableParagraph"/>
              <w:spacing w:before="32"/>
              <w:ind w:left="91"/>
              <w:rPr>
                <w:rFonts w:ascii="Calibri"/>
              </w:rPr>
            </w:pPr>
            <w:r>
              <w:rPr>
                <w:rFonts w:ascii="Calibri"/>
              </w:rPr>
              <w:t>James</w:t>
            </w:r>
            <w:r>
              <w:rPr>
                <w:rFonts w:ascii="Calibri"/>
                <w:spacing w:val="-3"/>
              </w:rPr>
              <w:t xml:space="preserve"> </w:t>
            </w:r>
            <w:r>
              <w:rPr>
                <w:rFonts w:ascii="Calibri"/>
                <w:spacing w:val="-4"/>
              </w:rPr>
              <w:t>Bond</w:t>
            </w:r>
          </w:p>
        </w:tc>
      </w:tr>
    </w:tbl>
    <w:p w14:paraId="726824B0" w14:textId="77777777" w:rsidR="00014495" w:rsidRDefault="00000000">
      <w:pPr>
        <w:pStyle w:val="Brdtekst"/>
        <w:spacing w:before="271" w:line="276" w:lineRule="auto"/>
        <w:ind w:left="1080" w:right="715"/>
        <w:jc w:val="both"/>
      </w:pPr>
      <w:r>
        <w:t>There is nothing in this arrangement that would give the first clue as to what a secret agent is, other than the</w:t>
      </w:r>
      <w:r>
        <w:rPr>
          <w:spacing w:val="40"/>
        </w:rPr>
        <w:t xml:space="preserve"> </w:t>
      </w:r>
      <w:r>
        <w:t>name</w:t>
      </w:r>
      <w:r>
        <w:rPr>
          <w:spacing w:val="-3"/>
        </w:rPr>
        <w:t xml:space="preserve"> </w:t>
      </w:r>
      <w:r>
        <w:t>of</w:t>
      </w:r>
      <w:r>
        <w:rPr>
          <w:spacing w:val="-4"/>
        </w:rPr>
        <w:t xml:space="preserve"> </w:t>
      </w:r>
      <w:r>
        <w:t>the</w:t>
      </w:r>
      <w:r>
        <w:rPr>
          <w:spacing w:val="-3"/>
        </w:rPr>
        <w:t xml:space="preserve"> </w:t>
      </w:r>
      <w:r>
        <w:t>table.</w:t>
      </w:r>
      <w:r>
        <w:rPr>
          <w:spacing w:val="-6"/>
        </w:rPr>
        <w:t xml:space="preserve"> </w:t>
      </w:r>
      <w:r>
        <w:t>But</w:t>
      </w:r>
      <w:r>
        <w:rPr>
          <w:spacing w:val="-5"/>
        </w:rPr>
        <w:t xml:space="preserve"> </w:t>
      </w:r>
      <w:r>
        <w:t>the</w:t>
      </w:r>
      <w:r>
        <w:rPr>
          <w:spacing w:val="-3"/>
        </w:rPr>
        <w:t xml:space="preserve"> </w:t>
      </w:r>
      <w:r>
        <w:t>name</w:t>
      </w:r>
      <w:r>
        <w:rPr>
          <w:spacing w:val="-3"/>
        </w:rPr>
        <w:t xml:space="preserve"> </w:t>
      </w:r>
      <w:r>
        <w:t>might</w:t>
      </w:r>
      <w:r>
        <w:rPr>
          <w:spacing w:val="-2"/>
        </w:rPr>
        <w:t xml:space="preserve"> </w:t>
      </w:r>
      <w:r>
        <w:t>just</w:t>
      </w:r>
      <w:r>
        <w:rPr>
          <w:spacing w:val="-2"/>
        </w:rPr>
        <w:t xml:space="preserve"> </w:t>
      </w:r>
      <w:r>
        <w:t>as</w:t>
      </w:r>
      <w:r>
        <w:rPr>
          <w:spacing w:val="-2"/>
        </w:rPr>
        <w:t xml:space="preserve"> </w:t>
      </w:r>
      <w:r>
        <w:t>likely</w:t>
      </w:r>
      <w:r>
        <w:rPr>
          <w:spacing w:val="-4"/>
        </w:rPr>
        <w:t xml:space="preserve"> </w:t>
      </w:r>
      <w:r>
        <w:t>been HMSS (Her Majesties Secret Service) or a German Acronym.</w:t>
      </w:r>
      <w:r>
        <w:rPr>
          <w:spacing w:val="66"/>
        </w:rPr>
        <w:t xml:space="preserve"> </w:t>
      </w:r>
      <w:r>
        <w:t>The</w:t>
      </w:r>
      <w:r>
        <w:rPr>
          <w:spacing w:val="68"/>
        </w:rPr>
        <w:t xml:space="preserve"> </w:t>
      </w:r>
      <w:r>
        <w:t>only</w:t>
      </w:r>
      <w:r>
        <w:rPr>
          <w:spacing w:val="67"/>
        </w:rPr>
        <w:t xml:space="preserve"> </w:t>
      </w:r>
      <w:r>
        <w:t>person</w:t>
      </w:r>
      <w:r>
        <w:rPr>
          <w:spacing w:val="67"/>
        </w:rPr>
        <w:t xml:space="preserve"> </w:t>
      </w:r>
      <w:r>
        <w:t>who</w:t>
      </w:r>
      <w:r>
        <w:rPr>
          <w:spacing w:val="67"/>
        </w:rPr>
        <w:t xml:space="preserve"> </w:t>
      </w:r>
      <w:r>
        <w:t>might</w:t>
      </w:r>
      <w:r>
        <w:rPr>
          <w:spacing w:val="69"/>
        </w:rPr>
        <w:t xml:space="preserve"> </w:t>
      </w:r>
      <w:r>
        <w:t>know</w:t>
      </w:r>
      <w:r>
        <w:rPr>
          <w:spacing w:val="66"/>
        </w:rPr>
        <w:t xml:space="preserve"> </w:t>
      </w:r>
      <w:r>
        <w:t>what</w:t>
      </w:r>
      <w:r>
        <w:rPr>
          <w:spacing w:val="69"/>
        </w:rPr>
        <w:t xml:space="preserve"> </w:t>
      </w:r>
      <w:r>
        <w:rPr>
          <w:spacing w:val="-5"/>
        </w:rPr>
        <w:t>it</w:t>
      </w:r>
    </w:p>
    <w:p w14:paraId="726824B1"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4B2"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150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4B3" w14:textId="77777777" w:rsidR="00014495" w:rsidRDefault="00014495">
      <w:pPr>
        <w:pStyle w:val="Brdtekst"/>
        <w:rPr>
          <w:rFonts w:ascii="Calibri"/>
          <w:sz w:val="18"/>
        </w:rPr>
      </w:pPr>
    </w:p>
    <w:p w14:paraId="726824B4" w14:textId="77777777" w:rsidR="00014495" w:rsidRDefault="00014495">
      <w:pPr>
        <w:pStyle w:val="Brdtekst"/>
        <w:spacing w:before="98"/>
        <w:rPr>
          <w:rFonts w:ascii="Calibri"/>
          <w:sz w:val="18"/>
        </w:rPr>
      </w:pPr>
    </w:p>
    <w:p w14:paraId="726824B5" w14:textId="77777777" w:rsidR="00014495" w:rsidRDefault="00000000">
      <w:pPr>
        <w:pStyle w:val="Brdtekst"/>
        <w:spacing w:line="278" w:lineRule="auto"/>
        <w:ind w:left="360" w:right="1435"/>
        <w:jc w:val="both"/>
      </w:pPr>
      <w:r>
        <w:t>means to be a member of this table is someone who read and interpreted the documentation.</w:t>
      </w:r>
    </w:p>
    <w:p w14:paraId="726824B6" w14:textId="77777777" w:rsidR="00014495" w:rsidRDefault="00000000">
      <w:pPr>
        <w:pStyle w:val="Brdtekst"/>
        <w:spacing w:before="194" w:line="276" w:lineRule="auto"/>
        <w:ind w:left="360" w:right="1437"/>
        <w:jc w:val="both"/>
      </w:pPr>
      <w:r>
        <w:t>In the next chapter, we introduce the more advanced aspects of Semantic Technology that provide machine-readable meaning, independent of structure.</w:t>
      </w:r>
    </w:p>
    <w:p w14:paraId="726824B7" w14:textId="77777777" w:rsidR="00014495" w:rsidRDefault="00000000">
      <w:pPr>
        <w:pStyle w:val="Brdtekst"/>
        <w:spacing w:before="216"/>
        <w:rPr>
          <w:sz w:val="20"/>
        </w:rPr>
      </w:pPr>
      <w:r>
        <w:rPr>
          <w:noProof/>
          <w:sz w:val="20"/>
        </w:rPr>
        <mc:AlternateContent>
          <mc:Choice Requires="wpg">
            <w:drawing>
              <wp:anchor distT="0" distB="0" distL="0" distR="0" simplePos="0" relativeHeight="487651840" behindDoc="1" locked="0" layoutInCell="1" allowOverlap="1" wp14:anchorId="72682F00" wp14:editId="72682F01">
                <wp:simplePos x="0" y="0"/>
                <wp:positionH relativeFrom="page">
                  <wp:posOffset>667512</wp:posOffset>
                </wp:positionH>
                <wp:positionV relativeFrom="paragraph">
                  <wp:posOffset>305017</wp:posOffset>
                </wp:positionV>
                <wp:extent cx="3694429" cy="287020"/>
                <wp:effectExtent l="0" t="0" r="0" b="0"/>
                <wp:wrapTopAndBottom/>
                <wp:docPr id="423"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424" name="Graphic 424"/>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425" name="Graphic 425"/>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426" name="Textbox 426"/>
                        <wps:cNvSpPr txBox="1"/>
                        <wps:spPr>
                          <a:xfrm>
                            <a:off x="0" y="0"/>
                            <a:ext cx="3694429" cy="259079"/>
                          </a:xfrm>
                          <a:prstGeom prst="rect">
                            <a:avLst/>
                          </a:prstGeom>
                        </wps:spPr>
                        <wps:txbx>
                          <w:txbxContent>
                            <w:p w14:paraId="726830AB" w14:textId="77777777" w:rsidR="00014495" w:rsidRDefault="00000000">
                              <w:pPr>
                                <w:spacing w:before="7"/>
                                <w:ind w:left="28"/>
                                <w:rPr>
                                  <w:b/>
                                </w:rPr>
                              </w:pPr>
                              <w:bookmarkStart w:id="148" w:name="_bookmark78"/>
                              <w:bookmarkEnd w:id="148"/>
                              <w:r>
                                <w:rPr>
                                  <w:b/>
                                  <w:sz w:val="28"/>
                                </w:rPr>
                                <w:t>A</w:t>
                              </w:r>
                              <w:r>
                                <w:rPr>
                                  <w:b/>
                                  <w:spacing w:val="-20"/>
                                  <w:sz w:val="28"/>
                                </w:rPr>
                                <w:t xml:space="preserve"> </w:t>
                              </w:r>
                              <w:r>
                                <w:rPr>
                                  <w:b/>
                                </w:rPr>
                                <w:t>SINGLE</w:t>
                              </w:r>
                              <w:r>
                                <w:rPr>
                                  <w:b/>
                                  <w:spacing w:val="-6"/>
                                </w:rPr>
                                <w:t xml:space="preserve"> </w:t>
                              </w:r>
                              <w:r>
                                <w:rPr>
                                  <w:b/>
                                </w:rPr>
                                <w:t>STRUCTURE</w:t>
                              </w:r>
                              <w:r>
                                <w:rPr>
                                  <w:b/>
                                  <w:spacing w:val="-8"/>
                                </w:rPr>
                                <w:t xml:space="preserve"> </w:t>
                              </w:r>
                              <w:r>
                                <w:rPr>
                                  <w:b/>
                                </w:rPr>
                                <w:t>FOR</w:t>
                              </w:r>
                              <w:r>
                                <w:rPr>
                                  <w:b/>
                                  <w:spacing w:val="-5"/>
                                </w:rPr>
                                <w:t xml:space="preserve"> </w:t>
                              </w:r>
                              <w:r>
                                <w:rPr>
                                  <w:b/>
                                </w:rPr>
                                <w:t>EXPRESSING</w:t>
                              </w:r>
                              <w:r>
                                <w:rPr>
                                  <w:b/>
                                  <w:spacing w:val="-5"/>
                                </w:rPr>
                                <w:t xml:space="preserve"> </w:t>
                              </w:r>
                              <w:r>
                                <w:rPr>
                                  <w:b/>
                                </w:rPr>
                                <w:t>ALL</w:t>
                              </w:r>
                              <w:r>
                                <w:rPr>
                                  <w:b/>
                                  <w:spacing w:val="-6"/>
                                </w:rPr>
                                <w:t xml:space="preserve"> </w:t>
                              </w:r>
                              <w:r>
                                <w:rPr>
                                  <w:b/>
                                  <w:spacing w:val="-4"/>
                                </w:rPr>
                                <w:t>DATA</w:t>
                              </w:r>
                            </w:p>
                          </w:txbxContent>
                        </wps:txbx>
                        <wps:bodyPr wrap="square" lIns="0" tIns="0" rIns="0" bIns="0" rtlCol="0">
                          <a:noAutofit/>
                        </wps:bodyPr>
                      </wps:wsp>
                    </wpg:wgp>
                  </a:graphicData>
                </a:graphic>
              </wp:anchor>
            </w:drawing>
          </mc:Choice>
          <mc:Fallback>
            <w:pict>
              <v:group w14:anchorId="72682F00" id="Group 423" o:spid="_x0000_s1404" style="position:absolute;margin-left:52.55pt;margin-top:24pt;width:290.9pt;height:22.6pt;z-index:-1566464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">
                <v:shape id="Graphic 424" o:spid="_x0000_s1405"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" path="m3694176,l,,,259079r3694176,l3694176,xe" fillcolor="#ccc0d9" stroked="f">
                  <v:path arrowok="t"/>
                </v:shape>
                <v:shape id="Graphic 425" o:spid="_x0000_s1406"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" path="m3694176,l,,,27432r3694176,l3694176,xe" fillcolor="black" stroked="f">
                  <v:path arrowok="t"/>
                </v:shape>
                <v:shape id="Textbox 426" o:spid="_x0000_s1407"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JPk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CnoJPkxQAAANwAAAAP&#10;AAAAAAAAAAAAAAAAAAcCAABkcnMvZG93bnJldi54bWxQSwUGAAAAAAMAAwC3AAAA+QIAAAAA&#10;" filled="f" stroked="f">
                  <v:textbox inset="0,0,0,0">
                    <w:txbxContent>
                      <w:p w14:paraId="726830AB" w14:textId="77777777" w:rsidR="00014495" w:rsidRDefault="00000000">
                        <w:pPr>
                          <w:spacing w:before="7"/>
                          <w:ind w:left="28"/>
                          <w:rPr>
                            <w:b/>
                          </w:rPr>
                        </w:pPr>
                        <w:bookmarkStart w:id="149" w:name="_bookmark78"/>
                        <w:bookmarkEnd w:id="149"/>
                        <w:r>
                          <w:rPr>
                            <w:b/>
                            <w:sz w:val="28"/>
                          </w:rPr>
                          <w:t>A</w:t>
                        </w:r>
                        <w:r>
                          <w:rPr>
                            <w:b/>
                            <w:spacing w:val="-20"/>
                            <w:sz w:val="28"/>
                          </w:rPr>
                          <w:t xml:space="preserve"> </w:t>
                        </w:r>
                        <w:r>
                          <w:rPr>
                            <w:b/>
                          </w:rPr>
                          <w:t>SINGLE</w:t>
                        </w:r>
                        <w:r>
                          <w:rPr>
                            <w:b/>
                            <w:spacing w:val="-6"/>
                          </w:rPr>
                          <w:t xml:space="preserve"> </w:t>
                        </w:r>
                        <w:r>
                          <w:rPr>
                            <w:b/>
                          </w:rPr>
                          <w:t>STRUCTURE</w:t>
                        </w:r>
                        <w:r>
                          <w:rPr>
                            <w:b/>
                            <w:spacing w:val="-8"/>
                          </w:rPr>
                          <w:t xml:space="preserve"> </w:t>
                        </w:r>
                        <w:r>
                          <w:rPr>
                            <w:b/>
                          </w:rPr>
                          <w:t>FOR</w:t>
                        </w:r>
                        <w:r>
                          <w:rPr>
                            <w:b/>
                            <w:spacing w:val="-5"/>
                          </w:rPr>
                          <w:t xml:space="preserve"> </w:t>
                        </w:r>
                        <w:r>
                          <w:rPr>
                            <w:b/>
                          </w:rPr>
                          <w:t>EXPRESSING</w:t>
                        </w:r>
                        <w:r>
                          <w:rPr>
                            <w:b/>
                            <w:spacing w:val="-5"/>
                          </w:rPr>
                          <w:t xml:space="preserve"> </w:t>
                        </w:r>
                        <w:r>
                          <w:rPr>
                            <w:b/>
                          </w:rPr>
                          <w:t>ALL</w:t>
                        </w:r>
                        <w:r>
                          <w:rPr>
                            <w:b/>
                            <w:spacing w:val="-6"/>
                          </w:rPr>
                          <w:t xml:space="preserve"> </w:t>
                        </w:r>
                        <w:r>
                          <w:rPr>
                            <w:b/>
                            <w:spacing w:val="-4"/>
                          </w:rPr>
                          <w:t>DATA</w:t>
                        </w:r>
                      </w:p>
                    </w:txbxContent>
                  </v:textbox>
                </v:shape>
                <w10:wrap type="topAndBottom" anchorx="page"/>
              </v:group>
            </w:pict>
          </mc:Fallback>
        </mc:AlternateContent>
      </w:r>
    </w:p>
    <w:p w14:paraId="726824B8" w14:textId="77777777" w:rsidR="00014495" w:rsidRDefault="00000000">
      <w:pPr>
        <w:pStyle w:val="Brdtekst"/>
        <w:spacing w:before="200" w:line="276" w:lineRule="auto"/>
        <w:ind w:left="360" w:right="1434"/>
        <w:jc w:val="both"/>
      </w:pPr>
      <w:r>
        <w:t>In a relational database, each table is a new structure. In object-oriented,</w:t>
      </w:r>
      <w:r>
        <w:rPr>
          <w:spacing w:val="-4"/>
        </w:rPr>
        <w:t xml:space="preserve"> </w:t>
      </w:r>
      <w:r>
        <w:t>each</w:t>
      </w:r>
      <w:r>
        <w:rPr>
          <w:spacing w:val="-4"/>
        </w:rPr>
        <w:t xml:space="preserve"> </w:t>
      </w:r>
      <w:r>
        <w:t>class</w:t>
      </w:r>
      <w:r>
        <w:rPr>
          <w:spacing w:val="-2"/>
        </w:rPr>
        <w:t xml:space="preserve"> </w:t>
      </w:r>
      <w:r>
        <w:t>is</w:t>
      </w:r>
      <w:r>
        <w:rPr>
          <w:spacing w:val="-2"/>
        </w:rPr>
        <w:t xml:space="preserve"> </w:t>
      </w:r>
      <w:r>
        <w:t>a</w:t>
      </w:r>
      <w:r>
        <w:rPr>
          <w:spacing w:val="-3"/>
        </w:rPr>
        <w:t xml:space="preserve"> </w:t>
      </w:r>
      <w:r>
        <w:t>new</w:t>
      </w:r>
      <w:r>
        <w:rPr>
          <w:spacing w:val="-5"/>
        </w:rPr>
        <w:t xml:space="preserve"> </w:t>
      </w:r>
      <w:r>
        <w:t>structure.</w:t>
      </w:r>
      <w:r>
        <w:rPr>
          <w:spacing w:val="-4"/>
        </w:rPr>
        <w:t xml:space="preserve"> </w:t>
      </w:r>
      <w:r>
        <w:t>In</w:t>
      </w:r>
      <w:r>
        <w:rPr>
          <w:spacing w:val="-6"/>
        </w:rPr>
        <w:t xml:space="preserve"> </w:t>
      </w:r>
      <w:r>
        <w:t>big</w:t>
      </w:r>
      <w:r>
        <w:rPr>
          <w:spacing w:val="-3"/>
        </w:rPr>
        <w:t xml:space="preserve"> </w:t>
      </w:r>
      <w:r>
        <w:t>data, each dictionary and set of key/value pairs is a new structure. You must know the structure ahead of time to access</w:t>
      </w:r>
      <w:r>
        <w:rPr>
          <w:spacing w:val="-2"/>
        </w:rPr>
        <w:t xml:space="preserve"> </w:t>
      </w:r>
      <w:r>
        <w:t>the data,</w:t>
      </w:r>
      <w:r>
        <w:rPr>
          <w:spacing w:val="-1"/>
        </w:rPr>
        <w:t xml:space="preserve"> </w:t>
      </w:r>
      <w:r>
        <w:t>which</w:t>
      </w:r>
      <w:r>
        <w:rPr>
          <w:spacing w:val="-1"/>
        </w:rPr>
        <w:t xml:space="preserve"> </w:t>
      </w:r>
      <w:r>
        <w:t>is</w:t>
      </w:r>
      <w:r>
        <w:rPr>
          <w:spacing w:val="-2"/>
        </w:rPr>
        <w:t xml:space="preserve"> </w:t>
      </w:r>
      <w:r>
        <w:t>why</w:t>
      </w:r>
      <w:r>
        <w:rPr>
          <w:spacing w:val="-1"/>
        </w:rPr>
        <w:t xml:space="preserve"> </w:t>
      </w:r>
      <w:r>
        <w:t>these are</w:t>
      </w:r>
      <w:r>
        <w:rPr>
          <w:spacing w:val="-3"/>
        </w:rPr>
        <w:t xml:space="preserve"> </w:t>
      </w:r>
      <w:r>
        <w:t>called</w:t>
      </w:r>
      <w:r>
        <w:rPr>
          <w:spacing w:val="-1"/>
        </w:rPr>
        <w:t xml:space="preserve"> </w:t>
      </w:r>
      <w:r>
        <w:t>“structured databases.” In semantically oriented systems, there is only one structure: the triple. Once you know the structure</w:t>
      </w:r>
      <w:r>
        <w:rPr>
          <w:spacing w:val="-1"/>
        </w:rPr>
        <w:t xml:space="preserve"> </w:t>
      </w:r>
      <w:r>
        <w:t>of</w:t>
      </w:r>
      <w:r>
        <w:rPr>
          <w:spacing w:val="-2"/>
        </w:rPr>
        <w:t xml:space="preserve"> </w:t>
      </w:r>
      <w:r>
        <w:t>a</w:t>
      </w:r>
      <w:r>
        <w:rPr>
          <w:spacing w:val="-1"/>
        </w:rPr>
        <w:t xml:space="preserve"> </w:t>
      </w:r>
      <w:r>
        <w:t>triple,</w:t>
      </w:r>
      <w:r>
        <w:rPr>
          <w:spacing w:val="-2"/>
        </w:rPr>
        <w:t xml:space="preserve"> </w:t>
      </w:r>
      <w:r>
        <w:t>you</w:t>
      </w:r>
      <w:r>
        <w:rPr>
          <w:spacing w:val="-2"/>
        </w:rPr>
        <w:t xml:space="preserve"> </w:t>
      </w:r>
      <w:r>
        <w:t>know</w:t>
      </w:r>
      <w:r>
        <w:rPr>
          <w:spacing w:val="-1"/>
        </w:rPr>
        <w:t xml:space="preserve"> </w:t>
      </w:r>
      <w:r>
        <w:t>the</w:t>
      </w:r>
      <w:r>
        <w:rPr>
          <w:spacing w:val="-1"/>
        </w:rPr>
        <w:t xml:space="preserve"> </w:t>
      </w:r>
      <w:r>
        <w:t>structure</w:t>
      </w:r>
      <w:r>
        <w:rPr>
          <w:spacing w:val="-1"/>
        </w:rPr>
        <w:t xml:space="preserve"> </w:t>
      </w:r>
      <w:r>
        <w:t>of all</w:t>
      </w:r>
      <w:r>
        <w:rPr>
          <w:spacing w:val="-2"/>
        </w:rPr>
        <w:t xml:space="preserve"> </w:t>
      </w:r>
      <w:r>
        <w:t>Linked Data and semantic databases.</w:t>
      </w:r>
    </w:p>
    <w:p w14:paraId="726824B9" w14:textId="77777777" w:rsidR="00014495" w:rsidRDefault="00000000">
      <w:pPr>
        <w:pStyle w:val="Brdtekst"/>
        <w:spacing w:before="201" w:line="278" w:lineRule="auto"/>
        <w:ind w:left="360" w:right="1437"/>
        <w:jc w:val="both"/>
      </w:pPr>
      <w:r>
        <w:t>A triple, not surprisingly, has three parts. It is a tiny sentence with a subject, a predicate, and an object.</w:t>
      </w:r>
    </w:p>
    <w:p w14:paraId="726824BA" w14:textId="77777777" w:rsidR="00014495" w:rsidRDefault="00000000">
      <w:pPr>
        <w:pStyle w:val="Brdtekst"/>
        <w:spacing w:before="4"/>
        <w:rPr>
          <w:sz w:val="15"/>
        </w:rPr>
      </w:pPr>
      <w:r>
        <w:rPr>
          <w:noProof/>
          <w:sz w:val="15"/>
        </w:rPr>
        <mc:AlternateContent>
          <mc:Choice Requires="wpg">
            <w:drawing>
              <wp:anchor distT="0" distB="0" distL="0" distR="0" simplePos="0" relativeHeight="487652352" behindDoc="1" locked="0" layoutInCell="1" allowOverlap="1" wp14:anchorId="72682F02" wp14:editId="72682F03">
                <wp:simplePos x="0" y="0"/>
                <wp:positionH relativeFrom="page">
                  <wp:posOffset>1419529</wp:posOffset>
                </wp:positionH>
                <wp:positionV relativeFrom="paragraph">
                  <wp:posOffset>132627</wp:posOffset>
                </wp:positionV>
                <wp:extent cx="2184400" cy="474345"/>
                <wp:effectExtent l="0" t="0" r="0" b="0"/>
                <wp:wrapTopAndBottom/>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84400" cy="474345"/>
                          <a:chOff x="0" y="0"/>
                          <a:chExt cx="2184400" cy="474345"/>
                        </a:xfrm>
                      </wpg:grpSpPr>
                      <wps:wsp>
                        <wps:cNvPr id="428" name="Graphic 428"/>
                        <wps:cNvSpPr/>
                        <wps:spPr>
                          <a:xfrm>
                            <a:off x="10916" y="10916"/>
                            <a:ext cx="721360" cy="452755"/>
                          </a:xfrm>
                          <a:custGeom>
                            <a:avLst/>
                            <a:gdLst/>
                            <a:ahLst/>
                            <a:cxnLst/>
                            <a:rect l="l" t="t" r="r" b="b"/>
                            <a:pathLst>
                              <a:path w="721360" h="452755">
                                <a:moveTo>
                                  <a:pt x="0" y="226167"/>
                                </a:moveTo>
                                <a:lnTo>
                                  <a:pt x="18361" y="154698"/>
                                </a:lnTo>
                                <a:lnTo>
                                  <a:pt x="40203" y="122250"/>
                                </a:lnTo>
                                <a:lnTo>
                                  <a:pt x="69499" y="92615"/>
                                </a:lnTo>
                                <a:lnTo>
                                  <a:pt x="105510" y="66260"/>
                                </a:lnTo>
                                <a:lnTo>
                                  <a:pt x="147496" y="43650"/>
                                </a:lnTo>
                                <a:lnTo>
                                  <a:pt x="194718" y="25253"/>
                                </a:lnTo>
                                <a:lnTo>
                                  <a:pt x="246435" y="11534"/>
                                </a:lnTo>
                                <a:lnTo>
                                  <a:pt x="301907" y="2961"/>
                                </a:lnTo>
                                <a:lnTo>
                                  <a:pt x="360396" y="0"/>
                                </a:lnTo>
                                <a:lnTo>
                                  <a:pt x="418884" y="2961"/>
                                </a:lnTo>
                                <a:lnTo>
                                  <a:pt x="474357" y="11534"/>
                                </a:lnTo>
                                <a:lnTo>
                                  <a:pt x="526074" y="25253"/>
                                </a:lnTo>
                                <a:lnTo>
                                  <a:pt x="573295" y="43650"/>
                                </a:lnTo>
                                <a:lnTo>
                                  <a:pt x="615282" y="66260"/>
                                </a:lnTo>
                                <a:lnTo>
                                  <a:pt x="651293" y="92615"/>
                                </a:lnTo>
                                <a:lnTo>
                                  <a:pt x="680589" y="122250"/>
                                </a:lnTo>
                                <a:lnTo>
                                  <a:pt x="702431" y="154698"/>
                                </a:lnTo>
                                <a:lnTo>
                                  <a:pt x="720792" y="226167"/>
                                </a:lnTo>
                                <a:lnTo>
                                  <a:pt x="716079" y="262842"/>
                                </a:lnTo>
                                <a:lnTo>
                                  <a:pt x="680589" y="330085"/>
                                </a:lnTo>
                                <a:lnTo>
                                  <a:pt x="651293" y="359720"/>
                                </a:lnTo>
                                <a:lnTo>
                                  <a:pt x="615282" y="386075"/>
                                </a:lnTo>
                                <a:lnTo>
                                  <a:pt x="573295" y="408685"/>
                                </a:lnTo>
                                <a:lnTo>
                                  <a:pt x="526074" y="427082"/>
                                </a:lnTo>
                                <a:lnTo>
                                  <a:pt x="474357" y="440801"/>
                                </a:lnTo>
                                <a:lnTo>
                                  <a:pt x="418884" y="449374"/>
                                </a:lnTo>
                                <a:lnTo>
                                  <a:pt x="360396" y="452335"/>
                                </a:lnTo>
                                <a:lnTo>
                                  <a:pt x="301907" y="449374"/>
                                </a:lnTo>
                                <a:lnTo>
                                  <a:pt x="246435" y="440801"/>
                                </a:lnTo>
                                <a:lnTo>
                                  <a:pt x="194718" y="427082"/>
                                </a:lnTo>
                                <a:lnTo>
                                  <a:pt x="147496" y="408685"/>
                                </a:lnTo>
                                <a:lnTo>
                                  <a:pt x="105510" y="386075"/>
                                </a:lnTo>
                                <a:lnTo>
                                  <a:pt x="69499" y="359720"/>
                                </a:lnTo>
                                <a:lnTo>
                                  <a:pt x="40203" y="330085"/>
                                </a:lnTo>
                                <a:lnTo>
                                  <a:pt x="18361" y="297637"/>
                                </a:lnTo>
                                <a:lnTo>
                                  <a:pt x="0" y="226167"/>
                                </a:lnTo>
                              </a:path>
                            </a:pathLst>
                          </a:custGeom>
                          <a:ln w="21831">
                            <a:solidFill>
                              <a:srgbClr val="C7C7C7"/>
                            </a:solidFill>
                            <a:prstDash val="solid"/>
                          </a:ln>
                        </wps:spPr>
                        <wps:bodyPr wrap="square" lIns="0" tIns="0" rIns="0" bIns="0" rtlCol="0">
                          <a:prstTxWarp prst="textNoShape">
                            <a:avLst/>
                          </a:prstTxWarp>
                          <a:noAutofit/>
                        </wps:bodyPr>
                      </wps:wsp>
                      <wps:wsp>
                        <wps:cNvPr id="429" name="Graphic 429"/>
                        <wps:cNvSpPr/>
                        <wps:spPr>
                          <a:xfrm>
                            <a:off x="1452501" y="10916"/>
                            <a:ext cx="721360" cy="452755"/>
                          </a:xfrm>
                          <a:custGeom>
                            <a:avLst/>
                            <a:gdLst/>
                            <a:ahLst/>
                            <a:cxnLst/>
                            <a:rect l="l" t="t" r="r" b="b"/>
                            <a:pathLst>
                              <a:path w="721360" h="452755">
                                <a:moveTo>
                                  <a:pt x="0" y="226167"/>
                                </a:moveTo>
                                <a:lnTo>
                                  <a:pt x="18361" y="154698"/>
                                </a:lnTo>
                                <a:lnTo>
                                  <a:pt x="40203" y="122250"/>
                                </a:lnTo>
                                <a:lnTo>
                                  <a:pt x="69499" y="92615"/>
                                </a:lnTo>
                                <a:lnTo>
                                  <a:pt x="105510" y="66260"/>
                                </a:lnTo>
                                <a:lnTo>
                                  <a:pt x="147496" y="43650"/>
                                </a:lnTo>
                                <a:lnTo>
                                  <a:pt x="194718" y="25253"/>
                                </a:lnTo>
                                <a:lnTo>
                                  <a:pt x="246435" y="11534"/>
                                </a:lnTo>
                                <a:lnTo>
                                  <a:pt x="301907" y="2961"/>
                                </a:lnTo>
                                <a:lnTo>
                                  <a:pt x="360396" y="0"/>
                                </a:lnTo>
                                <a:lnTo>
                                  <a:pt x="418884" y="2961"/>
                                </a:lnTo>
                                <a:lnTo>
                                  <a:pt x="474357" y="11534"/>
                                </a:lnTo>
                                <a:lnTo>
                                  <a:pt x="526074" y="25253"/>
                                </a:lnTo>
                                <a:lnTo>
                                  <a:pt x="573295" y="43650"/>
                                </a:lnTo>
                                <a:lnTo>
                                  <a:pt x="615282" y="66260"/>
                                </a:lnTo>
                                <a:lnTo>
                                  <a:pt x="651293" y="92615"/>
                                </a:lnTo>
                                <a:lnTo>
                                  <a:pt x="680589" y="122250"/>
                                </a:lnTo>
                                <a:lnTo>
                                  <a:pt x="702431" y="154698"/>
                                </a:lnTo>
                                <a:lnTo>
                                  <a:pt x="720792" y="226167"/>
                                </a:lnTo>
                                <a:lnTo>
                                  <a:pt x="716079" y="262842"/>
                                </a:lnTo>
                                <a:lnTo>
                                  <a:pt x="680589" y="330085"/>
                                </a:lnTo>
                                <a:lnTo>
                                  <a:pt x="651293" y="359720"/>
                                </a:lnTo>
                                <a:lnTo>
                                  <a:pt x="615282" y="386075"/>
                                </a:lnTo>
                                <a:lnTo>
                                  <a:pt x="573295" y="408685"/>
                                </a:lnTo>
                                <a:lnTo>
                                  <a:pt x="526074" y="427082"/>
                                </a:lnTo>
                                <a:lnTo>
                                  <a:pt x="474357" y="440801"/>
                                </a:lnTo>
                                <a:lnTo>
                                  <a:pt x="418884" y="449374"/>
                                </a:lnTo>
                                <a:lnTo>
                                  <a:pt x="360396" y="452335"/>
                                </a:lnTo>
                                <a:lnTo>
                                  <a:pt x="301907" y="449374"/>
                                </a:lnTo>
                                <a:lnTo>
                                  <a:pt x="246435" y="440801"/>
                                </a:lnTo>
                                <a:lnTo>
                                  <a:pt x="194718" y="427082"/>
                                </a:lnTo>
                                <a:lnTo>
                                  <a:pt x="147496" y="408685"/>
                                </a:lnTo>
                                <a:lnTo>
                                  <a:pt x="105510" y="386075"/>
                                </a:lnTo>
                                <a:lnTo>
                                  <a:pt x="69499" y="359720"/>
                                </a:lnTo>
                                <a:lnTo>
                                  <a:pt x="40203" y="330085"/>
                                </a:lnTo>
                                <a:lnTo>
                                  <a:pt x="18361" y="297637"/>
                                </a:lnTo>
                                <a:lnTo>
                                  <a:pt x="0" y="226167"/>
                                </a:lnTo>
                              </a:path>
                            </a:pathLst>
                          </a:custGeom>
                          <a:ln w="21831">
                            <a:solidFill>
                              <a:srgbClr val="C7C7C7"/>
                            </a:solidFill>
                            <a:prstDash val="solid"/>
                          </a:ln>
                        </wps:spPr>
                        <wps:bodyPr wrap="square" lIns="0" tIns="0" rIns="0" bIns="0" rtlCol="0">
                          <a:prstTxWarp prst="textNoShape">
                            <a:avLst/>
                          </a:prstTxWarp>
                          <a:noAutofit/>
                        </wps:bodyPr>
                      </wps:wsp>
                      <wps:wsp>
                        <wps:cNvPr id="430" name="Graphic 430"/>
                        <wps:cNvSpPr/>
                        <wps:spPr>
                          <a:xfrm>
                            <a:off x="731709" y="237083"/>
                            <a:ext cx="621030" cy="1270"/>
                          </a:xfrm>
                          <a:custGeom>
                            <a:avLst/>
                            <a:gdLst/>
                            <a:ahLst/>
                            <a:cxnLst/>
                            <a:rect l="l" t="t" r="r" b="b"/>
                            <a:pathLst>
                              <a:path w="621030">
                                <a:moveTo>
                                  <a:pt x="0" y="0"/>
                                </a:moveTo>
                                <a:lnTo>
                                  <a:pt x="620616" y="0"/>
                                </a:lnTo>
                              </a:path>
                            </a:pathLst>
                          </a:custGeom>
                          <a:ln w="25326">
                            <a:solidFill>
                              <a:srgbClr val="2F5396"/>
                            </a:solidFill>
                            <a:prstDash val="solid"/>
                          </a:ln>
                        </wps:spPr>
                        <wps:bodyPr wrap="square" lIns="0" tIns="0" rIns="0" bIns="0" rtlCol="0">
                          <a:prstTxWarp prst="textNoShape">
                            <a:avLst/>
                          </a:prstTxWarp>
                          <a:noAutofit/>
                        </wps:bodyPr>
                      </wps:wsp>
                      <wps:wsp>
                        <wps:cNvPr id="431" name="Graphic 431"/>
                        <wps:cNvSpPr/>
                        <wps:spPr>
                          <a:xfrm>
                            <a:off x="1338099" y="180541"/>
                            <a:ext cx="114935" cy="114300"/>
                          </a:xfrm>
                          <a:custGeom>
                            <a:avLst/>
                            <a:gdLst/>
                            <a:ahLst/>
                            <a:cxnLst/>
                            <a:rect l="l" t="t" r="r" b="b"/>
                            <a:pathLst>
                              <a:path w="114935" h="114300">
                                <a:moveTo>
                                  <a:pt x="0" y="113672"/>
                                </a:moveTo>
                                <a:lnTo>
                                  <a:pt x="0" y="0"/>
                                </a:lnTo>
                                <a:lnTo>
                                  <a:pt x="114402" y="56541"/>
                                </a:lnTo>
                                <a:lnTo>
                                  <a:pt x="0" y="113672"/>
                                </a:lnTo>
                                <a:close/>
                              </a:path>
                            </a:pathLst>
                          </a:custGeom>
                          <a:solidFill>
                            <a:srgbClr val="2F5396"/>
                          </a:solidFill>
                        </wps:spPr>
                        <wps:bodyPr wrap="square" lIns="0" tIns="0" rIns="0" bIns="0" rtlCol="0">
                          <a:prstTxWarp prst="textNoShape">
                            <a:avLst/>
                          </a:prstTxWarp>
                          <a:noAutofit/>
                        </wps:bodyPr>
                      </wps:wsp>
                      <wps:wsp>
                        <wps:cNvPr id="432" name="Textbox 432"/>
                        <wps:cNvSpPr txBox="1"/>
                        <wps:spPr>
                          <a:xfrm>
                            <a:off x="203929" y="187412"/>
                            <a:ext cx="358775" cy="122555"/>
                          </a:xfrm>
                          <a:prstGeom prst="rect">
                            <a:avLst/>
                          </a:prstGeom>
                        </wps:spPr>
                        <wps:txbx>
                          <w:txbxContent>
                            <w:p w14:paraId="726830AC" w14:textId="77777777" w:rsidR="00014495" w:rsidRDefault="00000000">
                              <w:pPr>
                                <w:spacing w:line="193" w:lineRule="exact"/>
                                <w:rPr>
                                  <w:rFonts w:ascii="Calibri"/>
                                  <w:sz w:val="19"/>
                                </w:rPr>
                              </w:pPr>
                              <w:r>
                                <w:rPr>
                                  <w:rFonts w:ascii="Calibri"/>
                                  <w:spacing w:val="-2"/>
                                  <w:sz w:val="19"/>
                                </w:rPr>
                                <w:t>:_dave</w:t>
                              </w:r>
                            </w:p>
                          </w:txbxContent>
                        </wps:txbx>
                        <wps:bodyPr wrap="square" lIns="0" tIns="0" rIns="0" bIns="0" rtlCol="0">
                          <a:noAutofit/>
                        </wps:bodyPr>
                      </wps:wsp>
                      <wps:wsp>
                        <wps:cNvPr id="433" name="Textbox 433"/>
                        <wps:cNvSpPr txBox="1"/>
                        <wps:spPr>
                          <a:xfrm>
                            <a:off x="912563" y="73231"/>
                            <a:ext cx="385445" cy="151130"/>
                          </a:xfrm>
                          <a:prstGeom prst="rect">
                            <a:avLst/>
                          </a:prstGeom>
                        </wps:spPr>
                        <wps:txbx>
                          <w:txbxContent>
                            <w:p w14:paraId="726830AD" w14:textId="77777777" w:rsidR="00014495" w:rsidRDefault="00000000">
                              <w:pPr>
                                <w:spacing w:line="237" w:lineRule="exact"/>
                                <w:rPr>
                                  <w:rFonts w:ascii="Calibri"/>
                                  <w:sz w:val="23"/>
                                </w:rPr>
                              </w:pPr>
                              <w:r>
                                <w:rPr>
                                  <w:rFonts w:ascii="Calibri"/>
                                  <w:color w:val="4671C4"/>
                                  <w:spacing w:val="-4"/>
                                  <w:w w:val="105"/>
                                  <w:sz w:val="23"/>
                                </w:rPr>
                                <w:t>:owns</w:t>
                              </w:r>
                            </w:p>
                          </w:txbxContent>
                        </wps:txbx>
                        <wps:bodyPr wrap="square" lIns="0" tIns="0" rIns="0" bIns="0" rtlCol="0">
                          <a:noAutofit/>
                        </wps:bodyPr>
                      </wps:wsp>
                      <wps:wsp>
                        <wps:cNvPr id="434" name="Textbox 434"/>
                        <wps:cNvSpPr txBox="1"/>
                        <wps:spPr>
                          <a:xfrm>
                            <a:off x="1557802" y="187412"/>
                            <a:ext cx="535305" cy="122555"/>
                          </a:xfrm>
                          <a:prstGeom prst="rect">
                            <a:avLst/>
                          </a:prstGeom>
                        </wps:spPr>
                        <wps:txbx>
                          <w:txbxContent>
                            <w:p w14:paraId="726830AE" w14:textId="77777777" w:rsidR="00014495" w:rsidRDefault="00000000">
                              <w:pPr>
                                <w:spacing w:line="193" w:lineRule="exact"/>
                                <w:rPr>
                                  <w:rFonts w:ascii="Calibri"/>
                                  <w:sz w:val="19"/>
                                </w:rPr>
                              </w:pPr>
                              <w:r>
                                <w:rPr>
                                  <w:rFonts w:ascii="Calibri"/>
                                  <w:spacing w:val="-2"/>
                                  <w:sz w:val="19"/>
                                </w:rPr>
                                <w:t>:_semArts</w:t>
                              </w:r>
                            </w:p>
                          </w:txbxContent>
                        </wps:txbx>
                        <wps:bodyPr wrap="square" lIns="0" tIns="0" rIns="0" bIns="0" rtlCol="0">
                          <a:noAutofit/>
                        </wps:bodyPr>
                      </wps:wsp>
                    </wpg:wgp>
                  </a:graphicData>
                </a:graphic>
              </wp:anchor>
            </w:drawing>
          </mc:Choice>
          <mc:Fallback>
            <w:pict>
              <v:group w14:anchorId="72682F02" id="Group 427" o:spid="_x0000_s1408" style="position:absolute;margin-left:111.75pt;margin-top:10.45pt;width:172pt;height:37.35pt;z-index:-15664128;mso-wrap-distance-left:0;mso-wrap-distance-right:0;mso-position-horizontal-relative:page" coordsize="21844,4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">
                <v:shape id="Graphic 428" o:spid="_x0000_s1409" style="position:absolute;left:109;top:109;width:7213;height:4527;visibility:visible;mso-wrap-style:square;v-text-anchor:top" coordsize="721360,452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" path="m,226167l18361,154698,40203,122250,69499,92615,105510,66260,147496,43650,194718,25253,246435,11534,301907,2961,360396,r58488,2961l474357,11534r51717,13719l573295,43650r41987,22610l651293,92615r29296,29635l702431,154698r18361,71469l716079,262842r-35490,67243l651293,359720r-36011,26355l573295,408685r-47221,18397l474357,440801r-55473,8573l360396,452335r-58489,-2961l246435,440801,194718,427082,147496,408685,105510,386075,69499,359720,40203,330085,18361,297637,,226167e" filled="f" strokecolor="#c7c7c7" strokeweight=".60642mm">
                  <v:path arrowok="t"/>
                </v:shape>
                <v:shape id="Graphic 429" o:spid="_x0000_s1410" style="position:absolute;left:14525;top:109;width:7213;height:4527;visibility:visible;mso-wrap-style:square;v-text-anchor:top" coordsize="721360,452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" path="m,226167l18361,154698,40203,122250,69499,92615,105510,66260,147496,43650,194718,25253,246435,11534,301907,2961,360396,r58488,2961l474357,11534r51717,13719l573295,43650r41987,22610l651293,92615r29296,29635l702431,154698r18361,71469l716079,262842r-35490,67243l651293,359720r-36011,26355l573295,408685r-47221,18397l474357,440801r-55473,8573l360396,452335r-58489,-2961l246435,440801,194718,427082,147496,408685,105510,386075,69499,359720,40203,330085,18361,297637,,226167e" filled="f" strokecolor="#c7c7c7" strokeweight=".60642mm">
                  <v:path arrowok="t"/>
                </v:shape>
                <v:shape id="Graphic 430" o:spid="_x0000_s1411" style="position:absolute;left:7317;top:2370;width:6210;height:13;visibility:visible;mso-wrap-style:square;v-text-anchor:top" coordsize="6210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" path="m,l620616,e" filled="f" strokecolor="#2f5396" strokeweight=".7035mm">
                  <v:path arrowok="t"/>
                </v:shape>
                <v:shape id="Graphic 431" o:spid="_x0000_s1412" style="position:absolute;left:13380;top:1805;width:1150;height:1143;visibility:visible;mso-wrap-style:square;v-text-anchor:top" coordsize="114935,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" path="m,113672l,,114402,56541,,113672xe" fillcolor="#2f5396" stroked="f">
                  <v:path arrowok="t"/>
                </v:shape>
                <v:shape id="Textbox 432" o:spid="_x0000_s1413" type="#_x0000_t202" style="position:absolute;left:2039;top:1874;width:3588;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gM6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XUIDOsYAAADcAAAA&#10;DwAAAAAAAAAAAAAAAAAHAgAAZHJzL2Rvd25yZXYueG1sUEsFBgAAAAADAAMAtwAAAPoCAAAAAA==&#10;" filled="f" stroked="f">
                  <v:textbox inset="0,0,0,0">
                    <w:txbxContent>
                      <w:p w14:paraId="726830AC" w14:textId="77777777" w:rsidR="00014495" w:rsidRDefault="00000000">
                        <w:pPr>
                          <w:spacing w:line="193" w:lineRule="exact"/>
                          <w:rPr>
                            <w:rFonts w:ascii="Calibri"/>
                            <w:sz w:val="19"/>
                          </w:rPr>
                        </w:pPr>
                        <w:r>
                          <w:rPr>
                            <w:rFonts w:ascii="Calibri"/>
                            <w:spacing w:val="-2"/>
                            <w:sz w:val="19"/>
                          </w:rPr>
                          <w:t>:_dave</w:t>
                        </w:r>
                      </w:p>
                    </w:txbxContent>
                  </v:textbox>
                </v:shape>
                <v:shape id="Textbox 433" o:spid="_x0000_s1414" type="#_x0000_t202" style="position:absolute;left:9125;top:732;width:3855;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ahxQAAANwAAAAPAAAAZHJzL2Rvd25yZXYueG1sRI9Ba8JA&#10;FITvhf6H5RW81U1rE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AyDqahxQAAANwAAAAP&#10;AAAAAAAAAAAAAAAAAAcCAABkcnMvZG93bnJldi54bWxQSwUGAAAAAAMAAwC3AAAA+QIAAAAA&#10;" filled="f" stroked="f">
                  <v:textbox inset="0,0,0,0">
                    <w:txbxContent>
                      <w:p w14:paraId="726830AD" w14:textId="77777777" w:rsidR="00014495" w:rsidRDefault="00000000">
                        <w:pPr>
                          <w:spacing w:line="237" w:lineRule="exact"/>
                          <w:rPr>
                            <w:rFonts w:ascii="Calibri"/>
                            <w:sz w:val="23"/>
                          </w:rPr>
                        </w:pPr>
                        <w:r>
                          <w:rPr>
                            <w:rFonts w:ascii="Calibri"/>
                            <w:color w:val="4671C4"/>
                            <w:spacing w:val="-4"/>
                            <w:w w:val="105"/>
                            <w:sz w:val="23"/>
                          </w:rPr>
                          <w:t>:owns</w:t>
                        </w:r>
                      </w:p>
                    </w:txbxContent>
                  </v:textbox>
                </v:shape>
                <v:shape id="Textbox 434" o:spid="_x0000_s1415" type="#_x0000_t202" style="position:absolute;left:15578;top:1874;width:5353;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z7VxgAAANwAAAAPAAAAZHJzL2Rvd25yZXYueG1sRI9Ba8JA&#10;FITvhf6H5RW81U2riE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vec+1cYAAADcAAAA&#10;DwAAAAAAAAAAAAAAAAAHAgAAZHJzL2Rvd25yZXYueG1sUEsFBgAAAAADAAMAtwAAAPoCAAAAAA==&#10;" filled="f" stroked="f">
                  <v:textbox inset="0,0,0,0">
                    <w:txbxContent>
                      <w:p w14:paraId="726830AE" w14:textId="77777777" w:rsidR="00014495" w:rsidRDefault="00000000">
                        <w:pPr>
                          <w:spacing w:line="193" w:lineRule="exact"/>
                          <w:rPr>
                            <w:rFonts w:ascii="Calibri"/>
                            <w:sz w:val="19"/>
                          </w:rPr>
                        </w:pPr>
                        <w:r>
                          <w:rPr>
                            <w:rFonts w:ascii="Calibri"/>
                            <w:spacing w:val="-2"/>
                            <w:sz w:val="19"/>
                          </w:rPr>
                          <w:t>:_semArts</w:t>
                        </w:r>
                      </w:p>
                    </w:txbxContent>
                  </v:textbox>
                </v:shape>
                <w10:wrap type="topAndBottom" anchorx="page"/>
              </v:group>
            </w:pict>
          </mc:Fallback>
        </mc:AlternateContent>
      </w:r>
    </w:p>
    <w:p w14:paraId="726824BB" w14:textId="77777777" w:rsidR="00014495" w:rsidRDefault="00000000">
      <w:pPr>
        <w:tabs>
          <w:tab w:val="left" w:pos="2782"/>
          <w:tab w:val="left" w:pos="4057"/>
        </w:tabs>
        <w:spacing w:before="218"/>
        <w:ind w:left="1748"/>
        <w:rPr>
          <w:rFonts w:ascii="Calibri"/>
          <w:sz w:val="23"/>
        </w:rPr>
      </w:pPr>
      <w:r>
        <w:rPr>
          <w:rFonts w:ascii="Calibri"/>
          <w:spacing w:val="-2"/>
          <w:w w:val="105"/>
          <w:sz w:val="23"/>
        </w:rPr>
        <w:t>Subject</w:t>
      </w:r>
      <w:r>
        <w:rPr>
          <w:rFonts w:ascii="Calibri"/>
          <w:sz w:val="23"/>
        </w:rPr>
        <w:tab/>
      </w:r>
      <w:r>
        <w:rPr>
          <w:rFonts w:ascii="Calibri"/>
          <w:spacing w:val="-2"/>
          <w:w w:val="105"/>
          <w:sz w:val="23"/>
        </w:rPr>
        <w:t>Predicate</w:t>
      </w:r>
      <w:r>
        <w:rPr>
          <w:rFonts w:ascii="Calibri"/>
          <w:sz w:val="23"/>
        </w:rPr>
        <w:tab/>
      </w:r>
      <w:r>
        <w:rPr>
          <w:rFonts w:ascii="Calibri"/>
          <w:spacing w:val="-2"/>
          <w:w w:val="105"/>
          <w:sz w:val="23"/>
        </w:rPr>
        <w:t>Object</w:t>
      </w:r>
    </w:p>
    <w:p w14:paraId="726824BC" w14:textId="77777777" w:rsidR="00014495" w:rsidRDefault="00014495">
      <w:pPr>
        <w:pStyle w:val="Brdtekst"/>
        <w:spacing w:before="85"/>
        <w:rPr>
          <w:rFonts w:ascii="Calibri"/>
        </w:rPr>
      </w:pPr>
    </w:p>
    <w:p w14:paraId="726824BD" w14:textId="77777777" w:rsidR="00014495" w:rsidRDefault="00000000">
      <w:pPr>
        <w:pStyle w:val="Brdtekst"/>
        <w:spacing w:before="1" w:line="276" w:lineRule="auto"/>
        <w:ind w:left="360" w:right="1434"/>
        <w:jc w:val="both"/>
      </w:pPr>
      <w:r>
        <w:t>The subject and object are nodes, the predicate is a named arc between them. It is also called an assertion because</w:t>
      </w:r>
      <w:r>
        <w:rPr>
          <w:spacing w:val="2"/>
        </w:rPr>
        <w:t xml:space="preserve"> </w:t>
      </w:r>
      <w:r>
        <w:t>the</w:t>
      </w:r>
      <w:r>
        <w:rPr>
          <w:spacing w:val="3"/>
        </w:rPr>
        <w:t xml:space="preserve"> </w:t>
      </w:r>
      <w:r>
        <w:t>triple can</w:t>
      </w:r>
      <w:r>
        <w:rPr>
          <w:spacing w:val="1"/>
        </w:rPr>
        <w:t xml:space="preserve"> </w:t>
      </w:r>
      <w:r>
        <w:t>be</w:t>
      </w:r>
      <w:r>
        <w:rPr>
          <w:spacing w:val="3"/>
        </w:rPr>
        <w:t xml:space="preserve"> </w:t>
      </w:r>
      <w:r>
        <w:t>read</w:t>
      </w:r>
      <w:r>
        <w:rPr>
          <w:spacing w:val="2"/>
        </w:rPr>
        <w:t xml:space="preserve"> </w:t>
      </w:r>
      <w:r>
        <w:t>as</w:t>
      </w:r>
      <w:r>
        <w:rPr>
          <w:spacing w:val="3"/>
        </w:rPr>
        <w:t xml:space="preserve"> </w:t>
      </w:r>
      <w:r>
        <w:t>a</w:t>
      </w:r>
      <w:r>
        <w:rPr>
          <w:spacing w:val="-1"/>
        </w:rPr>
        <w:t xml:space="preserve"> </w:t>
      </w:r>
      <w:r>
        <w:t>simple</w:t>
      </w:r>
      <w:r>
        <w:rPr>
          <w:spacing w:val="3"/>
        </w:rPr>
        <w:t xml:space="preserve"> </w:t>
      </w:r>
      <w:r>
        <w:t>sentence</w:t>
      </w:r>
      <w:r>
        <w:rPr>
          <w:spacing w:val="3"/>
        </w:rPr>
        <w:t xml:space="preserve"> </w:t>
      </w:r>
      <w:r>
        <w:t>that</w:t>
      </w:r>
      <w:r>
        <w:rPr>
          <w:spacing w:val="3"/>
        </w:rPr>
        <w:t xml:space="preserve"> </w:t>
      </w:r>
      <w:r>
        <w:rPr>
          <w:spacing w:val="-5"/>
        </w:rPr>
        <w:t>is</w:t>
      </w:r>
    </w:p>
    <w:p w14:paraId="726824BE"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4BF" w14:textId="77777777" w:rsidR="00014495" w:rsidRDefault="00000000">
      <w:pPr>
        <w:tabs>
          <w:tab w:val="left" w:pos="1195"/>
        </w:tabs>
        <w:spacing w:before="39"/>
        <w:ind w:right="804"/>
        <w:jc w:val="right"/>
        <w:rPr>
          <w:rFonts w:ascii="Calibri"/>
          <w:b/>
          <w:sz w:val="18"/>
        </w:rPr>
      </w:pPr>
      <w:r>
        <w:rPr>
          <w:rFonts w:ascii="Calibri"/>
          <w:color w:val="585858"/>
          <w:sz w:val="18"/>
        </w:rPr>
        <w:lastRenderedPageBreak/>
        <w:t>Linked</w:t>
      </w:r>
      <w:r>
        <w:rPr>
          <w:rFonts w:ascii="Calibri"/>
          <w:color w:val="585858"/>
          <w:spacing w:val="-4"/>
          <w:sz w:val="18"/>
        </w:rPr>
        <w:t xml:space="preserve"> Data</w:t>
      </w:r>
      <w:r>
        <w:rPr>
          <w:rFonts w:ascii="Calibri"/>
          <w:color w:val="585858"/>
          <w:sz w:val="18"/>
        </w:rPr>
        <w:tab/>
      </w:r>
      <w:r>
        <w:rPr>
          <w:rFonts w:ascii="Calibri"/>
          <w:b/>
          <w:color w:val="585858"/>
          <w:spacing w:val="-5"/>
          <w:sz w:val="18"/>
        </w:rPr>
        <w:t>151</w:t>
      </w:r>
    </w:p>
    <w:p w14:paraId="726824C0" w14:textId="77777777" w:rsidR="00014495" w:rsidRDefault="00014495">
      <w:pPr>
        <w:pStyle w:val="Brdtekst"/>
        <w:rPr>
          <w:rFonts w:ascii="Calibri"/>
          <w:b/>
          <w:sz w:val="18"/>
        </w:rPr>
      </w:pPr>
    </w:p>
    <w:p w14:paraId="726824C1" w14:textId="77777777" w:rsidR="00014495" w:rsidRDefault="00014495">
      <w:pPr>
        <w:pStyle w:val="Brdtekst"/>
        <w:spacing w:before="98"/>
        <w:rPr>
          <w:rFonts w:ascii="Calibri"/>
          <w:b/>
          <w:sz w:val="18"/>
        </w:rPr>
      </w:pPr>
    </w:p>
    <w:p w14:paraId="726824C2" w14:textId="77777777" w:rsidR="00014495" w:rsidRDefault="00000000">
      <w:pPr>
        <w:pStyle w:val="Brdtekst"/>
        <w:spacing w:line="278" w:lineRule="auto"/>
        <w:ind w:left="1080" w:right="716"/>
        <w:jc w:val="both"/>
      </w:pPr>
      <w:r>
        <w:t>an assertion (in the above, we assert that “Dave owns Semantic Arts”).</w:t>
      </w:r>
    </w:p>
    <w:p w14:paraId="726824C3" w14:textId="77777777" w:rsidR="00014495" w:rsidRDefault="00000000">
      <w:pPr>
        <w:pStyle w:val="Brdtekst"/>
        <w:spacing w:before="194" w:line="276" w:lineRule="auto"/>
        <w:ind w:left="1080" w:right="714"/>
        <w:jc w:val="both"/>
      </w:pPr>
      <w:r>
        <w:t>As we’ll see further on, all data and all information can</w:t>
      </w:r>
      <w:r>
        <w:rPr>
          <w:spacing w:val="40"/>
        </w:rPr>
        <w:t xml:space="preserve"> </w:t>
      </w:r>
      <w:r>
        <w:t>be expressed as triples. We can harvest triples from unstructured</w:t>
      </w:r>
      <w:r>
        <w:rPr>
          <w:spacing w:val="-3"/>
        </w:rPr>
        <w:t xml:space="preserve"> </w:t>
      </w:r>
      <w:r>
        <w:t>data,</w:t>
      </w:r>
      <w:r>
        <w:rPr>
          <w:spacing w:val="-3"/>
        </w:rPr>
        <w:t xml:space="preserve"> </w:t>
      </w:r>
      <w:r>
        <w:t>and</w:t>
      </w:r>
      <w:r>
        <w:rPr>
          <w:spacing w:val="-3"/>
        </w:rPr>
        <w:t xml:space="preserve"> </w:t>
      </w:r>
      <w:r>
        <w:t>we</w:t>
      </w:r>
      <w:r>
        <w:rPr>
          <w:spacing w:val="-2"/>
        </w:rPr>
        <w:t xml:space="preserve"> </w:t>
      </w:r>
      <w:r>
        <w:t>can</w:t>
      </w:r>
      <w:r>
        <w:rPr>
          <w:spacing w:val="-3"/>
        </w:rPr>
        <w:t xml:space="preserve"> </w:t>
      </w:r>
      <w:r>
        <w:t>mine</w:t>
      </w:r>
      <w:r>
        <w:rPr>
          <w:spacing w:val="-2"/>
        </w:rPr>
        <w:t xml:space="preserve"> </w:t>
      </w:r>
      <w:r>
        <w:t>them</w:t>
      </w:r>
      <w:r>
        <w:rPr>
          <w:spacing w:val="-3"/>
        </w:rPr>
        <w:t xml:space="preserve"> </w:t>
      </w:r>
      <w:r>
        <w:t>from relational databases and big data stores. It gives us one unifying way to express what we know.</w:t>
      </w:r>
    </w:p>
    <w:p w14:paraId="726824C4" w14:textId="77777777" w:rsidR="00014495" w:rsidRDefault="00000000">
      <w:pPr>
        <w:pStyle w:val="Brdtekst"/>
        <w:spacing w:before="216"/>
        <w:rPr>
          <w:sz w:val="20"/>
        </w:rPr>
      </w:pPr>
      <w:r>
        <w:rPr>
          <w:noProof/>
          <w:sz w:val="20"/>
        </w:rPr>
        <mc:AlternateContent>
          <mc:Choice Requires="wpg">
            <w:drawing>
              <wp:anchor distT="0" distB="0" distL="0" distR="0" simplePos="0" relativeHeight="487652864" behindDoc="1" locked="0" layoutInCell="1" allowOverlap="1" wp14:anchorId="72682F04" wp14:editId="72682F05">
                <wp:simplePos x="0" y="0"/>
                <wp:positionH relativeFrom="page">
                  <wp:posOffset>1124711</wp:posOffset>
                </wp:positionH>
                <wp:positionV relativeFrom="paragraph">
                  <wp:posOffset>305291</wp:posOffset>
                </wp:positionV>
                <wp:extent cx="3694429" cy="532130"/>
                <wp:effectExtent l="0" t="0" r="0" b="0"/>
                <wp:wrapTopAndBottom/>
                <wp:docPr id="435" name="Group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532130"/>
                          <a:chOff x="0" y="0"/>
                          <a:chExt cx="3694429" cy="532130"/>
                        </a:xfrm>
                      </wpg:grpSpPr>
                      <wps:wsp>
                        <wps:cNvPr id="436" name="Graphic 436"/>
                        <wps:cNvSpPr/>
                        <wps:spPr>
                          <a:xfrm>
                            <a:off x="0" y="0"/>
                            <a:ext cx="3694429" cy="504825"/>
                          </a:xfrm>
                          <a:custGeom>
                            <a:avLst/>
                            <a:gdLst/>
                            <a:ahLst/>
                            <a:cxnLst/>
                            <a:rect l="l" t="t" r="r" b="b"/>
                            <a:pathLst>
                              <a:path w="3694429" h="504825">
                                <a:moveTo>
                                  <a:pt x="3694176" y="0"/>
                                </a:moveTo>
                                <a:lnTo>
                                  <a:pt x="0" y="0"/>
                                </a:lnTo>
                                <a:lnTo>
                                  <a:pt x="0" y="245364"/>
                                </a:lnTo>
                                <a:lnTo>
                                  <a:pt x="0" y="504444"/>
                                </a:lnTo>
                                <a:lnTo>
                                  <a:pt x="3694176" y="504444"/>
                                </a:lnTo>
                                <a:lnTo>
                                  <a:pt x="3694176" y="245364"/>
                                </a:lnTo>
                                <a:lnTo>
                                  <a:pt x="3694176" y="0"/>
                                </a:lnTo>
                                <a:close/>
                              </a:path>
                            </a:pathLst>
                          </a:custGeom>
                          <a:solidFill>
                            <a:srgbClr val="CCC0D9"/>
                          </a:solidFill>
                        </wps:spPr>
                        <wps:bodyPr wrap="square" lIns="0" tIns="0" rIns="0" bIns="0" rtlCol="0">
                          <a:prstTxWarp prst="textNoShape">
                            <a:avLst/>
                          </a:prstTxWarp>
                          <a:noAutofit/>
                        </wps:bodyPr>
                      </wps:wsp>
                      <wps:wsp>
                        <wps:cNvPr id="437" name="Graphic 437"/>
                        <wps:cNvSpPr/>
                        <wps:spPr>
                          <a:xfrm>
                            <a:off x="0" y="504444"/>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438" name="Textbox 438"/>
                        <wps:cNvSpPr txBox="1"/>
                        <wps:spPr>
                          <a:xfrm>
                            <a:off x="0" y="0"/>
                            <a:ext cx="3694429" cy="504825"/>
                          </a:xfrm>
                          <a:prstGeom prst="rect">
                            <a:avLst/>
                          </a:prstGeom>
                        </wps:spPr>
                        <wps:txbx>
                          <w:txbxContent>
                            <w:p w14:paraId="726830AF" w14:textId="77777777" w:rsidR="00014495" w:rsidRDefault="00000000">
                              <w:pPr>
                                <w:spacing w:line="319" w:lineRule="auto"/>
                                <w:ind w:left="28" w:right="43"/>
                                <w:rPr>
                                  <w:b/>
                                  <w:sz w:val="28"/>
                                </w:rPr>
                              </w:pPr>
                              <w:bookmarkStart w:id="150" w:name="_bookmark79"/>
                              <w:bookmarkEnd w:id="150"/>
                              <w:r>
                                <w:rPr>
                                  <w:b/>
                                  <w:smallCaps/>
                                  <w:sz w:val="28"/>
                                </w:rPr>
                                <w:t>Graph</w:t>
                              </w:r>
                              <w:r>
                                <w:rPr>
                                  <w:b/>
                                  <w:smallCaps/>
                                  <w:spacing w:val="-10"/>
                                  <w:sz w:val="28"/>
                                </w:rPr>
                                <w:t xml:space="preserve"> </w:t>
                              </w:r>
                              <w:r>
                                <w:rPr>
                                  <w:b/>
                                  <w:smallCaps/>
                                  <w:sz w:val="28"/>
                                </w:rPr>
                                <w:t>databases</w:t>
                              </w:r>
                              <w:r>
                                <w:rPr>
                                  <w:b/>
                                  <w:smallCaps/>
                                  <w:spacing w:val="-4"/>
                                  <w:sz w:val="28"/>
                                </w:rPr>
                                <w:t xml:space="preserve"> </w:t>
                              </w:r>
                              <w:r>
                                <w:rPr>
                                  <w:b/>
                                  <w:smallCaps/>
                                  <w:sz w:val="28"/>
                                </w:rPr>
                                <w:t>(triple</w:t>
                              </w:r>
                              <w:r>
                                <w:rPr>
                                  <w:b/>
                                  <w:smallCaps/>
                                  <w:spacing w:val="-5"/>
                                  <w:sz w:val="28"/>
                                </w:rPr>
                                <w:t xml:space="preserve"> </w:t>
                              </w:r>
                              <w:r>
                                <w:rPr>
                                  <w:b/>
                                  <w:smallCaps/>
                                  <w:sz w:val="28"/>
                                </w:rPr>
                                <w:t>stores)</w:t>
                              </w:r>
                              <w:r>
                                <w:rPr>
                                  <w:b/>
                                  <w:smallCaps/>
                                  <w:spacing w:val="-14"/>
                                  <w:sz w:val="28"/>
                                </w:rPr>
                                <w:t xml:space="preserve"> </w:t>
                              </w:r>
                              <w:r>
                                <w:rPr>
                                  <w:b/>
                                  <w:smallCaps/>
                                  <w:sz w:val="28"/>
                                </w:rPr>
                                <w:t xml:space="preserve">for </w:t>
                              </w:r>
                              <w:r>
                                <w:rPr>
                                  <w:b/>
                                  <w:smallCaps/>
                                  <w:spacing w:val="-2"/>
                                  <w:sz w:val="28"/>
                                </w:rPr>
                                <w:t>structures</w:t>
                              </w:r>
                            </w:p>
                          </w:txbxContent>
                        </wps:txbx>
                        <wps:bodyPr wrap="square" lIns="0" tIns="0" rIns="0" bIns="0" rtlCol="0">
                          <a:noAutofit/>
                        </wps:bodyPr>
                      </wps:wsp>
                    </wpg:wgp>
                  </a:graphicData>
                </a:graphic>
              </wp:anchor>
            </w:drawing>
          </mc:Choice>
          <mc:Fallback>
            <w:pict>
              <v:group w14:anchorId="72682F04" id="Group 435" o:spid="_x0000_s1416" style="position:absolute;margin-left:88.55pt;margin-top:24.05pt;width:290.9pt;height:41.9pt;z-index:-15663616;mso-wrap-distance-left:0;mso-wrap-distance-right:0;mso-position-horizontal-relative:page" coordsize="36944,5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">
                <v:shape id="Graphic 436" o:spid="_x0000_s1417" style="position:absolute;width:36944;height:5048;visibility:visible;mso-wrap-style:square;v-text-anchor:top" coordsize="3694429,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" path="m3694176,l,,,245364,,504444r3694176,l3694176,245364,3694176,xe" fillcolor="#ccc0d9" stroked="f">
                  <v:path arrowok="t"/>
                </v:shape>
                <v:shape id="Graphic 437" o:spid="_x0000_s1418" style="position:absolute;top:5044;width:36944;height:279;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" path="m3694176,l,,,27432r3694176,l3694176,xe" fillcolor="black" stroked="f">
                  <v:path arrowok="t"/>
                </v:shape>
                <v:shape id="Textbox 438" o:spid="_x0000_s1419" type="#_x0000_t202" style="position:absolute;width:3694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jTQwgAAANwAAAAPAAAAZHJzL2Rvd25yZXYueG1sRE/Pa8Iw&#10;FL4P9j+EN/A2UzeR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A8qjTQwgAAANwAAAAPAAAA&#10;AAAAAAAAAAAAAAcCAABkcnMvZG93bnJldi54bWxQSwUGAAAAAAMAAwC3AAAA9gIAAAAA&#10;" filled="f" stroked="f">
                  <v:textbox inset="0,0,0,0">
                    <w:txbxContent>
                      <w:p w14:paraId="726830AF" w14:textId="77777777" w:rsidR="00014495" w:rsidRDefault="00000000">
                        <w:pPr>
                          <w:spacing w:line="319" w:lineRule="auto"/>
                          <w:ind w:left="28" w:right="43"/>
                          <w:rPr>
                            <w:b/>
                            <w:sz w:val="28"/>
                          </w:rPr>
                        </w:pPr>
                        <w:bookmarkStart w:id="151" w:name="_bookmark79"/>
                        <w:bookmarkEnd w:id="151"/>
                        <w:r>
                          <w:rPr>
                            <w:b/>
                            <w:smallCaps/>
                            <w:sz w:val="28"/>
                          </w:rPr>
                          <w:t>Graph</w:t>
                        </w:r>
                        <w:r>
                          <w:rPr>
                            <w:b/>
                            <w:smallCaps/>
                            <w:spacing w:val="-10"/>
                            <w:sz w:val="28"/>
                          </w:rPr>
                          <w:t xml:space="preserve"> </w:t>
                        </w:r>
                        <w:r>
                          <w:rPr>
                            <w:b/>
                            <w:smallCaps/>
                            <w:sz w:val="28"/>
                          </w:rPr>
                          <w:t>databases</w:t>
                        </w:r>
                        <w:r>
                          <w:rPr>
                            <w:b/>
                            <w:smallCaps/>
                            <w:spacing w:val="-4"/>
                            <w:sz w:val="28"/>
                          </w:rPr>
                          <w:t xml:space="preserve"> </w:t>
                        </w:r>
                        <w:r>
                          <w:rPr>
                            <w:b/>
                            <w:smallCaps/>
                            <w:sz w:val="28"/>
                          </w:rPr>
                          <w:t>(triple</w:t>
                        </w:r>
                        <w:r>
                          <w:rPr>
                            <w:b/>
                            <w:smallCaps/>
                            <w:spacing w:val="-5"/>
                            <w:sz w:val="28"/>
                          </w:rPr>
                          <w:t xml:space="preserve"> </w:t>
                        </w:r>
                        <w:r>
                          <w:rPr>
                            <w:b/>
                            <w:smallCaps/>
                            <w:sz w:val="28"/>
                          </w:rPr>
                          <w:t>stores)</w:t>
                        </w:r>
                        <w:r>
                          <w:rPr>
                            <w:b/>
                            <w:smallCaps/>
                            <w:spacing w:val="-14"/>
                            <w:sz w:val="28"/>
                          </w:rPr>
                          <w:t xml:space="preserve"> </w:t>
                        </w:r>
                        <w:r>
                          <w:rPr>
                            <w:b/>
                            <w:smallCaps/>
                            <w:sz w:val="28"/>
                          </w:rPr>
                          <w:t xml:space="preserve">for </w:t>
                        </w:r>
                        <w:r>
                          <w:rPr>
                            <w:b/>
                            <w:smallCaps/>
                            <w:spacing w:val="-2"/>
                            <w:sz w:val="28"/>
                          </w:rPr>
                          <w:t>structures</w:t>
                        </w:r>
                      </w:p>
                    </w:txbxContent>
                  </v:textbox>
                </v:shape>
                <w10:wrap type="topAndBottom" anchorx="page"/>
              </v:group>
            </w:pict>
          </mc:Fallback>
        </mc:AlternateContent>
      </w:r>
    </w:p>
    <w:p w14:paraId="726824C5" w14:textId="77777777" w:rsidR="00014495" w:rsidRDefault="00000000">
      <w:pPr>
        <w:pStyle w:val="Brdtekst"/>
        <w:spacing w:before="200" w:line="276" w:lineRule="auto"/>
        <w:ind w:left="1080" w:right="713"/>
        <w:jc w:val="both"/>
      </w:pPr>
      <w:r>
        <w:t>Conceptually you could think of a graph database or a triple store as a single relational database table with</w:t>
      </w:r>
      <w:r>
        <w:rPr>
          <w:spacing w:val="40"/>
        </w:rPr>
        <w:t xml:space="preserve"> </w:t>
      </w:r>
      <w:r>
        <w:t>three columns: subject, predicate, and object. This isn’t how they are implemented—there are several things</w:t>
      </w:r>
      <w:r>
        <w:rPr>
          <w:spacing w:val="40"/>
        </w:rPr>
        <w:t xml:space="preserve"> </w:t>
      </w:r>
      <w:r>
        <w:t>done for performance and efficiency—but conceptually this is all there is.</w:t>
      </w:r>
    </w:p>
    <w:p w14:paraId="726824C6" w14:textId="77777777" w:rsidR="00014495" w:rsidRDefault="00000000">
      <w:pPr>
        <w:pStyle w:val="Brdtekst"/>
        <w:spacing w:before="200" w:line="276" w:lineRule="auto"/>
        <w:ind w:left="1080" w:right="715"/>
        <w:jc w:val="both"/>
      </w:pPr>
      <w:r>
        <w:t>There are two prevailing data structures in traditional applications: Object-Oriented Classes and Relational Tables. They both suffer from two problems:</w:t>
      </w:r>
    </w:p>
    <w:p w14:paraId="726824C7" w14:textId="77777777" w:rsidR="00014495" w:rsidRDefault="00000000">
      <w:pPr>
        <w:pStyle w:val="Listeavsnitt"/>
        <w:numPr>
          <w:ilvl w:val="0"/>
          <w:numId w:val="31"/>
        </w:numPr>
        <w:tabs>
          <w:tab w:val="left" w:pos="1799"/>
        </w:tabs>
        <w:spacing w:before="202"/>
        <w:ind w:left="1799" w:hanging="359"/>
        <w:rPr>
          <w:sz w:val="24"/>
        </w:rPr>
      </w:pPr>
      <w:r>
        <w:rPr>
          <w:sz w:val="24"/>
        </w:rPr>
        <w:t>They</w:t>
      </w:r>
      <w:r>
        <w:rPr>
          <w:spacing w:val="-3"/>
          <w:sz w:val="24"/>
        </w:rPr>
        <w:t xml:space="preserve"> </w:t>
      </w:r>
      <w:r>
        <w:rPr>
          <w:sz w:val="24"/>
        </w:rPr>
        <w:t>are</w:t>
      </w:r>
      <w:r>
        <w:rPr>
          <w:spacing w:val="-2"/>
          <w:sz w:val="24"/>
        </w:rPr>
        <w:t xml:space="preserve"> rigid.</w:t>
      </w:r>
    </w:p>
    <w:p w14:paraId="726824C8" w14:textId="77777777" w:rsidR="00014495" w:rsidRDefault="00000000">
      <w:pPr>
        <w:pStyle w:val="Listeavsnitt"/>
        <w:numPr>
          <w:ilvl w:val="0"/>
          <w:numId w:val="31"/>
        </w:numPr>
        <w:tabs>
          <w:tab w:val="left" w:pos="1800"/>
        </w:tabs>
        <w:spacing w:before="241" w:line="278" w:lineRule="auto"/>
        <w:ind w:right="715"/>
        <w:rPr>
          <w:sz w:val="24"/>
        </w:rPr>
      </w:pPr>
      <w:r>
        <w:rPr>
          <w:sz w:val="24"/>
        </w:rPr>
        <w:t>They must exist and be complete before any data can be created.</w:t>
      </w:r>
    </w:p>
    <w:p w14:paraId="726824C9" w14:textId="77777777" w:rsidR="00014495" w:rsidRDefault="00000000">
      <w:pPr>
        <w:pStyle w:val="Brdtekst"/>
        <w:spacing w:before="193" w:line="276" w:lineRule="auto"/>
        <w:ind w:left="1080" w:right="715"/>
        <w:jc w:val="both"/>
      </w:pPr>
      <w:r>
        <w:t>You cannot put rows in a table until the table has been created. You cannot add values to a table if the columns haven’t</w:t>
      </w:r>
      <w:r>
        <w:rPr>
          <w:spacing w:val="23"/>
        </w:rPr>
        <w:t xml:space="preserve"> </w:t>
      </w:r>
      <w:r>
        <w:t>been</w:t>
      </w:r>
      <w:r>
        <w:rPr>
          <w:spacing w:val="22"/>
        </w:rPr>
        <w:t xml:space="preserve"> </w:t>
      </w:r>
      <w:r>
        <w:t>defined</w:t>
      </w:r>
      <w:r>
        <w:rPr>
          <w:spacing w:val="22"/>
        </w:rPr>
        <w:t xml:space="preserve"> </w:t>
      </w:r>
      <w:r>
        <w:t>for</w:t>
      </w:r>
      <w:r>
        <w:rPr>
          <w:spacing w:val="23"/>
        </w:rPr>
        <w:t xml:space="preserve"> </w:t>
      </w:r>
      <w:r>
        <w:t>that</w:t>
      </w:r>
      <w:r>
        <w:rPr>
          <w:spacing w:val="21"/>
        </w:rPr>
        <w:t xml:space="preserve"> </w:t>
      </w:r>
      <w:r>
        <w:t>table.</w:t>
      </w:r>
      <w:r>
        <w:rPr>
          <w:spacing w:val="22"/>
        </w:rPr>
        <w:t xml:space="preserve"> </w:t>
      </w:r>
      <w:r>
        <w:t>Data</w:t>
      </w:r>
      <w:r>
        <w:rPr>
          <w:spacing w:val="22"/>
        </w:rPr>
        <w:t xml:space="preserve"> </w:t>
      </w:r>
      <w:r>
        <w:t>in</w:t>
      </w:r>
      <w:r>
        <w:rPr>
          <w:spacing w:val="22"/>
        </w:rPr>
        <w:t xml:space="preserve"> </w:t>
      </w:r>
      <w:r>
        <w:t>a</w:t>
      </w:r>
      <w:r>
        <w:rPr>
          <w:spacing w:val="18"/>
        </w:rPr>
        <w:t xml:space="preserve"> </w:t>
      </w:r>
      <w:r>
        <w:t>table</w:t>
      </w:r>
      <w:r>
        <w:rPr>
          <w:spacing w:val="23"/>
        </w:rPr>
        <w:t xml:space="preserve"> </w:t>
      </w:r>
      <w:r>
        <w:t>is</w:t>
      </w:r>
      <w:r>
        <w:rPr>
          <w:spacing w:val="21"/>
        </w:rPr>
        <w:t xml:space="preserve"> </w:t>
      </w:r>
      <w:r>
        <w:rPr>
          <w:spacing w:val="-10"/>
        </w:rPr>
        <w:t>a</w:t>
      </w:r>
    </w:p>
    <w:p w14:paraId="726824CA"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4CB"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152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4CC" w14:textId="77777777" w:rsidR="00014495" w:rsidRDefault="00014495">
      <w:pPr>
        <w:pStyle w:val="Brdtekst"/>
        <w:rPr>
          <w:rFonts w:ascii="Calibri"/>
          <w:sz w:val="18"/>
        </w:rPr>
      </w:pPr>
    </w:p>
    <w:p w14:paraId="726824CD" w14:textId="77777777" w:rsidR="00014495" w:rsidRDefault="00014495">
      <w:pPr>
        <w:pStyle w:val="Brdtekst"/>
        <w:spacing w:before="98"/>
        <w:rPr>
          <w:rFonts w:ascii="Calibri"/>
          <w:sz w:val="18"/>
        </w:rPr>
      </w:pPr>
    </w:p>
    <w:p w14:paraId="726824CE" w14:textId="77777777" w:rsidR="00014495" w:rsidRDefault="00000000">
      <w:pPr>
        <w:pStyle w:val="Brdtekst"/>
        <w:spacing w:line="276" w:lineRule="auto"/>
        <w:ind w:left="360" w:right="1435"/>
        <w:jc w:val="both"/>
      </w:pPr>
      <w:r>
        <w:t>cell at the intersection of a column and a row. Data in object-oriented is an attribute attached to an object that was created from a specific class. We are so accustomed</w:t>
      </w:r>
      <w:r>
        <w:rPr>
          <w:spacing w:val="40"/>
        </w:rPr>
        <w:t xml:space="preserve"> </w:t>
      </w:r>
      <w:r>
        <w:t>to this that the alternative is a bit hard to think about.</w:t>
      </w:r>
    </w:p>
    <w:p w14:paraId="726824CF" w14:textId="77777777" w:rsidR="00014495" w:rsidRDefault="00000000">
      <w:pPr>
        <w:pStyle w:val="Brdtekst"/>
        <w:spacing w:before="200" w:line="276" w:lineRule="auto"/>
        <w:ind w:left="359" w:right="1435"/>
        <w:jc w:val="both"/>
      </w:pPr>
      <w:r>
        <w:t>Not all graph databases use open standards. Not all graph databases embrace Linked Data. Some graph databases, such as Neo4j, implement the idea of a database of triples, which they call nodes and edges.</w:t>
      </w:r>
      <w:r>
        <w:rPr>
          <w:spacing w:val="40"/>
        </w:rPr>
        <w:t xml:space="preserve"> </w:t>
      </w:r>
      <w:r>
        <w:t>More precisely, two nodes joined by a directional arc.</w:t>
      </w:r>
    </w:p>
    <w:p w14:paraId="726824D0" w14:textId="77777777" w:rsidR="00014495" w:rsidRDefault="00000000">
      <w:pPr>
        <w:pStyle w:val="Brdtekst"/>
        <w:spacing w:before="10"/>
        <w:rPr>
          <w:sz w:val="15"/>
        </w:rPr>
      </w:pPr>
      <w:r>
        <w:rPr>
          <w:noProof/>
          <w:sz w:val="15"/>
        </w:rPr>
        <mc:AlternateContent>
          <mc:Choice Requires="wpg">
            <w:drawing>
              <wp:anchor distT="0" distB="0" distL="0" distR="0" simplePos="0" relativeHeight="487653376" behindDoc="1" locked="0" layoutInCell="1" allowOverlap="1" wp14:anchorId="72682F06" wp14:editId="72682F07">
                <wp:simplePos x="0" y="0"/>
                <wp:positionH relativeFrom="page">
                  <wp:posOffset>1419594</wp:posOffset>
                </wp:positionH>
                <wp:positionV relativeFrom="paragraph">
                  <wp:posOffset>136891</wp:posOffset>
                </wp:positionV>
                <wp:extent cx="2184400" cy="470534"/>
                <wp:effectExtent l="0" t="0" r="0" b="0"/>
                <wp:wrapTopAndBottom/>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84400" cy="470534"/>
                          <a:chOff x="0" y="0"/>
                          <a:chExt cx="2184400" cy="470534"/>
                        </a:xfrm>
                      </wpg:grpSpPr>
                      <wps:wsp>
                        <wps:cNvPr id="440" name="Graphic 440"/>
                        <wps:cNvSpPr/>
                        <wps:spPr>
                          <a:xfrm>
                            <a:off x="10851" y="10851"/>
                            <a:ext cx="721360" cy="448945"/>
                          </a:xfrm>
                          <a:custGeom>
                            <a:avLst/>
                            <a:gdLst/>
                            <a:ahLst/>
                            <a:cxnLst/>
                            <a:rect l="l" t="t" r="r" b="b"/>
                            <a:pathLst>
                              <a:path w="721360" h="448945">
                                <a:moveTo>
                                  <a:pt x="0" y="224286"/>
                                </a:moveTo>
                                <a:lnTo>
                                  <a:pt x="18361" y="153412"/>
                                </a:lnTo>
                                <a:lnTo>
                                  <a:pt x="40203" y="121234"/>
                                </a:lnTo>
                                <a:lnTo>
                                  <a:pt x="69499" y="91845"/>
                                </a:lnTo>
                                <a:lnTo>
                                  <a:pt x="105510" y="65709"/>
                                </a:lnTo>
                                <a:lnTo>
                                  <a:pt x="147496" y="43287"/>
                                </a:lnTo>
                                <a:lnTo>
                                  <a:pt x="194718" y="25043"/>
                                </a:lnTo>
                                <a:lnTo>
                                  <a:pt x="246435" y="11438"/>
                                </a:lnTo>
                                <a:lnTo>
                                  <a:pt x="301907" y="2936"/>
                                </a:lnTo>
                                <a:lnTo>
                                  <a:pt x="360396" y="0"/>
                                </a:lnTo>
                                <a:lnTo>
                                  <a:pt x="418884" y="2936"/>
                                </a:lnTo>
                                <a:lnTo>
                                  <a:pt x="474357" y="11438"/>
                                </a:lnTo>
                                <a:lnTo>
                                  <a:pt x="526074" y="25043"/>
                                </a:lnTo>
                                <a:lnTo>
                                  <a:pt x="573295" y="43287"/>
                                </a:lnTo>
                                <a:lnTo>
                                  <a:pt x="615282" y="65709"/>
                                </a:lnTo>
                                <a:lnTo>
                                  <a:pt x="651293" y="91845"/>
                                </a:lnTo>
                                <a:lnTo>
                                  <a:pt x="680589" y="121234"/>
                                </a:lnTo>
                                <a:lnTo>
                                  <a:pt x="702431" y="153412"/>
                                </a:lnTo>
                                <a:lnTo>
                                  <a:pt x="720792" y="224286"/>
                                </a:lnTo>
                                <a:lnTo>
                                  <a:pt x="716079" y="260656"/>
                                </a:lnTo>
                                <a:lnTo>
                                  <a:pt x="680589" y="327339"/>
                                </a:lnTo>
                                <a:lnTo>
                                  <a:pt x="651293" y="356728"/>
                                </a:lnTo>
                                <a:lnTo>
                                  <a:pt x="615282" y="382864"/>
                                </a:lnTo>
                                <a:lnTo>
                                  <a:pt x="573295" y="405286"/>
                                </a:lnTo>
                                <a:lnTo>
                                  <a:pt x="526074" y="423530"/>
                                </a:lnTo>
                                <a:lnTo>
                                  <a:pt x="474357" y="437135"/>
                                </a:lnTo>
                                <a:lnTo>
                                  <a:pt x="418884" y="445637"/>
                                </a:lnTo>
                                <a:lnTo>
                                  <a:pt x="360396" y="448573"/>
                                </a:lnTo>
                                <a:lnTo>
                                  <a:pt x="301907" y="445637"/>
                                </a:lnTo>
                                <a:lnTo>
                                  <a:pt x="246435" y="437135"/>
                                </a:lnTo>
                                <a:lnTo>
                                  <a:pt x="194718" y="423530"/>
                                </a:lnTo>
                                <a:lnTo>
                                  <a:pt x="147496" y="405286"/>
                                </a:lnTo>
                                <a:lnTo>
                                  <a:pt x="105510" y="382864"/>
                                </a:lnTo>
                                <a:lnTo>
                                  <a:pt x="69499" y="356728"/>
                                </a:lnTo>
                                <a:lnTo>
                                  <a:pt x="40203" y="327339"/>
                                </a:lnTo>
                                <a:lnTo>
                                  <a:pt x="18361" y="295161"/>
                                </a:lnTo>
                                <a:lnTo>
                                  <a:pt x="0" y="224286"/>
                                </a:lnTo>
                              </a:path>
                            </a:pathLst>
                          </a:custGeom>
                          <a:ln w="21700">
                            <a:solidFill>
                              <a:srgbClr val="C7C7C7"/>
                            </a:solidFill>
                            <a:prstDash val="solid"/>
                          </a:ln>
                        </wps:spPr>
                        <wps:bodyPr wrap="square" lIns="0" tIns="0" rIns="0" bIns="0" rtlCol="0">
                          <a:prstTxWarp prst="textNoShape">
                            <a:avLst/>
                          </a:prstTxWarp>
                          <a:noAutofit/>
                        </wps:bodyPr>
                      </wps:wsp>
                      <wps:wsp>
                        <wps:cNvPr id="441" name="Graphic 441"/>
                        <wps:cNvSpPr/>
                        <wps:spPr>
                          <a:xfrm>
                            <a:off x="1452437" y="10851"/>
                            <a:ext cx="721360" cy="448945"/>
                          </a:xfrm>
                          <a:custGeom>
                            <a:avLst/>
                            <a:gdLst/>
                            <a:ahLst/>
                            <a:cxnLst/>
                            <a:rect l="l" t="t" r="r" b="b"/>
                            <a:pathLst>
                              <a:path w="721360" h="448945">
                                <a:moveTo>
                                  <a:pt x="0" y="224286"/>
                                </a:moveTo>
                                <a:lnTo>
                                  <a:pt x="18361" y="153412"/>
                                </a:lnTo>
                                <a:lnTo>
                                  <a:pt x="40203" y="121234"/>
                                </a:lnTo>
                                <a:lnTo>
                                  <a:pt x="69499" y="91845"/>
                                </a:lnTo>
                                <a:lnTo>
                                  <a:pt x="105510" y="65709"/>
                                </a:lnTo>
                                <a:lnTo>
                                  <a:pt x="147496" y="43287"/>
                                </a:lnTo>
                                <a:lnTo>
                                  <a:pt x="194718" y="25043"/>
                                </a:lnTo>
                                <a:lnTo>
                                  <a:pt x="246435" y="11438"/>
                                </a:lnTo>
                                <a:lnTo>
                                  <a:pt x="301907" y="2936"/>
                                </a:lnTo>
                                <a:lnTo>
                                  <a:pt x="360396" y="0"/>
                                </a:lnTo>
                                <a:lnTo>
                                  <a:pt x="418884" y="2936"/>
                                </a:lnTo>
                                <a:lnTo>
                                  <a:pt x="474357" y="11438"/>
                                </a:lnTo>
                                <a:lnTo>
                                  <a:pt x="526074" y="25043"/>
                                </a:lnTo>
                                <a:lnTo>
                                  <a:pt x="573295" y="43287"/>
                                </a:lnTo>
                                <a:lnTo>
                                  <a:pt x="615282" y="65709"/>
                                </a:lnTo>
                                <a:lnTo>
                                  <a:pt x="651293" y="91845"/>
                                </a:lnTo>
                                <a:lnTo>
                                  <a:pt x="680589" y="121234"/>
                                </a:lnTo>
                                <a:lnTo>
                                  <a:pt x="702431" y="153412"/>
                                </a:lnTo>
                                <a:lnTo>
                                  <a:pt x="720792" y="224286"/>
                                </a:lnTo>
                                <a:lnTo>
                                  <a:pt x="716079" y="260656"/>
                                </a:lnTo>
                                <a:lnTo>
                                  <a:pt x="680589" y="327339"/>
                                </a:lnTo>
                                <a:lnTo>
                                  <a:pt x="651293" y="356728"/>
                                </a:lnTo>
                                <a:lnTo>
                                  <a:pt x="615282" y="382864"/>
                                </a:lnTo>
                                <a:lnTo>
                                  <a:pt x="573295" y="405286"/>
                                </a:lnTo>
                                <a:lnTo>
                                  <a:pt x="526074" y="423530"/>
                                </a:lnTo>
                                <a:lnTo>
                                  <a:pt x="474357" y="437135"/>
                                </a:lnTo>
                                <a:lnTo>
                                  <a:pt x="418884" y="445637"/>
                                </a:lnTo>
                                <a:lnTo>
                                  <a:pt x="360396" y="448573"/>
                                </a:lnTo>
                                <a:lnTo>
                                  <a:pt x="301907" y="445637"/>
                                </a:lnTo>
                                <a:lnTo>
                                  <a:pt x="246435" y="437135"/>
                                </a:lnTo>
                                <a:lnTo>
                                  <a:pt x="194718" y="423530"/>
                                </a:lnTo>
                                <a:lnTo>
                                  <a:pt x="147496" y="405286"/>
                                </a:lnTo>
                                <a:lnTo>
                                  <a:pt x="105510" y="382864"/>
                                </a:lnTo>
                                <a:lnTo>
                                  <a:pt x="69499" y="356728"/>
                                </a:lnTo>
                                <a:lnTo>
                                  <a:pt x="40203" y="327339"/>
                                </a:lnTo>
                                <a:lnTo>
                                  <a:pt x="18361" y="295161"/>
                                </a:lnTo>
                                <a:lnTo>
                                  <a:pt x="0" y="224286"/>
                                </a:lnTo>
                              </a:path>
                            </a:pathLst>
                          </a:custGeom>
                          <a:ln w="21700">
                            <a:solidFill>
                              <a:srgbClr val="C7C7C7"/>
                            </a:solidFill>
                            <a:prstDash val="solid"/>
                          </a:ln>
                        </wps:spPr>
                        <wps:bodyPr wrap="square" lIns="0" tIns="0" rIns="0" bIns="0" rtlCol="0">
                          <a:prstTxWarp prst="textNoShape">
                            <a:avLst/>
                          </a:prstTxWarp>
                          <a:noAutofit/>
                        </wps:bodyPr>
                      </wps:wsp>
                      <wps:wsp>
                        <wps:cNvPr id="442" name="Graphic 442"/>
                        <wps:cNvSpPr/>
                        <wps:spPr>
                          <a:xfrm>
                            <a:off x="731644" y="235138"/>
                            <a:ext cx="621030" cy="1270"/>
                          </a:xfrm>
                          <a:custGeom>
                            <a:avLst/>
                            <a:gdLst/>
                            <a:ahLst/>
                            <a:cxnLst/>
                            <a:rect l="l" t="t" r="r" b="b"/>
                            <a:pathLst>
                              <a:path w="621030">
                                <a:moveTo>
                                  <a:pt x="0" y="0"/>
                                </a:moveTo>
                                <a:lnTo>
                                  <a:pt x="620616" y="0"/>
                                </a:lnTo>
                              </a:path>
                            </a:pathLst>
                          </a:custGeom>
                          <a:ln w="25115">
                            <a:solidFill>
                              <a:srgbClr val="2F5396"/>
                            </a:solidFill>
                            <a:prstDash val="solid"/>
                          </a:ln>
                        </wps:spPr>
                        <wps:bodyPr wrap="square" lIns="0" tIns="0" rIns="0" bIns="0" rtlCol="0">
                          <a:prstTxWarp prst="textNoShape">
                            <a:avLst/>
                          </a:prstTxWarp>
                          <a:noAutofit/>
                        </wps:bodyPr>
                      </wps:wsp>
                      <wps:wsp>
                        <wps:cNvPr id="443" name="Graphic 443"/>
                        <wps:cNvSpPr/>
                        <wps:spPr>
                          <a:xfrm>
                            <a:off x="1338034" y="179067"/>
                            <a:ext cx="114935" cy="113030"/>
                          </a:xfrm>
                          <a:custGeom>
                            <a:avLst/>
                            <a:gdLst/>
                            <a:ahLst/>
                            <a:cxnLst/>
                            <a:rect l="l" t="t" r="r" b="b"/>
                            <a:pathLst>
                              <a:path w="114935" h="113030">
                                <a:moveTo>
                                  <a:pt x="0" y="112727"/>
                                </a:moveTo>
                                <a:lnTo>
                                  <a:pt x="0" y="0"/>
                                </a:lnTo>
                                <a:lnTo>
                                  <a:pt x="114402" y="56071"/>
                                </a:lnTo>
                                <a:lnTo>
                                  <a:pt x="0" y="112727"/>
                                </a:lnTo>
                                <a:close/>
                              </a:path>
                            </a:pathLst>
                          </a:custGeom>
                          <a:solidFill>
                            <a:srgbClr val="2F5396"/>
                          </a:solidFill>
                        </wps:spPr>
                        <wps:bodyPr wrap="square" lIns="0" tIns="0" rIns="0" bIns="0" rtlCol="0">
                          <a:prstTxWarp prst="textNoShape">
                            <a:avLst/>
                          </a:prstTxWarp>
                          <a:noAutofit/>
                        </wps:bodyPr>
                      </wps:wsp>
                      <wps:wsp>
                        <wps:cNvPr id="444" name="Textbox 444"/>
                        <wps:cNvSpPr txBox="1"/>
                        <wps:spPr>
                          <a:xfrm>
                            <a:off x="212505" y="185886"/>
                            <a:ext cx="340995" cy="121920"/>
                          </a:xfrm>
                          <a:prstGeom prst="rect">
                            <a:avLst/>
                          </a:prstGeom>
                        </wps:spPr>
                        <wps:txbx>
                          <w:txbxContent>
                            <w:p w14:paraId="726830B0" w14:textId="77777777" w:rsidR="00014495" w:rsidRDefault="00000000">
                              <w:pPr>
                                <w:spacing w:line="191" w:lineRule="exact"/>
                                <w:rPr>
                                  <w:rFonts w:ascii="Calibri"/>
                                  <w:sz w:val="19"/>
                                </w:rPr>
                              </w:pPr>
                              <w:r>
                                <w:rPr>
                                  <w:rFonts w:ascii="Calibri"/>
                                  <w:spacing w:val="-2"/>
                                  <w:sz w:val="19"/>
                                </w:rPr>
                                <w:t>node1</w:t>
                              </w:r>
                            </w:p>
                          </w:txbxContent>
                        </wps:txbx>
                        <wps:bodyPr wrap="square" lIns="0" tIns="0" rIns="0" bIns="0" rtlCol="0">
                          <a:noAutofit/>
                        </wps:bodyPr>
                      </wps:wsp>
                      <wps:wsp>
                        <wps:cNvPr id="445" name="Textbox 445"/>
                        <wps:cNvSpPr txBox="1"/>
                        <wps:spPr>
                          <a:xfrm>
                            <a:off x="901607" y="72654"/>
                            <a:ext cx="404495" cy="149860"/>
                          </a:xfrm>
                          <a:prstGeom prst="rect">
                            <a:avLst/>
                          </a:prstGeom>
                        </wps:spPr>
                        <wps:txbx>
                          <w:txbxContent>
                            <w:p w14:paraId="726830B1" w14:textId="77777777" w:rsidR="00014495" w:rsidRDefault="00000000">
                              <w:pPr>
                                <w:spacing w:line="235" w:lineRule="exact"/>
                                <w:rPr>
                                  <w:rFonts w:ascii="Calibri"/>
                                  <w:sz w:val="23"/>
                                </w:rPr>
                              </w:pPr>
                              <w:r>
                                <w:rPr>
                                  <w:rFonts w:ascii="Calibri"/>
                                  <w:color w:val="4671C4"/>
                                  <w:spacing w:val="-2"/>
                                  <w:w w:val="105"/>
                                  <w:sz w:val="23"/>
                                </w:rPr>
                                <w:t>edgeA</w:t>
                              </w:r>
                            </w:p>
                          </w:txbxContent>
                        </wps:txbx>
                        <wps:bodyPr wrap="square" lIns="0" tIns="0" rIns="0" bIns="0" rtlCol="0">
                          <a:noAutofit/>
                        </wps:bodyPr>
                      </wps:wsp>
                      <wps:wsp>
                        <wps:cNvPr id="446" name="Textbox 446"/>
                        <wps:cNvSpPr txBox="1"/>
                        <wps:spPr>
                          <a:xfrm>
                            <a:off x="1654091" y="185884"/>
                            <a:ext cx="340995" cy="121920"/>
                          </a:xfrm>
                          <a:prstGeom prst="rect">
                            <a:avLst/>
                          </a:prstGeom>
                        </wps:spPr>
                        <wps:txbx>
                          <w:txbxContent>
                            <w:p w14:paraId="726830B2" w14:textId="77777777" w:rsidR="00014495" w:rsidRDefault="00000000">
                              <w:pPr>
                                <w:spacing w:line="191" w:lineRule="exact"/>
                                <w:rPr>
                                  <w:rFonts w:ascii="Calibri"/>
                                  <w:sz w:val="19"/>
                                </w:rPr>
                              </w:pPr>
                              <w:r>
                                <w:rPr>
                                  <w:rFonts w:ascii="Calibri"/>
                                  <w:spacing w:val="-2"/>
                                  <w:sz w:val="19"/>
                                </w:rPr>
                                <w:t>node2</w:t>
                              </w:r>
                            </w:p>
                          </w:txbxContent>
                        </wps:txbx>
                        <wps:bodyPr wrap="square" lIns="0" tIns="0" rIns="0" bIns="0" rtlCol="0">
                          <a:noAutofit/>
                        </wps:bodyPr>
                      </wps:wsp>
                    </wpg:wgp>
                  </a:graphicData>
                </a:graphic>
              </wp:anchor>
            </w:drawing>
          </mc:Choice>
          <mc:Fallback>
            <w:pict>
              <v:group w14:anchorId="72682F06" id="Group 439" o:spid="_x0000_s1420" style="position:absolute;margin-left:111.8pt;margin-top:10.8pt;width:172pt;height:37.05pt;z-index:-15663104;mso-wrap-distance-left:0;mso-wrap-distance-right:0;mso-position-horizontal-relative:page" coordsize="21844,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">
                <v:shape id="Graphic 440" o:spid="_x0000_s1421" style="position:absolute;left:108;top:108;width:7214;height:4489;visibility:visible;mso-wrap-style:square;v-text-anchor:top" coordsize="721360,44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" path="m,224286l18361,153412,40203,121234,69499,91845,105510,65709,147496,43287,194718,25043,246435,11438,301907,2936,360396,r58488,2936l474357,11438r51717,13605l573295,43287r41987,22422l651293,91845r29296,29389l702431,153412r18361,70874l716079,260656r-35490,66683l651293,356728r-36011,26136l573295,405286r-47221,18244l474357,437135r-55473,8502l360396,448573r-58489,-2936l246435,437135,194718,423530,147496,405286,105510,382864,69499,356728,40203,327339,18361,295161,,224286e" filled="f" strokecolor="#c7c7c7" strokeweight=".60278mm">
                  <v:path arrowok="t"/>
                </v:shape>
                <v:shape id="Graphic 441" o:spid="_x0000_s1422" style="position:absolute;left:14524;top:108;width:7213;height:4489;visibility:visible;mso-wrap-style:square;v-text-anchor:top" coordsize="721360,44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" path="m,224286l18361,153412,40203,121234,69499,91845,105510,65709,147496,43287,194718,25043,246435,11438,301907,2936,360396,r58488,2936l474357,11438r51717,13605l573295,43287r41987,22422l651293,91845r29296,29389l702431,153412r18361,70874l716079,260656r-35490,66683l651293,356728r-36011,26136l573295,405286r-47221,18244l474357,437135r-55473,8502l360396,448573r-58489,-2936l246435,437135,194718,423530,147496,405286,105510,382864,69499,356728,40203,327339,18361,295161,,224286e" filled="f" strokecolor="#c7c7c7" strokeweight=".60278mm">
                  <v:path arrowok="t"/>
                </v:shape>
                <v:shape id="Graphic 442" o:spid="_x0000_s1423" style="position:absolute;left:7316;top:2351;width:6210;height:13;visibility:visible;mso-wrap-style:square;v-text-anchor:top" coordsize="6210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" path="m,l620616,e" filled="f" strokecolor="#2f5396" strokeweight=".69764mm">
                  <v:path arrowok="t"/>
                </v:shape>
                <v:shape id="Graphic 443" o:spid="_x0000_s1424" style="position:absolute;left:13380;top:1790;width:1149;height:1130;visibility:visible;mso-wrap-style:square;v-text-anchor:top" coordsize="11493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" path="m,112727l,,114402,56071,,112727xe" fillcolor="#2f5396" stroked="f">
                  <v:path arrowok="t"/>
                </v:shape>
                <v:shape id="Textbox 444" o:spid="_x0000_s1425" type="#_x0000_t202" style="position:absolute;left:2125;top:1858;width:3410;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U2oxQAAANwAAAAPAAAAZHJzL2Rvd25yZXYueG1sRI9Ba8JA&#10;FITvBf/D8gRvdWMJ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l4U2oxQAAANwAAAAP&#10;AAAAAAAAAAAAAAAAAAcCAABkcnMvZG93bnJldi54bWxQSwUGAAAAAAMAAwC3AAAA+QIAAAAA&#10;" filled="f" stroked="f">
                  <v:textbox inset="0,0,0,0">
                    <w:txbxContent>
                      <w:p w14:paraId="726830B0" w14:textId="77777777" w:rsidR="00014495" w:rsidRDefault="00000000">
                        <w:pPr>
                          <w:spacing w:line="191" w:lineRule="exact"/>
                          <w:rPr>
                            <w:rFonts w:ascii="Calibri"/>
                            <w:sz w:val="19"/>
                          </w:rPr>
                        </w:pPr>
                        <w:r>
                          <w:rPr>
                            <w:rFonts w:ascii="Calibri"/>
                            <w:spacing w:val="-2"/>
                            <w:sz w:val="19"/>
                          </w:rPr>
                          <w:t>node1</w:t>
                        </w:r>
                      </w:p>
                    </w:txbxContent>
                  </v:textbox>
                </v:shape>
                <v:shape id="Textbox 445" o:spid="_x0000_s1426" type="#_x0000_t202" style="position:absolute;left:9016;top:726;width:4045;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egzxQAAANwAAAAPAAAAZHJzL2Rvd25yZXYueG1sRI9Ba8JA&#10;FITvhf6H5RW81U2LF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CKregzxQAAANwAAAAP&#10;AAAAAAAAAAAAAAAAAAcCAABkcnMvZG93bnJldi54bWxQSwUGAAAAAAMAAwC3AAAA+QIAAAAA&#10;" filled="f" stroked="f">
                  <v:textbox inset="0,0,0,0">
                    <w:txbxContent>
                      <w:p w14:paraId="726830B1" w14:textId="77777777" w:rsidR="00014495" w:rsidRDefault="00000000">
                        <w:pPr>
                          <w:spacing w:line="235" w:lineRule="exact"/>
                          <w:rPr>
                            <w:rFonts w:ascii="Calibri"/>
                            <w:sz w:val="23"/>
                          </w:rPr>
                        </w:pPr>
                        <w:r>
                          <w:rPr>
                            <w:rFonts w:ascii="Calibri"/>
                            <w:color w:val="4671C4"/>
                            <w:spacing w:val="-2"/>
                            <w:w w:val="105"/>
                            <w:sz w:val="23"/>
                          </w:rPr>
                          <w:t>edgeA</w:t>
                        </w:r>
                      </w:p>
                    </w:txbxContent>
                  </v:textbox>
                </v:shape>
                <v:shape id="Textbox 446" o:spid="_x0000_s1427" type="#_x0000_t202" style="position:absolute;left:16540;top:1858;width:3410;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3ZExQAAANwAAAAPAAAAZHJzL2Rvd25yZXYueG1sRI9Ba8JA&#10;FITvQv/D8gq96UaR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B6f3ZExQAAANwAAAAP&#10;AAAAAAAAAAAAAAAAAAcCAABkcnMvZG93bnJldi54bWxQSwUGAAAAAAMAAwC3AAAA+QIAAAAA&#10;" filled="f" stroked="f">
                  <v:textbox inset="0,0,0,0">
                    <w:txbxContent>
                      <w:p w14:paraId="726830B2" w14:textId="77777777" w:rsidR="00014495" w:rsidRDefault="00000000">
                        <w:pPr>
                          <w:spacing w:line="191" w:lineRule="exact"/>
                          <w:rPr>
                            <w:rFonts w:ascii="Calibri"/>
                            <w:sz w:val="19"/>
                          </w:rPr>
                        </w:pPr>
                        <w:r>
                          <w:rPr>
                            <w:rFonts w:ascii="Calibri"/>
                            <w:spacing w:val="-2"/>
                            <w:sz w:val="19"/>
                          </w:rPr>
                          <w:t>node2</w:t>
                        </w:r>
                      </w:p>
                    </w:txbxContent>
                  </v:textbox>
                </v:shape>
                <w10:wrap type="topAndBottom" anchorx="page"/>
              </v:group>
            </w:pict>
          </mc:Fallback>
        </mc:AlternateContent>
      </w:r>
    </w:p>
    <w:p w14:paraId="726824D1" w14:textId="77777777" w:rsidR="00014495" w:rsidRDefault="00000000">
      <w:pPr>
        <w:pStyle w:val="Brdtekst"/>
        <w:spacing w:before="267" w:line="276" w:lineRule="auto"/>
        <w:ind w:left="360" w:right="1435"/>
        <w:jc w:val="both"/>
      </w:pPr>
      <w:r>
        <w:t>Non-standards-based graph databases, such as Neo4j, have been free to invent some of their own conventions, some of which are quite handy for network style analytics. However, we are going to focus on the standards-based graph databases as they have an advantage when it comes to data integration and especially harmonizing data from many sources.</w:t>
      </w:r>
    </w:p>
    <w:p w14:paraId="726824D2" w14:textId="77777777" w:rsidR="00014495" w:rsidRDefault="00000000">
      <w:pPr>
        <w:pStyle w:val="Brdtekst"/>
        <w:spacing w:before="201" w:line="276" w:lineRule="auto"/>
        <w:ind w:left="360" w:right="1435"/>
        <w:jc w:val="both"/>
      </w:pPr>
      <w:r>
        <w:t>Both types of graph databases (standard and</w:t>
      </w:r>
      <w:r>
        <w:rPr>
          <w:spacing w:val="40"/>
        </w:rPr>
        <w:t xml:space="preserve"> </w:t>
      </w:r>
      <w:r>
        <w:t xml:space="preserve">proprietary) take triples and assemble them into a </w:t>
      </w:r>
      <w:r>
        <w:rPr>
          <w:spacing w:val="-2"/>
        </w:rPr>
        <w:t>“graph.”</w:t>
      </w:r>
    </w:p>
    <w:p w14:paraId="726824D3" w14:textId="77777777" w:rsidR="00014495" w:rsidRDefault="00000000">
      <w:pPr>
        <w:pStyle w:val="Brdtekst"/>
        <w:spacing w:before="50"/>
        <w:rPr>
          <w:sz w:val="20"/>
        </w:rPr>
      </w:pPr>
      <w:r>
        <w:rPr>
          <w:noProof/>
          <w:sz w:val="20"/>
        </w:rPr>
        <mc:AlternateContent>
          <mc:Choice Requires="wpg">
            <w:drawing>
              <wp:anchor distT="0" distB="0" distL="0" distR="0" simplePos="0" relativeHeight="487653888" behindDoc="1" locked="0" layoutInCell="1" allowOverlap="1" wp14:anchorId="72682F08" wp14:editId="72682F09">
                <wp:simplePos x="0" y="0"/>
                <wp:positionH relativeFrom="page">
                  <wp:posOffset>872886</wp:posOffset>
                </wp:positionH>
                <wp:positionV relativeFrom="paragraph">
                  <wp:posOffset>199317</wp:posOffset>
                </wp:positionV>
                <wp:extent cx="3278504" cy="1047115"/>
                <wp:effectExtent l="0" t="0" r="0" b="0"/>
                <wp:wrapTopAndBottom/>
                <wp:docPr id="447" name="Group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8504" cy="1047115"/>
                          <a:chOff x="0" y="0"/>
                          <a:chExt cx="3278504" cy="1047115"/>
                        </a:xfrm>
                      </wpg:grpSpPr>
                      <pic:pic xmlns:pic="http://schemas.openxmlformats.org/drawingml/2006/picture">
                        <pic:nvPicPr>
                          <pic:cNvPr id="448" name="Image 448"/>
                          <pic:cNvPicPr/>
                        </pic:nvPicPr>
                        <pic:blipFill>
                          <a:blip r:embed="rId60" cstate="print"/>
                          <a:stretch>
                            <a:fillRect/>
                          </a:stretch>
                        </pic:blipFill>
                        <pic:spPr>
                          <a:xfrm>
                            <a:off x="0" y="7648"/>
                            <a:ext cx="3278132" cy="1038971"/>
                          </a:xfrm>
                          <a:prstGeom prst="rect">
                            <a:avLst/>
                          </a:prstGeom>
                        </pic:spPr>
                      </pic:pic>
                      <wps:wsp>
                        <wps:cNvPr id="449" name="Textbox 449"/>
                        <wps:cNvSpPr txBox="1"/>
                        <wps:spPr>
                          <a:xfrm>
                            <a:off x="1939223" y="0"/>
                            <a:ext cx="358140" cy="133350"/>
                          </a:xfrm>
                          <a:prstGeom prst="rect">
                            <a:avLst/>
                          </a:prstGeom>
                        </wps:spPr>
                        <wps:txbx>
                          <w:txbxContent>
                            <w:p w14:paraId="726830B3" w14:textId="77777777" w:rsidR="00014495" w:rsidRDefault="00000000">
                              <w:pPr>
                                <w:spacing w:line="210" w:lineRule="exact"/>
                                <w:rPr>
                                  <w:rFonts w:ascii="Calibri"/>
                                  <w:sz w:val="21"/>
                                </w:rPr>
                              </w:pPr>
                              <w:r>
                                <w:rPr>
                                  <w:rFonts w:ascii="Calibri"/>
                                  <w:color w:val="4671C4"/>
                                  <w:spacing w:val="-2"/>
                                  <w:sz w:val="21"/>
                                </w:rPr>
                                <w:t>edgeA</w:t>
                              </w:r>
                            </w:p>
                          </w:txbxContent>
                        </wps:txbx>
                        <wps:bodyPr wrap="square" lIns="0" tIns="0" rIns="0" bIns="0" rtlCol="0">
                          <a:noAutofit/>
                        </wps:bodyPr>
                      </wps:wsp>
                      <wps:wsp>
                        <wps:cNvPr id="450" name="Textbox 450"/>
                        <wps:cNvSpPr txBox="1"/>
                        <wps:spPr>
                          <a:xfrm>
                            <a:off x="187298" y="172826"/>
                            <a:ext cx="302260" cy="108585"/>
                          </a:xfrm>
                          <a:prstGeom prst="rect">
                            <a:avLst/>
                          </a:prstGeom>
                        </wps:spPr>
                        <wps:txbx>
                          <w:txbxContent>
                            <w:p w14:paraId="726830B4" w14:textId="77777777" w:rsidR="00014495" w:rsidRDefault="00000000">
                              <w:pPr>
                                <w:spacing w:line="170" w:lineRule="exact"/>
                                <w:rPr>
                                  <w:rFonts w:ascii="Calibri"/>
                                  <w:sz w:val="17"/>
                                </w:rPr>
                              </w:pPr>
                              <w:r>
                                <w:rPr>
                                  <w:rFonts w:ascii="Calibri"/>
                                  <w:spacing w:val="-2"/>
                                  <w:sz w:val="17"/>
                                </w:rPr>
                                <w:t>node1</w:t>
                              </w:r>
                            </w:p>
                          </w:txbxContent>
                        </wps:txbx>
                        <wps:bodyPr wrap="square" lIns="0" tIns="0" rIns="0" bIns="0" rtlCol="0">
                          <a:noAutofit/>
                        </wps:bodyPr>
                      </wps:wsp>
                      <wps:wsp>
                        <wps:cNvPr id="451" name="Textbox 451"/>
                        <wps:cNvSpPr txBox="1"/>
                        <wps:spPr>
                          <a:xfrm>
                            <a:off x="794438" y="72068"/>
                            <a:ext cx="358140" cy="133350"/>
                          </a:xfrm>
                          <a:prstGeom prst="rect">
                            <a:avLst/>
                          </a:prstGeom>
                        </wps:spPr>
                        <wps:txbx>
                          <w:txbxContent>
                            <w:p w14:paraId="726830B5" w14:textId="77777777" w:rsidR="00014495" w:rsidRDefault="00000000">
                              <w:pPr>
                                <w:spacing w:line="210" w:lineRule="exact"/>
                                <w:rPr>
                                  <w:rFonts w:ascii="Calibri"/>
                                  <w:sz w:val="21"/>
                                </w:rPr>
                              </w:pPr>
                              <w:r>
                                <w:rPr>
                                  <w:rFonts w:ascii="Calibri"/>
                                  <w:color w:val="4671C4"/>
                                  <w:spacing w:val="-2"/>
                                  <w:sz w:val="21"/>
                                </w:rPr>
                                <w:t>edgeA</w:t>
                              </w:r>
                            </w:p>
                          </w:txbxContent>
                        </wps:txbx>
                        <wps:bodyPr wrap="square" lIns="0" tIns="0" rIns="0" bIns="0" rtlCol="0">
                          <a:noAutofit/>
                        </wps:bodyPr>
                      </wps:wsp>
                      <wps:wsp>
                        <wps:cNvPr id="452" name="Textbox 452"/>
                        <wps:cNvSpPr txBox="1"/>
                        <wps:spPr>
                          <a:xfrm>
                            <a:off x="1457423" y="172826"/>
                            <a:ext cx="302260" cy="108585"/>
                          </a:xfrm>
                          <a:prstGeom prst="rect">
                            <a:avLst/>
                          </a:prstGeom>
                        </wps:spPr>
                        <wps:txbx>
                          <w:txbxContent>
                            <w:p w14:paraId="726830B6" w14:textId="77777777" w:rsidR="00014495" w:rsidRDefault="00000000">
                              <w:pPr>
                                <w:spacing w:line="170" w:lineRule="exact"/>
                                <w:rPr>
                                  <w:rFonts w:ascii="Calibri"/>
                                  <w:sz w:val="17"/>
                                </w:rPr>
                              </w:pPr>
                              <w:r>
                                <w:rPr>
                                  <w:rFonts w:ascii="Calibri"/>
                                  <w:spacing w:val="-2"/>
                                  <w:sz w:val="17"/>
                                </w:rPr>
                                <w:t>node2</w:t>
                              </w:r>
                            </w:p>
                          </w:txbxContent>
                        </wps:txbx>
                        <wps:bodyPr wrap="square" lIns="0" tIns="0" rIns="0" bIns="0" rtlCol="0">
                          <a:noAutofit/>
                        </wps:bodyPr>
                      </wps:wsp>
                      <wps:wsp>
                        <wps:cNvPr id="453" name="Textbox 453"/>
                        <wps:cNvSpPr txBox="1"/>
                        <wps:spPr>
                          <a:xfrm>
                            <a:off x="2811111" y="172826"/>
                            <a:ext cx="302260" cy="108585"/>
                          </a:xfrm>
                          <a:prstGeom prst="rect">
                            <a:avLst/>
                          </a:prstGeom>
                        </wps:spPr>
                        <wps:txbx>
                          <w:txbxContent>
                            <w:p w14:paraId="726830B7" w14:textId="77777777" w:rsidR="00014495" w:rsidRDefault="00000000">
                              <w:pPr>
                                <w:spacing w:line="170" w:lineRule="exact"/>
                                <w:rPr>
                                  <w:rFonts w:ascii="Calibri"/>
                                  <w:sz w:val="17"/>
                                </w:rPr>
                              </w:pPr>
                              <w:r>
                                <w:rPr>
                                  <w:rFonts w:ascii="Calibri"/>
                                  <w:spacing w:val="-2"/>
                                  <w:sz w:val="17"/>
                                </w:rPr>
                                <w:t>node4</w:t>
                              </w:r>
                            </w:p>
                          </w:txbxContent>
                        </wps:txbx>
                        <wps:bodyPr wrap="square" lIns="0" tIns="0" rIns="0" bIns="0" rtlCol="0">
                          <a:noAutofit/>
                        </wps:bodyPr>
                      </wps:wsp>
                      <wps:wsp>
                        <wps:cNvPr id="454" name="Textbox 454"/>
                        <wps:cNvSpPr txBox="1"/>
                        <wps:spPr>
                          <a:xfrm>
                            <a:off x="1799487" y="449047"/>
                            <a:ext cx="353060" cy="133350"/>
                          </a:xfrm>
                          <a:prstGeom prst="rect">
                            <a:avLst/>
                          </a:prstGeom>
                        </wps:spPr>
                        <wps:txbx>
                          <w:txbxContent>
                            <w:p w14:paraId="726830B8" w14:textId="77777777" w:rsidR="00014495" w:rsidRDefault="00000000">
                              <w:pPr>
                                <w:spacing w:line="210" w:lineRule="exact"/>
                                <w:rPr>
                                  <w:rFonts w:ascii="Calibri"/>
                                  <w:sz w:val="21"/>
                                </w:rPr>
                              </w:pPr>
                              <w:r>
                                <w:rPr>
                                  <w:rFonts w:ascii="Calibri"/>
                                  <w:color w:val="4671C4"/>
                                  <w:spacing w:val="-2"/>
                                  <w:sz w:val="21"/>
                                </w:rPr>
                                <w:t>edgeB</w:t>
                              </w:r>
                            </w:p>
                          </w:txbxContent>
                        </wps:txbx>
                        <wps:bodyPr wrap="square" lIns="0" tIns="0" rIns="0" bIns="0" rtlCol="0">
                          <a:noAutofit/>
                        </wps:bodyPr>
                      </wps:wsp>
                      <wps:wsp>
                        <wps:cNvPr id="455" name="Textbox 455"/>
                        <wps:cNvSpPr txBox="1"/>
                        <wps:spPr>
                          <a:xfrm>
                            <a:off x="1457423" y="793732"/>
                            <a:ext cx="302260" cy="108585"/>
                          </a:xfrm>
                          <a:prstGeom prst="rect">
                            <a:avLst/>
                          </a:prstGeom>
                        </wps:spPr>
                        <wps:txbx>
                          <w:txbxContent>
                            <w:p w14:paraId="726830B9" w14:textId="77777777" w:rsidR="00014495" w:rsidRDefault="00000000">
                              <w:pPr>
                                <w:spacing w:line="170" w:lineRule="exact"/>
                                <w:rPr>
                                  <w:rFonts w:ascii="Calibri"/>
                                  <w:sz w:val="17"/>
                                </w:rPr>
                              </w:pPr>
                              <w:r>
                                <w:rPr>
                                  <w:rFonts w:ascii="Calibri"/>
                                  <w:spacing w:val="-2"/>
                                  <w:sz w:val="17"/>
                                </w:rPr>
                                <w:t>node3</w:t>
                              </w:r>
                            </w:p>
                          </w:txbxContent>
                        </wps:txbx>
                        <wps:bodyPr wrap="square" lIns="0" tIns="0" rIns="0" bIns="0" rtlCol="0">
                          <a:noAutofit/>
                        </wps:bodyPr>
                      </wps:wsp>
                    </wpg:wgp>
                  </a:graphicData>
                </a:graphic>
              </wp:anchor>
            </w:drawing>
          </mc:Choice>
          <mc:Fallback>
            <w:pict>
              <v:group w14:anchorId="72682F08" id="Group 447" o:spid="_x0000_s1428" style="position:absolute;margin-left:68.75pt;margin-top:15.7pt;width:258.15pt;height:82.45pt;z-index:-15662592;mso-wrap-distance-left:0;mso-wrap-distance-right:0;mso-position-horizontal-relative:page" coordsize="32785,10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">
                <v:shape id="Image 448" o:spid="_x0000_s1429" type="#_x0000_t75" style="position:absolute;top:76;width:32781;height:10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">
                  <v:imagedata r:id="rId61" o:title=""/>
                </v:shape>
                <v:shape id="Textbox 449" o:spid="_x0000_s1430" type="#_x0000_t202" style="position:absolute;left:19392;width:3581;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I2xAAAANwAAAAPAAAAZHJzL2Rvd25yZXYueG1sRI9Ba8JA&#10;FITvgv9heUJvulFE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Avg4jbEAAAA3AAAAA8A&#10;AAAAAAAAAAAAAAAABwIAAGRycy9kb3ducmV2LnhtbFBLBQYAAAAAAwADALcAAAD4AgAAAAA=&#10;" filled="f" stroked="f">
                  <v:textbox inset="0,0,0,0">
                    <w:txbxContent>
                      <w:p w14:paraId="726830B3" w14:textId="77777777" w:rsidR="00014495" w:rsidRDefault="00000000">
                        <w:pPr>
                          <w:spacing w:line="210" w:lineRule="exact"/>
                          <w:rPr>
                            <w:rFonts w:ascii="Calibri"/>
                            <w:sz w:val="21"/>
                          </w:rPr>
                        </w:pPr>
                        <w:r>
                          <w:rPr>
                            <w:rFonts w:ascii="Calibri"/>
                            <w:color w:val="4671C4"/>
                            <w:spacing w:val="-2"/>
                            <w:sz w:val="21"/>
                          </w:rPr>
                          <w:t>edgeA</w:t>
                        </w:r>
                      </w:p>
                    </w:txbxContent>
                  </v:textbox>
                </v:shape>
                <v:shape id="Textbox 450" o:spid="_x0000_s1431" type="#_x0000_t202" style="position:absolute;left:1872;top:1728;width:3023;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12wgAAANwAAAAPAAAAZHJzL2Rvd25yZXYueG1sRE/Pa8Iw&#10;FL4P9j+EN/A2U8eU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AfA912wgAAANwAAAAPAAAA&#10;AAAAAAAAAAAAAAcCAABkcnMvZG93bnJldi54bWxQSwUGAAAAAAMAAwC3AAAA9gIAAAAA&#10;" filled="f" stroked="f">
                  <v:textbox inset="0,0,0,0">
                    <w:txbxContent>
                      <w:p w14:paraId="726830B4" w14:textId="77777777" w:rsidR="00014495" w:rsidRDefault="00000000">
                        <w:pPr>
                          <w:spacing w:line="170" w:lineRule="exact"/>
                          <w:rPr>
                            <w:rFonts w:ascii="Calibri"/>
                            <w:sz w:val="17"/>
                          </w:rPr>
                        </w:pPr>
                        <w:r>
                          <w:rPr>
                            <w:rFonts w:ascii="Calibri"/>
                            <w:spacing w:val="-2"/>
                            <w:sz w:val="17"/>
                          </w:rPr>
                          <w:t>node1</w:t>
                        </w:r>
                      </w:p>
                    </w:txbxContent>
                  </v:textbox>
                </v:shape>
                <v:shape id="Textbox 451" o:spid="_x0000_s1432" type="#_x0000_t202" style="position:absolute;left:7944;top:720;width:358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3jtxgAAANwAAAAPAAAAZHJzL2Rvd25yZXYueG1sRI9Ba8JA&#10;FITvBf/D8oTe6sbSSo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cE947cYAAADcAAAA&#10;DwAAAAAAAAAAAAAAAAAHAgAAZHJzL2Rvd25yZXYueG1sUEsFBgAAAAADAAMAtwAAAPoCAAAAAA==&#10;" filled="f" stroked="f">
                  <v:textbox inset="0,0,0,0">
                    <w:txbxContent>
                      <w:p w14:paraId="726830B5" w14:textId="77777777" w:rsidR="00014495" w:rsidRDefault="00000000">
                        <w:pPr>
                          <w:spacing w:line="210" w:lineRule="exact"/>
                          <w:rPr>
                            <w:rFonts w:ascii="Calibri"/>
                            <w:sz w:val="21"/>
                          </w:rPr>
                        </w:pPr>
                        <w:r>
                          <w:rPr>
                            <w:rFonts w:ascii="Calibri"/>
                            <w:color w:val="4671C4"/>
                            <w:spacing w:val="-2"/>
                            <w:sz w:val="21"/>
                          </w:rPr>
                          <w:t>edgeA</w:t>
                        </w:r>
                      </w:p>
                    </w:txbxContent>
                  </v:textbox>
                </v:shape>
                <v:shape id="Textbox 452" o:spid="_x0000_s1433" type="#_x0000_t202" style="position:absolute;left:14574;top:1728;width:3022;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eaa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gJ3mmsYAAADcAAAA&#10;DwAAAAAAAAAAAAAAAAAHAgAAZHJzL2Rvd25yZXYueG1sUEsFBgAAAAADAAMAtwAAAPoCAAAAAA==&#10;" filled="f" stroked="f">
                  <v:textbox inset="0,0,0,0">
                    <w:txbxContent>
                      <w:p w14:paraId="726830B6" w14:textId="77777777" w:rsidR="00014495" w:rsidRDefault="00000000">
                        <w:pPr>
                          <w:spacing w:line="170" w:lineRule="exact"/>
                          <w:rPr>
                            <w:rFonts w:ascii="Calibri"/>
                            <w:sz w:val="17"/>
                          </w:rPr>
                        </w:pPr>
                        <w:r>
                          <w:rPr>
                            <w:rFonts w:ascii="Calibri"/>
                            <w:spacing w:val="-2"/>
                            <w:sz w:val="17"/>
                          </w:rPr>
                          <w:t>node2</w:t>
                        </w:r>
                      </w:p>
                    </w:txbxContent>
                  </v:textbox>
                </v:shape>
                <v:shape id="Textbox 453" o:spid="_x0000_s1434" type="#_x0000_t202" style="position:absolute;left:28111;top:1728;width:3022;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726830B7" w14:textId="77777777" w:rsidR="00014495" w:rsidRDefault="00000000">
                        <w:pPr>
                          <w:spacing w:line="170" w:lineRule="exact"/>
                          <w:rPr>
                            <w:rFonts w:ascii="Calibri"/>
                            <w:sz w:val="17"/>
                          </w:rPr>
                        </w:pPr>
                        <w:r>
                          <w:rPr>
                            <w:rFonts w:ascii="Calibri"/>
                            <w:spacing w:val="-2"/>
                            <w:sz w:val="17"/>
                          </w:rPr>
                          <w:t>node4</w:t>
                        </w:r>
                      </w:p>
                    </w:txbxContent>
                  </v:textbox>
                </v:shape>
                <v:shape id="Textbox 454" o:spid="_x0000_s1435" type="#_x0000_t202" style="position:absolute;left:17994;top:4490;width:3531;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t1xQAAANwAAAAPAAAAZHJzL2Rvd25yZXYueG1sRI9Ba8JA&#10;FITvhf6H5RW81U2LF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BgONt1xQAAANwAAAAP&#10;AAAAAAAAAAAAAAAAAAcCAABkcnMvZG93bnJldi54bWxQSwUGAAAAAAMAAwC3AAAA+QIAAAAA&#10;" filled="f" stroked="f">
                  <v:textbox inset="0,0,0,0">
                    <w:txbxContent>
                      <w:p w14:paraId="726830B8" w14:textId="77777777" w:rsidR="00014495" w:rsidRDefault="00000000">
                        <w:pPr>
                          <w:spacing w:line="210" w:lineRule="exact"/>
                          <w:rPr>
                            <w:rFonts w:ascii="Calibri"/>
                            <w:sz w:val="21"/>
                          </w:rPr>
                        </w:pPr>
                        <w:r>
                          <w:rPr>
                            <w:rFonts w:ascii="Calibri"/>
                            <w:color w:val="4671C4"/>
                            <w:spacing w:val="-2"/>
                            <w:sz w:val="21"/>
                          </w:rPr>
                          <w:t>edgeB</w:t>
                        </w:r>
                      </w:p>
                    </w:txbxContent>
                  </v:textbox>
                </v:shape>
                <v:shape id="Textbox 455" o:spid="_x0000_s1436" type="#_x0000_t202" style="position:absolute;left:14574;top:7937;width:3022;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H7uxgAAANwAAAAPAAAAZHJzL2Rvd25yZXYueG1sRI9Ba8JA&#10;FITvhf6H5RW81U2Lik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D3R+7sYAAADcAAAA&#10;DwAAAAAAAAAAAAAAAAAHAgAAZHJzL2Rvd25yZXYueG1sUEsFBgAAAAADAAMAtwAAAPoCAAAAAA==&#10;" filled="f" stroked="f">
                  <v:textbox inset="0,0,0,0">
                    <w:txbxContent>
                      <w:p w14:paraId="726830B9" w14:textId="77777777" w:rsidR="00014495" w:rsidRDefault="00000000">
                        <w:pPr>
                          <w:spacing w:line="170" w:lineRule="exact"/>
                          <w:rPr>
                            <w:rFonts w:ascii="Calibri"/>
                            <w:sz w:val="17"/>
                          </w:rPr>
                        </w:pPr>
                        <w:r>
                          <w:rPr>
                            <w:rFonts w:ascii="Calibri"/>
                            <w:spacing w:val="-2"/>
                            <w:sz w:val="17"/>
                          </w:rPr>
                          <w:t>node3</w:t>
                        </w:r>
                      </w:p>
                    </w:txbxContent>
                  </v:textbox>
                </v:shape>
                <w10:wrap type="topAndBottom" anchorx="page"/>
              </v:group>
            </w:pict>
          </mc:Fallback>
        </mc:AlternateContent>
      </w:r>
    </w:p>
    <w:p w14:paraId="726824D4" w14:textId="77777777" w:rsidR="00014495" w:rsidRDefault="00014495">
      <w:pPr>
        <w:pStyle w:val="Brdtekst"/>
        <w:rPr>
          <w:sz w:val="20"/>
        </w:rPr>
        <w:sectPr w:rsidR="00014495">
          <w:pgSz w:w="8640" w:h="12960"/>
          <w:pgMar w:top="680" w:right="360" w:bottom="1020" w:left="720" w:header="0" w:footer="774" w:gutter="0"/>
          <w:cols w:space="708"/>
        </w:sectPr>
      </w:pPr>
    </w:p>
    <w:p w14:paraId="726824D5" w14:textId="77777777" w:rsidR="00014495" w:rsidRDefault="00000000">
      <w:pPr>
        <w:tabs>
          <w:tab w:val="left" w:pos="1195"/>
        </w:tabs>
        <w:spacing w:before="39"/>
        <w:ind w:right="804"/>
        <w:jc w:val="right"/>
        <w:rPr>
          <w:rFonts w:ascii="Calibri"/>
          <w:b/>
          <w:sz w:val="18"/>
        </w:rPr>
      </w:pPr>
      <w:r>
        <w:rPr>
          <w:rFonts w:ascii="Calibri"/>
          <w:color w:val="585858"/>
          <w:sz w:val="18"/>
        </w:rPr>
        <w:lastRenderedPageBreak/>
        <w:t>Linked</w:t>
      </w:r>
      <w:r>
        <w:rPr>
          <w:rFonts w:ascii="Calibri"/>
          <w:color w:val="585858"/>
          <w:spacing w:val="-4"/>
          <w:sz w:val="18"/>
        </w:rPr>
        <w:t xml:space="preserve"> Data</w:t>
      </w:r>
      <w:r>
        <w:rPr>
          <w:rFonts w:ascii="Calibri"/>
          <w:color w:val="585858"/>
          <w:sz w:val="18"/>
        </w:rPr>
        <w:tab/>
      </w:r>
      <w:r>
        <w:rPr>
          <w:rFonts w:ascii="Calibri"/>
          <w:b/>
          <w:color w:val="585858"/>
          <w:spacing w:val="-5"/>
          <w:sz w:val="18"/>
        </w:rPr>
        <w:t>153</w:t>
      </w:r>
    </w:p>
    <w:p w14:paraId="726824D6" w14:textId="77777777" w:rsidR="00014495" w:rsidRDefault="00014495">
      <w:pPr>
        <w:pStyle w:val="Brdtekst"/>
        <w:rPr>
          <w:rFonts w:ascii="Calibri"/>
          <w:b/>
          <w:sz w:val="18"/>
        </w:rPr>
      </w:pPr>
    </w:p>
    <w:p w14:paraId="726824D7" w14:textId="77777777" w:rsidR="00014495" w:rsidRDefault="00014495">
      <w:pPr>
        <w:pStyle w:val="Brdtekst"/>
        <w:spacing w:before="98"/>
        <w:rPr>
          <w:rFonts w:ascii="Calibri"/>
          <w:b/>
          <w:sz w:val="18"/>
        </w:rPr>
      </w:pPr>
    </w:p>
    <w:p w14:paraId="726824D8" w14:textId="77777777" w:rsidR="00014495" w:rsidRDefault="00000000">
      <w:pPr>
        <w:pStyle w:val="Brdtekst"/>
        <w:spacing w:line="276" w:lineRule="auto"/>
        <w:ind w:left="1079" w:right="714"/>
        <w:jc w:val="both"/>
      </w:pPr>
      <w:r>
        <w:t>The power here is in the flexibility and evolvability. A node might have a dozen arcs radiating out from it. Maybe all the nodes of a certain type also have a dozen arcs radiating out from them. Then someone makes another assertion about one of the nodes. Now one of them has thirteen arcs radiating out. In relational or object-oriented systems, this is not done. Adding the possibility of a thirteenth “attribute” makes it available for all nodes. With a graph database, this is not a problem. This is how graph databases work.</w:t>
      </w:r>
    </w:p>
    <w:p w14:paraId="726824D9" w14:textId="77777777" w:rsidR="00014495" w:rsidRDefault="00000000">
      <w:pPr>
        <w:pStyle w:val="Brdtekst"/>
        <w:spacing w:before="218"/>
        <w:rPr>
          <w:sz w:val="20"/>
        </w:rPr>
      </w:pPr>
      <w:r>
        <w:rPr>
          <w:noProof/>
          <w:sz w:val="20"/>
        </w:rPr>
        <mc:AlternateContent>
          <mc:Choice Requires="wpg">
            <w:drawing>
              <wp:anchor distT="0" distB="0" distL="0" distR="0" simplePos="0" relativeHeight="487654400" behindDoc="1" locked="0" layoutInCell="1" allowOverlap="1" wp14:anchorId="72682F0A" wp14:editId="72682F0B">
                <wp:simplePos x="0" y="0"/>
                <wp:positionH relativeFrom="page">
                  <wp:posOffset>1124711</wp:posOffset>
                </wp:positionH>
                <wp:positionV relativeFrom="paragraph">
                  <wp:posOffset>306055</wp:posOffset>
                </wp:positionV>
                <wp:extent cx="3694429" cy="287020"/>
                <wp:effectExtent l="0" t="0" r="0" b="0"/>
                <wp:wrapTopAndBottom/>
                <wp:docPr id="456" name="Group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457" name="Graphic 457"/>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458" name="Graphic 458"/>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459" name="Textbox 459"/>
                        <wps:cNvSpPr txBox="1"/>
                        <wps:spPr>
                          <a:xfrm>
                            <a:off x="0" y="0"/>
                            <a:ext cx="3694429" cy="259079"/>
                          </a:xfrm>
                          <a:prstGeom prst="rect">
                            <a:avLst/>
                          </a:prstGeom>
                        </wps:spPr>
                        <wps:txbx>
                          <w:txbxContent>
                            <w:p w14:paraId="726830BA" w14:textId="77777777" w:rsidR="00014495" w:rsidRDefault="00000000">
                              <w:pPr>
                                <w:spacing w:before="7"/>
                                <w:ind w:left="28"/>
                                <w:rPr>
                                  <w:b/>
                                  <w:sz w:val="28"/>
                                </w:rPr>
                              </w:pPr>
                              <w:bookmarkStart w:id="152" w:name="_bookmark80"/>
                              <w:bookmarkEnd w:id="152"/>
                              <w:r>
                                <w:rPr>
                                  <w:b/>
                                  <w:smallCaps/>
                                  <w:sz w:val="28"/>
                                </w:rPr>
                                <w:t>RDF</w:t>
                              </w:r>
                              <w:r>
                                <w:rPr>
                                  <w:b/>
                                  <w:smallCaps/>
                                  <w:spacing w:val="-15"/>
                                  <w:sz w:val="28"/>
                                </w:rPr>
                                <w:t xml:space="preserve"> </w:t>
                              </w:r>
                              <w:r>
                                <w:rPr>
                                  <w:b/>
                                  <w:smallCaps/>
                                  <w:sz w:val="28"/>
                                </w:rPr>
                                <w:t>Resource</w:t>
                              </w:r>
                              <w:r>
                                <w:rPr>
                                  <w:b/>
                                  <w:smallCaps/>
                                  <w:spacing w:val="-14"/>
                                  <w:sz w:val="28"/>
                                </w:rPr>
                                <w:t xml:space="preserve"> </w:t>
                              </w:r>
                              <w:r>
                                <w:rPr>
                                  <w:b/>
                                  <w:smallCaps/>
                                  <w:sz w:val="28"/>
                                </w:rPr>
                                <w:t>Description</w:t>
                              </w:r>
                              <w:r>
                                <w:rPr>
                                  <w:b/>
                                  <w:smallCaps/>
                                  <w:spacing w:val="-8"/>
                                  <w:sz w:val="28"/>
                                </w:rPr>
                                <w:t xml:space="preserve"> </w:t>
                              </w:r>
                              <w:r>
                                <w:rPr>
                                  <w:b/>
                                  <w:smallCaps/>
                                  <w:spacing w:val="-2"/>
                                  <w:sz w:val="28"/>
                                </w:rPr>
                                <w:t>Framework</w:t>
                              </w:r>
                            </w:p>
                          </w:txbxContent>
                        </wps:txbx>
                        <wps:bodyPr wrap="square" lIns="0" tIns="0" rIns="0" bIns="0" rtlCol="0">
                          <a:noAutofit/>
                        </wps:bodyPr>
                      </wps:wsp>
                    </wpg:wgp>
                  </a:graphicData>
                </a:graphic>
              </wp:anchor>
            </w:drawing>
          </mc:Choice>
          <mc:Fallback>
            <w:pict>
              <v:group w14:anchorId="72682F0A" id="Group 456" o:spid="_x0000_s1437" style="position:absolute;margin-left:88.55pt;margin-top:24.1pt;width:290.9pt;height:22.6pt;z-index:-1566208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">
                <v:shape id="Graphic 457" o:spid="_x0000_s1438"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" path="m3694176,l,,,259079r3694176,l3694176,xe" fillcolor="#ccc0d9" stroked="f">
                  <v:path arrowok="t"/>
                </v:shape>
                <v:shape id="Graphic 458" o:spid="_x0000_s1439"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" path="m3694176,l,,,27432r3694176,l3694176,xe" fillcolor="black" stroked="f">
                  <v:path arrowok="t"/>
                </v:shape>
                <v:shape id="Textbox 459" o:spid="_x0000_s1440"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TrxQAAANwAAAAPAAAAZHJzL2Rvd25yZXYueG1sRI9Ba8JA&#10;FITvBf/D8oTe6sZSRV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COOXTrxQAAANwAAAAP&#10;AAAAAAAAAAAAAAAAAAcCAABkcnMvZG93bnJldi54bWxQSwUGAAAAAAMAAwC3AAAA+QIAAAAA&#10;" filled="f" stroked="f">
                  <v:textbox inset="0,0,0,0">
                    <w:txbxContent>
                      <w:p w14:paraId="726830BA" w14:textId="77777777" w:rsidR="00014495" w:rsidRDefault="00000000">
                        <w:pPr>
                          <w:spacing w:before="7"/>
                          <w:ind w:left="28"/>
                          <w:rPr>
                            <w:b/>
                            <w:sz w:val="28"/>
                          </w:rPr>
                        </w:pPr>
                        <w:bookmarkStart w:id="153" w:name="_bookmark80"/>
                        <w:bookmarkEnd w:id="153"/>
                        <w:r>
                          <w:rPr>
                            <w:b/>
                            <w:smallCaps/>
                            <w:sz w:val="28"/>
                          </w:rPr>
                          <w:t>RDF</w:t>
                        </w:r>
                        <w:r>
                          <w:rPr>
                            <w:b/>
                            <w:smallCaps/>
                            <w:spacing w:val="-15"/>
                            <w:sz w:val="28"/>
                          </w:rPr>
                          <w:t xml:space="preserve"> </w:t>
                        </w:r>
                        <w:r>
                          <w:rPr>
                            <w:b/>
                            <w:smallCaps/>
                            <w:sz w:val="28"/>
                          </w:rPr>
                          <w:t>Resource</w:t>
                        </w:r>
                        <w:r>
                          <w:rPr>
                            <w:b/>
                            <w:smallCaps/>
                            <w:spacing w:val="-14"/>
                            <w:sz w:val="28"/>
                          </w:rPr>
                          <w:t xml:space="preserve"> </w:t>
                        </w:r>
                        <w:r>
                          <w:rPr>
                            <w:b/>
                            <w:smallCaps/>
                            <w:sz w:val="28"/>
                          </w:rPr>
                          <w:t>Description</w:t>
                        </w:r>
                        <w:r>
                          <w:rPr>
                            <w:b/>
                            <w:smallCaps/>
                            <w:spacing w:val="-8"/>
                            <w:sz w:val="28"/>
                          </w:rPr>
                          <w:t xml:space="preserve"> </w:t>
                        </w:r>
                        <w:r>
                          <w:rPr>
                            <w:b/>
                            <w:smallCaps/>
                            <w:spacing w:val="-2"/>
                            <w:sz w:val="28"/>
                          </w:rPr>
                          <w:t>Framework</w:t>
                        </w:r>
                      </w:p>
                    </w:txbxContent>
                  </v:textbox>
                </v:shape>
                <w10:wrap type="topAndBottom" anchorx="page"/>
              </v:group>
            </w:pict>
          </mc:Fallback>
        </mc:AlternateContent>
      </w:r>
    </w:p>
    <w:p w14:paraId="726824DA" w14:textId="77777777" w:rsidR="00014495" w:rsidRDefault="00000000">
      <w:pPr>
        <w:pStyle w:val="Brdtekst"/>
        <w:spacing w:before="200" w:line="276" w:lineRule="auto"/>
        <w:ind w:left="1080" w:right="715"/>
        <w:jc w:val="both"/>
      </w:pPr>
      <w:r>
        <w:t>The W3C standard way to describe a triple is covered in the RDF spec.</w:t>
      </w:r>
      <w:r>
        <w:rPr>
          <w:position w:val="6"/>
          <w:sz w:val="16"/>
        </w:rPr>
        <w:t>42</w:t>
      </w:r>
      <w:r>
        <w:rPr>
          <w:spacing w:val="40"/>
          <w:position w:val="6"/>
          <w:sz w:val="16"/>
        </w:rPr>
        <w:t xml:space="preserve"> </w:t>
      </w:r>
      <w:r>
        <w:t>The RDF spec was adopted (in W3C terms, it was a “recommendation,” which is the same status as HTML, HTTP, and URLs) in 1999.</w:t>
      </w:r>
    </w:p>
    <w:p w14:paraId="726824DB" w14:textId="77777777" w:rsidR="00014495" w:rsidRDefault="00000000">
      <w:pPr>
        <w:pStyle w:val="Brdtekst"/>
        <w:spacing w:before="200" w:line="276" w:lineRule="auto"/>
        <w:ind w:left="1079" w:right="715"/>
        <w:jc w:val="both"/>
      </w:pPr>
      <w:r>
        <w:t>The RDF spec outlines what you must do to be compliant. There are thousands of products compliant with RDF and hundreds of billions of triples that are</w:t>
      </w:r>
      <w:r>
        <w:rPr>
          <w:spacing w:val="40"/>
        </w:rPr>
        <w:t xml:space="preserve"> </w:t>
      </w:r>
      <w:r>
        <w:t>free, open, and expressed in RDF. It will behoove you to at</w:t>
      </w:r>
      <w:r>
        <w:rPr>
          <w:spacing w:val="-1"/>
        </w:rPr>
        <w:t xml:space="preserve"> </w:t>
      </w:r>
      <w:r>
        <w:t>least</w:t>
      </w:r>
      <w:r>
        <w:rPr>
          <w:spacing w:val="-1"/>
        </w:rPr>
        <w:t xml:space="preserve"> </w:t>
      </w:r>
      <w:r>
        <w:t>take</w:t>
      </w:r>
      <w:r>
        <w:rPr>
          <w:spacing w:val="-2"/>
        </w:rPr>
        <w:t xml:space="preserve"> </w:t>
      </w:r>
      <w:r>
        <w:t>a</w:t>
      </w:r>
      <w:r>
        <w:rPr>
          <w:spacing w:val="-2"/>
        </w:rPr>
        <w:t xml:space="preserve"> </w:t>
      </w:r>
      <w:r>
        <w:t>look.</w:t>
      </w:r>
      <w:r>
        <w:rPr>
          <w:spacing w:val="-3"/>
        </w:rPr>
        <w:t xml:space="preserve"> </w:t>
      </w:r>
      <w:r>
        <w:t>As</w:t>
      </w:r>
      <w:r>
        <w:rPr>
          <w:spacing w:val="-4"/>
        </w:rPr>
        <w:t xml:space="preserve"> </w:t>
      </w:r>
      <w:r>
        <w:t>we</w:t>
      </w:r>
      <w:r>
        <w:rPr>
          <w:spacing w:val="-2"/>
        </w:rPr>
        <w:t xml:space="preserve"> </w:t>
      </w:r>
      <w:r>
        <w:t>said</w:t>
      </w:r>
      <w:r>
        <w:rPr>
          <w:spacing w:val="-3"/>
        </w:rPr>
        <w:t xml:space="preserve"> </w:t>
      </w:r>
      <w:r>
        <w:t>it</w:t>
      </w:r>
      <w:r>
        <w:rPr>
          <w:spacing w:val="-1"/>
        </w:rPr>
        <w:t xml:space="preserve"> </w:t>
      </w:r>
      <w:r>
        <w:t>is</w:t>
      </w:r>
      <w:r>
        <w:rPr>
          <w:spacing w:val="-1"/>
        </w:rPr>
        <w:t xml:space="preserve"> </w:t>
      </w:r>
      <w:r>
        <w:t>possible</w:t>
      </w:r>
      <w:r>
        <w:rPr>
          <w:spacing w:val="-2"/>
        </w:rPr>
        <w:t xml:space="preserve"> </w:t>
      </w:r>
      <w:r>
        <w:t>to</w:t>
      </w:r>
      <w:r>
        <w:rPr>
          <w:spacing w:val="-2"/>
        </w:rPr>
        <w:t xml:space="preserve"> </w:t>
      </w:r>
      <w:r>
        <w:t>implement a graph database that is not RDF compliant, but there are some pretty good reasons for at least considering the standards compliant route, not least of which is avoiding vendor lock in.</w:t>
      </w:r>
    </w:p>
    <w:p w14:paraId="726824DC" w14:textId="77777777" w:rsidR="00014495" w:rsidRDefault="00014495">
      <w:pPr>
        <w:pStyle w:val="Brdtekst"/>
        <w:rPr>
          <w:sz w:val="20"/>
        </w:rPr>
      </w:pPr>
    </w:p>
    <w:p w14:paraId="726824DD" w14:textId="77777777" w:rsidR="00014495" w:rsidRDefault="00000000">
      <w:pPr>
        <w:pStyle w:val="Brdtekst"/>
        <w:spacing w:before="61"/>
        <w:rPr>
          <w:sz w:val="20"/>
        </w:rPr>
      </w:pPr>
      <w:r>
        <w:rPr>
          <w:noProof/>
          <w:sz w:val="20"/>
        </w:rPr>
        <mc:AlternateContent>
          <mc:Choice Requires="wps">
            <w:drawing>
              <wp:anchor distT="0" distB="0" distL="0" distR="0" simplePos="0" relativeHeight="487654912" behindDoc="1" locked="0" layoutInCell="1" allowOverlap="1" wp14:anchorId="72682F0C" wp14:editId="72682F0D">
                <wp:simplePos x="0" y="0"/>
                <wp:positionH relativeFrom="page">
                  <wp:posOffset>1143000</wp:posOffset>
                </wp:positionH>
                <wp:positionV relativeFrom="paragraph">
                  <wp:posOffset>206603</wp:posOffset>
                </wp:positionV>
                <wp:extent cx="1828800" cy="7620"/>
                <wp:effectExtent l="0" t="0" r="0" b="0"/>
                <wp:wrapTopAndBottom/>
                <wp:docPr id="460" name="Graphic 4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8395C6" id="Graphic 460" o:spid="_x0000_s1026" style="position:absolute;margin-left:90pt;margin-top:16.25pt;width:2in;height:.6pt;z-index:-1566156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" path="m1828800,l,,,7619r1828800,l1828800,xe" fillcolor="black" stroked="f">
                <v:path arrowok="t"/>
                <w10:wrap type="topAndBottom" anchorx="page"/>
              </v:shape>
            </w:pict>
          </mc:Fallback>
        </mc:AlternateContent>
      </w:r>
    </w:p>
    <w:p w14:paraId="726824DE" w14:textId="77777777" w:rsidR="00014495" w:rsidRDefault="00014495">
      <w:pPr>
        <w:pStyle w:val="Brdtekst"/>
        <w:spacing w:before="60"/>
        <w:rPr>
          <w:sz w:val="18"/>
        </w:rPr>
      </w:pPr>
    </w:p>
    <w:p w14:paraId="726824DF" w14:textId="77777777" w:rsidR="00014495" w:rsidRDefault="00000000">
      <w:pPr>
        <w:ind w:left="1080"/>
        <w:rPr>
          <w:sz w:val="18"/>
        </w:rPr>
      </w:pPr>
      <w:r>
        <w:rPr>
          <w:position w:val="4"/>
          <w:sz w:val="12"/>
        </w:rPr>
        <w:t>42</w:t>
      </w:r>
      <w:r>
        <w:rPr>
          <w:spacing w:val="15"/>
          <w:position w:val="4"/>
          <w:sz w:val="12"/>
        </w:rPr>
        <w:t xml:space="preserve"> </w:t>
      </w:r>
      <w:hyperlink r:id="rId62">
        <w:r>
          <w:rPr>
            <w:spacing w:val="-2"/>
            <w:sz w:val="18"/>
          </w:rPr>
          <w:t>https://bit.ly/2VeGaWr.</w:t>
        </w:r>
      </w:hyperlink>
    </w:p>
    <w:p w14:paraId="726824E0" w14:textId="77777777" w:rsidR="00014495" w:rsidRDefault="00014495">
      <w:pPr>
        <w:rPr>
          <w:sz w:val="18"/>
        </w:rPr>
        <w:sectPr w:rsidR="00014495">
          <w:pgSz w:w="8640" w:h="12960"/>
          <w:pgMar w:top="680" w:right="360" w:bottom="1020" w:left="720" w:header="0" w:footer="774" w:gutter="0"/>
          <w:cols w:space="708"/>
        </w:sectPr>
      </w:pPr>
    </w:p>
    <w:p w14:paraId="726824E1"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154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4E2" w14:textId="77777777" w:rsidR="00014495" w:rsidRDefault="00014495">
      <w:pPr>
        <w:pStyle w:val="Brdtekst"/>
        <w:rPr>
          <w:rFonts w:ascii="Calibri"/>
          <w:sz w:val="18"/>
        </w:rPr>
      </w:pPr>
    </w:p>
    <w:p w14:paraId="726824E3" w14:textId="77777777" w:rsidR="00014495" w:rsidRDefault="00014495">
      <w:pPr>
        <w:pStyle w:val="Brdtekst"/>
        <w:spacing w:before="98"/>
        <w:rPr>
          <w:rFonts w:ascii="Calibri"/>
          <w:sz w:val="18"/>
        </w:rPr>
      </w:pPr>
    </w:p>
    <w:p w14:paraId="726824E4" w14:textId="77777777" w:rsidR="00014495" w:rsidRDefault="00000000">
      <w:pPr>
        <w:pStyle w:val="Brdtekst"/>
        <w:spacing w:line="276" w:lineRule="auto"/>
        <w:ind w:left="360" w:right="1435"/>
        <w:jc w:val="both"/>
      </w:pPr>
      <w:r>
        <w:t>RDF covers what the nodes look like, what the triples look like, what types of triples can be expressed, several isomorphic ways to</w:t>
      </w:r>
      <w:r>
        <w:rPr>
          <w:spacing w:val="-3"/>
        </w:rPr>
        <w:t xml:space="preserve"> </w:t>
      </w:r>
      <w:r>
        <w:t>serialize triples,</w:t>
      </w:r>
      <w:r>
        <w:rPr>
          <w:spacing w:val="-1"/>
        </w:rPr>
        <w:t xml:space="preserve"> </w:t>
      </w:r>
      <w:r>
        <w:t>and</w:t>
      </w:r>
      <w:r>
        <w:rPr>
          <w:spacing w:val="-1"/>
        </w:rPr>
        <w:t xml:space="preserve"> </w:t>
      </w:r>
      <w:r>
        <w:t>a</w:t>
      </w:r>
      <w:r>
        <w:rPr>
          <w:spacing w:val="-1"/>
        </w:rPr>
        <w:t xml:space="preserve"> </w:t>
      </w:r>
      <w:r>
        <w:t>few other more arcane considerations (important when you get into implementation, but arcane for our purposes here).</w:t>
      </w:r>
    </w:p>
    <w:p w14:paraId="726824E5" w14:textId="77777777" w:rsidR="00014495" w:rsidRDefault="00000000">
      <w:pPr>
        <w:pStyle w:val="Brdtekst"/>
        <w:spacing w:before="217"/>
        <w:rPr>
          <w:sz w:val="20"/>
        </w:rPr>
      </w:pPr>
      <w:r>
        <w:rPr>
          <w:noProof/>
          <w:sz w:val="20"/>
        </w:rPr>
        <mc:AlternateContent>
          <mc:Choice Requires="wpg">
            <w:drawing>
              <wp:anchor distT="0" distB="0" distL="0" distR="0" simplePos="0" relativeHeight="487655424" behindDoc="1" locked="0" layoutInCell="1" allowOverlap="1" wp14:anchorId="72682F0E" wp14:editId="72682F0F">
                <wp:simplePos x="0" y="0"/>
                <wp:positionH relativeFrom="page">
                  <wp:posOffset>667512</wp:posOffset>
                </wp:positionH>
                <wp:positionV relativeFrom="paragraph">
                  <wp:posOffset>305370</wp:posOffset>
                </wp:positionV>
                <wp:extent cx="3694429" cy="287020"/>
                <wp:effectExtent l="0" t="0" r="0" b="0"/>
                <wp:wrapTopAndBottom/>
                <wp:docPr id="461" name="Group 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462" name="Graphic 462"/>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463" name="Graphic 463"/>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464" name="Textbox 464"/>
                        <wps:cNvSpPr txBox="1"/>
                        <wps:spPr>
                          <a:xfrm>
                            <a:off x="0" y="0"/>
                            <a:ext cx="3694429" cy="259079"/>
                          </a:xfrm>
                          <a:prstGeom prst="rect">
                            <a:avLst/>
                          </a:prstGeom>
                        </wps:spPr>
                        <wps:txbx>
                          <w:txbxContent>
                            <w:p w14:paraId="726830BB" w14:textId="77777777" w:rsidR="00014495" w:rsidRDefault="00000000">
                              <w:pPr>
                                <w:spacing w:before="7"/>
                                <w:ind w:left="28"/>
                                <w:rPr>
                                  <w:b/>
                                  <w:sz w:val="28"/>
                                </w:rPr>
                              </w:pPr>
                              <w:bookmarkStart w:id="154" w:name="_bookmark81"/>
                              <w:bookmarkEnd w:id="154"/>
                              <w:r>
                                <w:rPr>
                                  <w:b/>
                                  <w:smallCaps/>
                                  <w:sz w:val="28"/>
                                </w:rPr>
                                <w:t>Global</w:t>
                              </w:r>
                              <w:r>
                                <w:rPr>
                                  <w:b/>
                                  <w:smallCaps/>
                                  <w:spacing w:val="-5"/>
                                  <w:sz w:val="28"/>
                                </w:rPr>
                                <w:t xml:space="preserve"> </w:t>
                              </w:r>
                              <w:r>
                                <w:rPr>
                                  <w:b/>
                                  <w:smallCaps/>
                                  <w:spacing w:val="-2"/>
                                  <w:sz w:val="28"/>
                                </w:rPr>
                                <w:t>identifiers</w:t>
                              </w:r>
                            </w:p>
                          </w:txbxContent>
                        </wps:txbx>
                        <wps:bodyPr wrap="square" lIns="0" tIns="0" rIns="0" bIns="0" rtlCol="0">
                          <a:noAutofit/>
                        </wps:bodyPr>
                      </wps:wsp>
                    </wpg:wgp>
                  </a:graphicData>
                </a:graphic>
              </wp:anchor>
            </w:drawing>
          </mc:Choice>
          <mc:Fallback>
            <w:pict>
              <v:group w14:anchorId="72682F0E" id="Group 461" o:spid="_x0000_s1441" style="position:absolute;margin-left:52.55pt;margin-top:24.05pt;width:290.9pt;height:22.6pt;z-index:-1566105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">
                <v:shape id="Graphic 462" o:spid="_x0000_s1442"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" path="m3694176,l,,,259079r3694176,l3694176,xe" fillcolor="#ccc0d9" stroked="f">
                  <v:path arrowok="t"/>
                </v:shape>
                <v:shape id="Graphic 463" o:spid="_x0000_s1443"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" path="m3694176,l,,,27432r3694176,l3694176,xe" fillcolor="black" stroked="f">
                  <v:path arrowok="t"/>
                </v:shape>
                <v:shape id="Textbox 464" o:spid="_x0000_s1444"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BHIxQAAANwAAAAPAAAAZHJzL2Rvd25yZXYueG1sRI9Ba8JA&#10;FITvQv/D8gq96UaR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CuVBHIxQAAANwAAAAP&#10;AAAAAAAAAAAAAAAAAAcCAABkcnMvZG93bnJldi54bWxQSwUGAAAAAAMAAwC3AAAA+QIAAAAA&#10;" filled="f" stroked="f">
                  <v:textbox inset="0,0,0,0">
                    <w:txbxContent>
                      <w:p w14:paraId="726830BB" w14:textId="77777777" w:rsidR="00014495" w:rsidRDefault="00000000">
                        <w:pPr>
                          <w:spacing w:before="7"/>
                          <w:ind w:left="28"/>
                          <w:rPr>
                            <w:b/>
                            <w:sz w:val="28"/>
                          </w:rPr>
                        </w:pPr>
                        <w:bookmarkStart w:id="155" w:name="_bookmark81"/>
                        <w:bookmarkEnd w:id="155"/>
                        <w:r>
                          <w:rPr>
                            <w:b/>
                            <w:smallCaps/>
                            <w:sz w:val="28"/>
                          </w:rPr>
                          <w:t>Global</w:t>
                        </w:r>
                        <w:r>
                          <w:rPr>
                            <w:b/>
                            <w:smallCaps/>
                            <w:spacing w:val="-5"/>
                            <w:sz w:val="28"/>
                          </w:rPr>
                          <w:t xml:space="preserve"> </w:t>
                        </w:r>
                        <w:r>
                          <w:rPr>
                            <w:b/>
                            <w:smallCaps/>
                            <w:spacing w:val="-2"/>
                            <w:sz w:val="28"/>
                          </w:rPr>
                          <w:t>identifiers</w:t>
                        </w:r>
                      </w:p>
                    </w:txbxContent>
                  </v:textbox>
                </v:shape>
                <w10:wrap type="topAndBottom" anchorx="page"/>
              </v:group>
            </w:pict>
          </mc:Fallback>
        </mc:AlternateContent>
      </w:r>
    </w:p>
    <w:p w14:paraId="726824E6" w14:textId="77777777" w:rsidR="00014495" w:rsidRDefault="00000000">
      <w:pPr>
        <w:pStyle w:val="Brdtekst"/>
        <w:spacing w:before="200" w:line="276" w:lineRule="auto"/>
        <w:ind w:left="359" w:right="1435"/>
        <w:jc w:val="both"/>
      </w:pPr>
      <w:r>
        <w:t xml:space="preserve">All systems have identifiers. We create identifiers for employees, inventory items, contracts, and departments. We must do this to make systems work. But in traditional systems, all identifiers are local identifiers. In our secret agent example, a couple pages back, “007” only means “James Bond” if it is in the </w:t>
      </w:r>
      <w:r>
        <w:rPr>
          <w:b/>
        </w:rPr>
        <w:t xml:space="preserve">Id </w:t>
      </w:r>
      <w:r>
        <w:t>column in the agent table in Her Majesties Secret Service database.</w:t>
      </w:r>
    </w:p>
    <w:p w14:paraId="726824E7" w14:textId="77777777" w:rsidR="00014495" w:rsidRDefault="00014495">
      <w:pPr>
        <w:pStyle w:val="Brdtekst"/>
        <w:spacing w:before="6"/>
        <w:rPr>
          <w:sz w:val="19"/>
        </w:rPr>
      </w:pPr>
    </w:p>
    <w:tbl>
      <w:tblPr>
        <w:tblStyle w:val="TableNormal"/>
        <w:tblW w:w="0" w:type="auto"/>
        <w:tblInd w:w="903" w:type="dxa"/>
        <w:tblBorders>
          <w:top w:val="single" w:sz="2" w:space="0" w:color="FFFFFF"/>
          <w:left w:val="single" w:sz="2" w:space="0" w:color="FFFFFF"/>
          <w:bottom w:val="single" w:sz="2" w:space="0" w:color="FFFFFF"/>
          <w:right w:val="single" w:sz="2" w:space="0" w:color="FFFFFF"/>
          <w:insideH w:val="single" w:sz="2" w:space="0" w:color="FFFFFF"/>
          <w:insideV w:val="single" w:sz="2" w:space="0" w:color="FFFFFF"/>
        </w:tblBorders>
        <w:tblLayout w:type="fixed"/>
        <w:tblLook w:val="01E0" w:firstRow="1" w:lastRow="1" w:firstColumn="1" w:lastColumn="1" w:noHBand="0" w:noVBand="0"/>
      </w:tblPr>
      <w:tblGrid>
        <w:gridCol w:w="765"/>
        <w:gridCol w:w="2332"/>
        <w:gridCol w:w="1551"/>
      </w:tblGrid>
      <w:tr w:rsidR="00014495" w14:paraId="726824E9" w14:textId="77777777">
        <w:trPr>
          <w:trHeight w:val="338"/>
        </w:trPr>
        <w:tc>
          <w:tcPr>
            <w:tcW w:w="4648" w:type="dxa"/>
            <w:gridSpan w:val="3"/>
            <w:tcBorders>
              <w:bottom w:val="single" w:sz="18" w:space="0" w:color="FFFFFF"/>
              <w:right w:val="single" w:sz="6" w:space="0" w:color="FFFFFF"/>
            </w:tcBorders>
            <w:shd w:val="clear" w:color="auto" w:fill="5B9BD4"/>
          </w:tcPr>
          <w:p w14:paraId="726824E8" w14:textId="77777777" w:rsidR="00014495" w:rsidRDefault="00000000">
            <w:pPr>
              <w:pStyle w:val="TableParagraph"/>
              <w:spacing w:before="35"/>
              <w:ind w:left="96"/>
              <w:rPr>
                <w:rFonts w:ascii="Calibri"/>
                <w:b/>
                <w:sz w:val="23"/>
              </w:rPr>
            </w:pPr>
            <w:r>
              <w:rPr>
                <w:rFonts w:ascii="Calibri"/>
                <w:b/>
                <w:color w:val="FFFFFF"/>
                <w:spacing w:val="-4"/>
                <w:sz w:val="23"/>
              </w:rPr>
              <w:t>deli</w:t>
            </w:r>
          </w:p>
        </w:tc>
      </w:tr>
      <w:tr w:rsidR="00014495" w14:paraId="726824ED" w14:textId="77777777">
        <w:trPr>
          <w:trHeight w:val="342"/>
        </w:trPr>
        <w:tc>
          <w:tcPr>
            <w:tcW w:w="765" w:type="dxa"/>
            <w:tcBorders>
              <w:top w:val="single" w:sz="18" w:space="0" w:color="FFFFFF"/>
              <w:bottom w:val="single" w:sz="6" w:space="0" w:color="FFFFFF"/>
              <w:right w:val="single" w:sz="6" w:space="0" w:color="FFFFFF"/>
            </w:tcBorders>
            <w:shd w:val="clear" w:color="auto" w:fill="5B9BD4"/>
          </w:tcPr>
          <w:p w14:paraId="726824EA" w14:textId="77777777" w:rsidR="00014495" w:rsidRDefault="00000000">
            <w:pPr>
              <w:pStyle w:val="TableParagraph"/>
              <w:spacing w:before="19"/>
              <w:ind w:left="96"/>
              <w:rPr>
                <w:rFonts w:ascii="Calibri"/>
                <w:sz w:val="23"/>
              </w:rPr>
            </w:pPr>
            <w:r>
              <w:rPr>
                <w:rFonts w:ascii="Calibri"/>
                <w:color w:val="FFFFFF"/>
                <w:spacing w:val="-4"/>
                <w:sz w:val="23"/>
              </w:rPr>
              <w:t>Item</w:t>
            </w:r>
          </w:p>
        </w:tc>
        <w:tc>
          <w:tcPr>
            <w:tcW w:w="2332" w:type="dxa"/>
            <w:tcBorders>
              <w:top w:val="single" w:sz="18" w:space="0" w:color="FFFFFF"/>
              <w:left w:val="single" w:sz="6" w:space="0" w:color="FFFFFF"/>
              <w:bottom w:val="single" w:sz="6" w:space="0" w:color="FFFFFF"/>
              <w:right w:val="single" w:sz="6" w:space="0" w:color="FFFFFF"/>
            </w:tcBorders>
            <w:shd w:val="clear" w:color="auto" w:fill="5B9BD4"/>
          </w:tcPr>
          <w:p w14:paraId="726824EB" w14:textId="77777777" w:rsidR="00014495" w:rsidRDefault="00000000">
            <w:pPr>
              <w:pStyle w:val="TableParagraph"/>
              <w:spacing w:before="19"/>
              <w:ind w:left="95"/>
              <w:rPr>
                <w:rFonts w:ascii="Calibri"/>
                <w:sz w:val="23"/>
              </w:rPr>
            </w:pPr>
            <w:r>
              <w:rPr>
                <w:rFonts w:ascii="Calibri"/>
                <w:color w:val="FFFFFF"/>
                <w:spacing w:val="-4"/>
                <w:sz w:val="23"/>
              </w:rPr>
              <w:t>desc</w:t>
            </w:r>
          </w:p>
        </w:tc>
        <w:tc>
          <w:tcPr>
            <w:tcW w:w="1551" w:type="dxa"/>
            <w:tcBorders>
              <w:top w:val="single" w:sz="18" w:space="0" w:color="FFFFFF"/>
              <w:left w:val="single" w:sz="6" w:space="0" w:color="FFFFFF"/>
              <w:bottom w:val="single" w:sz="6" w:space="0" w:color="FFFFFF"/>
              <w:right w:val="single" w:sz="6" w:space="0" w:color="FFFFFF"/>
            </w:tcBorders>
            <w:shd w:val="clear" w:color="auto" w:fill="5B9BD4"/>
          </w:tcPr>
          <w:p w14:paraId="726824EC" w14:textId="77777777" w:rsidR="00014495" w:rsidRDefault="00000000">
            <w:pPr>
              <w:pStyle w:val="TableParagraph"/>
              <w:spacing w:before="19"/>
              <w:ind w:left="97"/>
              <w:rPr>
                <w:rFonts w:ascii="Calibri"/>
                <w:sz w:val="23"/>
              </w:rPr>
            </w:pPr>
            <w:r>
              <w:rPr>
                <w:rFonts w:ascii="Calibri"/>
                <w:color w:val="FFFFFF"/>
                <w:spacing w:val="-2"/>
                <w:sz w:val="23"/>
              </w:rPr>
              <w:t>price</w:t>
            </w:r>
          </w:p>
        </w:tc>
      </w:tr>
      <w:tr w:rsidR="00014495" w14:paraId="726824F1" w14:textId="77777777">
        <w:trPr>
          <w:trHeight w:val="357"/>
        </w:trPr>
        <w:tc>
          <w:tcPr>
            <w:tcW w:w="765" w:type="dxa"/>
            <w:tcBorders>
              <w:top w:val="single" w:sz="6" w:space="0" w:color="FFFFFF"/>
              <w:bottom w:val="single" w:sz="6" w:space="0" w:color="FFFFFF"/>
              <w:right w:val="single" w:sz="6" w:space="0" w:color="FFFFFF"/>
            </w:tcBorders>
            <w:shd w:val="clear" w:color="auto" w:fill="EAEEF7"/>
          </w:tcPr>
          <w:p w14:paraId="726824EE" w14:textId="77777777" w:rsidR="00014495" w:rsidRDefault="00000000">
            <w:pPr>
              <w:pStyle w:val="TableParagraph"/>
              <w:spacing w:before="34"/>
              <w:ind w:left="96"/>
              <w:rPr>
                <w:rFonts w:ascii="Calibri"/>
                <w:sz w:val="23"/>
              </w:rPr>
            </w:pPr>
            <w:r>
              <w:rPr>
                <w:rFonts w:ascii="Calibri"/>
                <w:spacing w:val="-5"/>
                <w:sz w:val="23"/>
              </w:rPr>
              <w:t>006</w:t>
            </w:r>
          </w:p>
        </w:tc>
        <w:tc>
          <w:tcPr>
            <w:tcW w:w="2332" w:type="dxa"/>
            <w:tcBorders>
              <w:top w:val="single" w:sz="6" w:space="0" w:color="FFFFFF"/>
              <w:left w:val="single" w:sz="6" w:space="0" w:color="FFFFFF"/>
              <w:bottom w:val="single" w:sz="6" w:space="0" w:color="FFFFFF"/>
              <w:right w:val="single" w:sz="6" w:space="0" w:color="FFFFFF"/>
            </w:tcBorders>
            <w:shd w:val="clear" w:color="auto" w:fill="EAEEF7"/>
          </w:tcPr>
          <w:p w14:paraId="726824EF" w14:textId="77777777" w:rsidR="00014495" w:rsidRDefault="00000000">
            <w:pPr>
              <w:pStyle w:val="TableParagraph"/>
              <w:spacing w:before="34"/>
              <w:ind w:left="95"/>
              <w:rPr>
                <w:rFonts w:ascii="Calibri"/>
                <w:sz w:val="23"/>
              </w:rPr>
            </w:pPr>
            <w:r>
              <w:rPr>
                <w:rFonts w:ascii="Calibri"/>
                <w:spacing w:val="-2"/>
                <w:sz w:val="23"/>
              </w:rPr>
              <w:t>Pastrami</w:t>
            </w:r>
          </w:p>
        </w:tc>
        <w:tc>
          <w:tcPr>
            <w:tcW w:w="1551" w:type="dxa"/>
            <w:tcBorders>
              <w:top w:val="single" w:sz="6" w:space="0" w:color="FFFFFF"/>
              <w:left w:val="single" w:sz="6" w:space="0" w:color="FFFFFF"/>
              <w:bottom w:val="single" w:sz="6" w:space="0" w:color="FFFFFF"/>
              <w:right w:val="single" w:sz="6" w:space="0" w:color="FFFFFF"/>
            </w:tcBorders>
            <w:shd w:val="clear" w:color="auto" w:fill="EAEEF7"/>
          </w:tcPr>
          <w:p w14:paraId="726824F0" w14:textId="77777777" w:rsidR="00014495" w:rsidRDefault="00000000">
            <w:pPr>
              <w:pStyle w:val="TableParagraph"/>
              <w:spacing w:before="34"/>
              <w:ind w:left="97"/>
              <w:rPr>
                <w:rFonts w:ascii="Calibri"/>
                <w:sz w:val="23"/>
              </w:rPr>
            </w:pPr>
            <w:r>
              <w:rPr>
                <w:rFonts w:ascii="Calibri"/>
                <w:spacing w:val="-2"/>
                <w:sz w:val="23"/>
              </w:rPr>
              <w:t>$14.95</w:t>
            </w:r>
          </w:p>
        </w:tc>
      </w:tr>
      <w:tr w:rsidR="00014495" w14:paraId="726824F5" w14:textId="77777777">
        <w:trPr>
          <w:trHeight w:val="357"/>
        </w:trPr>
        <w:tc>
          <w:tcPr>
            <w:tcW w:w="765" w:type="dxa"/>
            <w:tcBorders>
              <w:top w:val="single" w:sz="6" w:space="0" w:color="FFFFFF"/>
              <w:bottom w:val="single" w:sz="6" w:space="0" w:color="FFFFFF"/>
              <w:right w:val="single" w:sz="6" w:space="0" w:color="FFFFFF"/>
            </w:tcBorders>
            <w:shd w:val="clear" w:color="auto" w:fill="D2DEEE"/>
          </w:tcPr>
          <w:p w14:paraId="726824F2" w14:textId="77777777" w:rsidR="00014495" w:rsidRDefault="00000000">
            <w:pPr>
              <w:pStyle w:val="TableParagraph"/>
              <w:spacing w:before="34"/>
              <w:ind w:left="96"/>
              <w:rPr>
                <w:rFonts w:ascii="Calibri"/>
                <w:sz w:val="23"/>
              </w:rPr>
            </w:pPr>
            <w:r>
              <w:rPr>
                <w:rFonts w:ascii="Calibri"/>
                <w:spacing w:val="-5"/>
                <w:sz w:val="23"/>
              </w:rPr>
              <w:t>007</w:t>
            </w:r>
          </w:p>
        </w:tc>
        <w:tc>
          <w:tcPr>
            <w:tcW w:w="2332" w:type="dxa"/>
            <w:tcBorders>
              <w:top w:val="single" w:sz="6" w:space="0" w:color="FFFFFF"/>
              <w:left w:val="single" w:sz="6" w:space="0" w:color="FFFFFF"/>
              <w:bottom w:val="single" w:sz="6" w:space="0" w:color="FFFFFF"/>
              <w:right w:val="single" w:sz="6" w:space="0" w:color="FFFFFF"/>
            </w:tcBorders>
            <w:shd w:val="clear" w:color="auto" w:fill="D2DEEE"/>
          </w:tcPr>
          <w:p w14:paraId="726824F3" w14:textId="77777777" w:rsidR="00014495" w:rsidRDefault="00000000">
            <w:pPr>
              <w:pStyle w:val="TableParagraph"/>
              <w:spacing w:before="34"/>
              <w:ind w:left="95"/>
              <w:rPr>
                <w:rFonts w:ascii="Calibri"/>
                <w:sz w:val="23"/>
              </w:rPr>
            </w:pPr>
            <w:r>
              <w:rPr>
                <w:rFonts w:ascii="Calibri"/>
                <w:sz w:val="23"/>
              </w:rPr>
              <w:t>Ham</w:t>
            </w:r>
            <w:r>
              <w:rPr>
                <w:rFonts w:ascii="Calibri"/>
                <w:spacing w:val="-2"/>
                <w:sz w:val="23"/>
              </w:rPr>
              <w:t xml:space="preserve"> Sandwich</w:t>
            </w:r>
          </w:p>
        </w:tc>
        <w:tc>
          <w:tcPr>
            <w:tcW w:w="1551" w:type="dxa"/>
            <w:tcBorders>
              <w:top w:val="single" w:sz="6" w:space="0" w:color="FFFFFF"/>
              <w:left w:val="single" w:sz="6" w:space="0" w:color="FFFFFF"/>
              <w:bottom w:val="single" w:sz="6" w:space="0" w:color="FFFFFF"/>
              <w:right w:val="single" w:sz="6" w:space="0" w:color="FFFFFF"/>
            </w:tcBorders>
            <w:shd w:val="clear" w:color="auto" w:fill="D2DEEE"/>
          </w:tcPr>
          <w:p w14:paraId="726824F4" w14:textId="77777777" w:rsidR="00014495" w:rsidRDefault="00000000">
            <w:pPr>
              <w:pStyle w:val="TableParagraph"/>
              <w:spacing w:before="34"/>
              <w:ind w:left="97"/>
              <w:rPr>
                <w:rFonts w:ascii="Calibri"/>
                <w:sz w:val="23"/>
              </w:rPr>
            </w:pPr>
            <w:r>
              <w:rPr>
                <w:rFonts w:ascii="Calibri"/>
                <w:spacing w:val="-2"/>
                <w:sz w:val="23"/>
              </w:rPr>
              <w:t>$16.95</w:t>
            </w:r>
          </w:p>
        </w:tc>
      </w:tr>
    </w:tbl>
    <w:p w14:paraId="726824F6" w14:textId="77777777" w:rsidR="00014495" w:rsidRDefault="00014495">
      <w:pPr>
        <w:pStyle w:val="Brdtekst"/>
        <w:spacing w:before="40"/>
      </w:pPr>
    </w:p>
    <w:p w14:paraId="726824F7" w14:textId="77777777" w:rsidR="00014495" w:rsidRDefault="00000000">
      <w:pPr>
        <w:pStyle w:val="Brdtekst"/>
        <w:spacing w:line="278" w:lineRule="auto"/>
        <w:ind w:left="360" w:right="1442"/>
        <w:jc w:val="both"/>
      </w:pPr>
      <w:r>
        <w:t>In the deli table, “007” could be a ham sandwich; in the tool crib system, a 9/16</w:t>
      </w:r>
      <w:r>
        <w:rPr>
          <w:position w:val="6"/>
          <w:sz w:val="16"/>
        </w:rPr>
        <w:t>th</w:t>
      </w:r>
      <w:r>
        <w:rPr>
          <w:spacing w:val="40"/>
          <w:position w:val="6"/>
          <w:sz w:val="16"/>
        </w:rPr>
        <w:t xml:space="preserve"> </w:t>
      </w:r>
      <w:r>
        <w:t>inch socket.</w:t>
      </w:r>
    </w:p>
    <w:p w14:paraId="726824F8" w14:textId="77777777" w:rsidR="00014495" w:rsidRDefault="00000000">
      <w:pPr>
        <w:pStyle w:val="Brdtekst"/>
        <w:spacing w:before="194" w:line="276" w:lineRule="auto"/>
        <w:ind w:left="359" w:right="1435"/>
        <w:jc w:val="both"/>
      </w:pPr>
      <w:r>
        <w:t>These identifiers aren’t just local; they are hyper-local. And because of this, there is a great deal of human knowledge needed to use these identifiers. Humans, mostly analysts writing queries or developers accessing data directly, must know and use the metadata in order to</w:t>
      </w:r>
      <w:r>
        <w:rPr>
          <w:spacing w:val="31"/>
        </w:rPr>
        <w:t xml:space="preserve"> </w:t>
      </w:r>
      <w:r>
        <w:t>leverage</w:t>
      </w:r>
      <w:r>
        <w:rPr>
          <w:spacing w:val="32"/>
        </w:rPr>
        <w:t xml:space="preserve"> </w:t>
      </w:r>
      <w:r>
        <w:t>the</w:t>
      </w:r>
      <w:r>
        <w:rPr>
          <w:spacing w:val="31"/>
        </w:rPr>
        <w:t xml:space="preserve"> </w:t>
      </w:r>
      <w:r>
        <w:t>identifiers.</w:t>
      </w:r>
      <w:r>
        <w:rPr>
          <w:spacing w:val="31"/>
        </w:rPr>
        <w:t xml:space="preserve"> </w:t>
      </w:r>
      <w:r>
        <w:t>They</w:t>
      </w:r>
      <w:r>
        <w:rPr>
          <w:spacing w:val="32"/>
        </w:rPr>
        <w:t xml:space="preserve"> </w:t>
      </w:r>
      <w:r>
        <w:t>write</w:t>
      </w:r>
      <w:r>
        <w:rPr>
          <w:spacing w:val="31"/>
        </w:rPr>
        <w:t xml:space="preserve"> </w:t>
      </w:r>
      <w:r>
        <w:t>“joins,”</w:t>
      </w:r>
      <w:r>
        <w:rPr>
          <w:spacing w:val="32"/>
        </w:rPr>
        <w:t xml:space="preserve"> </w:t>
      </w:r>
      <w:r>
        <w:t>which</w:t>
      </w:r>
      <w:r>
        <w:rPr>
          <w:spacing w:val="31"/>
        </w:rPr>
        <w:t xml:space="preserve"> </w:t>
      </w:r>
      <w:r>
        <w:rPr>
          <w:spacing w:val="-5"/>
        </w:rPr>
        <w:t>is</w:t>
      </w:r>
    </w:p>
    <w:p w14:paraId="726824F9"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4FA" w14:textId="77777777" w:rsidR="00014495" w:rsidRDefault="00000000">
      <w:pPr>
        <w:tabs>
          <w:tab w:val="left" w:pos="1195"/>
        </w:tabs>
        <w:spacing w:before="39"/>
        <w:ind w:right="804"/>
        <w:jc w:val="right"/>
        <w:rPr>
          <w:rFonts w:ascii="Calibri"/>
          <w:b/>
          <w:sz w:val="18"/>
        </w:rPr>
      </w:pPr>
      <w:r>
        <w:rPr>
          <w:rFonts w:ascii="Calibri"/>
          <w:color w:val="585858"/>
          <w:sz w:val="18"/>
        </w:rPr>
        <w:lastRenderedPageBreak/>
        <w:t>Linked</w:t>
      </w:r>
      <w:r>
        <w:rPr>
          <w:rFonts w:ascii="Calibri"/>
          <w:color w:val="585858"/>
          <w:spacing w:val="-4"/>
          <w:sz w:val="18"/>
        </w:rPr>
        <w:t xml:space="preserve"> Data</w:t>
      </w:r>
      <w:r>
        <w:rPr>
          <w:rFonts w:ascii="Calibri"/>
          <w:color w:val="585858"/>
          <w:sz w:val="18"/>
        </w:rPr>
        <w:tab/>
      </w:r>
      <w:r>
        <w:rPr>
          <w:rFonts w:ascii="Calibri"/>
          <w:b/>
          <w:color w:val="585858"/>
          <w:spacing w:val="-5"/>
          <w:sz w:val="18"/>
        </w:rPr>
        <w:t>155</w:t>
      </w:r>
    </w:p>
    <w:p w14:paraId="726824FB" w14:textId="77777777" w:rsidR="00014495" w:rsidRDefault="00014495">
      <w:pPr>
        <w:pStyle w:val="Brdtekst"/>
        <w:rPr>
          <w:rFonts w:ascii="Calibri"/>
          <w:b/>
          <w:sz w:val="18"/>
        </w:rPr>
      </w:pPr>
    </w:p>
    <w:p w14:paraId="726824FC" w14:textId="77777777" w:rsidR="00014495" w:rsidRDefault="00014495">
      <w:pPr>
        <w:pStyle w:val="Brdtekst"/>
        <w:spacing w:before="98"/>
        <w:rPr>
          <w:rFonts w:ascii="Calibri"/>
          <w:b/>
          <w:sz w:val="18"/>
        </w:rPr>
      </w:pPr>
    </w:p>
    <w:p w14:paraId="726824FD" w14:textId="77777777" w:rsidR="00014495" w:rsidRDefault="00000000">
      <w:pPr>
        <w:pStyle w:val="Brdtekst"/>
        <w:spacing w:line="276" w:lineRule="auto"/>
        <w:ind w:left="1080" w:right="715"/>
        <w:jc w:val="both"/>
      </w:pPr>
      <w:r>
        <w:rPr>
          <w:noProof/>
        </w:rPr>
        <mc:AlternateContent>
          <mc:Choice Requires="wpg">
            <w:drawing>
              <wp:anchor distT="0" distB="0" distL="0" distR="0" simplePos="0" relativeHeight="15796736" behindDoc="0" locked="0" layoutInCell="1" allowOverlap="1" wp14:anchorId="72682F10" wp14:editId="72682F11">
                <wp:simplePos x="0" y="0"/>
                <wp:positionH relativeFrom="page">
                  <wp:posOffset>1141998</wp:posOffset>
                </wp:positionH>
                <wp:positionV relativeFrom="paragraph">
                  <wp:posOffset>1194161</wp:posOffset>
                </wp:positionV>
                <wp:extent cx="1824989" cy="967740"/>
                <wp:effectExtent l="0" t="0" r="0" b="0"/>
                <wp:wrapNone/>
                <wp:docPr id="465" name="Group 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4989" cy="967740"/>
                          <a:chOff x="0" y="0"/>
                          <a:chExt cx="1824989" cy="967740"/>
                        </a:xfrm>
                      </wpg:grpSpPr>
                      <wps:wsp>
                        <wps:cNvPr id="466" name="Graphic 466"/>
                        <wps:cNvSpPr/>
                        <wps:spPr>
                          <a:xfrm>
                            <a:off x="2754" y="159836"/>
                            <a:ext cx="1478280" cy="268605"/>
                          </a:xfrm>
                          <a:custGeom>
                            <a:avLst/>
                            <a:gdLst/>
                            <a:ahLst/>
                            <a:cxnLst/>
                            <a:rect l="l" t="t" r="r" b="b"/>
                            <a:pathLst>
                              <a:path w="1478280" h="268605">
                                <a:moveTo>
                                  <a:pt x="1478140" y="0"/>
                                </a:moveTo>
                                <a:lnTo>
                                  <a:pt x="985253" y="0"/>
                                </a:lnTo>
                                <a:lnTo>
                                  <a:pt x="344792" y="0"/>
                                </a:lnTo>
                                <a:lnTo>
                                  <a:pt x="0" y="0"/>
                                </a:lnTo>
                                <a:lnTo>
                                  <a:pt x="0" y="268236"/>
                                </a:lnTo>
                                <a:lnTo>
                                  <a:pt x="344792" y="268236"/>
                                </a:lnTo>
                                <a:lnTo>
                                  <a:pt x="985253" y="268236"/>
                                </a:lnTo>
                                <a:lnTo>
                                  <a:pt x="1478140" y="268236"/>
                                </a:lnTo>
                                <a:lnTo>
                                  <a:pt x="1478140" y="0"/>
                                </a:lnTo>
                                <a:close/>
                              </a:path>
                            </a:pathLst>
                          </a:custGeom>
                          <a:solidFill>
                            <a:srgbClr val="5B9BD4"/>
                          </a:solidFill>
                        </wps:spPr>
                        <wps:bodyPr wrap="square" lIns="0" tIns="0" rIns="0" bIns="0" rtlCol="0">
                          <a:prstTxWarp prst="textNoShape">
                            <a:avLst/>
                          </a:prstTxWarp>
                          <a:noAutofit/>
                        </wps:bodyPr>
                      </wps:wsp>
                      <wps:wsp>
                        <wps:cNvPr id="467" name="Graphic 467"/>
                        <wps:cNvSpPr/>
                        <wps:spPr>
                          <a:xfrm>
                            <a:off x="2754" y="428073"/>
                            <a:ext cx="1478280" cy="268605"/>
                          </a:xfrm>
                          <a:custGeom>
                            <a:avLst/>
                            <a:gdLst/>
                            <a:ahLst/>
                            <a:cxnLst/>
                            <a:rect l="l" t="t" r="r" b="b"/>
                            <a:pathLst>
                              <a:path w="1478280" h="268605">
                                <a:moveTo>
                                  <a:pt x="1478140" y="12"/>
                                </a:moveTo>
                                <a:lnTo>
                                  <a:pt x="985253" y="12"/>
                                </a:lnTo>
                                <a:lnTo>
                                  <a:pt x="344792" y="0"/>
                                </a:lnTo>
                                <a:lnTo>
                                  <a:pt x="0" y="0"/>
                                </a:lnTo>
                                <a:lnTo>
                                  <a:pt x="0" y="268490"/>
                                </a:lnTo>
                                <a:lnTo>
                                  <a:pt x="344792" y="268490"/>
                                </a:lnTo>
                                <a:lnTo>
                                  <a:pt x="985253" y="268490"/>
                                </a:lnTo>
                                <a:lnTo>
                                  <a:pt x="1478140" y="268490"/>
                                </a:lnTo>
                                <a:lnTo>
                                  <a:pt x="1478140" y="12"/>
                                </a:lnTo>
                                <a:close/>
                              </a:path>
                            </a:pathLst>
                          </a:custGeom>
                          <a:solidFill>
                            <a:srgbClr val="D2DEEE"/>
                          </a:solidFill>
                        </wps:spPr>
                        <wps:bodyPr wrap="square" lIns="0" tIns="0" rIns="0" bIns="0" rtlCol="0">
                          <a:prstTxWarp prst="textNoShape">
                            <a:avLst/>
                          </a:prstTxWarp>
                          <a:noAutofit/>
                        </wps:bodyPr>
                      </wps:wsp>
                      <wps:wsp>
                        <wps:cNvPr id="468" name="Graphic 468"/>
                        <wps:cNvSpPr/>
                        <wps:spPr>
                          <a:xfrm>
                            <a:off x="2754" y="696564"/>
                            <a:ext cx="1478280" cy="268605"/>
                          </a:xfrm>
                          <a:custGeom>
                            <a:avLst/>
                            <a:gdLst/>
                            <a:ahLst/>
                            <a:cxnLst/>
                            <a:rect l="l" t="t" r="r" b="b"/>
                            <a:pathLst>
                              <a:path w="1478280" h="268605">
                                <a:moveTo>
                                  <a:pt x="1478140" y="0"/>
                                </a:moveTo>
                                <a:lnTo>
                                  <a:pt x="985253" y="0"/>
                                </a:lnTo>
                                <a:lnTo>
                                  <a:pt x="344792" y="0"/>
                                </a:lnTo>
                                <a:lnTo>
                                  <a:pt x="0" y="0"/>
                                </a:lnTo>
                                <a:lnTo>
                                  <a:pt x="0" y="268478"/>
                                </a:lnTo>
                                <a:lnTo>
                                  <a:pt x="344792" y="268478"/>
                                </a:lnTo>
                                <a:lnTo>
                                  <a:pt x="985253" y="268478"/>
                                </a:lnTo>
                                <a:lnTo>
                                  <a:pt x="1478140" y="268490"/>
                                </a:lnTo>
                                <a:lnTo>
                                  <a:pt x="1478140" y="0"/>
                                </a:lnTo>
                                <a:close/>
                              </a:path>
                            </a:pathLst>
                          </a:custGeom>
                          <a:solidFill>
                            <a:srgbClr val="EAEEF7"/>
                          </a:solidFill>
                        </wps:spPr>
                        <wps:bodyPr wrap="square" lIns="0" tIns="0" rIns="0" bIns="0" rtlCol="0">
                          <a:prstTxWarp prst="textNoShape">
                            <a:avLst/>
                          </a:prstTxWarp>
                          <a:noAutofit/>
                        </wps:bodyPr>
                      </wps:wsp>
                      <wps:wsp>
                        <wps:cNvPr id="469" name="Graphic 469"/>
                        <wps:cNvSpPr/>
                        <wps:spPr>
                          <a:xfrm>
                            <a:off x="344905" y="159849"/>
                            <a:ext cx="645795" cy="807720"/>
                          </a:xfrm>
                          <a:custGeom>
                            <a:avLst/>
                            <a:gdLst/>
                            <a:ahLst/>
                            <a:cxnLst/>
                            <a:rect l="l" t="t" r="r" b="b"/>
                            <a:pathLst>
                              <a:path w="645795" h="807720">
                                <a:moveTo>
                                  <a:pt x="5270" y="0"/>
                                </a:moveTo>
                                <a:lnTo>
                                  <a:pt x="0" y="0"/>
                                </a:lnTo>
                                <a:lnTo>
                                  <a:pt x="0" y="807199"/>
                                </a:lnTo>
                                <a:lnTo>
                                  <a:pt x="5270" y="807199"/>
                                </a:lnTo>
                                <a:lnTo>
                                  <a:pt x="5270" y="0"/>
                                </a:lnTo>
                                <a:close/>
                              </a:path>
                              <a:path w="645795" h="807720">
                                <a:moveTo>
                                  <a:pt x="645731" y="0"/>
                                </a:moveTo>
                                <a:lnTo>
                                  <a:pt x="640473" y="0"/>
                                </a:lnTo>
                                <a:lnTo>
                                  <a:pt x="640473" y="807199"/>
                                </a:lnTo>
                                <a:lnTo>
                                  <a:pt x="645731" y="807199"/>
                                </a:lnTo>
                                <a:lnTo>
                                  <a:pt x="645731" y="0"/>
                                </a:lnTo>
                                <a:close/>
                              </a:path>
                            </a:pathLst>
                          </a:custGeom>
                          <a:solidFill>
                            <a:srgbClr val="FFFFFF"/>
                          </a:solidFill>
                        </wps:spPr>
                        <wps:bodyPr wrap="square" lIns="0" tIns="0" rIns="0" bIns="0" rtlCol="0">
                          <a:prstTxWarp prst="textNoShape">
                            <a:avLst/>
                          </a:prstTxWarp>
                          <a:noAutofit/>
                        </wps:bodyPr>
                      </wps:wsp>
                      <wps:wsp>
                        <wps:cNvPr id="470" name="Graphic 470"/>
                        <wps:cNvSpPr/>
                        <wps:spPr>
                          <a:xfrm>
                            <a:off x="0" y="428077"/>
                            <a:ext cx="1483995" cy="1270"/>
                          </a:xfrm>
                          <a:custGeom>
                            <a:avLst/>
                            <a:gdLst/>
                            <a:ahLst/>
                            <a:cxnLst/>
                            <a:rect l="l" t="t" r="r" b="b"/>
                            <a:pathLst>
                              <a:path w="1483995">
                                <a:moveTo>
                                  <a:pt x="0" y="0"/>
                                </a:moveTo>
                                <a:lnTo>
                                  <a:pt x="1483402" y="0"/>
                                </a:lnTo>
                              </a:path>
                            </a:pathLst>
                          </a:custGeom>
                          <a:ln w="15984">
                            <a:solidFill>
                              <a:srgbClr val="FFFFFF"/>
                            </a:solidFill>
                            <a:prstDash val="solid"/>
                          </a:ln>
                        </wps:spPr>
                        <wps:bodyPr wrap="square" lIns="0" tIns="0" rIns="0" bIns="0" rtlCol="0">
                          <a:prstTxWarp prst="textNoShape">
                            <a:avLst/>
                          </a:prstTxWarp>
                          <a:noAutofit/>
                        </wps:bodyPr>
                      </wps:wsp>
                      <wps:wsp>
                        <wps:cNvPr id="471" name="Graphic 471"/>
                        <wps:cNvSpPr/>
                        <wps:spPr>
                          <a:xfrm>
                            <a:off x="0" y="696561"/>
                            <a:ext cx="1483995" cy="1270"/>
                          </a:xfrm>
                          <a:custGeom>
                            <a:avLst/>
                            <a:gdLst/>
                            <a:ahLst/>
                            <a:cxnLst/>
                            <a:rect l="l" t="t" r="r" b="b"/>
                            <a:pathLst>
                              <a:path w="1483995">
                                <a:moveTo>
                                  <a:pt x="0" y="0"/>
                                </a:moveTo>
                                <a:lnTo>
                                  <a:pt x="1483402" y="0"/>
                                </a:lnTo>
                              </a:path>
                            </a:pathLst>
                          </a:custGeom>
                          <a:ln w="5244">
                            <a:solidFill>
                              <a:srgbClr val="FFFFFF"/>
                            </a:solidFill>
                            <a:prstDash val="solid"/>
                          </a:ln>
                        </wps:spPr>
                        <wps:bodyPr wrap="square" lIns="0" tIns="0" rIns="0" bIns="0" rtlCol="0">
                          <a:prstTxWarp prst="textNoShape">
                            <a:avLst/>
                          </a:prstTxWarp>
                          <a:noAutofit/>
                        </wps:bodyPr>
                      </wps:wsp>
                      <wps:wsp>
                        <wps:cNvPr id="472" name="Graphic 472"/>
                        <wps:cNvSpPr/>
                        <wps:spPr>
                          <a:xfrm>
                            <a:off x="1001" y="159849"/>
                            <a:ext cx="1482725" cy="807720"/>
                          </a:xfrm>
                          <a:custGeom>
                            <a:avLst/>
                            <a:gdLst/>
                            <a:ahLst/>
                            <a:cxnLst/>
                            <a:rect l="l" t="t" r="r" b="b"/>
                            <a:pathLst>
                              <a:path w="1482725" h="807720">
                                <a:moveTo>
                                  <a:pt x="4381" y="0"/>
                                </a:moveTo>
                                <a:lnTo>
                                  <a:pt x="0" y="0"/>
                                </a:lnTo>
                                <a:lnTo>
                                  <a:pt x="0" y="807199"/>
                                </a:lnTo>
                                <a:lnTo>
                                  <a:pt x="4381" y="807199"/>
                                </a:lnTo>
                                <a:lnTo>
                                  <a:pt x="4381" y="0"/>
                                </a:lnTo>
                                <a:close/>
                              </a:path>
                              <a:path w="1482725" h="807720">
                                <a:moveTo>
                                  <a:pt x="1482521" y="0"/>
                                </a:moveTo>
                                <a:lnTo>
                                  <a:pt x="1477264" y="0"/>
                                </a:lnTo>
                                <a:lnTo>
                                  <a:pt x="1477264" y="807199"/>
                                </a:lnTo>
                                <a:lnTo>
                                  <a:pt x="1482521" y="807199"/>
                                </a:lnTo>
                                <a:lnTo>
                                  <a:pt x="1482521" y="0"/>
                                </a:lnTo>
                                <a:close/>
                              </a:path>
                            </a:pathLst>
                          </a:custGeom>
                          <a:solidFill>
                            <a:srgbClr val="FFFFFF"/>
                          </a:solidFill>
                        </wps:spPr>
                        <wps:bodyPr wrap="square" lIns="0" tIns="0" rIns="0" bIns="0" rtlCol="0">
                          <a:prstTxWarp prst="textNoShape">
                            <a:avLst/>
                          </a:prstTxWarp>
                          <a:noAutofit/>
                        </wps:bodyPr>
                      </wps:wsp>
                      <wps:wsp>
                        <wps:cNvPr id="473" name="Graphic 473"/>
                        <wps:cNvSpPr/>
                        <wps:spPr>
                          <a:xfrm>
                            <a:off x="0" y="965044"/>
                            <a:ext cx="1483995" cy="1270"/>
                          </a:xfrm>
                          <a:custGeom>
                            <a:avLst/>
                            <a:gdLst/>
                            <a:ahLst/>
                            <a:cxnLst/>
                            <a:rect l="l" t="t" r="r" b="b"/>
                            <a:pathLst>
                              <a:path w="1483995">
                                <a:moveTo>
                                  <a:pt x="0" y="0"/>
                                </a:moveTo>
                                <a:lnTo>
                                  <a:pt x="1483402" y="0"/>
                                </a:lnTo>
                              </a:path>
                            </a:pathLst>
                          </a:custGeom>
                          <a:ln w="5244">
                            <a:solidFill>
                              <a:srgbClr val="FFFFFF"/>
                            </a:solidFill>
                            <a:prstDash val="solid"/>
                          </a:ln>
                        </wps:spPr>
                        <wps:bodyPr wrap="square" lIns="0" tIns="0" rIns="0" bIns="0" rtlCol="0">
                          <a:prstTxWarp prst="textNoShape">
                            <a:avLst/>
                          </a:prstTxWarp>
                          <a:noAutofit/>
                        </wps:bodyPr>
                      </wps:wsp>
                      <wps:wsp>
                        <wps:cNvPr id="474" name="Graphic 474"/>
                        <wps:cNvSpPr/>
                        <wps:spPr>
                          <a:xfrm>
                            <a:off x="2756" y="0"/>
                            <a:ext cx="1478280" cy="152400"/>
                          </a:xfrm>
                          <a:custGeom>
                            <a:avLst/>
                            <a:gdLst/>
                            <a:ahLst/>
                            <a:cxnLst/>
                            <a:rect l="l" t="t" r="r" b="b"/>
                            <a:pathLst>
                              <a:path w="1478280" h="152400">
                                <a:moveTo>
                                  <a:pt x="1478140" y="151847"/>
                                </a:moveTo>
                                <a:lnTo>
                                  <a:pt x="0" y="151847"/>
                                </a:lnTo>
                                <a:lnTo>
                                  <a:pt x="0" y="0"/>
                                </a:lnTo>
                                <a:lnTo>
                                  <a:pt x="1478140" y="0"/>
                                </a:lnTo>
                                <a:lnTo>
                                  <a:pt x="1478140" y="151847"/>
                                </a:lnTo>
                                <a:close/>
                              </a:path>
                            </a:pathLst>
                          </a:custGeom>
                          <a:solidFill>
                            <a:srgbClr val="5B9BD4"/>
                          </a:solidFill>
                        </wps:spPr>
                        <wps:bodyPr wrap="square" lIns="0" tIns="0" rIns="0" bIns="0" rtlCol="0">
                          <a:prstTxWarp prst="textNoShape">
                            <a:avLst/>
                          </a:prstTxWarp>
                          <a:noAutofit/>
                        </wps:bodyPr>
                      </wps:wsp>
                      <wps:wsp>
                        <wps:cNvPr id="475" name="Graphic 475"/>
                        <wps:cNvSpPr/>
                        <wps:spPr>
                          <a:xfrm>
                            <a:off x="0" y="143855"/>
                            <a:ext cx="1483995" cy="16510"/>
                          </a:xfrm>
                          <a:custGeom>
                            <a:avLst/>
                            <a:gdLst/>
                            <a:ahLst/>
                            <a:cxnLst/>
                            <a:rect l="l" t="t" r="r" b="b"/>
                            <a:pathLst>
                              <a:path w="1483995" h="16510">
                                <a:moveTo>
                                  <a:pt x="0" y="0"/>
                                </a:moveTo>
                                <a:lnTo>
                                  <a:pt x="1483402" y="0"/>
                                </a:lnTo>
                                <a:lnTo>
                                  <a:pt x="1483402" y="15984"/>
                                </a:lnTo>
                                <a:lnTo>
                                  <a:pt x="0" y="15984"/>
                                </a:lnTo>
                                <a:lnTo>
                                  <a:pt x="0" y="0"/>
                                </a:lnTo>
                                <a:close/>
                              </a:path>
                            </a:pathLst>
                          </a:custGeom>
                          <a:solidFill>
                            <a:srgbClr val="FFFFFF"/>
                          </a:solidFill>
                        </wps:spPr>
                        <wps:bodyPr wrap="square" lIns="0" tIns="0" rIns="0" bIns="0" rtlCol="0">
                          <a:prstTxWarp prst="textNoShape">
                            <a:avLst/>
                          </a:prstTxWarp>
                          <a:noAutofit/>
                        </wps:bodyPr>
                      </wps:wsp>
                      <wps:wsp>
                        <wps:cNvPr id="476" name="Graphic 476"/>
                        <wps:cNvSpPr/>
                        <wps:spPr>
                          <a:xfrm>
                            <a:off x="1231825" y="491509"/>
                            <a:ext cx="591185" cy="202565"/>
                          </a:xfrm>
                          <a:custGeom>
                            <a:avLst/>
                            <a:gdLst/>
                            <a:ahLst/>
                            <a:cxnLst/>
                            <a:rect l="l" t="t" r="r" b="b"/>
                            <a:pathLst>
                              <a:path w="591185" h="202565">
                                <a:moveTo>
                                  <a:pt x="0" y="0"/>
                                </a:moveTo>
                                <a:lnTo>
                                  <a:pt x="590855" y="202548"/>
                                </a:lnTo>
                              </a:path>
                            </a:pathLst>
                          </a:custGeom>
                          <a:ln w="3997">
                            <a:solidFill>
                              <a:srgbClr val="005171"/>
                            </a:solidFill>
                            <a:prstDash val="solid"/>
                          </a:ln>
                        </wps:spPr>
                        <wps:bodyPr wrap="square" lIns="0" tIns="0" rIns="0" bIns="0" rtlCol="0">
                          <a:prstTxWarp prst="textNoShape">
                            <a:avLst/>
                          </a:prstTxWarp>
                          <a:noAutofit/>
                        </wps:bodyPr>
                      </wps:wsp>
                      <wps:wsp>
                        <wps:cNvPr id="477" name="Graphic 477"/>
                        <wps:cNvSpPr/>
                        <wps:spPr>
                          <a:xfrm>
                            <a:off x="1231825" y="695307"/>
                            <a:ext cx="591185" cy="49530"/>
                          </a:xfrm>
                          <a:custGeom>
                            <a:avLst/>
                            <a:gdLst/>
                            <a:ahLst/>
                            <a:cxnLst/>
                            <a:rect l="l" t="t" r="r" b="b"/>
                            <a:pathLst>
                              <a:path w="591185" h="49530">
                                <a:moveTo>
                                  <a:pt x="0" y="49450"/>
                                </a:moveTo>
                                <a:lnTo>
                                  <a:pt x="590855" y="0"/>
                                </a:lnTo>
                              </a:path>
                            </a:pathLst>
                          </a:custGeom>
                          <a:ln w="3996">
                            <a:solidFill>
                              <a:srgbClr val="005171"/>
                            </a:solidFill>
                            <a:prstDash val="solid"/>
                          </a:ln>
                        </wps:spPr>
                        <wps:bodyPr wrap="square" lIns="0" tIns="0" rIns="0" bIns="0" rtlCol="0">
                          <a:prstTxWarp prst="textNoShape">
                            <a:avLst/>
                          </a:prstTxWarp>
                          <a:noAutofit/>
                        </wps:bodyPr>
                      </wps:wsp>
                      <wps:wsp>
                        <wps:cNvPr id="478" name="Textbox 478"/>
                        <wps:cNvSpPr txBox="1"/>
                        <wps:spPr>
                          <a:xfrm>
                            <a:off x="43018" y="35531"/>
                            <a:ext cx="282575" cy="525780"/>
                          </a:xfrm>
                          <a:prstGeom prst="rect">
                            <a:avLst/>
                          </a:prstGeom>
                        </wps:spPr>
                        <wps:txbx>
                          <w:txbxContent>
                            <w:p w14:paraId="726830BC" w14:textId="77777777" w:rsidR="00014495" w:rsidRDefault="00000000">
                              <w:pPr>
                                <w:spacing w:line="154" w:lineRule="exact"/>
                                <w:rPr>
                                  <w:rFonts w:ascii="Calibri"/>
                                  <w:b/>
                                  <w:sz w:val="15"/>
                                </w:rPr>
                              </w:pPr>
                              <w:r>
                                <w:rPr>
                                  <w:rFonts w:ascii="Calibri"/>
                                  <w:b/>
                                  <w:color w:val="FFFFFF"/>
                                  <w:spacing w:val="-2"/>
                                  <w:sz w:val="15"/>
                                </w:rPr>
                                <w:t>gadget</w:t>
                              </w:r>
                            </w:p>
                            <w:p w14:paraId="726830BD" w14:textId="77777777" w:rsidR="00014495" w:rsidRDefault="00000000">
                              <w:pPr>
                                <w:spacing w:before="70"/>
                                <w:ind w:right="75"/>
                                <w:rPr>
                                  <w:rFonts w:ascii="Calibri"/>
                                  <w:b/>
                                  <w:sz w:val="15"/>
                                </w:rPr>
                              </w:pPr>
                              <w:r>
                                <w:rPr>
                                  <w:rFonts w:ascii="Calibri"/>
                                  <w:b/>
                                  <w:color w:val="FFFFFF"/>
                                  <w:spacing w:val="-4"/>
                                  <w:sz w:val="15"/>
                                </w:rPr>
                                <w:t>Weap</w:t>
                              </w:r>
                              <w:r>
                                <w:rPr>
                                  <w:rFonts w:ascii="Calibri"/>
                                  <w:b/>
                                  <w:color w:val="FFFFFF"/>
                                  <w:spacing w:val="40"/>
                                  <w:sz w:val="15"/>
                                </w:rPr>
                                <w:t xml:space="preserve"> </w:t>
                              </w:r>
                              <w:r>
                                <w:rPr>
                                  <w:rFonts w:ascii="Calibri"/>
                                  <w:b/>
                                  <w:color w:val="FFFFFF"/>
                                  <w:spacing w:val="-6"/>
                                  <w:sz w:val="15"/>
                                </w:rPr>
                                <w:t>on</w:t>
                              </w:r>
                            </w:p>
                            <w:p w14:paraId="726830BE" w14:textId="77777777" w:rsidR="00014495" w:rsidRDefault="00000000">
                              <w:pPr>
                                <w:spacing w:before="57" w:line="181" w:lineRule="exact"/>
                                <w:rPr>
                                  <w:rFonts w:ascii="Calibri"/>
                                  <w:sz w:val="15"/>
                                </w:rPr>
                              </w:pPr>
                              <w:r>
                                <w:rPr>
                                  <w:rFonts w:ascii="Calibri"/>
                                  <w:spacing w:val="-5"/>
                                  <w:sz w:val="15"/>
                                </w:rPr>
                                <w:t>006</w:t>
                              </w:r>
                            </w:p>
                          </w:txbxContent>
                        </wps:txbx>
                        <wps:bodyPr wrap="square" lIns="0" tIns="0" rIns="0" bIns="0" rtlCol="0">
                          <a:noAutofit/>
                        </wps:bodyPr>
                      </wps:wsp>
                      <wps:wsp>
                        <wps:cNvPr id="479" name="Textbox 479"/>
                        <wps:cNvSpPr txBox="1"/>
                        <wps:spPr>
                          <a:xfrm>
                            <a:off x="387968" y="196532"/>
                            <a:ext cx="201930" cy="96520"/>
                          </a:xfrm>
                          <a:prstGeom prst="rect">
                            <a:avLst/>
                          </a:prstGeom>
                        </wps:spPr>
                        <wps:txbx>
                          <w:txbxContent>
                            <w:p w14:paraId="726830BF" w14:textId="77777777" w:rsidR="00014495" w:rsidRDefault="00000000">
                              <w:pPr>
                                <w:spacing w:line="151" w:lineRule="exact"/>
                                <w:rPr>
                                  <w:rFonts w:ascii="Calibri"/>
                                  <w:b/>
                                  <w:sz w:val="15"/>
                                </w:rPr>
                              </w:pPr>
                              <w:r>
                                <w:rPr>
                                  <w:rFonts w:ascii="Calibri"/>
                                  <w:b/>
                                  <w:color w:val="FFFFFF"/>
                                  <w:spacing w:val="-4"/>
                                  <w:sz w:val="15"/>
                                </w:rPr>
                                <w:t>Type</w:t>
                              </w:r>
                            </w:p>
                          </w:txbxContent>
                        </wps:txbx>
                        <wps:bodyPr wrap="square" lIns="0" tIns="0" rIns="0" bIns="0" rtlCol="0">
                          <a:noAutofit/>
                        </wps:bodyPr>
                      </wps:wsp>
                      <wps:wsp>
                        <wps:cNvPr id="480" name="Textbox 480"/>
                        <wps:cNvSpPr txBox="1"/>
                        <wps:spPr>
                          <a:xfrm>
                            <a:off x="1028461" y="196532"/>
                            <a:ext cx="297180" cy="96520"/>
                          </a:xfrm>
                          <a:prstGeom prst="rect">
                            <a:avLst/>
                          </a:prstGeom>
                        </wps:spPr>
                        <wps:txbx>
                          <w:txbxContent>
                            <w:p w14:paraId="726830C0" w14:textId="77777777" w:rsidR="00014495" w:rsidRDefault="00000000">
                              <w:pPr>
                                <w:spacing w:line="151" w:lineRule="exact"/>
                                <w:rPr>
                                  <w:rFonts w:ascii="Calibri"/>
                                  <w:b/>
                                  <w:sz w:val="15"/>
                                </w:rPr>
                              </w:pPr>
                              <w:r>
                                <w:rPr>
                                  <w:rFonts w:ascii="Calibri"/>
                                  <w:b/>
                                  <w:color w:val="FFFFFF"/>
                                  <w:spacing w:val="-2"/>
                                  <w:sz w:val="15"/>
                                </w:rPr>
                                <w:t>AssnTo</w:t>
                              </w:r>
                            </w:p>
                          </w:txbxContent>
                        </wps:txbx>
                        <wps:bodyPr wrap="square" lIns="0" tIns="0" rIns="0" bIns="0" rtlCol="0">
                          <a:noAutofit/>
                        </wps:bodyPr>
                      </wps:wsp>
                      <wps:wsp>
                        <wps:cNvPr id="481" name="Textbox 481"/>
                        <wps:cNvSpPr txBox="1"/>
                        <wps:spPr>
                          <a:xfrm>
                            <a:off x="43018" y="733601"/>
                            <a:ext cx="157480" cy="96520"/>
                          </a:xfrm>
                          <a:prstGeom prst="rect">
                            <a:avLst/>
                          </a:prstGeom>
                        </wps:spPr>
                        <wps:txbx>
                          <w:txbxContent>
                            <w:p w14:paraId="726830C1" w14:textId="77777777" w:rsidR="00014495" w:rsidRDefault="00000000">
                              <w:pPr>
                                <w:spacing w:line="151" w:lineRule="exact"/>
                                <w:rPr>
                                  <w:rFonts w:ascii="Calibri"/>
                                  <w:sz w:val="15"/>
                                </w:rPr>
                              </w:pPr>
                              <w:r>
                                <w:rPr>
                                  <w:rFonts w:ascii="Calibri"/>
                                  <w:spacing w:val="-5"/>
                                  <w:sz w:val="15"/>
                                </w:rPr>
                                <w:t>007</w:t>
                              </w:r>
                            </w:p>
                          </w:txbxContent>
                        </wps:txbx>
                        <wps:bodyPr wrap="square" lIns="0" tIns="0" rIns="0" bIns="0" rtlCol="0">
                          <a:noAutofit/>
                        </wps:bodyPr>
                      </wps:wsp>
                      <wps:wsp>
                        <wps:cNvPr id="482" name="Textbox 482"/>
                        <wps:cNvSpPr txBox="1"/>
                        <wps:spPr>
                          <a:xfrm>
                            <a:off x="387967" y="465066"/>
                            <a:ext cx="403225" cy="480695"/>
                          </a:xfrm>
                          <a:prstGeom prst="rect">
                            <a:avLst/>
                          </a:prstGeom>
                        </wps:spPr>
                        <wps:txbx>
                          <w:txbxContent>
                            <w:p w14:paraId="726830C2" w14:textId="77777777" w:rsidR="00014495" w:rsidRDefault="00000000">
                              <w:pPr>
                                <w:spacing w:line="153" w:lineRule="exact"/>
                                <w:rPr>
                                  <w:rFonts w:ascii="Calibri"/>
                                  <w:sz w:val="15"/>
                                </w:rPr>
                              </w:pPr>
                              <w:r>
                                <w:rPr>
                                  <w:rFonts w:ascii="Calibri"/>
                                  <w:spacing w:val="-2"/>
                                  <w:sz w:val="15"/>
                                </w:rPr>
                                <w:t>Exploding</w:t>
                              </w:r>
                            </w:p>
                            <w:p w14:paraId="726830C3" w14:textId="77777777" w:rsidR="00014495" w:rsidRDefault="00000000">
                              <w:pPr>
                                <w:spacing w:line="183" w:lineRule="exact"/>
                                <w:rPr>
                                  <w:rFonts w:ascii="Calibri"/>
                                  <w:sz w:val="15"/>
                                </w:rPr>
                              </w:pPr>
                              <w:r>
                                <w:rPr>
                                  <w:rFonts w:ascii="Calibri"/>
                                  <w:spacing w:val="-2"/>
                                  <w:sz w:val="15"/>
                                </w:rPr>
                                <w:t>Briefcase</w:t>
                              </w:r>
                            </w:p>
                            <w:p w14:paraId="726830C4" w14:textId="77777777" w:rsidR="00014495" w:rsidRDefault="00000000">
                              <w:pPr>
                                <w:spacing w:before="54"/>
                                <w:rPr>
                                  <w:rFonts w:ascii="Calibri"/>
                                  <w:sz w:val="15"/>
                                </w:rPr>
                              </w:pPr>
                              <w:r>
                                <w:rPr>
                                  <w:rFonts w:ascii="Calibri"/>
                                  <w:spacing w:val="-2"/>
                                  <w:sz w:val="15"/>
                                </w:rPr>
                                <w:t>Watch</w:t>
                              </w:r>
                              <w:r>
                                <w:rPr>
                                  <w:rFonts w:ascii="Calibri"/>
                                  <w:spacing w:val="40"/>
                                  <w:sz w:val="15"/>
                                </w:rPr>
                                <w:t xml:space="preserve"> </w:t>
                              </w:r>
                              <w:r>
                                <w:rPr>
                                  <w:rFonts w:ascii="Calibri"/>
                                  <w:spacing w:val="-2"/>
                                  <w:sz w:val="15"/>
                                </w:rPr>
                                <w:t>Garrote</w:t>
                              </w:r>
                            </w:p>
                          </w:txbxContent>
                        </wps:txbx>
                        <wps:bodyPr wrap="square" lIns="0" tIns="0" rIns="0" bIns="0" rtlCol="0">
                          <a:noAutofit/>
                        </wps:bodyPr>
                      </wps:wsp>
                      <wps:wsp>
                        <wps:cNvPr id="483" name="Textbox 483"/>
                        <wps:cNvSpPr txBox="1"/>
                        <wps:spPr>
                          <a:xfrm>
                            <a:off x="1028461" y="465066"/>
                            <a:ext cx="157480" cy="96520"/>
                          </a:xfrm>
                          <a:prstGeom prst="rect">
                            <a:avLst/>
                          </a:prstGeom>
                        </wps:spPr>
                        <wps:txbx>
                          <w:txbxContent>
                            <w:p w14:paraId="726830C5" w14:textId="77777777" w:rsidR="00014495" w:rsidRDefault="00000000">
                              <w:pPr>
                                <w:spacing w:line="151" w:lineRule="exact"/>
                                <w:rPr>
                                  <w:rFonts w:ascii="Calibri"/>
                                  <w:sz w:val="15"/>
                                </w:rPr>
                              </w:pPr>
                              <w:r>
                                <w:rPr>
                                  <w:rFonts w:ascii="Calibri"/>
                                  <w:spacing w:val="-5"/>
                                  <w:sz w:val="15"/>
                                </w:rPr>
                                <w:t>007</w:t>
                              </w:r>
                            </w:p>
                          </w:txbxContent>
                        </wps:txbx>
                        <wps:bodyPr wrap="square" lIns="0" tIns="0" rIns="0" bIns="0" rtlCol="0">
                          <a:noAutofit/>
                        </wps:bodyPr>
                      </wps:wsp>
                      <wps:wsp>
                        <wps:cNvPr id="484" name="Textbox 484"/>
                        <wps:cNvSpPr txBox="1"/>
                        <wps:spPr>
                          <a:xfrm>
                            <a:off x="1028461" y="733601"/>
                            <a:ext cx="157480" cy="96520"/>
                          </a:xfrm>
                          <a:prstGeom prst="rect">
                            <a:avLst/>
                          </a:prstGeom>
                        </wps:spPr>
                        <wps:txbx>
                          <w:txbxContent>
                            <w:p w14:paraId="726830C6" w14:textId="77777777" w:rsidR="00014495" w:rsidRDefault="00000000">
                              <w:pPr>
                                <w:spacing w:line="151" w:lineRule="exact"/>
                                <w:rPr>
                                  <w:rFonts w:ascii="Calibri"/>
                                  <w:sz w:val="15"/>
                                </w:rPr>
                              </w:pPr>
                              <w:r>
                                <w:rPr>
                                  <w:rFonts w:ascii="Calibri"/>
                                  <w:spacing w:val="-5"/>
                                  <w:sz w:val="15"/>
                                </w:rPr>
                                <w:t>007</w:t>
                              </w:r>
                            </w:p>
                          </w:txbxContent>
                        </wps:txbx>
                        <wps:bodyPr wrap="square" lIns="0" tIns="0" rIns="0" bIns="0" rtlCol="0">
                          <a:noAutofit/>
                        </wps:bodyPr>
                      </wps:wsp>
                    </wpg:wgp>
                  </a:graphicData>
                </a:graphic>
              </wp:anchor>
            </w:drawing>
          </mc:Choice>
          <mc:Fallback>
            <w:pict>
              <v:group w14:anchorId="72682F10" id="Group 465" o:spid="_x0000_s1445" style="position:absolute;left:0;text-align:left;margin-left:89.9pt;margin-top:94.05pt;width:143.7pt;height:76.2pt;z-index:15796736;mso-wrap-distance-left:0;mso-wrap-distance-right:0;mso-position-horizontal-relative:page" coordsize="18249,9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">
                <v:shape id="Graphic 466" o:spid="_x0000_s1446" style="position:absolute;left:27;top:1598;width:14783;height:2686;visibility:visible;mso-wrap-style:square;v-text-anchor:top" coordsize="147828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" path="m1478140,l985253,,344792,,,,,268236r344792,l985253,268236r492887,l1478140,xe" fillcolor="#5b9bd4" stroked="f">
                  <v:path arrowok="t"/>
                </v:shape>
                <v:shape id="Graphic 467" o:spid="_x0000_s1447" style="position:absolute;left:27;top:4280;width:14783;height:2686;visibility:visible;mso-wrap-style:square;v-text-anchor:top" coordsize="147828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" path="m1478140,12r-492887,l344792,,,,,268490r344792,l985253,268490r492887,l1478140,12xe" fillcolor="#d2deee" stroked="f">
                  <v:path arrowok="t"/>
                </v:shape>
                <v:shape id="Graphic 468" o:spid="_x0000_s1448" style="position:absolute;left:27;top:6965;width:14783;height:2686;visibility:visible;mso-wrap-style:square;v-text-anchor:top" coordsize="147828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" path="m1478140,l985253,,344792,,,,,268478r344792,l985253,268478r492887,12l1478140,xe" fillcolor="#eaeef7" stroked="f">
                  <v:path arrowok="t"/>
                </v:shape>
                <v:shape id="Graphic 469" o:spid="_x0000_s1449" style="position:absolute;left:3449;top:1598;width:6458;height:8077;visibility:visible;mso-wrap-style:square;v-text-anchor:top" coordsize="645795,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" path="m5270,l,,,807199r5270,l5270,xem645731,r-5258,l640473,807199r5258,l645731,xe" stroked="f">
                  <v:path arrowok="t"/>
                </v:shape>
                <v:shape id="Graphic 470" o:spid="_x0000_s1450" style="position:absolute;top:4280;width:14839;height:13;visibility:visible;mso-wrap-style:square;v-text-anchor:top" coordsize="14839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" path="m,l1483402,e" filled="f" strokecolor="white" strokeweight=".444mm">
                  <v:path arrowok="t"/>
                </v:shape>
                <v:shape id="Graphic 471" o:spid="_x0000_s1451" style="position:absolute;top:6965;width:14839;height:13;visibility:visible;mso-wrap-style:square;v-text-anchor:top" coordsize="14839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" path="m,l1483402,e" filled="f" strokecolor="white" strokeweight=".14567mm">
                  <v:path arrowok="t"/>
                </v:shape>
                <v:shape id="Graphic 472" o:spid="_x0000_s1452" style="position:absolute;left:10;top:1598;width:14827;height:8077;visibility:visible;mso-wrap-style:square;v-text-anchor:top" coordsize="1482725,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" path="m4381,l,,,807199r4381,l4381,xem1482521,r-5257,l1477264,807199r5257,l1482521,xe" stroked="f">
                  <v:path arrowok="t"/>
                </v:shape>
                <v:shape id="Graphic 473" o:spid="_x0000_s1453" style="position:absolute;top:9650;width:14839;height:13;visibility:visible;mso-wrap-style:square;v-text-anchor:top" coordsize="14839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" path="m,l1483402,e" filled="f" strokecolor="white" strokeweight=".14567mm">
                  <v:path arrowok="t"/>
                </v:shape>
                <v:shape id="Graphic 474" o:spid="_x0000_s1454" style="position:absolute;left:27;width:14783;height:1524;visibility:visible;mso-wrap-style:square;v-text-anchor:top" coordsize="147828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" path="m1478140,151847l,151847,,,1478140,r,151847xe" fillcolor="#5b9bd4" stroked="f">
                  <v:path arrowok="t"/>
                </v:shape>
                <v:shape id="Graphic 475" o:spid="_x0000_s1455" style="position:absolute;top:1438;width:14839;height:165;visibility:visible;mso-wrap-style:square;v-text-anchor:top" coordsize="148399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" path="m,l1483402,r,15984l,15984,,xe" stroked="f">
                  <v:path arrowok="t"/>
                </v:shape>
                <v:shape id="Graphic 476" o:spid="_x0000_s1456" style="position:absolute;left:12318;top:4915;width:5912;height:2025;visibility:visible;mso-wrap-style:square;v-text-anchor:top" coordsize="591185,20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" path="m,l590855,202548e" filled="f" strokecolor="#005171" strokeweight=".111mm">
                  <v:path arrowok="t"/>
                </v:shape>
                <v:shape id="Graphic 477" o:spid="_x0000_s1457" style="position:absolute;left:12318;top:6953;width:5912;height:495;visibility:visible;mso-wrap-style:square;v-text-anchor:top" coordsize="59118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" path="m,49450l590855,e" filled="f" strokecolor="#005171" strokeweight=".111mm">
                  <v:path arrowok="t"/>
                </v:shape>
                <v:shape id="Textbox 478" o:spid="_x0000_s1458" type="#_x0000_t202" style="position:absolute;left:430;top:355;width:2825;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" filled="f" stroked="f">
                  <v:textbox inset="0,0,0,0">
                    <w:txbxContent>
                      <w:p w14:paraId="726830BC" w14:textId="77777777" w:rsidR="00014495" w:rsidRDefault="00000000">
                        <w:pPr>
                          <w:spacing w:line="154" w:lineRule="exact"/>
                          <w:rPr>
                            <w:rFonts w:ascii="Calibri"/>
                            <w:b/>
                            <w:sz w:val="15"/>
                          </w:rPr>
                        </w:pPr>
                        <w:r>
                          <w:rPr>
                            <w:rFonts w:ascii="Calibri"/>
                            <w:b/>
                            <w:color w:val="FFFFFF"/>
                            <w:spacing w:val="-2"/>
                            <w:sz w:val="15"/>
                          </w:rPr>
                          <w:t>gadget</w:t>
                        </w:r>
                      </w:p>
                      <w:p w14:paraId="726830BD" w14:textId="77777777" w:rsidR="00014495" w:rsidRDefault="00000000">
                        <w:pPr>
                          <w:spacing w:before="70"/>
                          <w:ind w:right="75"/>
                          <w:rPr>
                            <w:rFonts w:ascii="Calibri"/>
                            <w:b/>
                            <w:sz w:val="15"/>
                          </w:rPr>
                        </w:pPr>
                        <w:r>
                          <w:rPr>
                            <w:rFonts w:ascii="Calibri"/>
                            <w:b/>
                            <w:color w:val="FFFFFF"/>
                            <w:spacing w:val="-4"/>
                            <w:sz w:val="15"/>
                          </w:rPr>
                          <w:t>Weap</w:t>
                        </w:r>
                        <w:r>
                          <w:rPr>
                            <w:rFonts w:ascii="Calibri"/>
                            <w:b/>
                            <w:color w:val="FFFFFF"/>
                            <w:spacing w:val="40"/>
                            <w:sz w:val="15"/>
                          </w:rPr>
                          <w:t xml:space="preserve"> </w:t>
                        </w:r>
                        <w:r>
                          <w:rPr>
                            <w:rFonts w:ascii="Calibri"/>
                            <w:b/>
                            <w:color w:val="FFFFFF"/>
                            <w:spacing w:val="-6"/>
                            <w:sz w:val="15"/>
                          </w:rPr>
                          <w:t>on</w:t>
                        </w:r>
                      </w:p>
                      <w:p w14:paraId="726830BE" w14:textId="77777777" w:rsidR="00014495" w:rsidRDefault="00000000">
                        <w:pPr>
                          <w:spacing w:before="57" w:line="181" w:lineRule="exact"/>
                          <w:rPr>
                            <w:rFonts w:ascii="Calibri"/>
                            <w:sz w:val="15"/>
                          </w:rPr>
                        </w:pPr>
                        <w:r>
                          <w:rPr>
                            <w:rFonts w:ascii="Calibri"/>
                            <w:spacing w:val="-5"/>
                            <w:sz w:val="15"/>
                          </w:rPr>
                          <w:t>006</w:t>
                        </w:r>
                      </w:p>
                    </w:txbxContent>
                  </v:textbox>
                </v:shape>
                <v:shape id="Textbox 479" o:spid="_x0000_s1459" type="#_x0000_t202" style="position:absolute;left:3879;top:1965;width:2019;height: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iL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DFjCiLxQAAANwAAAAP&#10;AAAAAAAAAAAAAAAAAAcCAABkcnMvZG93bnJldi54bWxQSwUGAAAAAAMAAwC3AAAA+QIAAAAA&#10;" filled="f" stroked="f">
                  <v:textbox inset="0,0,0,0">
                    <w:txbxContent>
                      <w:p w14:paraId="726830BF" w14:textId="77777777" w:rsidR="00014495" w:rsidRDefault="00000000">
                        <w:pPr>
                          <w:spacing w:line="151" w:lineRule="exact"/>
                          <w:rPr>
                            <w:rFonts w:ascii="Calibri"/>
                            <w:b/>
                            <w:sz w:val="15"/>
                          </w:rPr>
                        </w:pPr>
                        <w:r>
                          <w:rPr>
                            <w:rFonts w:ascii="Calibri"/>
                            <w:b/>
                            <w:color w:val="FFFFFF"/>
                            <w:spacing w:val="-4"/>
                            <w:sz w:val="15"/>
                          </w:rPr>
                          <w:t>Type</w:t>
                        </w:r>
                      </w:p>
                    </w:txbxContent>
                  </v:textbox>
                </v:shape>
                <v:shape id="Textbox 480" o:spid="_x0000_s1460" type="#_x0000_t202" style="position:absolute;left:10284;top:1965;width:2972;height: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ExwQAAANwAAAAPAAAAZHJzL2Rvd25yZXYueG1sRE9Ni8Iw&#10;EL0L+x/CLHjTVBH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GFj8THBAAAA3AAAAA8AAAAA&#10;AAAAAAAAAAAABwIAAGRycy9kb3ducmV2LnhtbFBLBQYAAAAAAwADALcAAAD1AgAAAAA=&#10;" filled="f" stroked="f">
                  <v:textbox inset="0,0,0,0">
                    <w:txbxContent>
                      <w:p w14:paraId="726830C0" w14:textId="77777777" w:rsidR="00014495" w:rsidRDefault="00000000">
                        <w:pPr>
                          <w:spacing w:line="151" w:lineRule="exact"/>
                          <w:rPr>
                            <w:rFonts w:ascii="Calibri"/>
                            <w:b/>
                            <w:sz w:val="15"/>
                          </w:rPr>
                        </w:pPr>
                        <w:r>
                          <w:rPr>
                            <w:rFonts w:ascii="Calibri"/>
                            <w:b/>
                            <w:color w:val="FFFFFF"/>
                            <w:spacing w:val="-2"/>
                            <w:sz w:val="15"/>
                          </w:rPr>
                          <w:t>AssnTo</w:t>
                        </w:r>
                      </w:p>
                    </w:txbxContent>
                  </v:textbox>
                </v:shape>
                <v:shape id="Textbox 481" o:spid="_x0000_s1461" type="#_x0000_t202" style="position:absolute;left:430;top:7336;width:1574;height: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" filled="f" stroked="f">
                  <v:textbox inset="0,0,0,0">
                    <w:txbxContent>
                      <w:p w14:paraId="726830C1" w14:textId="77777777" w:rsidR="00014495" w:rsidRDefault="00000000">
                        <w:pPr>
                          <w:spacing w:line="151" w:lineRule="exact"/>
                          <w:rPr>
                            <w:rFonts w:ascii="Calibri"/>
                            <w:sz w:val="15"/>
                          </w:rPr>
                        </w:pPr>
                        <w:r>
                          <w:rPr>
                            <w:rFonts w:ascii="Calibri"/>
                            <w:spacing w:val="-5"/>
                            <w:sz w:val="15"/>
                          </w:rPr>
                          <w:t>007</w:t>
                        </w:r>
                      </w:p>
                    </w:txbxContent>
                  </v:textbox>
                </v:shape>
                <v:shape id="Textbox 482" o:spid="_x0000_s1462" type="#_x0000_t202" style="position:absolute;left:3879;top:4650;width:4032;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" filled="f" stroked="f">
                  <v:textbox inset="0,0,0,0">
                    <w:txbxContent>
                      <w:p w14:paraId="726830C2" w14:textId="77777777" w:rsidR="00014495" w:rsidRDefault="00000000">
                        <w:pPr>
                          <w:spacing w:line="153" w:lineRule="exact"/>
                          <w:rPr>
                            <w:rFonts w:ascii="Calibri"/>
                            <w:sz w:val="15"/>
                          </w:rPr>
                        </w:pPr>
                        <w:r>
                          <w:rPr>
                            <w:rFonts w:ascii="Calibri"/>
                            <w:spacing w:val="-2"/>
                            <w:sz w:val="15"/>
                          </w:rPr>
                          <w:t>Exploding</w:t>
                        </w:r>
                      </w:p>
                      <w:p w14:paraId="726830C3" w14:textId="77777777" w:rsidR="00014495" w:rsidRDefault="00000000">
                        <w:pPr>
                          <w:spacing w:line="183" w:lineRule="exact"/>
                          <w:rPr>
                            <w:rFonts w:ascii="Calibri"/>
                            <w:sz w:val="15"/>
                          </w:rPr>
                        </w:pPr>
                        <w:r>
                          <w:rPr>
                            <w:rFonts w:ascii="Calibri"/>
                            <w:spacing w:val="-2"/>
                            <w:sz w:val="15"/>
                          </w:rPr>
                          <w:t>Briefcase</w:t>
                        </w:r>
                      </w:p>
                      <w:p w14:paraId="726830C4" w14:textId="77777777" w:rsidR="00014495" w:rsidRDefault="00000000">
                        <w:pPr>
                          <w:spacing w:before="54"/>
                          <w:rPr>
                            <w:rFonts w:ascii="Calibri"/>
                            <w:sz w:val="15"/>
                          </w:rPr>
                        </w:pPr>
                        <w:r>
                          <w:rPr>
                            <w:rFonts w:ascii="Calibri"/>
                            <w:spacing w:val="-2"/>
                            <w:sz w:val="15"/>
                          </w:rPr>
                          <w:t>Watch</w:t>
                        </w:r>
                        <w:r>
                          <w:rPr>
                            <w:rFonts w:ascii="Calibri"/>
                            <w:spacing w:val="40"/>
                            <w:sz w:val="15"/>
                          </w:rPr>
                          <w:t xml:space="preserve"> </w:t>
                        </w:r>
                        <w:r>
                          <w:rPr>
                            <w:rFonts w:ascii="Calibri"/>
                            <w:spacing w:val="-2"/>
                            <w:sz w:val="15"/>
                          </w:rPr>
                          <w:t>Garrote</w:t>
                        </w:r>
                      </w:p>
                    </w:txbxContent>
                  </v:textbox>
                </v:shape>
                <v:shape id="Textbox 483" o:spid="_x0000_s1463" type="#_x0000_t202" style="position:absolute;left:10284;top:4650;width:1575;height: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" filled="f" stroked="f">
                  <v:textbox inset="0,0,0,0">
                    <w:txbxContent>
                      <w:p w14:paraId="726830C5" w14:textId="77777777" w:rsidR="00014495" w:rsidRDefault="00000000">
                        <w:pPr>
                          <w:spacing w:line="151" w:lineRule="exact"/>
                          <w:rPr>
                            <w:rFonts w:ascii="Calibri"/>
                            <w:sz w:val="15"/>
                          </w:rPr>
                        </w:pPr>
                        <w:r>
                          <w:rPr>
                            <w:rFonts w:ascii="Calibri"/>
                            <w:spacing w:val="-5"/>
                            <w:sz w:val="15"/>
                          </w:rPr>
                          <w:t>007</w:t>
                        </w:r>
                      </w:p>
                    </w:txbxContent>
                  </v:textbox>
                </v:shape>
                <v:shape id="Textbox 484" o:spid="_x0000_s1464" type="#_x0000_t202" style="position:absolute;left:10284;top:7336;width:1575;height: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PcyxQAAANwAAAAPAAAAZHJzL2Rvd25yZXYueG1sRI9Ba8JA&#10;FITvgv9heYXedFMR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AeWPcyxQAAANwAAAAP&#10;AAAAAAAAAAAAAAAAAAcCAABkcnMvZG93bnJldi54bWxQSwUGAAAAAAMAAwC3AAAA+QIAAAAA&#10;" filled="f" stroked="f">
                  <v:textbox inset="0,0,0,0">
                    <w:txbxContent>
                      <w:p w14:paraId="726830C6" w14:textId="77777777" w:rsidR="00014495" w:rsidRDefault="00000000">
                        <w:pPr>
                          <w:spacing w:line="151" w:lineRule="exact"/>
                          <w:rPr>
                            <w:rFonts w:ascii="Calibri"/>
                            <w:sz w:val="15"/>
                          </w:rPr>
                        </w:pPr>
                        <w:r>
                          <w:rPr>
                            <w:rFonts w:ascii="Calibri"/>
                            <w:spacing w:val="-5"/>
                            <w:sz w:val="15"/>
                          </w:rPr>
                          <w:t>007</w:t>
                        </w:r>
                      </w:p>
                    </w:txbxContent>
                  </v:textbox>
                </v:shape>
                <w10:wrap anchorx="page"/>
              </v:group>
            </w:pict>
          </mc:Fallback>
        </mc:AlternateContent>
      </w:r>
      <w:r>
        <w:t xml:space="preserve">how to say in a query language, “If the </w:t>
      </w:r>
      <w:r>
        <w:rPr>
          <w:b/>
        </w:rPr>
        <w:t xml:space="preserve">Id </w:t>
      </w:r>
      <w:r>
        <w:t xml:space="preserve">column in the agent table equals the </w:t>
      </w:r>
      <w:r>
        <w:rPr>
          <w:b/>
        </w:rPr>
        <w:t xml:space="preserve">AssnTo </w:t>
      </w:r>
      <w:r>
        <w:t>column in the gadget</w:t>
      </w:r>
      <w:r>
        <w:rPr>
          <w:spacing w:val="40"/>
        </w:rPr>
        <w:t xml:space="preserve"> </w:t>
      </w:r>
      <w:r>
        <w:t>table,</w:t>
      </w:r>
      <w:r>
        <w:rPr>
          <w:spacing w:val="-2"/>
        </w:rPr>
        <w:t xml:space="preserve"> </w:t>
      </w:r>
      <w:r>
        <w:t>‘join’</w:t>
      </w:r>
      <w:r>
        <w:rPr>
          <w:spacing w:val="-2"/>
        </w:rPr>
        <w:t xml:space="preserve"> </w:t>
      </w:r>
      <w:r>
        <w:t>the</w:t>
      </w:r>
      <w:r>
        <w:rPr>
          <w:spacing w:val="-1"/>
        </w:rPr>
        <w:t xml:space="preserve"> </w:t>
      </w:r>
      <w:r>
        <w:t>two</w:t>
      </w:r>
      <w:r>
        <w:rPr>
          <w:spacing w:val="-1"/>
        </w:rPr>
        <w:t xml:space="preserve"> </w:t>
      </w:r>
      <w:r>
        <w:t>tables”</w:t>
      </w:r>
      <w:r>
        <w:rPr>
          <w:spacing w:val="-1"/>
        </w:rPr>
        <w:t xml:space="preserve"> </w:t>
      </w:r>
      <w:r>
        <w:t>(i.e.,</w:t>
      </w:r>
      <w:r>
        <w:rPr>
          <w:spacing w:val="-2"/>
        </w:rPr>
        <w:t xml:space="preserve"> </w:t>
      </w:r>
      <w:r>
        <w:t>if “007”</w:t>
      </w:r>
      <w:r>
        <w:rPr>
          <w:spacing w:val="-1"/>
        </w:rPr>
        <w:t xml:space="preserve"> </w:t>
      </w:r>
      <w:r>
        <w:t>is in the</w:t>
      </w:r>
      <w:r>
        <w:rPr>
          <w:spacing w:val="-1"/>
        </w:rPr>
        <w:t xml:space="preserve"> </w:t>
      </w:r>
      <w:r>
        <w:rPr>
          <w:b/>
        </w:rPr>
        <w:t xml:space="preserve">AssnTo </w:t>
      </w:r>
      <w:r>
        <w:t>column,</w:t>
      </w:r>
      <w:r>
        <w:rPr>
          <w:spacing w:val="-3"/>
        </w:rPr>
        <w:t xml:space="preserve"> </w:t>
      </w:r>
      <w:r>
        <w:t>and</w:t>
      </w:r>
      <w:r>
        <w:rPr>
          <w:spacing w:val="-3"/>
        </w:rPr>
        <w:t xml:space="preserve"> </w:t>
      </w:r>
      <w:r>
        <w:t>you</w:t>
      </w:r>
      <w:r>
        <w:rPr>
          <w:spacing w:val="-3"/>
        </w:rPr>
        <w:t xml:space="preserve"> </w:t>
      </w:r>
      <w:r>
        <w:t>know</w:t>
      </w:r>
      <w:r>
        <w:rPr>
          <w:spacing w:val="-2"/>
        </w:rPr>
        <w:t xml:space="preserve"> </w:t>
      </w:r>
      <w:r>
        <w:t>this,</w:t>
      </w:r>
      <w:r>
        <w:rPr>
          <w:spacing w:val="-3"/>
        </w:rPr>
        <w:t xml:space="preserve"> </w:t>
      </w:r>
      <w:r>
        <w:t>you</w:t>
      </w:r>
      <w:r>
        <w:rPr>
          <w:spacing w:val="-3"/>
        </w:rPr>
        <w:t xml:space="preserve"> </w:t>
      </w:r>
      <w:r>
        <w:t>can</w:t>
      </w:r>
      <w:r>
        <w:rPr>
          <w:spacing w:val="-3"/>
        </w:rPr>
        <w:t xml:space="preserve"> </w:t>
      </w:r>
      <w:r>
        <w:t>find</w:t>
      </w:r>
      <w:r>
        <w:rPr>
          <w:spacing w:val="-3"/>
        </w:rPr>
        <w:t xml:space="preserve"> </w:t>
      </w:r>
      <w:r>
        <w:t>out</w:t>
      </w:r>
      <w:r>
        <w:rPr>
          <w:spacing w:val="-1"/>
        </w:rPr>
        <w:t xml:space="preserve"> </w:t>
      </w:r>
      <w:r>
        <w:t>who</w:t>
      </w:r>
      <w:r>
        <w:rPr>
          <w:spacing w:val="-2"/>
        </w:rPr>
        <w:t xml:space="preserve"> </w:t>
      </w:r>
      <w:r>
        <w:t>has</w:t>
      </w:r>
      <w:r>
        <w:rPr>
          <w:spacing w:val="-1"/>
        </w:rPr>
        <w:t xml:space="preserve"> </w:t>
      </w:r>
      <w:r>
        <w:t>the “Watch Garrote”).</w:t>
      </w:r>
    </w:p>
    <w:p w14:paraId="726824FE" w14:textId="77777777" w:rsidR="00014495" w:rsidRDefault="00014495">
      <w:pPr>
        <w:pStyle w:val="Brdtekst"/>
        <w:spacing w:before="5"/>
        <w:rPr>
          <w:sz w:val="18"/>
        </w:rPr>
      </w:pPr>
    </w:p>
    <w:tbl>
      <w:tblPr>
        <w:tblStyle w:val="TableNormal"/>
        <w:tblW w:w="0" w:type="auto"/>
        <w:tblInd w:w="3924"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ayout w:type="fixed"/>
        <w:tblLook w:val="01E0" w:firstRow="1" w:lastRow="1" w:firstColumn="1" w:lastColumn="1" w:noHBand="0" w:noVBand="0"/>
      </w:tblPr>
      <w:tblGrid>
        <w:gridCol w:w="521"/>
        <w:gridCol w:w="1406"/>
        <w:gridCol w:w="965"/>
      </w:tblGrid>
      <w:tr w:rsidR="00014495" w14:paraId="72682500" w14:textId="77777777">
        <w:trPr>
          <w:trHeight w:val="258"/>
        </w:trPr>
        <w:tc>
          <w:tcPr>
            <w:tcW w:w="2892" w:type="dxa"/>
            <w:gridSpan w:val="3"/>
            <w:tcBorders>
              <w:top w:val="nil"/>
              <w:left w:val="nil"/>
              <w:bottom w:val="nil"/>
              <w:right w:val="nil"/>
            </w:tcBorders>
            <w:shd w:val="clear" w:color="auto" w:fill="5B9BD4"/>
          </w:tcPr>
          <w:p w14:paraId="726824FF" w14:textId="77777777" w:rsidR="00014495" w:rsidRDefault="00000000">
            <w:pPr>
              <w:pStyle w:val="TableParagraph"/>
              <w:spacing w:before="26"/>
              <w:ind w:left="64"/>
              <w:rPr>
                <w:rFonts w:ascii="Calibri"/>
                <w:b/>
                <w:sz w:val="15"/>
              </w:rPr>
            </w:pPr>
            <w:r>
              <w:rPr>
                <w:rFonts w:ascii="Calibri"/>
                <w:b/>
                <w:color w:val="FFFFFF"/>
                <w:spacing w:val="-2"/>
                <w:sz w:val="15"/>
              </w:rPr>
              <w:t>agent</w:t>
            </w:r>
          </w:p>
        </w:tc>
      </w:tr>
      <w:tr w:rsidR="00014495" w14:paraId="72682504" w14:textId="77777777">
        <w:trPr>
          <w:trHeight w:val="339"/>
        </w:trPr>
        <w:tc>
          <w:tcPr>
            <w:tcW w:w="521" w:type="dxa"/>
            <w:tcBorders>
              <w:top w:val="nil"/>
              <w:left w:val="nil"/>
              <w:right w:val="single" w:sz="4" w:space="0" w:color="FFFFFF"/>
            </w:tcBorders>
            <w:shd w:val="clear" w:color="auto" w:fill="5B9BD4"/>
          </w:tcPr>
          <w:p w14:paraId="72682501" w14:textId="77777777" w:rsidR="00014495" w:rsidRDefault="00000000">
            <w:pPr>
              <w:pStyle w:val="TableParagraph"/>
              <w:spacing w:before="26"/>
              <w:ind w:left="64"/>
              <w:rPr>
                <w:rFonts w:ascii="Calibri"/>
                <w:b/>
                <w:sz w:val="15"/>
              </w:rPr>
            </w:pPr>
            <w:r>
              <w:rPr>
                <w:rFonts w:ascii="Calibri"/>
                <w:b/>
                <w:color w:val="FFFFFF"/>
                <w:spacing w:val="-5"/>
                <w:sz w:val="15"/>
              </w:rPr>
              <w:t>Id</w:t>
            </w:r>
          </w:p>
        </w:tc>
        <w:tc>
          <w:tcPr>
            <w:tcW w:w="1406" w:type="dxa"/>
            <w:tcBorders>
              <w:top w:val="nil"/>
              <w:left w:val="single" w:sz="4" w:space="0" w:color="FFFFFF"/>
              <w:right w:val="single" w:sz="4" w:space="0" w:color="FFFFFF"/>
            </w:tcBorders>
            <w:shd w:val="clear" w:color="auto" w:fill="F5F5F5"/>
          </w:tcPr>
          <w:p w14:paraId="72682502" w14:textId="77777777" w:rsidR="00014495" w:rsidRDefault="00000000">
            <w:pPr>
              <w:pStyle w:val="TableParagraph"/>
              <w:spacing w:before="26"/>
              <w:ind w:left="62"/>
              <w:rPr>
                <w:rFonts w:ascii="Calibri"/>
                <w:b/>
                <w:sz w:val="15"/>
              </w:rPr>
            </w:pPr>
            <w:r>
              <w:rPr>
                <w:rFonts w:ascii="Calibri"/>
                <w:b/>
                <w:color w:val="585858"/>
                <w:sz w:val="15"/>
              </w:rPr>
              <w:t>Last</w:t>
            </w:r>
            <w:r>
              <w:rPr>
                <w:rFonts w:ascii="Calibri"/>
                <w:b/>
                <w:color w:val="585858"/>
                <w:spacing w:val="-2"/>
                <w:sz w:val="15"/>
              </w:rPr>
              <w:t xml:space="preserve"> </w:t>
            </w:r>
            <w:r>
              <w:rPr>
                <w:rFonts w:ascii="Calibri"/>
                <w:b/>
                <w:color w:val="585858"/>
                <w:spacing w:val="-4"/>
                <w:sz w:val="15"/>
              </w:rPr>
              <w:t>Name</w:t>
            </w:r>
          </w:p>
        </w:tc>
        <w:tc>
          <w:tcPr>
            <w:tcW w:w="965" w:type="dxa"/>
            <w:tcBorders>
              <w:top w:val="nil"/>
              <w:left w:val="single" w:sz="4" w:space="0" w:color="FFFFFF"/>
              <w:right w:val="single" w:sz="4" w:space="0" w:color="FFFFFF"/>
            </w:tcBorders>
            <w:shd w:val="clear" w:color="auto" w:fill="F5F5F5"/>
          </w:tcPr>
          <w:p w14:paraId="72682503" w14:textId="77777777" w:rsidR="00014495" w:rsidRDefault="00000000">
            <w:pPr>
              <w:pStyle w:val="TableParagraph"/>
              <w:spacing w:before="26"/>
              <w:ind w:right="189"/>
              <w:jc w:val="center"/>
              <w:rPr>
                <w:rFonts w:ascii="Calibri"/>
                <w:b/>
                <w:sz w:val="15"/>
              </w:rPr>
            </w:pPr>
            <w:r>
              <w:rPr>
                <w:rFonts w:ascii="Calibri"/>
                <w:b/>
                <w:color w:val="585858"/>
                <w:sz w:val="15"/>
              </w:rPr>
              <w:t>Full</w:t>
            </w:r>
            <w:r>
              <w:rPr>
                <w:rFonts w:ascii="Calibri"/>
                <w:b/>
                <w:color w:val="585858"/>
                <w:spacing w:val="-1"/>
                <w:sz w:val="15"/>
              </w:rPr>
              <w:t xml:space="preserve"> </w:t>
            </w:r>
            <w:r>
              <w:rPr>
                <w:rFonts w:ascii="Calibri"/>
                <w:b/>
                <w:color w:val="585858"/>
                <w:spacing w:val="-4"/>
                <w:sz w:val="15"/>
              </w:rPr>
              <w:t>Name</w:t>
            </w:r>
          </w:p>
        </w:tc>
      </w:tr>
      <w:tr w:rsidR="00014495" w14:paraId="72682508" w14:textId="77777777">
        <w:trPr>
          <w:trHeight w:val="337"/>
        </w:trPr>
        <w:tc>
          <w:tcPr>
            <w:tcW w:w="521" w:type="dxa"/>
            <w:tcBorders>
              <w:left w:val="nil"/>
              <w:bottom w:val="single" w:sz="4" w:space="0" w:color="FFFFFF"/>
              <w:right w:val="single" w:sz="4" w:space="0" w:color="FFFFFF"/>
            </w:tcBorders>
            <w:shd w:val="clear" w:color="auto" w:fill="D2DEEE"/>
          </w:tcPr>
          <w:p w14:paraId="72682505" w14:textId="77777777" w:rsidR="00014495" w:rsidRDefault="00000000">
            <w:pPr>
              <w:pStyle w:val="TableParagraph"/>
              <w:spacing w:before="13"/>
              <w:ind w:left="64"/>
              <w:rPr>
                <w:rFonts w:ascii="Calibri"/>
                <w:sz w:val="15"/>
              </w:rPr>
            </w:pPr>
            <w:r>
              <w:rPr>
                <w:rFonts w:ascii="Calibri"/>
                <w:spacing w:val="-5"/>
                <w:sz w:val="15"/>
              </w:rPr>
              <w:t>006</w:t>
            </w:r>
          </w:p>
        </w:tc>
        <w:tc>
          <w:tcPr>
            <w:tcW w:w="1406" w:type="dxa"/>
            <w:tcBorders>
              <w:left w:val="single" w:sz="4" w:space="0" w:color="FFFFFF"/>
              <w:bottom w:val="single" w:sz="4" w:space="0" w:color="FFFFFF"/>
              <w:right w:val="single" w:sz="4" w:space="0" w:color="FFFFFF"/>
            </w:tcBorders>
            <w:shd w:val="clear" w:color="auto" w:fill="F5F5F5"/>
          </w:tcPr>
          <w:p w14:paraId="72682506" w14:textId="77777777" w:rsidR="00014495" w:rsidRDefault="00000000">
            <w:pPr>
              <w:pStyle w:val="TableParagraph"/>
              <w:spacing w:before="13"/>
              <w:ind w:left="62"/>
              <w:rPr>
                <w:rFonts w:ascii="Calibri"/>
                <w:sz w:val="15"/>
              </w:rPr>
            </w:pPr>
            <w:r>
              <w:rPr>
                <w:rFonts w:ascii="Calibri"/>
                <w:color w:val="585858"/>
                <w:spacing w:val="-2"/>
                <w:sz w:val="15"/>
              </w:rPr>
              <w:t>Renton</w:t>
            </w:r>
          </w:p>
        </w:tc>
        <w:tc>
          <w:tcPr>
            <w:tcW w:w="965" w:type="dxa"/>
            <w:tcBorders>
              <w:left w:val="single" w:sz="4" w:space="0" w:color="FFFFFF"/>
              <w:bottom w:val="single" w:sz="4" w:space="0" w:color="FFFFFF"/>
              <w:right w:val="single" w:sz="4" w:space="0" w:color="FFFFFF"/>
            </w:tcBorders>
            <w:shd w:val="clear" w:color="auto" w:fill="F5F5F5"/>
          </w:tcPr>
          <w:p w14:paraId="72682507" w14:textId="77777777" w:rsidR="00014495" w:rsidRDefault="00000000">
            <w:pPr>
              <w:pStyle w:val="TableParagraph"/>
              <w:spacing w:before="13"/>
              <w:ind w:right="28"/>
              <w:jc w:val="center"/>
              <w:rPr>
                <w:rFonts w:ascii="Calibri"/>
                <w:sz w:val="15"/>
              </w:rPr>
            </w:pPr>
            <w:r>
              <w:rPr>
                <w:rFonts w:ascii="Calibri"/>
                <w:color w:val="585858"/>
                <w:sz w:val="15"/>
              </w:rPr>
              <w:t>Andy</w:t>
            </w:r>
            <w:r>
              <w:rPr>
                <w:rFonts w:ascii="Calibri"/>
                <w:color w:val="585858"/>
                <w:spacing w:val="-1"/>
                <w:sz w:val="15"/>
              </w:rPr>
              <w:t xml:space="preserve"> </w:t>
            </w:r>
            <w:r>
              <w:rPr>
                <w:rFonts w:ascii="Calibri"/>
                <w:color w:val="585858"/>
                <w:spacing w:val="-2"/>
                <w:sz w:val="15"/>
              </w:rPr>
              <w:t>Renton</w:t>
            </w:r>
          </w:p>
        </w:tc>
      </w:tr>
      <w:tr w:rsidR="00014495" w14:paraId="7268250C" w14:textId="77777777">
        <w:trPr>
          <w:trHeight w:val="347"/>
        </w:trPr>
        <w:tc>
          <w:tcPr>
            <w:tcW w:w="521" w:type="dxa"/>
            <w:tcBorders>
              <w:top w:val="single" w:sz="4" w:space="0" w:color="FFFFFF"/>
              <w:left w:val="nil"/>
              <w:bottom w:val="single" w:sz="4" w:space="0" w:color="FFFFFF"/>
              <w:right w:val="single" w:sz="4" w:space="0" w:color="FFFFFF"/>
            </w:tcBorders>
            <w:shd w:val="clear" w:color="auto" w:fill="EAEEF7"/>
          </w:tcPr>
          <w:p w14:paraId="72682509" w14:textId="77777777" w:rsidR="00014495" w:rsidRDefault="00000000">
            <w:pPr>
              <w:pStyle w:val="TableParagraph"/>
              <w:spacing w:before="23"/>
              <w:ind w:left="64"/>
              <w:rPr>
                <w:rFonts w:ascii="Calibri"/>
                <w:sz w:val="15"/>
              </w:rPr>
            </w:pPr>
            <w:r>
              <w:rPr>
                <w:rFonts w:ascii="Calibri"/>
                <w:spacing w:val="-5"/>
                <w:sz w:val="15"/>
              </w:rPr>
              <w:t>007</w:t>
            </w:r>
          </w:p>
        </w:tc>
        <w:tc>
          <w:tcPr>
            <w:tcW w:w="1406" w:type="dxa"/>
            <w:tcBorders>
              <w:top w:val="single" w:sz="4" w:space="0" w:color="FFFFFF"/>
              <w:left w:val="single" w:sz="4" w:space="0" w:color="FFFFFF"/>
              <w:bottom w:val="single" w:sz="4" w:space="0" w:color="FFFFFF"/>
              <w:right w:val="single" w:sz="4" w:space="0" w:color="FFFFFF"/>
            </w:tcBorders>
            <w:shd w:val="clear" w:color="auto" w:fill="F5F5F5"/>
          </w:tcPr>
          <w:p w14:paraId="7268250A" w14:textId="77777777" w:rsidR="00014495" w:rsidRDefault="00000000">
            <w:pPr>
              <w:pStyle w:val="TableParagraph"/>
              <w:spacing w:before="23"/>
              <w:ind w:left="62"/>
              <w:rPr>
                <w:rFonts w:ascii="Calibri"/>
                <w:sz w:val="15"/>
              </w:rPr>
            </w:pPr>
            <w:r>
              <w:rPr>
                <w:rFonts w:ascii="Calibri"/>
                <w:color w:val="585858"/>
                <w:spacing w:val="-4"/>
                <w:sz w:val="15"/>
              </w:rPr>
              <w:t>Bond</w:t>
            </w:r>
          </w:p>
        </w:tc>
        <w:tc>
          <w:tcPr>
            <w:tcW w:w="965" w:type="dxa"/>
            <w:tcBorders>
              <w:top w:val="single" w:sz="4" w:space="0" w:color="FFFFFF"/>
              <w:left w:val="single" w:sz="4" w:space="0" w:color="FFFFFF"/>
              <w:bottom w:val="single" w:sz="4" w:space="0" w:color="FFFFFF"/>
              <w:right w:val="single" w:sz="4" w:space="0" w:color="FFFFFF"/>
            </w:tcBorders>
            <w:shd w:val="clear" w:color="auto" w:fill="F5F5F5"/>
          </w:tcPr>
          <w:p w14:paraId="7268250B" w14:textId="77777777" w:rsidR="00014495" w:rsidRDefault="00000000">
            <w:pPr>
              <w:pStyle w:val="TableParagraph"/>
              <w:spacing w:before="23"/>
              <w:ind w:right="91"/>
              <w:jc w:val="center"/>
              <w:rPr>
                <w:rFonts w:ascii="Calibri"/>
                <w:sz w:val="15"/>
              </w:rPr>
            </w:pPr>
            <w:r>
              <w:rPr>
                <w:rFonts w:ascii="Calibri"/>
                <w:color w:val="585858"/>
                <w:sz w:val="15"/>
              </w:rPr>
              <w:t>James</w:t>
            </w:r>
            <w:r>
              <w:rPr>
                <w:rFonts w:ascii="Calibri"/>
                <w:color w:val="585858"/>
                <w:spacing w:val="2"/>
                <w:sz w:val="15"/>
              </w:rPr>
              <w:t xml:space="preserve"> </w:t>
            </w:r>
            <w:r>
              <w:rPr>
                <w:rFonts w:ascii="Calibri"/>
                <w:color w:val="585858"/>
                <w:spacing w:val="-4"/>
                <w:sz w:val="15"/>
              </w:rPr>
              <w:t>Bond</w:t>
            </w:r>
          </w:p>
        </w:tc>
      </w:tr>
    </w:tbl>
    <w:p w14:paraId="7268250D" w14:textId="77777777" w:rsidR="00014495" w:rsidRDefault="00014495">
      <w:pPr>
        <w:pStyle w:val="Brdtekst"/>
        <w:spacing w:before="215"/>
      </w:pPr>
    </w:p>
    <w:p w14:paraId="7268250E" w14:textId="77777777" w:rsidR="00014495" w:rsidRDefault="00000000">
      <w:pPr>
        <w:pStyle w:val="Brdtekst"/>
        <w:spacing w:line="276" w:lineRule="auto"/>
        <w:ind w:left="1080" w:right="715"/>
        <w:jc w:val="both"/>
      </w:pPr>
      <w:r>
        <w:t xml:space="preserve">It is important to note that the “007” in the Weapon column is not referring to James Bond, but the “007” in the </w:t>
      </w:r>
      <w:r>
        <w:rPr>
          <w:b/>
        </w:rPr>
        <w:t xml:space="preserve">AssnTo </w:t>
      </w:r>
      <w:r>
        <w:t>column is. This requires humans to have a priori knowledge of how these tables were constructed and how they are linked.</w:t>
      </w:r>
    </w:p>
    <w:p w14:paraId="7268250F" w14:textId="77777777" w:rsidR="00014495" w:rsidRDefault="00000000">
      <w:pPr>
        <w:pStyle w:val="Brdtekst"/>
        <w:spacing w:before="201" w:line="276" w:lineRule="auto"/>
        <w:ind w:left="1080" w:right="714"/>
        <w:jc w:val="both"/>
      </w:pPr>
      <w:r>
        <w:t>We are moving from structure being known and enforced ahead of time and recapitulated by analysts writing queries</w:t>
      </w:r>
      <w:r>
        <w:rPr>
          <w:spacing w:val="-5"/>
        </w:rPr>
        <w:t xml:space="preserve"> </w:t>
      </w:r>
      <w:r>
        <w:t>to</w:t>
      </w:r>
      <w:r>
        <w:rPr>
          <w:spacing w:val="-3"/>
        </w:rPr>
        <w:t xml:space="preserve"> </w:t>
      </w:r>
      <w:r>
        <w:t>reassemble</w:t>
      </w:r>
      <w:r>
        <w:rPr>
          <w:spacing w:val="-3"/>
        </w:rPr>
        <w:t xml:space="preserve"> </w:t>
      </w:r>
      <w:r>
        <w:t>data</w:t>
      </w:r>
      <w:r>
        <w:rPr>
          <w:spacing w:val="-3"/>
        </w:rPr>
        <w:t xml:space="preserve"> </w:t>
      </w:r>
      <w:r>
        <w:t>they</w:t>
      </w:r>
      <w:r>
        <w:rPr>
          <w:spacing w:val="-4"/>
        </w:rPr>
        <w:t xml:space="preserve"> </w:t>
      </w:r>
      <w:r>
        <w:t>know</w:t>
      </w:r>
      <w:r>
        <w:rPr>
          <w:spacing w:val="-3"/>
        </w:rPr>
        <w:t xml:space="preserve"> </w:t>
      </w:r>
      <w:r>
        <w:t>to</w:t>
      </w:r>
      <w:r>
        <w:rPr>
          <w:spacing w:val="-3"/>
        </w:rPr>
        <w:t xml:space="preserve"> </w:t>
      </w:r>
      <w:r>
        <w:t>being</w:t>
      </w:r>
      <w:r>
        <w:rPr>
          <w:spacing w:val="-3"/>
        </w:rPr>
        <w:t xml:space="preserve"> </w:t>
      </w:r>
      <w:r>
        <w:t>connected, to a world where the relations are implemented as they are discovered, without pre-established structure, and without humans stitching things back together.</w:t>
      </w:r>
    </w:p>
    <w:p w14:paraId="72682510" w14:textId="77777777" w:rsidR="00014495" w:rsidRDefault="00000000">
      <w:pPr>
        <w:pStyle w:val="Brdtekst"/>
        <w:spacing w:before="198" w:line="276" w:lineRule="auto"/>
        <w:ind w:left="1080" w:right="714"/>
        <w:jc w:val="both"/>
      </w:pPr>
      <w:r>
        <w:t>It is the adoption of global IDs that finesses this. If each ID is unique in all the universe and means something, then it doesn’t need database, table, and column qualifiers. If we have a global identifier for me, then we can make assertions about me without worrying about tables or columns.</w:t>
      </w:r>
    </w:p>
    <w:p w14:paraId="72682511"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512"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156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513" w14:textId="77777777" w:rsidR="00014495" w:rsidRDefault="00014495">
      <w:pPr>
        <w:pStyle w:val="Brdtekst"/>
        <w:rPr>
          <w:rFonts w:ascii="Calibri"/>
          <w:sz w:val="18"/>
        </w:rPr>
      </w:pPr>
    </w:p>
    <w:p w14:paraId="72682514" w14:textId="77777777" w:rsidR="00014495" w:rsidRDefault="00014495">
      <w:pPr>
        <w:pStyle w:val="Brdtekst"/>
        <w:spacing w:before="98"/>
        <w:rPr>
          <w:rFonts w:ascii="Calibri"/>
          <w:sz w:val="18"/>
        </w:rPr>
      </w:pPr>
    </w:p>
    <w:p w14:paraId="72682515" w14:textId="77777777" w:rsidR="00014495" w:rsidRDefault="00000000">
      <w:pPr>
        <w:pStyle w:val="Brdtekst"/>
        <w:spacing w:line="276" w:lineRule="auto"/>
        <w:ind w:left="359" w:right="1434"/>
        <w:jc w:val="both"/>
      </w:pPr>
      <w:r>
        <w:t>The global IDs needn’t be unique. They need only be unambiguous (e.g., if a global ID always refers to me, it</w:t>
      </w:r>
      <w:r>
        <w:rPr>
          <w:spacing w:val="40"/>
        </w:rPr>
        <w:t xml:space="preserve"> </w:t>
      </w:r>
      <w:r>
        <w:t>is unambiguous). The fact that there may be more than one global identifier for me is a bit of a nuisance, but the technology still works (e.g., my employer may assign a global identifier to me, as might my hospital).</w:t>
      </w:r>
    </w:p>
    <w:p w14:paraId="72682516" w14:textId="77777777" w:rsidR="00014495" w:rsidRDefault="00000000">
      <w:pPr>
        <w:pStyle w:val="Brdtekst"/>
        <w:spacing w:before="217"/>
        <w:rPr>
          <w:sz w:val="20"/>
        </w:rPr>
      </w:pPr>
      <w:r>
        <w:rPr>
          <w:noProof/>
          <w:sz w:val="20"/>
        </w:rPr>
        <mc:AlternateContent>
          <mc:Choice Requires="wpg">
            <w:drawing>
              <wp:anchor distT="0" distB="0" distL="0" distR="0" simplePos="0" relativeHeight="487656448" behindDoc="1" locked="0" layoutInCell="1" allowOverlap="1" wp14:anchorId="72682F12" wp14:editId="72682F13">
                <wp:simplePos x="0" y="0"/>
                <wp:positionH relativeFrom="page">
                  <wp:posOffset>667512</wp:posOffset>
                </wp:positionH>
                <wp:positionV relativeFrom="paragraph">
                  <wp:posOffset>305507</wp:posOffset>
                </wp:positionV>
                <wp:extent cx="3694429" cy="287020"/>
                <wp:effectExtent l="0" t="0" r="0" b="0"/>
                <wp:wrapTopAndBottom/>
                <wp:docPr id="485" name="Group 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486" name="Graphic 486"/>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487" name="Graphic 487"/>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488" name="Textbox 488"/>
                        <wps:cNvSpPr txBox="1"/>
                        <wps:spPr>
                          <a:xfrm>
                            <a:off x="0" y="0"/>
                            <a:ext cx="3694429" cy="259079"/>
                          </a:xfrm>
                          <a:prstGeom prst="rect">
                            <a:avLst/>
                          </a:prstGeom>
                        </wps:spPr>
                        <wps:txbx>
                          <w:txbxContent>
                            <w:p w14:paraId="726830C7" w14:textId="77777777" w:rsidR="00014495" w:rsidRDefault="00000000">
                              <w:pPr>
                                <w:spacing w:before="7"/>
                                <w:ind w:left="28"/>
                                <w:rPr>
                                  <w:b/>
                                  <w:sz w:val="28"/>
                                </w:rPr>
                              </w:pPr>
                              <w:bookmarkStart w:id="156" w:name="_bookmark82"/>
                              <w:bookmarkEnd w:id="156"/>
                              <w:r>
                                <w:rPr>
                                  <w:b/>
                                  <w:smallCaps/>
                                  <w:sz w:val="28"/>
                                </w:rPr>
                                <w:t>Dealing</w:t>
                              </w:r>
                              <w:r>
                                <w:rPr>
                                  <w:b/>
                                  <w:smallCaps/>
                                  <w:spacing w:val="-10"/>
                                  <w:sz w:val="28"/>
                                </w:rPr>
                                <w:t xml:space="preserve"> </w:t>
                              </w:r>
                              <w:r>
                                <w:rPr>
                                  <w:b/>
                                  <w:smallCaps/>
                                  <w:sz w:val="28"/>
                                </w:rPr>
                                <w:t>with</w:t>
                              </w:r>
                              <w:r>
                                <w:rPr>
                                  <w:b/>
                                  <w:smallCaps/>
                                  <w:spacing w:val="-8"/>
                                  <w:sz w:val="28"/>
                                </w:rPr>
                                <w:t xml:space="preserve"> </w:t>
                              </w:r>
                              <w:r>
                                <w:rPr>
                                  <w:b/>
                                  <w:smallCaps/>
                                  <w:sz w:val="28"/>
                                </w:rPr>
                                <w:t>non-unique</w:t>
                              </w:r>
                              <w:r>
                                <w:rPr>
                                  <w:b/>
                                  <w:smallCaps/>
                                  <w:spacing w:val="-7"/>
                                  <w:sz w:val="28"/>
                                </w:rPr>
                                <w:t xml:space="preserve"> </w:t>
                              </w:r>
                              <w:r>
                                <w:rPr>
                                  <w:b/>
                                  <w:smallCaps/>
                                  <w:sz w:val="28"/>
                                </w:rPr>
                                <w:t>but</w:t>
                              </w:r>
                              <w:r>
                                <w:rPr>
                                  <w:b/>
                                  <w:smallCaps/>
                                  <w:spacing w:val="-5"/>
                                  <w:sz w:val="28"/>
                                </w:rPr>
                                <w:t xml:space="preserve"> </w:t>
                              </w:r>
                              <w:r>
                                <w:rPr>
                                  <w:b/>
                                  <w:smallCaps/>
                                  <w:sz w:val="28"/>
                                </w:rPr>
                                <w:t>unambiguous</w:t>
                              </w:r>
                              <w:r>
                                <w:rPr>
                                  <w:b/>
                                  <w:smallCaps/>
                                  <w:spacing w:val="-6"/>
                                  <w:sz w:val="28"/>
                                </w:rPr>
                                <w:t xml:space="preserve"> </w:t>
                              </w:r>
                              <w:r>
                                <w:rPr>
                                  <w:b/>
                                  <w:smallCaps/>
                                  <w:spacing w:val="-5"/>
                                  <w:sz w:val="28"/>
                                </w:rPr>
                                <w:t>IDs</w:t>
                              </w:r>
                            </w:p>
                          </w:txbxContent>
                        </wps:txbx>
                        <wps:bodyPr wrap="square" lIns="0" tIns="0" rIns="0" bIns="0" rtlCol="0">
                          <a:noAutofit/>
                        </wps:bodyPr>
                      </wps:wsp>
                    </wpg:wgp>
                  </a:graphicData>
                </a:graphic>
              </wp:anchor>
            </w:drawing>
          </mc:Choice>
          <mc:Fallback>
            <w:pict>
              <v:group w14:anchorId="72682F12" id="Group 485" o:spid="_x0000_s1465" style="position:absolute;margin-left:52.55pt;margin-top:24.05pt;width:290.9pt;height:22.6pt;z-index:-1566003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">
                <v:shape id="Graphic 486" o:spid="_x0000_s1466"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" path="m3694176,l,,,259079r3694176,l3694176,xe" fillcolor="#ccc0d9" stroked="f">
                  <v:path arrowok="t"/>
                </v:shape>
                <v:shape id="Graphic 487" o:spid="_x0000_s1467"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" path="m3694176,l,,,27432r3694176,l3694176,xe" fillcolor="black" stroked="f">
                  <v:path arrowok="t"/>
                </v:shape>
                <v:shape id="Textbox 488" o:spid="_x0000_s1468"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726830C7" w14:textId="77777777" w:rsidR="00014495" w:rsidRDefault="00000000">
                        <w:pPr>
                          <w:spacing w:before="7"/>
                          <w:ind w:left="28"/>
                          <w:rPr>
                            <w:b/>
                            <w:sz w:val="28"/>
                          </w:rPr>
                        </w:pPr>
                        <w:bookmarkStart w:id="157" w:name="_bookmark82"/>
                        <w:bookmarkEnd w:id="157"/>
                        <w:r>
                          <w:rPr>
                            <w:b/>
                            <w:smallCaps/>
                            <w:sz w:val="28"/>
                          </w:rPr>
                          <w:t>Dealing</w:t>
                        </w:r>
                        <w:r>
                          <w:rPr>
                            <w:b/>
                            <w:smallCaps/>
                            <w:spacing w:val="-10"/>
                            <w:sz w:val="28"/>
                          </w:rPr>
                          <w:t xml:space="preserve"> </w:t>
                        </w:r>
                        <w:r>
                          <w:rPr>
                            <w:b/>
                            <w:smallCaps/>
                            <w:sz w:val="28"/>
                          </w:rPr>
                          <w:t>with</w:t>
                        </w:r>
                        <w:r>
                          <w:rPr>
                            <w:b/>
                            <w:smallCaps/>
                            <w:spacing w:val="-8"/>
                            <w:sz w:val="28"/>
                          </w:rPr>
                          <w:t xml:space="preserve"> </w:t>
                        </w:r>
                        <w:r>
                          <w:rPr>
                            <w:b/>
                            <w:smallCaps/>
                            <w:sz w:val="28"/>
                          </w:rPr>
                          <w:t>non-unique</w:t>
                        </w:r>
                        <w:r>
                          <w:rPr>
                            <w:b/>
                            <w:smallCaps/>
                            <w:spacing w:val="-7"/>
                            <w:sz w:val="28"/>
                          </w:rPr>
                          <w:t xml:space="preserve"> </w:t>
                        </w:r>
                        <w:r>
                          <w:rPr>
                            <w:b/>
                            <w:smallCaps/>
                            <w:sz w:val="28"/>
                          </w:rPr>
                          <w:t>but</w:t>
                        </w:r>
                        <w:r>
                          <w:rPr>
                            <w:b/>
                            <w:smallCaps/>
                            <w:spacing w:val="-5"/>
                            <w:sz w:val="28"/>
                          </w:rPr>
                          <w:t xml:space="preserve"> </w:t>
                        </w:r>
                        <w:r>
                          <w:rPr>
                            <w:b/>
                            <w:smallCaps/>
                            <w:sz w:val="28"/>
                          </w:rPr>
                          <w:t>unambiguous</w:t>
                        </w:r>
                        <w:r>
                          <w:rPr>
                            <w:b/>
                            <w:smallCaps/>
                            <w:spacing w:val="-6"/>
                            <w:sz w:val="28"/>
                          </w:rPr>
                          <w:t xml:space="preserve"> </w:t>
                        </w:r>
                        <w:r>
                          <w:rPr>
                            <w:b/>
                            <w:smallCaps/>
                            <w:spacing w:val="-5"/>
                            <w:sz w:val="28"/>
                          </w:rPr>
                          <w:t>IDs</w:t>
                        </w:r>
                      </w:p>
                    </w:txbxContent>
                  </v:textbox>
                </v:shape>
                <w10:wrap type="topAndBottom" anchorx="page"/>
              </v:group>
            </w:pict>
          </mc:Fallback>
        </mc:AlternateContent>
      </w:r>
    </w:p>
    <w:p w14:paraId="72682517" w14:textId="77777777" w:rsidR="00014495" w:rsidRDefault="00000000">
      <w:pPr>
        <w:pStyle w:val="Brdtekst"/>
        <w:spacing w:before="200" w:line="276" w:lineRule="auto"/>
        <w:ind w:left="360" w:right="1435"/>
        <w:jc w:val="both"/>
      </w:pPr>
      <w:r>
        <w:t>When executives get frustrated with managing and aligning multiple IDs for the same things, they will occasionally launch a project to implement a “universal ID.” In other words, if</w:t>
      </w:r>
      <w:r>
        <w:rPr>
          <w:spacing w:val="-1"/>
        </w:rPr>
        <w:t xml:space="preserve"> </w:t>
      </w:r>
      <w:r>
        <w:t>many of</w:t>
      </w:r>
      <w:r>
        <w:rPr>
          <w:spacing w:val="-1"/>
        </w:rPr>
        <w:t xml:space="preserve"> </w:t>
      </w:r>
      <w:r>
        <w:t>your application systems use different IDs for the same patients, or vendors or products or employees or whatever, there is an impetus</w:t>
      </w:r>
      <w:r>
        <w:rPr>
          <w:spacing w:val="40"/>
        </w:rPr>
        <w:t xml:space="preserve"> </w:t>
      </w:r>
      <w:r>
        <w:t xml:space="preserve">to change some of the systems to use one common </w:t>
      </w:r>
      <w:r>
        <w:rPr>
          <w:spacing w:val="-2"/>
        </w:rPr>
        <w:t>identifier.</w:t>
      </w:r>
    </w:p>
    <w:p w14:paraId="72682518" w14:textId="77777777" w:rsidR="00014495" w:rsidRDefault="00000000">
      <w:pPr>
        <w:pStyle w:val="Brdtekst"/>
        <w:spacing w:before="201" w:line="276" w:lineRule="auto"/>
        <w:ind w:left="360" w:right="1434"/>
        <w:jc w:val="both"/>
      </w:pPr>
      <w:r>
        <w:t>This is way harder than it sounds, and in the few times that it comes close to succeeding, it often gets undone when the firm decides to integrate with some external data source that has regrettably used some other identifier.</w:t>
      </w:r>
      <w:r>
        <w:rPr>
          <w:spacing w:val="-4"/>
        </w:rPr>
        <w:t xml:space="preserve"> </w:t>
      </w:r>
      <w:r>
        <w:t>We</w:t>
      </w:r>
      <w:r>
        <w:rPr>
          <w:spacing w:val="-3"/>
        </w:rPr>
        <w:t xml:space="preserve"> </w:t>
      </w:r>
      <w:r>
        <w:t>have</w:t>
      </w:r>
      <w:r>
        <w:rPr>
          <w:spacing w:val="-3"/>
        </w:rPr>
        <w:t xml:space="preserve"> </w:t>
      </w:r>
      <w:r>
        <w:t>worked</w:t>
      </w:r>
      <w:r>
        <w:rPr>
          <w:spacing w:val="-4"/>
        </w:rPr>
        <w:t xml:space="preserve"> </w:t>
      </w:r>
      <w:r>
        <w:t>with</w:t>
      </w:r>
      <w:r>
        <w:rPr>
          <w:spacing w:val="-4"/>
        </w:rPr>
        <w:t xml:space="preserve"> </w:t>
      </w:r>
      <w:r>
        <w:t>healthcare</w:t>
      </w:r>
      <w:r>
        <w:rPr>
          <w:spacing w:val="-3"/>
        </w:rPr>
        <w:t xml:space="preserve"> </w:t>
      </w:r>
      <w:r>
        <w:t>organizations where providers (physicians and nurses) typically have between a half dozen and a dozen identifiers each. Many of</w:t>
      </w:r>
      <w:r>
        <w:rPr>
          <w:spacing w:val="-4"/>
        </w:rPr>
        <w:t xml:space="preserve"> </w:t>
      </w:r>
      <w:r>
        <w:t>these</w:t>
      </w:r>
      <w:r>
        <w:rPr>
          <w:spacing w:val="-3"/>
        </w:rPr>
        <w:t xml:space="preserve"> </w:t>
      </w:r>
      <w:r>
        <w:t>are</w:t>
      </w:r>
      <w:r>
        <w:rPr>
          <w:spacing w:val="-3"/>
        </w:rPr>
        <w:t xml:space="preserve"> </w:t>
      </w:r>
      <w:r>
        <w:t>hardcoded</w:t>
      </w:r>
      <w:r>
        <w:rPr>
          <w:spacing w:val="-4"/>
        </w:rPr>
        <w:t xml:space="preserve"> </w:t>
      </w:r>
      <w:r>
        <w:t>into</w:t>
      </w:r>
      <w:r>
        <w:rPr>
          <w:spacing w:val="-3"/>
        </w:rPr>
        <w:t xml:space="preserve"> </w:t>
      </w:r>
      <w:r>
        <w:t>systems,</w:t>
      </w:r>
      <w:r>
        <w:rPr>
          <w:spacing w:val="-4"/>
        </w:rPr>
        <w:t xml:space="preserve"> </w:t>
      </w:r>
      <w:r>
        <w:t>are</w:t>
      </w:r>
      <w:r>
        <w:rPr>
          <w:spacing w:val="-3"/>
        </w:rPr>
        <w:t xml:space="preserve"> </w:t>
      </w:r>
      <w:r>
        <w:t>unable</w:t>
      </w:r>
      <w:r>
        <w:rPr>
          <w:spacing w:val="-3"/>
        </w:rPr>
        <w:t xml:space="preserve"> </w:t>
      </w:r>
      <w:r>
        <w:t>to</w:t>
      </w:r>
      <w:r>
        <w:rPr>
          <w:spacing w:val="-3"/>
        </w:rPr>
        <w:t xml:space="preserve"> </w:t>
      </w:r>
      <w:r>
        <w:t>change (e.g., the “EPICid”), and many more come from external agencies</w:t>
      </w:r>
      <w:r>
        <w:rPr>
          <w:spacing w:val="-5"/>
        </w:rPr>
        <w:t xml:space="preserve"> </w:t>
      </w:r>
      <w:r>
        <w:t>that</w:t>
      </w:r>
      <w:r>
        <w:rPr>
          <w:spacing w:val="-4"/>
        </w:rPr>
        <w:t xml:space="preserve"> </w:t>
      </w:r>
      <w:r>
        <w:t>assign</w:t>
      </w:r>
      <w:r>
        <w:rPr>
          <w:spacing w:val="-3"/>
        </w:rPr>
        <w:t xml:space="preserve"> </w:t>
      </w:r>
      <w:r>
        <w:t>identifiers</w:t>
      </w:r>
      <w:r>
        <w:rPr>
          <w:spacing w:val="-3"/>
        </w:rPr>
        <w:t xml:space="preserve"> </w:t>
      </w:r>
      <w:r>
        <w:t>(e.g.,</w:t>
      </w:r>
      <w:r>
        <w:rPr>
          <w:spacing w:val="-3"/>
        </w:rPr>
        <w:t xml:space="preserve"> </w:t>
      </w:r>
      <w:r>
        <w:t>the</w:t>
      </w:r>
      <w:r>
        <w:rPr>
          <w:spacing w:val="-4"/>
        </w:rPr>
        <w:t xml:space="preserve"> </w:t>
      </w:r>
      <w:r>
        <w:t>DEA,</w:t>
      </w:r>
      <w:r>
        <w:rPr>
          <w:spacing w:val="-5"/>
        </w:rPr>
        <w:t xml:space="preserve"> </w:t>
      </w:r>
      <w:r>
        <w:t>the</w:t>
      </w:r>
      <w:r>
        <w:rPr>
          <w:spacing w:val="-1"/>
        </w:rPr>
        <w:t xml:space="preserve"> </w:t>
      </w:r>
      <w:r>
        <w:rPr>
          <w:spacing w:val="-2"/>
        </w:rPr>
        <w:t>AMA).</w:t>
      </w:r>
    </w:p>
    <w:p w14:paraId="72682519"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51A" w14:textId="77777777" w:rsidR="00014495" w:rsidRDefault="00000000">
      <w:pPr>
        <w:tabs>
          <w:tab w:val="left" w:pos="1195"/>
        </w:tabs>
        <w:spacing w:before="39"/>
        <w:ind w:right="804"/>
        <w:jc w:val="right"/>
        <w:rPr>
          <w:rFonts w:ascii="Calibri"/>
          <w:b/>
          <w:sz w:val="18"/>
        </w:rPr>
      </w:pPr>
      <w:r>
        <w:rPr>
          <w:rFonts w:ascii="Calibri"/>
          <w:color w:val="585858"/>
          <w:sz w:val="18"/>
        </w:rPr>
        <w:lastRenderedPageBreak/>
        <w:t>Linked</w:t>
      </w:r>
      <w:r>
        <w:rPr>
          <w:rFonts w:ascii="Calibri"/>
          <w:color w:val="585858"/>
          <w:spacing w:val="-4"/>
          <w:sz w:val="18"/>
        </w:rPr>
        <w:t xml:space="preserve"> Data</w:t>
      </w:r>
      <w:r>
        <w:rPr>
          <w:rFonts w:ascii="Calibri"/>
          <w:color w:val="585858"/>
          <w:sz w:val="18"/>
        </w:rPr>
        <w:tab/>
      </w:r>
      <w:r>
        <w:rPr>
          <w:rFonts w:ascii="Calibri"/>
          <w:b/>
          <w:color w:val="585858"/>
          <w:spacing w:val="-5"/>
          <w:sz w:val="18"/>
        </w:rPr>
        <w:t>157</w:t>
      </w:r>
    </w:p>
    <w:p w14:paraId="7268251B" w14:textId="77777777" w:rsidR="00014495" w:rsidRDefault="00014495">
      <w:pPr>
        <w:pStyle w:val="Brdtekst"/>
        <w:rPr>
          <w:rFonts w:ascii="Calibri"/>
          <w:b/>
          <w:sz w:val="18"/>
        </w:rPr>
      </w:pPr>
    </w:p>
    <w:p w14:paraId="7268251C" w14:textId="77777777" w:rsidR="00014495" w:rsidRDefault="00014495">
      <w:pPr>
        <w:pStyle w:val="Brdtekst"/>
        <w:spacing w:before="98"/>
        <w:rPr>
          <w:rFonts w:ascii="Calibri"/>
          <w:b/>
          <w:sz w:val="18"/>
        </w:rPr>
      </w:pPr>
    </w:p>
    <w:p w14:paraId="7268251D" w14:textId="77777777" w:rsidR="00014495" w:rsidRDefault="00000000">
      <w:pPr>
        <w:pStyle w:val="Brdtekst"/>
        <w:spacing w:line="276" w:lineRule="auto"/>
        <w:ind w:left="1080" w:right="716"/>
        <w:jc w:val="both"/>
      </w:pPr>
      <w:r>
        <w:t>The reason this is harder than it sounds is that the particular ID format, validation, storage, and</w:t>
      </w:r>
      <w:r>
        <w:rPr>
          <w:spacing w:val="40"/>
        </w:rPr>
        <w:t xml:space="preserve"> </w:t>
      </w:r>
      <w:r>
        <w:t>assignment</w:t>
      </w:r>
      <w:r>
        <w:rPr>
          <w:spacing w:val="-3"/>
        </w:rPr>
        <w:t xml:space="preserve"> </w:t>
      </w:r>
      <w:r>
        <w:t>are</w:t>
      </w:r>
      <w:r>
        <w:rPr>
          <w:spacing w:val="-4"/>
        </w:rPr>
        <w:t xml:space="preserve"> </w:t>
      </w:r>
      <w:r>
        <w:t>deeply</w:t>
      </w:r>
      <w:r>
        <w:rPr>
          <w:spacing w:val="-4"/>
        </w:rPr>
        <w:t xml:space="preserve"> </w:t>
      </w:r>
      <w:r>
        <w:t>baked</w:t>
      </w:r>
      <w:r>
        <w:rPr>
          <w:spacing w:val="-4"/>
        </w:rPr>
        <w:t xml:space="preserve"> </w:t>
      </w:r>
      <w:r>
        <w:t>into</w:t>
      </w:r>
      <w:r>
        <w:rPr>
          <w:spacing w:val="-4"/>
        </w:rPr>
        <w:t xml:space="preserve"> </w:t>
      </w:r>
      <w:r>
        <w:t>the</w:t>
      </w:r>
      <w:r>
        <w:rPr>
          <w:spacing w:val="-4"/>
        </w:rPr>
        <w:t xml:space="preserve"> </w:t>
      </w:r>
      <w:r>
        <w:t>legacy</w:t>
      </w:r>
      <w:r>
        <w:rPr>
          <w:spacing w:val="-4"/>
        </w:rPr>
        <w:t xml:space="preserve"> </w:t>
      </w:r>
      <w:r>
        <w:t>systems</w:t>
      </w:r>
      <w:r>
        <w:rPr>
          <w:spacing w:val="-5"/>
        </w:rPr>
        <w:t xml:space="preserve"> </w:t>
      </w:r>
      <w:r>
        <w:t>that need to be changed. Each system to be changed can</w:t>
      </w:r>
      <w:r>
        <w:rPr>
          <w:spacing w:val="40"/>
        </w:rPr>
        <w:t xml:space="preserve"> </w:t>
      </w:r>
      <w:r>
        <w:t>easily launch a million-dollar change project if it is feasible at all.</w:t>
      </w:r>
    </w:p>
    <w:p w14:paraId="7268251E" w14:textId="77777777" w:rsidR="00014495" w:rsidRDefault="00000000">
      <w:pPr>
        <w:pStyle w:val="Brdtekst"/>
        <w:spacing w:before="203"/>
        <w:ind w:left="1080"/>
        <w:jc w:val="both"/>
      </w:pPr>
      <w:r>
        <w:t>The</w:t>
      </w:r>
      <w:r>
        <w:rPr>
          <w:spacing w:val="-1"/>
        </w:rPr>
        <w:t xml:space="preserve"> </w:t>
      </w:r>
      <w:r>
        <w:t>alternative</w:t>
      </w:r>
      <w:r>
        <w:rPr>
          <w:spacing w:val="-3"/>
        </w:rPr>
        <w:t xml:space="preserve"> </w:t>
      </w:r>
      <w:r>
        <w:t>is</w:t>
      </w:r>
      <w:r>
        <w:rPr>
          <w:spacing w:val="-3"/>
        </w:rPr>
        <w:t xml:space="preserve"> </w:t>
      </w:r>
      <w:r>
        <w:t>to</w:t>
      </w:r>
      <w:r>
        <w:rPr>
          <w:spacing w:val="-4"/>
        </w:rPr>
        <w:t xml:space="preserve"> </w:t>
      </w:r>
      <w:r>
        <w:t>do</w:t>
      </w:r>
      <w:r>
        <w:rPr>
          <w:spacing w:val="-4"/>
        </w:rPr>
        <w:t xml:space="preserve"> </w:t>
      </w:r>
      <w:r>
        <w:t>four</w:t>
      </w:r>
      <w:r>
        <w:rPr>
          <w:spacing w:val="1"/>
        </w:rPr>
        <w:t xml:space="preserve"> </w:t>
      </w:r>
      <w:r>
        <w:rPr>
          <w:spacing w:val="-2"/>
        </w:rPr>
        <w:t>things:</w:t>
      </w:r>
    </w:p>
    <w:p w14:paraId="7268251F" w14:textId="77777777" w:rsidR="00014495" w:rsidRDefault="00000000">
      <w:pPr>
        <w:pStyle w:val="Listeavsnitt"/>
        <w:numPr>
          <w:ilvl w:val="0"/>
          <w:numId w:val="30"/>
        </w:numPr>
        <w:tabs>
          <w:tab w:val="left" w:pos="1800"/>
        </w:tabs>
        <w:spacing w:before="240" w:line="276" w:lineRule="auto"/>
        <w:ind w:right="715"/>
        <w:jc w:val="both"/>
        <w:rPr>
          <w:sz w:val="24"/>
        </w:rPr>
      </w:pPr>
      <w:r>
        <w:rPr>
          <w:sz w:val="24"/>
        </w:rPr>
        <w:t>Rationalize as many system identifiers as you can do economically. There are always some systems that can be changed for a relatively small effort without committing to a single set of identifiers. Getting to a limited number of identifiers makes the task more tractable.</w:t>
      </w:r>
    </w:p>
    <w:p w14:paraId="72682520" w14:textId="77777777" w:rsidR="00014495" w:rsidRDefault="00000000">
      <w:pPr>
        <w:pStyle w:val="Listeavsnitt"/>
        <w:numPr>
          <w:ilvl w:val="0"/>
          <w:numId w:val="30"/>
        </w:numPr>
        <w:tabs>
          <w:tab w:val="left" w:pos="1799"/>
        </w:tabs>
        <w:spacing w:before="201" w:line="276" w:lineRule="auto"/>
        <w:ind w:left="1799" w:right="716"/>
        <w:jc w:val="both"/>
        <w:rPr>
          <w:sz w:val="24"/>
        </w:rPr>
      </w:pPr>
      <w:r>
        <w:rPr>
          <w:sz w:val="24"/>
        </w:rPr>
        <w:t xml:space="preserve">Implement an identity management service. This will be a central topic of the third book in this trilogy, </w:t>
      </w:r>
      <w:r>
        <w:rPr>
          <w:sz w:val="24"/>
          <w:u w:val="single"/>
        </w:rPr>
        <w:t>Data-Centric Architecture.</w:t>
      </w:r>
      <w:r>
        <w:rPr>
          <w:sz w:val="24"/>
        </w:rPr>
        <w:t xml:space="preserve"> For now, just understand that a portion of your architecture should understand what uniquely identifies things. This layer can intercept new record creation, providing existing IDs and maintain aliases whenever they are known.</w:t>
      </w:r>
    </w:p>
    <w:p w14:paraId="72682521" w14:textId="77777777" w:rsidR="00014495" w:rsidRDefault="00000000">
      <w:pPr>
        <w:pStyle w:val="Listeavsnitt"/>
        <w:numPr>
          <w:ilvl w:val="0"/>
          <w:numId w:val="30"/>
        </w:numPr>
        <w:tabs>
          <w:tab w:val="left" w:pos="1799"/>
        </w:tabs>
        <w:spacing w:before="201" w:line="276" w:lineRule="auto"/>
        <w:ind w:left="1799" w:right="715"/>
        <w:jc w:val="both"/>
        <w:rPr>
          <w:sz w:val="24"/>
        </w:rPr>
      </w:pPr>
      <w:r>
        <w:rPr>
          <w:sz w:val="24"/>
        </w:rPr>
        <w:t>Implement “sameAs.” When you discover that there are two global identifiers for the same real-world “thing” (e.g., the company, “Semantic Arts”), which can easily come about because each company seems to assign a new identifier to us, it is not a show stopper. We merely employ another (special)</w:t>
      </w:r>
      <w:r>
        <w:rPr>
          <w:spacing w:val="80"/>
          <w:sz w:val="24"/>
        </w:rPr>
        <w:t xml:space="preserve">  </w:t>
      </w:r>
      <w:r>
        <w:rPr>
          <w:sz w:val="24"/>
        </w:rPr>
        <w:t>predicate</w:t>
      </w:r>
      <w:r>
        <w:rPr>
          <w:spacing w:val="80"/>
          <w:sz w:val="24"/>
        </w:rPr>
        <w:t xml:space="preserve">  </w:t>
      </w:r>
      <w:r>
        <w:rPr>
          <w:sz w:val="24"/>
        </w:rPr>
        <w:t>called,</w:t>
      </w:r>
      <w:r>
        <w:rPr>
          <w:spacing w:val="80"/>
          <w:sz w:val="24"/>
        </w:rPr>
        <w:t xml:space="preserve">  </w:t>
      </w:r>
      <w:r>
        <w:rPr>
          <w:sz w:val="24"/>
        </w:rPr>
        <w:t>“sameAs,”</w:t>
      </w:r>
      <w:r>
        <w:rPr>
          <w:spacing w:val="80"/>
          <w:sz w:val="24"/>
        </w:rPr>
        <w:t xml:space="preserve">  </w:t>
      </w:r>
      <w:r>
        <w:rPr>
          <w:sz w:val="24"/>
        </w:rPr>
        <w:t>and</w:t>
      </w:r>
    </w:p>
    <w:p w14:paraId="72682522" w14:textId="77777777" w:rsidR="00014495" w:rsidRDefault="00014495">
      <w:pPr>
        <w:pStyle w:val="Listeavsnitt"/>
        <w:spacing w:line="276" w:lineRule="auto"/>
        <w:jc w:val="both"/>
        <w:rPr>
          <w:sz w:val="24"/>
        </w:rPr>
        <w:sectPr w:rsidR="00014495">
          <w:pgSz w:w="8640" w:h="12960"/>
          <w:pgMar w:top="680" w:right="360" w:bottom="1020" w:left="720" w:header="0" w:footer="774" w:gutter="0"/>
          <w:cols w:space="708"/>
        </w:sectPr>
      </w:pPr>
    </w:p>
    <w:p w14:paraId="72682523"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158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524" w14:textId="77777777" w:rsidR="00014495" w:rsidRDefault="00014495">
      <w:pPr>
        <w:pStyle w:val="Brdtekst"/>
        <w:rPr>
          <w:rFonts w:ascii="Calibri"/>
          <w:sz w:val="18"/>
        </w:rPr>
      </w:pPr>
    </w:p>
    <w:p w14:paraId="72682525" w14:textId="77777777" w:rsidR="00014495" w:rsidRDefault="00014495">
      <w:pPr>
        <w:pStyle w:val="Brdtekst"/>
        <w:spacing w:before="98"/>
        <w:rPr>
          <w:rFonts w:ascii="Calibri"/>
          <w:sz w:val="18"/>
        </w:rPr>
      </w:pPr>
    </w:p>
    <w:p w14:paraId="72682526" w14:textId="77777777" w:rsidR="00014495" w:rsidRDefault="00000000">
      <w:pPr>
        <w:pStyle w:val="Brdtekst"/>
        <w:spacing w:line="276" w:lineRule="auto"/>
        <w:ind w:left="1080" w:right="1436"/>
        <w:jc w:val="both"/>
      </w:pPr>
      <w:r>
        <w:t>construct a triple that asserts that the one identifier is referring to the same thing as the other identifier. Standards compliant systems know that this means anything we know about one are now known about the other.</w:t>
      </w:r>
    </w:p>
    <w:p w14:paraId="72682527" w14:textId="77777777" w:rsidR="00014495" w:rsidRDefault="00000000">
      <w:pPr>
        <w:pStyle w:val="Brdtekst"/>
        <w:spacing w:before="10"/>
        <w:rPr>
          <w:sz w:val="15"/>
        </w:rPr>
      </w:pPr>
      <w:r>
        <w:rPr>
          <w:noProof/>
          <w:sz w:val="15"/>
        </w:rPr>
        <mc:AlternateContent>
          <mc:Choice Requires="wpg">
            <w:drawing>
              <wp:anchor distT="0" distB="0" distL="0" distR="0" simplePos="0" relativeHeight="487656960" behindDoc="1" locked="0" layoutInCell="1" allowOverlap="1" wp14:anchorId="72682F14" wp14:editId="72682F15">
                <wp:simplePos x="0" y="0"/>
                <wp:positionH relativeFrom="page">
                  <wp:posOffset>1419594</wp:posOffset>
                </wp:positionH>
                <wp:positionV relativeFrom="paragraph">
                  <wp:posOffset>136883</wp:posOffset>
                </wp:positionV>
                <wp:extent cx="2184400" cy="470534"/>
                <wp:effectExtent l="0" t="0" r="0" b="0"/>
                <wp:wrapTopAndBottom/>
                <wp:docPr id="489" name="Group 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84400" cy="470534"/>
                          <a:chOff x="0" y="0"/>
                          <a:chExt cx="2184400" cy="470534"/>
                        </a:xfrm>
                      </wpg:grpSpPr>
                      <wps:wsp>
                        <wps:cNvPr id="490" name="Graphic 490"/>
                        <wps:cNvSpPr/>
                        <wps:spPr>
                          <a:xfrm>
                            <a:off x="10851" y="10851"/>
                            <a:ext cx="721360" cy="448945"/>
                          </a:xfrm>
                          <a:custGeom>
                            <a:avLst/>
                            <a:gdLst/>
                            <a:ahLst/>
                            <a:cxnLst/>
                            <a:rect l="l" t="t" r="r" b="b"/>
                            <a:pathLst>
                              <a:path w="721360" h="448945">
                                <a:moveTo>
                                  <a:pt x="0" y="224286"/>
                                </a:moveTo>
                                <a:lnTo>
                                  <a:pt x="18361" y="153412"/>
                                </a:lnTo>
                                <a:lnTo>
                                  <a:pt x="40203" y="121234"/>
                                </a:lnTo>
                                <a:lnTo>
                                  <a:pt x="69499" y="91845"/>
                                </a:lnTo>
                                <a:lnTo>
                                  <a:pt x="105510" y="65709"/>
                                </a:lnTo>
                                <a:lnTo>
                                  <a:pt x="147496" y="43287"/>
                                </a:lnTo>
                                <a:lnTo>
                                  <a:pt x="194718" y="25043"/>
                                </a:lnTo>
                                <a:lnTo>
                                  <a:pt x="246435" y="11438"/>
                                </a:lnTo>
                                <a:lnTo>
                                  <a:pt x="301907" y="2936"/>
                                </a:lnTo>
                                <a:lnTo>
                                  <a:pt x="360396" y="0"/>
                                </a:lnTo>
                                <a:lnTo>
                                  <a:pt x="418884" y="2936"/>
                                </a:lnTo>
                                <a:lnTo>
                                  <a:pt x="474357" y="11438"/>
                                </a:lnTo>
                                <a:lnTo>
                                  <a:pt x="526074" y="25043"/>
                                </a:lnTo>
                                <a:lnTo>
                                  <a:pt x="573295" y="43287"/>
                                </a:lnTo>
                                <a:lnTo>
                                  <a:pt x="615282" y="65709"/>
                                </a:lnTo>
                                <a:lnTo>
                                  <a:pt x="651293" y="91845"/>
                                </a:lnTo>
                                <a:lnTo>
                                  <a:pt x="680589" y="121234"/>
                                </a:lnTo>
                                <a:lnTo>
                                  <a:pt x="702431" y="153412"/>
                                </a:lnTo>
                                <a:lnTo>
                                  <a:pt x="720792" y="224286"/>
                                </a:lnTo>
                                <a:lnTo>
                                  <a:pt x="716079" y="260656"/>
                                </a:lnTo>
                                <a:lnTo>
                                  <a:pt x="680589" y="327339"/>
                                </a:lnTo>
                                <a:lnTo>
                                  <a:pt x="651293" y="356728"/>
                                </a:lnTo>
                                <a:lnTo>
                                  <a:pt x="615282" y="382864"/>
                                </a:lnTo>
                                <a:lnTo>
                                  <a:pt x="573295" y="405286"/>
                                </a:lnTo>
                                <a:lnTo>
                                  <a:pt x="526074" y="423530"/>
                                </a:lnTo>
                                <a:lnTo>
                                  <a:pt x="474357" y="437135"/>
                                </a:lnTo>
                                <a:lnTo>
                                  <a:pt x="418884" y="445637"/>
                                </a:lnTo>
                                <a:lnTo>
                                  <a:pt x="360396" y="448573"/>
                                </a:lnTo>
                                <a:lnTo>
                                  <a:pt x="301907" y="445637"/>
                                </a:lnTo>
                                <a:lnTo>
                                  <a:pt x="246435" y="437135"/>
                                </a:lnTo>
                                <a:lnTo>
                                  <a:pt x="194718" y="423530"/>
                                </a:lnTo>
                                <a:lnTo>
                                  <a:pt x="147496" y="405286"/>
                                </a:lnTo>
                                <a:lnTo>
                                  <a:pt x="105510" y="382864"/>
                                </a:lnTo>
                                <a:lnTo>
                                  <a:pt x="69499" y="356728"/>
                                </a:lnTo>
                                <a:lnTo>
                                  <a:pt x="40203" y="327339"/>
                                </a:lnTo>
                                <a:lnTo>
                                  <a:pt x="18361" y="295161"/>
                                </a:lnTo>
                                <a:lnTo>
                                  <a:pt x="0" y="224286"/>
                                </a:lnTo>
                              </a:path>
                            </a:pathLst>
                          </a:custGeom>
                          <a:ln w="21700">
                            <a:solidFill>
                              <a:srgbClr val="C7C7C7"/>
                            </a:solidFill>
                            <a:prstDash val="solid"/>
                          </a:ln>
                        </wps:spPr>
                        <wps:bodyPr wrap="square" lIns="0" tIns="0" rIns="0" bIns="0" rtlCol="0">
                          <a:prstTxWarp prst="textNoShape">
                            <a:avLst/>
                          </a:prstTxWarp>
                          <a:noAutofit/>
                        </wps:bodyPr>
                      </wps:wsp>
                      <wps:wsp>
                        <wps:cNvPr id="491" name="Graphic 491"/>
                        <wps:cNvSpPr/>
                        <wps:spPr>
                          <a:xfrm>
                            <a:off x="1452437" y="10851"/>
                            <a:ext cx="721360" cy="448945"/>
                          </a:xfrm>
                          <a:custGeom>
                            <a:avLst/>
                            <a:gdLst/>
                            <a:ahLst/>
                            <a:cxnLst/>
                            <a:rect l="l" t="t" r="r" b="b"/>
                            <a:pathLst>
                              <a:path w="721360" h="448945">
                                <a:moveTo>
                                  <a:pt x="0" y="224286"/>
                                </a:moveTo>
                                <a:lnTo>
                                  <a:pt x="18361" y="153412"/>
                                </a:lnTo>
                                <a:lnTo>
                                  <a:pt x="40203" y="121234"/>
                                </a:lnTo>
                                <a:lnTo>
                                  <a:pt x="69499" y="91845"/>
                                </a:lnTo>
                                <a:lnTo>
                                  <a:pt x="105510" y="65709"/>
                                </a:lnTo>
                                <a:lnTo>
                                  <a:pt x="147496" y="43287"/>
                                </a:lnTo>
                                <a:lnTo>
                                  <a:pt x="194718" y="25043"/>
                                </a:lnTo>
                                <a:lnTo>
                                  <a:pt x="246435" y="11438"/>
                                </a:lnTo>
                                <a:lnTo>
                                  <a:pt x="301907" y="2936"/>
                                </a:lnTo>
                                <a:lnTo>
                                  <a:pt x="360396" y="0"/>
                                </a:lnTo>
                                <a:lnTo>
                                  <a:pt x="418884" y="2936"/>
                                </a:lnTo>
                                <a:lnTo>
                                  <a:pt x="474357" y="11438"/>
                                </a:lnTo>
                                <a:lnTo>
                                  <a:pt x="526074" y="25043"/>
                                </a:lnTo>
                                <a:lnTo>
                                  <a:pt x="573295" y="43287"/>
                                </a:lnTo>
                                <a:lnTo>
                                  <a:pt x="615282" y="65709"/>
                                </a:lnTo>
                                <a:lnTo>
                                  <a:pt x="651293" y="91845"/>
                                </a:lnTo>
                                <a:lnTo>
                                  <a:pt x="680589" y="121234"/>
                                </a:lnTo>
                                <a:lnTo>
                                  <a:pt x="702431" y="153412"/>
                                </a:lnTo>
                                <a:lnTo>
                                  <a:pt x="720792" y="224286"/>
                                </a:lnTo>
                                <a:lnTo>
                                  <a:pt x="716079" y="260656"/>
                                </a:lnTo>
                                <a:lnTo>
                                  <a:pt x="680589" y="327339"/>
                                </a:lnTo>
                                <a:lnTo>
                                  <a:pt x="651293" y="356728"/>
                                </a:lnTo>
                                <a:lnTo>
                                  <a:pt x="615282" y="382864"/>
                                </a:lnTo>
                                <a:lnTo>
                                  <a:pt x="573295" y="405286"/>
                                </a:lnTo>
                                <a:lnTo>
                                  <a:pt x="526074" y="423530"/>
                                </a:lnTo>
                                <a:lnTo>
                                  <a:pt x="474357" y="437135"/>
                                </a:lnTo>
                                <a:lnTo>
                                  <a:pt x="418884" y="445637"/>
                                </a:lnTo>
                                <a:lnTo>
                                  <a:pt x="360396" y="448573"/>
                                </a:lnTo>
                                <a:lnTo>
                                  <a:pt x="301907" y="445637"/>
                                </a:lnTo>
                                <a:lnTo>
                                  <a:pt x="246435" y="437135"/>
                                </a:lnTo>
                                <a:lnTo>
                                  <a:pt x="194718" y="423530"/>
                                </a:lnTo>
                                <a:lnTo>
                                  <a:pt x="147496" y="405286"/>
                                </a:lnTo>
                                <a:lnTo>
                                  <a:pt x="105510" y="382864"/>
                                </a:lnTo>
                                <a:lnTo>
                                  <a:pt x="69499" y="356728"/>
                                </a:lnTo>
                                <a:lnTo>
                                  <a:pt x="40203" y="327339"/>
                                </a:lnTo>
                                <a:lnTo>
                                  <a:pt x="18361" y="295161"/>
                                </a:lnTo>
                                <a:lnTo>
                                  <a:pt x="0" y="224286"/>
                                </a:lnTo>
                              </a:path>
                            </a:pathLst>
                          </a:custGeom>
                          <a:ln w="21700">
                            <a:solidFill>
                              <a:srgbClr val="C7C7C7"/>
                            </a:solidFill>
                            <a:prstDash val="solid"/>
                          </a:ln>
                        </wps:spPr>
                        <wps:bodyPr wrap="square" lIns="0" tIns="0" rIns="0" bIns="0" rtlCol="0">
                          <a:prstTxWarp prst="textNoShape">
                            <a:avLst/>
                          </a:prstTxWarp>
                          <a:noAutofit/>
                        </wps:bodyPr>
                      </wps:wsp>
                      <wps:wsp>
                        <wps:cNvPr id="492" name="Graphic 492"/>
                        <wps:cNvSpPr/>
                        <wps:spPr>
                          <a:xfrm>
                            <a:off x="731644" y="235139"/>
                            <a:ext cx="621030" cy="1270"/>
                          </a:xfrm>
                          <a:custGeom>
                            <a:avLst/>
                            <a:gdLst/>
                            <a:ahLst/>
                            <a:cxnLst/>
                            <a:rect l="l" t="t" r="r" b="b"/>
                            <a:pathLst>
                              <a:path w="621030">
                                <a:moveTo>
                                  <a:pt x="0" y="0"/>
                                </a:moveTo>
                                <a:lnTo>
                                  <a:pt x="620616" y="0"/>
                                </a:lnTo>
                              </a:path>
                            </a:pathLst>
                          </a:custGeom>
                          <a:ln w="25115">
                            <a:solidFill>
                              <a:srgbClr val="2F5396"/>
                            </a:solidFill>
                            <a:prstDash val="solid"/>
                          </a:ln>
                        </wps:spPr>
                        <wps:bodyPr wrap="square" lIns="0" tIns="0" rIns="0" bIns="0" rtlCol="0">
                          <a:prstTxWarp prst="textNoShape">
                            <a:avLst/>
                          </a:prstTxWarp>
                          <a:noAutofit/>
                        </wps:bodyPr>
                      </wps:wsp>
                      <wps:wsp>
                        <wps:cNvPr id="493" name="Graphic 493"/>
                        <wps:cNvSpPr/>
                        <wps:spPr>
                          <a:xfrm>
                            <a:off x="1338034" y="179066"/>
                            <a:ext cx="114935" cy="113030"/>
                          </a:xfrm>
                          <a:custGeom>
                            <a:avLst/>
                            <a:gdLst/>
                            <a:ahLst/>
                            <a:cxnLst/>
                            <a:rect l="l" t="t" r="r" b="b"/>
                            <a:pathLst>
                              <a:path w="114935" h="113030">
                                <a:moveTo>
                                  <a:pt x="0" y="112728"/>
                                </a:moveTo>
                                <a:lnTo>
                                  <a:pt x="0" y="0"/>
                                </a:lnTo>
                                <a:lnTo>
                                  <a:pt x="114402" y="56072"/>
                                </a:lnTo>
                                <a:lnTo>
                                  <a:pt x="0" y="112728"/>
                                </a:lnTo>
                                <a:close/>
                              </a:path>
                            </a:pathLst>
                          </a:custGeom>
                          <a:solidFill>
                            <a:srgbClr val="2F5396"/>
                          </a:solidFill>
                        </wps:spPr>
                        <wps:bodyPr wrap="square" lIns="0" tIns="0" rIns="0" bIns="0" rtlCol="0">
                          <a:prstTxWarp prst="textNoShape">
                            <a:avLst/>
                          </a:prstTxWarp>
                          <a:noAutofit/>
                        </wps:bodyPr>
                      </wps:wsp>
                      <wps:wsp>
                        <wps:cNvPr id="494" name="Textbox 494"/>
                        <wps:cNvSpPr txBox="1"/>
                        <wps:spPr>
                          <a:xfrm>
                            <a:off x="135112" y="185886"/>
                            <a:ext cx="492759" cy="121920"/>
                          </a:xfrm>
                          <a:prstGeom prst="rect">
                            <a:avLst/>
                          </a:prstGeom>
                        </wps:spPr>
                        <wps:txbx>
                          <w:txbxContent>
                            <w:p w14:paraId="726830C8" w14:textId="77777777" w:rsidR="00014495" w:rsidRDefault="00000000">
                              <w:pPr>
                                <w:spacing w:line="191" w:lineRule="exact"/>
                                <w:rPr>
                                  <w:rFonts w:ascii="Calibri"/>
                                  <w:sz w:val="19"/>
                                </w:rPr>
                              </w:pPr>
                              <w:r>
                                <w:rPr>
                                  <w:rFonts w:ascii="Calibri"/>
                                  <w:spacing w:val="-2"/>
                                  <w:sz w:val="19"/>
                                </w:rPr>
                                <w:t>:_841555</w:t>
                              </w:r>
                            </w:p>
                          </w:txbxContent>
                        </wps:txbx>
                        <wps:bodyPr wrap="square" lIns="0" tIns="0" rIns="0" bIns="0" rtlCol="0">
                          <a:noAutofit/>
                        </wps:bodyPr>
                      </wps:wsp>
                      <wps:wsp>
                        <wps:cNvPr id="495" name="Textbox 495"/>
                        <wps:cNvSpPr txBox="1"/>
                        <wps:spPr>
                          <a:xfrm>
                            <a:off x="838329" y="72654"/>
                            <a:ext cx="527685" cy="149860"/>
                          </a:xfrm>
                          <a:prstGeom prst="rect">
                            <a:avLst/>
                          </a:prstGeom>
                        </wps:spPr>
                        <wps:txbx>
                          <w:txbxContent>
                            <w:p w14:paraId="726830C9" w14:textId="77777777" w:rsidR="00014495" w:rsidRDefault="00000000">
                              <w:pPr>
                                <w:spacing w:line="235" w:lineRule="exact"/>
                                <w:rPr>
                                  <w:rFonts w:ascii="Calibri"/>
                                  <w:sz w:val="23"/>
                                </w:rPr>
                              </w:pPr>
                              <w:r>
                                <w:rPr>
                                  <w:rFonts w:ascii="Calibri"/>
                                  <w:color w:val="4671C4"/>
                                  <w:spacing w:val="-2"/>
                                  <w:w w:val="105"/>
                                  <w:sz w:val="23"/>
                                </w:rPr>
                                <w:t>:sameAs</w:t>
                              </w:r>
                            </w:p>
                          </w:txbxContent>
                        </wps:txbx>
                        <wps:bodyPr wrap="square" lIns="0" tIns="0" rIns="0" bIns="0" rtlCol="0">
                          <a:noAutofit/>
                        </wps:bodyPr>
                      </wps:wsp>
                      <wps:wsp>
                        <wps:cNvPr id="496" name="Textbox 496"/>
                        <wps:cNvSpPr txBox="1"/>
                        <wps:spPr>
                          <a:xfrm>
                            <a:off x="1557738" y="185886"/>
                            <a:ext cx="535305" cy="121920"/>
                          </a:xfrm>
                          <a:prstGeom prst="rect">
                            <a:avLst/>
                          </a:prstGeom>
                        </wps:spPr>
                        <wps:txbx>
                          <w:txbxContent>
                            <w:p w14:paraId="726830CA" w14:textId="77777777" w:rsidR="00014495" w:rsidRDefault="00000000">
                              <w:pPr>
                                <w:spacing w:line="191" w:lineRule="exact"/>
                                <w:rPr>
                                  <w:rFonts w:ascii="Calibri"/>
                                  <w:sz w:val="19"/>
                                </w:rPr>
                              </w:pPr>
                              <w:r>
                                <w:rPr>
                                  <w:rFonts w:ascii="Calibri"/>
                                  <w:spacing w:val="-2"/>
                                  <w:sz w:val="19"/>
                                </w:rPr>
                                <w:t>:_semArts</w:t>
                              </w:r>
                            </w:p>
                          </w:txbxContent>
                        </wps:txbx>
                        <wps:bodyPr wrap="square" lIns="0" tIns="0" rIns="0" bIns="0" rtlCol="0">
                          <a:noAutofit/>
                        </wps:bodyPr>
                      </wps:wsp>
                    </wpg:wgp>
                  </a:graphicData>
                </a:graphic>
              </wp:anchor>
            </w:drawing>
          </mc:Choice>
          <mc:Fallback>
            <w:pict>
              <v:group w14:anchorId="72682F14" id="Group 489" o:spid="_x0000_s1469" style="position:absolute;margin-left:111.8pt;margin-top:10.8pt;width:172pt;height:37.05pt;z-index:-15659520;mso-wrap-distance-left:0;mso-wrap-distance-right:0;mso-position-horizontal-relative:page" coordsize="21844,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">
                <v:shape id="Graphic 490" o:spid="_x0000_s1470" style="position:absolute;left:108;top:108;width:7214;height:4489;visibility:visible;mso-wrap-style:square;v-text-anchor:top" coordsize="721360,44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" path="m,224286l18361,153412,40203,121234,69499,91845,105510,65709,147496,43287,194718,25043,246435,11438,301907,2936,360396,r58488,2936l474357,11438r51717,13605l573295,43287r41987,22422l651293,91845r29296,29389l702431,153412r18361,70874l716079,260656r-35490,66683l651293,356728r-36011,26136l573295,405286r-47221,18244l474357,437135r-55473,8502l360396,448573r-58489,-2936l246435,437135,194718,423530,147496,405286,105510,382864,69499,356728,40203,327339,18361,295161,,224286e" filled="f" strokecolor="#c7c7c7" strokeweight=".60278mm">
                  <v:path arrowok="t"/>
                </v:shape>
                <v:shape id="Graphic 491" o:spid="_x0000_s1471" style="position:absolute;left:14524;top:108;width:7213;height:4489;visibility:visible;mso-wrap-style:square;v-text-anchor:top" coordsize="721360,44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" path="m,224286l18361,153412,40203,121234,69499,91845,105510,65709,147496,43287,194718,25043,246435,11438,301907,2936,360396,r58488,2936l474357,11438r51717,13605l573295,43287r41987,22422l651293,91845r29296,29389l702431,153412r18361,70874l716079,260656r-35490,66683l651293,356728r-36011,26136l573295,405286r-47221,18244l474357,437135r-55473,8502l360396,448573r-58489,-2936l246435,437135,194718,423530,147496,405286,105510,382864,69499,356728,40203,327339,18361,295161,,224286e" filled="f" strokecolor="#c7c7c7" strokeweight=".60278mm">
                  <v:path arrowok="t"/>
                </v:shape>
                <v:shape id="Graphic 492" o:spid="_x0000_s1472" style="position:absolute;left:7316;top:2351;width:6210;height:13;visibility:visible;mso-wrap-style:square;v-text-anchor:top" coordsize="6210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" path="m,l620616,e" filled="f" strokecolor="#2f5396" strokeweight=".69764mm">
                  <v:path arrowok="t"/>
                </v:shape>
                <v:shape id="Graphic 493" o:spid="_x0000_s1473" style="position:absolute;left:13380;top:1790;width:1149;height:1130;visibility:visible;mso-wrap-style:square;v-text-anchor:top" coordsize="11493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" path="m,112728l,,114402,56072,,112728xe" fillcolor="#2f5396" stroked="f">
                  <v:path arrowok="t"/>
                </v:shape>
                <v:shape id="Textbox 494" o:spid="_x0000_s1474" type="#_x0000_t202" style="position:absolute;left:1351;top:1858;width:4927;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HvxAAAANwAAAAPAAAAZHJzL2Rvd25yZXYueG1sRI9Ba8JA&#10;FITvgv9heUJvulFE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JuBYe/EAAAA3AAAAA8A&#10;AAAAAAAAAAAAAAAABwIAAGRycy9kb3ducmV2LnhtbFBLBQYAAAAAAwADALcAAAD4AgAAAAA=&#10;" filled="f" stroked="f">
                  <v:textbox inset="0,0,0,0">
                    <w:txbxContent>
                      <w:p w14:paraId="726830C8" w14:textId="77777777" w:rsidR="00014495" w:rsidRDefault="00000000">
                        <w:pPr>
                          <w:spacing w:line="191" w:lineRule="exact"/>
                          <w:rPr>
                            <w:rFonts w:ascii="Calibri"/>
                            <w:sz w:val="19"/>
                          </w:rPr>
                        </w:pPr>
                        <w:r>
                          <w:rPr>
                            <w:rFonts w:ascii="Calibri"/>
                            <w:spacing w:val="-2"/>
                            <w:sz w:val="19"/>
                          </w:rPr>
                          <w:t>:_841555</w:t>
                        </w:r>
                      </w:p>
                    </w:txbxContent>
                  </v:textbox>
                </v:shape>
                <v:shape id="Textbox 495" o:spid="_x0000_s1475" type="#_x0000_t202" style="position:absolute;left:8383;top:726;width:5277;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cR0xQAAANwAAAAPAAAAZHJzL2Rvd25yZXYueG1sRI9Ba8JA&#10;FITvBf/D8oTe6sZS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D0zcR0xQAAANwAAAAP&#10;AAAAAAAAAAAAAAAAAAcCAABkcnMvZG93bnJldi54bWxQSwUGAAAAAAMAAwC3AAAA+QIAAAAA&#10;" filled="f" stroked="f">
                  <v:textbox inset="0,0,0,0">
                    <w:txbxContent>
                      <w:p w14:paraId="726830C9" w14:textId="77777777" w:rsidR="00014495" w:rsidRDefault="00000000">
                        <w:pPr>
                          <w:spacing w:line="235" w:lineRule="exact"/>
                          <w:rPr>
                            <w:rFonts w:ascii="Calibri"/>
                            <w:sz w:val="23"/>
                          </w:rPr>
                        </w:pPr>
                        <w:r>
                          <w:rPr>
                            <w:rFonts w:ascii="Calibri"/>
                            <w:color w:val="4671C4"/>
                            <w:spacing w:val="-2"/>
                            <w:w w:val="105"/>
                            <w:sz w:val="23"/>
                          </w:rPr>
                          <w:t>:sameAs</w:t>
                        </w:r>
                      </w:p>
                    </w:txbxContent>
                  </v:textbox>
                </v:shape>
                <v:shape id="Textbox 496" o:spid="_x0000_s1476" type="#_x0000_t202" style="position:absolute;left:15577;top:1858;width:5353;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1oDxQAAANwAAAAPAAAAZHJzL2Rvd25yZXYueG1sRI9Ba8JA&#10;FITvQv/D8oTedKOU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AEH1oDxQAAANwAAAAP&#10;AAAAAAAAAAAAAAAAAAcCAABkcnMvZG93bnJldi54bWxQSwUGAAAAAAMAAwC3AAAA+QIAAAAA&#10;" filled="f" stroked="f">
                  <v:textbox inset="0,0,0,0">
                    <w:txbxContent>
                      <w:p w14:paraId="726830CA" w14:textId="77777777" w:rsidR="00014495" w:rsidRDefault="00000000">
                        <w:pPr>
                          <w:spacing w:line="191" w:lineRule="exact"/>
                          <w:rPr>
                            <w:rFonts w:ascii="Calibri"/>
                            <w:sz w:val="19"/>
                          </w:rPr>
                        </w:pPr>
                        <w:r>
                          <w:rPr>
                            <w:rFonts w:ascii="Calibri"/>
                            <w:spacing w:val="-2"/>
                            <w:sz w:val="19"/>
                          </w:rPr>
                          <w:t>:_semArts</w:t>
                        </w:r>
                      </w:p>
                    </w:txbxContent>
                  </v:textbox>
                </v:shape>
                <w10:wrap type="topAndBottom" anchorx="page"/>
              </v:group>
            </w:pict>
          </mc:Fallback>
        </mc:AlternateContent>
      </w:r>
    </w:p>
    <w:p w14:paraId="72682528" w14:textId="77777777" w:rsidR="00014495" w:rsidRDefault="00000000">
      <w:pPr>
        <w:pStyle w:val="Listeavsnitt"/>
        <w:numPr>
          <w:ilvl w:val="0"/>
          <w:numId w:val="30"/>
        </w:numPr>
        <w:tabs>
          <w:tab w:val="left" w:pos="1079"/>
        </w:tabs>
        <w:spacing w:before="267" w:line="276" w:lineRule="auto"/>
        <w:ind w:left="1079" w:right="1433"/>
        <w:jc w:val="both"/>
        <w:rPr>
          <w:sz w:val="24"/>
        </w:rPr>
      </w:pPr>
      <w:r>
        <w:rPr>
          <w:sz w:val="24"/>
        </w:rPr>
        <w:t>Once asserted (or inferred, as we’ll discuss soon), the system will consider all facts associated with one identifier to be combinable with all the facts associated with the other identifier.</w:t>
      </w:r>
    </w:p>
    <w:p w14:paraId="72682529" w14:textId="77777777" w:rsidR="00014495" w:rsidRDefault="00000000">
      <w:pPr>
        <w:pStyle w:val="Brdtekst"/>
        <w:spacing w:before="216"/>
        <w:rPr>
          <w:sz w:val="20"/>
        </w:rPr>
      </w:pPr>
      <w:r>
        <w:rPr>
          <w:noProof/>
          <w:sz w:val="20"/>
        </w:rPr>
        <mc:AlternateContent>
          <mc:Choice Requires="wpg">
            <w:drawing>
              <wp:anchor distT="0" distB="0" distL="0" distR="0" simplePos="0" relativeHeight="487657472" behindDoc="1" locked="0" layoutInCell="1" allowOverlap="1" wp14:anchorId="72682F16" wp14:editId="72682F17">
                <wp:simplePos x="0" y="0"/>
                <wp:positionH relativeFrom="page">
                  <wp:posOffset>667512</wp:posOffset>
                </wp:positionH>
                <wp:positionV relativeFrom="paragraph">
                  <wp:posOffset>304929</wp:posOffset>
                </wp:positionV>
                <wp:extent cx="3694429" cy="287020"/>
                <wp:effectExtent l="0" t="0" r="0" b="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498" name="Graphic 498"/>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499" name="Graphic 499"/>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500" name="Textbox 500"/>
                        <wps:cNvSpPr txBox="1"/>
                        <wps:spPr>
                          <a:xfrm>
                            <a:off x="0" y="0"/>
                            <a:ext cx="3694429" cy="259079"/>
                          </a:xfrm>
                          <a:prstGeom prst="rect">
                            <a:avLst/>
                          </a:prstGeom>
                        </wps:spPr>
                        <wps:txbx>
                          <w:txbxContent>
                            <w:p w14:paraId="726830CB" w14:textId="77777777" w:rsidR="00014495" w:rsidRDefault="00000000">
                              <w:pPr>
                                <w:spacing w:before="7"/>
                                <w:ind w:left="28"/>
                                <w:rPr>
                                  <w:b/>
                                  <w:sz w:val="28"/>
                                </w:rPr>
                              </w:pPr>
                              <w:bookmarkStart w:id="158" w:name="_bookmark83"/>
                              <w:bookmarkEnd w:id="158"/>
                              <w:r>
                                <w:rPr>
                                  <w:b/>
                                  <w:smallCaps/>
                                  <w:sz w:val="28"/>
                                </w:rPr>
                                <w:t>Self-assembling</w:t>
                              </w:r>
                              <w:r>
                                <w:rPr>
                                  <w:b/>
                                  <w:smallCaps/>
                                  <w:spacing w:val="-13"/>
                                  <w:sz w:val="28"/>
                                </w:rPr>
                                <w:t xml:space="preserve"> </w:t>
                              </w:r>
                              <w:r>
                                <w:rPr>
                                  <w:b/>
                                  <w:smallCaps/>
                                  <w:spacing w:val="-4"/>
                                  <w:sz w:val="28"/>
                                </w:rPr>
                                <w:t>data</w:t>
                              </w:r>
                            </w:p>
                          </w:txbxContent>
                        </wps:txbx>
                        <wps:bodyPr wrap="square" lIns="0" tIns="0" rIns="0" bIns="0" rtlCol="0">
                          <a:noAutofit/>
                        </wps:bodyPr>
                      </wps:wsp>
                    </wpg:wgp>
                  </a:graphicData>
                </a:graphic>
              </wp:anchor>
            </w:drawing>
          </mc:Choice>
          <mc:Fallback>
            <w:pict>
              <v:group w14:anchorId="72682F16" id="Group 497" o:spid="_x0000_s1477" style="position:absolute;margin-left:52.55pt;margin-top:24pt;width:290.9pt;height:22.6pt;z-index:-1565900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">
                <v:shape id="Graphic 498" o:spid="_x0000_s1478"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" path="m3694176,l,,,259079r3694176,l3694176,xe" fillcolor="#ccc0d9" stroked="f">
                  <v:path arrowok="t"/>
                </v:shape>
                <v:shape id="Graphic 499" o:spid="_x0000_s1479"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" path="m3694176,l,,,27432r3694176,l3694176,xe" fillcolor="black" stroked="f">
                  <v:path arrowok="t"/>
                </v:shape>
                <v:shape id="Textbox 500" o:spid="_x0000_s1480"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f32wQAAANwAAAAPAAAAZHJzL2Rvd25yZXYueG1sRE/Pa8Iw&#10;FL4P/B/CE3abiYPJ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HpR/fbBAAAA3AAAAA8AAAAA&#10;AAAAAAAAAAAABwIAAGRycy9kb3ducmV2LnhtbFBLBQYAAAAAAwADALcAAAD1AgAAAAA=&#10;" filled="f" stroked="f">
                  <v:textbox inset="0,0,0,0">
                    <w:txbxContent>
                      <w:p w14:paraId="726830CB" w14:textId="77777777" w:rsidR="00014495" w:rsidRDefault="00000000">
                        <w:pPr>
                          <w:spacing w:before="7"/>
                          <w:ind w:left="28"/>
                          <w:rPr>
                            <w:b/>
                            <w:sz w:val="28"/>
                          </w:rPr>
                        </w:pPr>
                        <w:bookmarkStart w:id="159" w:name="_bookmark83"/>
                        <w:bookmarkEnd w:id="159"/>
                        <w:r>
                          <w:rPr>
                            <w:b/>
                            <w:smallCaps/>
                            <w:sz w:val="28"/>
                          </w:rPr>
                          <w:t>Self-assembling</w:t>
                        </w:r>
                        <w:r>
                          <w:rPr>
                            <w:b/>
                            <w:smallCaps/>
                            <w:spacing w:val="-13"/>
                            <w:sz w:val="28"/>
                          </w:rPr>
                          <w:t xml:space="preserve"> </w:t>
                        </w:r>
                        <w:r>
                          <w:rPr>
                            <w:b/>
                            <w:smallCaps/>
                            <w:spacing w:val="-4"/>
                            <w:sz w:val="28"/>
                          </w:rPr>
                          <w:t>data</w:t>
                        </w:r>
                      </w:p>
                    </w:txbxContent>
                  </v:textbox>
                </v:shape>
                <w10:wrap type="topAndBottom" anchorx="page"/>
              </v:group>
            </w:pict>
          </mc:Fallback>
        </mc:AlternateContent>
      </w:r>
    </w:p>
    <w:p w14:paraId="7268252A" w14:textId="77777777" w:rsidR="00014495" w:rsidRDefault="00000000">
      <w:pPr>
        <w:pStyle w:val="Brdtekst"/>
        <w:spacing w:before="200" w:line="278" w:lineRule="auto"/>
        <w:ind w:left="360" w:right="1437"/>
        <w:jc w:val="both"/>
      </w:pPr>
      <w:r>
        <w:t>Global Identifiers gives us an interesting emergent property: self-assembling data structures.</w:t>
      </w:r>
    </w:p>
    <w:p w14:paraId="7268252B" w14:textId="77777777" w:rsidR="00014495" w:rsidRDefault="00000000">
      <w:pPr>
        <w:pStyle w:val="Brdtekst"/>
        <w:spacing w:before="196" w:line="276" w:lineRule="auto"/>
        <w:ind w:left="360" w:right="1435"/>
        <w:jc w:val="both"/>
      </w:pPr>
      <w:r>
        <w:t>With traditional data structures, humans do all the assembly.</w:t>
      </w:r>
      <w:r>
        <w:rPr>
          <w:spacing w:val="-1"/>
        </w:rPr>
        <w:t xml:space="preserve"> </w:t>
      </w:r>
      <w:r>
        <w:t>In</w:t>
      </w:r>
      <w:r>
        <w:rPr>
          <w:spacing w:val="-1"/>
        </w:rPr>
        <w:t xml:space="preserve"> </w:t>
      </w:r>
      <w:r>
        <w:t>a</w:t>
      </w:r>
      <w:r>
        <w:rPr>
          <w:spacing w:val="-1"/>
        </w:rPr>
        <w:t xml:space="preserve"> </w:t>
      </w:r>
      <w:r>
        <w:t>relational</w:t>
      </w:r>
      <w:r>
        <w:rPr>
          <w:spacing w:val="-1"/>
        </w:rPr>
        <w:t xml:space="preserve"> </w:t>
      </w:r>
      <w:r>
        <w:t>database,</w:t>
      </w:r>
      <w:r>
        <w:rPr>
          <w:spacing w:val="-1"/>
        </w:rPr>
        <w:t xml:space="preserve"> </w:t>
      </w:r>
      <w:r>
        <w:t>analysts write “joins” in their queries to assemble data from more than one table. In object-oriented</w:t>
      </w:r>
      <w:r>
        <w:rPr>
          <w:spacing w:val="-2"/>
        </w:rPr>
        <w:t xml:space="preserve"> </w:t>
      </w:r>
      <w:r>
        <w:t>development, the equivalents to “joins” are managed by programmers. In big data and document-oriented databases, the equivalents of “joins” are performed by Data Scientists assembling data from multiple sources.</w:t>
      </w:r>
    </w:p>
    <w:p w14:paraId="7268252C" w14:textId="77777777" w:rsidR="00014495" w:rsidRDefault="00000000">
      <w:pPr>
        <w:pStyle w:val="Brdtekst"/>
        <w:spacing w:before="198" w:line="276" w:lineRule="auto"/>
        <w:ind w:left="360" w:right="1436"/>
        <w:jc w:val="both"/>
      </w:pPr>
      <w:r>
        <w:t>With global Ids and a graph database, the system does the joins for you. If we acquire a new factoid about James</w:t>
      </w:r>
      <w:r>
        <w:rPr>
          <w:spacing w:val="7"/>
        </w:rPr>
        <w:t xml:space="preserve"> </w:t>
      </w:r>
      <w:r>
        <w:t>Bond,</w:t>
      </w:r>
      <w:r>
        <w:rPr>
          <w:spacing w:val="7"/>
        </w:rPr>
        <w:t xml:space="preserve"> </w:t>
      </w:r>
      <w:r>
        <w:t>provided</w:t>
      </w:r>
      <w:r>
        <w:rPr>
          <w:spacing w:val="5"/>
        </w:rPr>
        <w:t xml:space="preserve"> </w:t>
      </w:r>
      <w:r>
        <w:t>we</w:t>
      </w:r>
      <w:r>
        <w:rPr>
          <w:spacing w:val="8"/>
        </w:rPr>
        <w:t xml:space="preserve"> </w:t>
      </w:r>
      <w:r>
        <w:t>associate</w:t>
      </w:r>
      <w:r>
        <w:rPr>
          <w:spacing w:val="8"/>
        </w:rPr>
        <w:t xml:space="preserve"> </w:t>
      </w:r>
      <w:r>
        <w:t>that</w:t>
      </w:r>
      <w:r>
        <w:rPr>
          <w:spacing w:val="8"/>
        </w:rPr>
        <w:t xml:space="preserve"> </w:t>
      </w:r>
      <w:r>
        <w:t>factoid</w:t>
      </w:r>
      <w:r>
        <w:rPr>
          <w:spacing w:val="7"/>
        </w:rPr>
        <w:t xml:space="preserve"> </w:t>
      </w:r>
      <w:r>
        <w:t>with</w:t>
      </w:r>
      <w:r>
        <w:rPr>
          <w:spacing w:val="7"/>
        </w:rPr>
        <w:t xml:space="preserve"> </w:t>
      </w:r>
      <w:r>
        <w:rPr>
          <w:spacing w:val="-5"/>
        </w:rPr>
        <w:t>the</w:t>
      </w:r>
    </w:p>
    <w:p w14:paraId="7268252D"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52E" w14:textId="77777777" w:rsidR="00014495" w:rsidRDefault="00000000">
      <w:pPr>
        <w:tabs>
          <w:tab w:val="left" w:pos="1195"/>
        </w:tabs>
        <w:spacing w:before="39"/>
        <w:ind w:right="804"/>
        <w:jc w:val="right"/>
        <w:rPr>
          <w:rFonts w:ascii="Calibri"/>
          <w:b/>
          <w:sz w:val="18"/>
        </w:rPr>
      </w:pPr>
      <w:r>
        <w:rPr>
          <w:rFonts w:ascii="Calibri"/>
          <w:color w:val="585858"/>
          <w:sz w:val="18"/>
        </w:rPr>
        <w:lastRenderedPageBreak/>
        <w:t>Linked</w:t>
      </w:r>
      <w:r>
        <w:rPr>
          <w:rFonts w:ascii="Calibri"/>
          <w:color w:val="585858"/>
          <w:spacing w:val="-4"/>
          <w:sz w:val="18"/>
        </w:rPr>
        <w:t xml:space="preserve"> Data</w:t>
      </w:r>
      <w:r>
        <w:rPr>
          <w:rFonts w:ascii="Calibri"/>
          <w:color w:val="585858"/>
          <w:sz w:val="18"/>
        </w:rPr>
        <w:tab/>
      </w:r>
      <w:r>
        <w:rPr>
          <w:rFonts w:ascii="Calibri"/>
          <w:b/>
          <w:color w:val="585858"/>
          <w:spacing w:val="-5"/>
          <w:sz w:val="18"/>
        </w:rPr>
        <w:t>159</w:t>
      </w:r>
    </w:p>
    <w:p w14:paraId="7268252F" w14:textId="77777777" w:rsidR="00014495" w:rsidRDefault="00014495">
      <w:pPr>
        <w:pStyle w:val="Brdtekst"/>
        <w:rPr>
          <w:rFonts w:ascii="Calibri"/>
          <w:b/>
          <w:sz w:val="18"/>
        </w:rPr>
      </w:pPr>
    </w:p>
    <w:p w14:paraId="72682530" w14:textId="77777777" w:rsidR="00014495" w:rsidRDefault="00014495">
      <w:pPr>
        <w:pStyle w:val="Brdtekst"/>
        <w:spacing w:before="98"/>
        <w:rPr>
          <w:rFonts w:ascii="Calibri"/>
          <w:b/>
          <w:sz w:val="18"/>
        </w:rPr>
      </w:pPr>
    </w:p>
    <w:p w14:paraId="72682531" w14:textId="77777777" w:rsidR="00014495" w:rsidRDefault="00000000">
      <w:pPr>
        <w:pStyle w:val="Brdtekst"/>
        <w:spacing w:line="276" w:lineRule="auto"/>
        <w:ind w:left="1080" w:right="715"/>
        <w:jc w:val="both"/>
      </w:pPr>
      <w:r>
        <w:t xml:space="preserve">same global ID, the system will snap it all together. Humans aren’t writing code or queries to assemble the </w:t>
      </w:r>
      <w:r>
        <w:rPr>
          <w:spacing w:val="-4"/>
        </w:rPr>
        <w:t>data.</w:t>
      </w:r>
    </w:p>
    <w:p w14:paraId="72682532" w14:textId="77777777" w:rsidR="00014495" w:rsidRDefault="00000000">
      <w:pPr>
        <w:pStyle w:val="Brdtekst"/>
        <w:spacing w:before="200" w:line="276" w:lineRule="auto"/>
        <w:ind w:left="1080" w:right="716"/>
        <w:jc w:val="both"/>
      </w:pPr>
      <w:r>
        <w:t>There is still some work to be done. In this world, queries exist, but they exist to define the subset of data of interest for a particular use case and not to build the connected data.</w:t>
      </w:r>
    </w:p>
    <w:p w14:paraId="72682533" w14:textId="77777777" w:rsidR="00014495" w:rsidRDefault="00000000">
      <w:pPr>
        <w:pStyle w:val="Brdtekst"/>
        <w:spacing w:before="216"/>
        <w:rPr>
          <w:sz w:val="20"/>
        </w:rPr>
      </w:pPr>
      <w:r>
        <w:rPr>
          <w:noProof/>
          <w:sz w:val="20"/>
        </w:rPr>
        <mc:AlternateContent>
          <mc:Choice Requires="wpg">
            <w:drawing>
              <wp:anchor distT="0" distB="0" distL="0" distR="0" simplePos="0" relativeHeight="487657984" behindDoc="1" locked="0" layoutInCell="1" allowOverlap="1" wp14:anchorId="72682F18" wp14:editId="72682F19">
                <wp:simplePos x="0" y="0"/>
                <wp:positionH relativeFrom="page">
                  <wp:posOffset>1124711</wp:posOffset>
                </wp:positionH>
                <wp:positionV relativeFrom="paragraph">
                  <wp:posOffset>305136</wp:posOffset>
                </wp:positionV>
                <wp:extent cx="3694429" cy="287020"/>
                <wp:effectExtent l="0" t="0" r="0" b="0"/>
                <wp:wrapTopAndBottom/>
                <wp:docPr id="501" name="Group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502" name="Graphic 502"/>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503" name="Graphic 503"/>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504" name="Textbox 504"/>
                        <wps:cNvSpPr txBox="1"/>
                        <wps:spPr>
                          <a:xfrm>
                            <a:off x="0" y="0"/>
                            <a:ext cx="3694429" cy="259079"/>
                          </a:xfrm>
                          <a:prstGeom prst="rect">
                            <a:avLst/>
                          </a:prstGeom>
                        </wps:spPr>
                        <wps:txbx>
                          <w:txbxContent>
                            <w:p w14:paraId="726830CC" w14:textId="77777777" w:rsidR="00014495" w:rsidRDefault="00000000">
                              <w:pPr>
                                <w:spacing w:before="7"/>
                                <w:ind w:left="28"/>
                                <w:rPr>
                                  <w:b/>
                                  <w:sz w:val="28"/>
                                </w:rPr>
                              </w:pPr>
                              <w:bookmarkStart w:id="160" w:name="_bookmark84"/>
                              <w:bookmarkEnd w:id="160"/>
                              <w:r>
                                <w:rPr>
                                  <w:b/>
                                  <w:smallCaps/>
                                  <w:sz w:val="28"/>
                                </w:rPr>
                                <w:t>Resolvable</w:t>
                              </w:r>
                              <w:r>
                                <w:rPr>
                                  <w:b/>
                                  <w:smallCaps/>
                                  <w:spacing w:val="-10"/>
                                  <w:sz w:val="28"/>
                                </w:rPr>
                                <w:t xml:space="preserve"> </w:t>
                              </w:r>
                              <w:r>
                                <w:rPr>
                                  <w:b/>
                                  <w:smallCaps/>
                                  <w:spacing w:val="-5"/>
                                  <w:sz w:val="28"/>
                                </w:rPr>
                                <w:t>IDs</w:t>
                              </w:r>
                            </w:p>
                          </w:txbxContent>
                        </wps:txbx>
                        <wps:bodyPr wrap="square" lIns="0" tIns="0" rIns="0" bIns="0" rtlCol="0">
                          <a:noAutofit/>
                        </wps:bodyPr>
                      </wps:wsp>
                    </wpg:wgp>
                  </a:graphicData>
                </a:graphic>
              </wp:anchor>
            </w:drawing>
          </mc:Choice>
          <mc:Fallback>
            <w:pict>
              <v:group w14:anchorId="72682F18" id="Group 501" o:spid="_x0000_s1481" style="position:absolute;margin-left:88.55pt;margin-top:24.05pt;width:290.9pt;height:22.6pt;z-index:-1565849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">
                <v:shape id="Graphic 502" o:spid="_x0000_s1482"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" path="m3694176,l,,,259079r3694176,l3694176,xe" fillcolor="#ccc0d9" stroked="f">
                  <v:path arrowok="t"/>
                </v:shape>
                <v:shape id="Graphic 503" o:spid="_x0000_s1483"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" path="m3694176,l,,,27432r3694176,l3694176,xe" fillcolor="black" stroked="f">
                  <v:path arrowok="t"/>
                </v:shape>
                <v:shape id="Textbox 504" o:spid="_x0000_s1484"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vv1xQAAANwAAAAPAAAAZHJzL2Rvd25yZXYueG1sRI9BawIx&#10;FITvBf9DeIXealJppd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AFavv1xQAAANwAAAAP&#10;AAAAAAAAAAAAAAAAAAcCAABkcnMvZG93bnJldi54bWxQSwUGAAAAAAMAAwC3AAAA+QIAAAAA&#10;" filled="f" stroked="f">
                  <v:textbox inset="0,0,0,0">
                    <w:txbxContent>
                      <w:p w14:paraId="726830CC" w14:textId="77777777" w:rsidR="00014495" w:rsidRDefault="00000000">
                        <w:pPr>
                          <w:spacing w:before="7"/>
                          <w:ind w:left="28"/>
                          <w:rPr>
                            <w:b/>
                            <w:sz w:val="28"/>
                          </w:rPr>
                        </w:pPr>
                        <w:bookmarkStart w:id="161" w:name="_bookmark84"/>
                        <w:bookmarkEnd w:id="161"/>
                        <w:r>
                          <w:rPr>
                            <w:b/>
                            <w:smallCaps/>
                            <w:sz w:val="28"/>
                          </w:rPr>
                          <w:t>Resolvable</w:t>
                        </w:r>
                        <w:r>
                          <w:rPr>
                            <w:b/>
                            <w:smallCaps/>
                            <w:spacing w:val="-10"/>
                            <w:sz w:val="28"/>
                          </w:rPr>
                          <w:t xml:space="preserve"> </w:t>
                        </w:r>
                        <w:r>
                          <w:rPr>
                            <w:b/>
                            <w:smallCaps/>
                            <w:spacing w:val="-5"/>
                            <w:sz w:val="28"/>
                          </w:rPr>
                          <w:t>IDs</w:t>
                        </w:r>
                      </w:p>
                    </w:txbxContent>
                  </v:textbox>
                </v:shape>
                <w10:wrap type="topAndBottom" anchorx="page"/>
              </v:group>
            </w:pict>
          </mc:Fallback>
        </mc:AlternateContent>
      </w:r>
    </w:p>
    <w:p w14:paraId="72682534" w14:textId="77777777" w:rsidR="00014495" w:rsidRDefault="00000000">
      <w:pPr>
        <w:pStyle w:val="Brdtekst"/>
        <w:spacing w:before="200" w:line="276" w:lineRule="auto"/>
        <w:ind w:left="1079" w:right="716"/>
        <w:jc w:val="both"/>
      </w:pPr>
      <w:r>
        <w:t>A graph database works regardless of whether you know what the IDs “mean.” However, you will find much greater utility in a graph database if you can resolve the global ID and find out what it refers to.</w:t>
      </w:r>
    </w:p>
    <w:p w14:paraId="72682535" w14:textId="77777777" w:rsidR="00014495" w:rsidRDefault="00000000">
      <w:pPr>
        <w:pStyle w:val="Brdtekst"/>
        <w:spacing w:before="200" w:line="276" w:lineRule="auto"/>
        <w:ind w:left="1080" w:right="716"/>
        <w:jc w:val="both"/>
      </w:pPr>
      <w:r>
        <w:t>One</w:t>
      </w:r>
      <w:r>
        <w:rPr>
          <w:spacing w:val="-3"/>
        </w:rPr>
        <w:t xml:space="preserve"> </w:t>
      </w:r>
      <w:r>
        <w:t>type</w:t>
      </w:r>
      <w:r>
        <w:rPr>
          <w:spacing w:val="-3"/>
        </w:rPr>
        <w:t xml:space="preserve"> </w:t>
      </w:r>
      <w:r>
        <w:t>of</w:t>
      </w:r>
      <w:r>
        <w:rPr>
          <w:spacing w:val="-4"/>
        </w:rPr>
        <w:t xml:space="preserve"> </w:t>
      </w:r>
      <w:r>
        <w:t>global</w:t>
      </w:r>
      <w:r>
        <w:rPr>
          <w:spacing w:val="-4"/>
        </w:rPr>
        <w:t xml:space="preserve"> </w:t>
      </w:r>
      <w:r>
        <w:t>identifier</w:t>
      </w:r>
      <w:r>
        <w:rPr>
          <w:spacing w:val="-2"/>
        </w:rPr>
        <w:t xml:space="preserve"> </w:t>
      </w:r>
      <w:r>
        <w:t>called</w:t>
      </w:r>
      <w:r>
        <w:rPr>
          <w:spacing w:val="-6"/>
        </w:rPr>
        <w:t xml:space="preserve"> </w:t>
      </w:r>
      <w:r>
        <w:t>the</w:t>
      </w:r>
      <w:r>
        <w:rPr>
          <w:spacing w:val="-3"/>
        </w:rPr>
        <w:t xml:space="preserve"> </w:t>
      </w:r>
      <w:r>
        <w:t>“guid”</w:t>
      </w:r>
      <w:r>
        <w:rPr>
          <w:spacing w:val="-3"/>
        </w:rPr>
        <w:t xml:space="preserve"> </w:t>
      </w:r>
      <w:r>
        <w:t>is</w:t>
      </w:r>
      <w:r>
        <w:rPr>
          <w:spacing w:val="-5"/>
        </w:rPr>
        <w:t xml:space="preserve"> </w:t>
      </w:r>
      <w:r>
        <w:t>not</w:t>
      </w:r>
      <w:r>
        <w:rPr>
          <w:spacing w:val="-2"/>
        </w:rPr>
        <w:t xml:space="preserve"> </w:t>
      </w:r>
      <w:r>
        <w:t>quite as useful as what RDF the semantic web community has adopted. A guid is an identifier that is mathematically determined to be globally unique. For instance:</w:t>
      </w:r>
    </w:p>
    <w:p w14:paraId="72682536" w14:textId="77777777" w:rsidR="00014495" w:rsidRDefault="00000000">
      <w:pPr>
        <w:pStyle w:val="Brdtekst"/>
        <w:spacing w:before="202"/>
        <w:ind w:left="1080"/>
      </w:pPr>
      <w:r>
        <w:rPr>
          <w:spacing w:val="-2"/>
        </w:rPr>
        <w:t>359d3847-f947-438a-90b7-3b073f3fcc83</w:t>
      </w:r>
    </w:p>
    <w:p w14:paraId="72682537" w14:textId="77777777" w:rsidR="00014495" w:rsidRDefault="00000000">
      <w:pPr>
        <w:pStyle w:val="Brdtekst"/>
        <w:spacing w:before="240" w:line="276" w:lineRule="auto"/>
        <w:ind w:left="1080" w:right="714"/>
        <w:jc w:val="both"/>
      </w:pPr>
      <w:r>
        <w:t xml:space="preserve">The above collection of characters is a guid I just generated at </w:t>
      </w:r>
      <w:hyperlink r:id="rId63">
        <w:r>
          <w:t>https://www.guidgenerator.com/.</w:t>
        </w:r>
      </w:hyperlink>
      <w:r>
        <w:t xml:space="preserve"> I could</w:t>
      </w:r>
      <w:r>
        <w:rPr>
          <w:spacing w:val="40"/>
        </w:rPr>
        <w:t xml:space="preserve"> </w:t>
      </w:r>
      <w:r>
        <w:t>use this identifier to refer to something, but if I sent it to you, you would have no way of knowing what it means, and nowhere to go to find out more.</w:t>
      </w:r>
    </w:p>
    <w:p w14:paraId="72682538" w14:textId="77777777" w:rsidR="00014495" w:rsidRDefault="00000000">
      <w:pPr>
        <w:pStyle w:val="Brdtekst"/>
        <w:spacing w:before="201" w:line="278" w:lineRule="auto"/>
        <w:ind w:left="1080" w:right="720"/>
        <w:jc w:val="both"/>
      </w:pPr>
      <w:r>
        <w:t>And because of that, the opportunity for creating many guids representing the same real-world thing are legion.</w:t>
      </w:r>
    </w:p>
    <w:p w14:paraId="72682539" w14:textId="77777777" w:rsidR="00014495" w:rsidRDefault="00014495">
      <w:pPr>
        <w:pStyle w:val="Brdtekst"/>
        <w:spacing w:line="278" w:lineRule="auto"/>
        <w:jc w:val="both"/>
        <w:sectPr w:rsidR="00014495">
          <w:pgSz w:w="8640" w:h="12960"/>
          <w:pgMar w:top="680" w:right="360" w:bottom="1020" w:left="720" w:header="0" w:footer="774" w:gutter="0"/>
          <w:cols w:space="708"/>
        </w:sectPr>
      </w:pPr>
    </w:p>
    <w:p w14:paraId="7268253A"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160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53B" w14:textId="77777777" w:rsidR="00014495" w:rsidRDefault="00014495">
      <w:pPr>
        <w:pStyle w:val="Brdtekst"/>
        <w:rPr>
          <w:rFonts w:ascii="Calibri"/>
          <w:sz w:val="18"/>
        </w:rPr>
      </w:pPr>
    </w:p>
    <w:p w14:paraId="7268253C" w14:textId="77777777" w:rsidR="00014495" w:rsidRDefault="00014495">
      <w:pPr>
        <w:pStyle w:val="Brdtekst"/>
        <w:spacing w:before="98"/>
        <w:rPr>
          <w:rFonts w:ascii="Calibri"/>
          <w:sz w:val="18"/>
        </w:rPr>
      </w:pPr>
    </w:p>
    <w:p w14:paraId="7268253D" w14:textId="77777777" w:rsidR="00014495" w:rsidRDefault="00000000">
      <w:pPr>
        <w:pStyle w:val="Brdtekst"/>
        <w:spacing w:line="276" w:lineRule="auto"/>
        <w:ind w:left="359" w:right="1434"/>
        <w:jc w:val="both"/>
      </w:pPr>
      <w:r>
        <w:t>Instead, the Semantic Web community has adopted the best practice of basing global IDs on name spaces, which in turn are based on the domain name system. These identifiers are called URIs (Uniform Resource</w:t>
      </w:r>
      <w:r>
        <w:rPr>
          <w:spacing w:val="40"/>
        </w:rPr>
        <w:t xml:space="preserve"> </w:t>
      </w:r>
      <w:r>
        <w:t>Identifiers) and, as we’ll see, are very analogous to URLs (Uniform Resource Locator). It is more proper and inclusive to use the term IRI (International Resource Identifier), which includes identifiers that can be made</w:t>
      </w:r>
      <w:r>
        <w:rPr>
          <w:spacing w:val="40"/>
        </w:rPr>
        <w:t xml:space="preserve"> </w:t>
      </w:r>
      <w:r>
        <w:t>up from Unicode characters, and therefore could be in non-western character sets such as Chinese or Russian.</w:t>
      </w:r>
    </w:p>
    <w:p w14:paraId="7268253E" w14:textId="77777777" w:rsidR="00014495" w:rsidRDefault="00000000">
      <w:pPr>
        <w:pStyle w:val="Brdtekst"/>
        <w:spacing w:before="202" w:line="276" w:lineRule="auto"/>
        <w:ind w:left="359" w:right="1434"/>
        <w:jc w:val="both"/>
      </w:pPr>
      <w:r>
        <w:t xml:space="preserve">The domain name system is the infrastructure that ensures that when you type something like </w:t>
      </w:r>
      <w:hyperlink r:id="rId64">
        <w:r>
          <w:t>www.semanticarts.com</w:t>
        </w:r>
      </w:hyperlink>
      <w:r>
        <w:t xml:space="preserve"> into your browser you are directed to a server and a set of web pages that we control. The idea of a namespace was introduced with XML, the primary intent to be to prevent name clashes by qualifying identifiers.</w:t>
      </w:r>
    </w:p>
    <w:p w14:paraId="7268253F" w14:textId="77777777" w:rsidR="00014495" w:rsidRDefault="00000000">
      <w:pPr>
        <w:pStyle w:val="Brdtekst"/>
        <w:spacing w:before="198" w:line="276" w:lineRule="auto"/>
        <w:ind w:left="359" w:right="1436"/>
        <w:jc w:val="both"/>
      </w:pPr>
      <w:r>
        <w:t xml:space="preserve">Best practices for namespace construction in Semantic Technology bases namespaces on domain names. For instance, one of the namespaces that Semantic Arts controls is </w:t>
      </w:r>
      <w:hyperlink r:id="rId65">
        <w:r>
          <w:t>http://ontologies.semanticarts.com/gist/.</w:t>
        </w:r>
      </w:hyperlink>
    </w:p>
    <w:p w14:paraId="72682540" w14:textId="77777777" w:rsidR="00014495" w:rsidRDefault="00000000">
      <w:pPr>
        <w:pStyle w:val="Brdtekst"/>
        <w:spacing w:before="5"/>
        <w:rPr>
          <w:sz w:val="16"/>
        </w:rPr>
      </w:pPr>
      <w:r>
        <w:rPr>
          <w:noProof/>
          <w:sz w:val="16"/>
        </w:rPr>
        <mc:AlternateContent>
          <mc:Choice Requires="wps">
            <w:drawing>
              <wp:anchor distT="0" distB="0" distL="0" distR="0" simplePos="0" relativeHeight="487658496" behindDoc="1" locked="0" layoutInCell="1" allowOverlap="1" wp14:anchorId="72682F1A" wp14:editId="72682F1B">
                <wp:simplePos x="0" y="0"/>
                <wp:positionH relativeFrom="page">
                  <wp:posOffset>2179765</wp:posOffset>
                </wp:positionH>
                <wp:positionV relativeFrom="paragraph">
                  <wp:posOffset>140314</wp:posOffset>
                </wp:positionV>
                <wp:extent cx="1596390" cy="282575"/>
                <wp:effectExtent l="0" t="0" r="0" b="0"/>
                <wp:wrapTopAndBottom/>
                <wp:docPr id="505" name="Graphic 5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6390" cy="282575"/>
                        </a:xfrm>
                        <a:custGeom>
                          <a:avLst/>
                          <a:gdLst/>
                          <a:ahLst/>
                          <a:cxnLst/>
                          <a:rect l="l" t="t" r="r" b="b"/>
                          <a:pathLst>
                            <a:path w="1596390" h="282575">
                              <a:moveTo>
                                <a:pt x="0" y="282403"/>
                              </a:moveTo>
                              <a:lnTo>
                                <a:pt x="32556" y="231927"/>
                              </a:lnTo>
                              <a:lnTo>
                                <a:pt x="70734" y="190976"/>
                              </a:lnTo>
                              <a:lnTo>
                                <a:pt x="113478" y="160439"/>
                              </a:lnTo>
                              <a:lnTo>
                                <a:pt x="159728" y="141201"/>
                              </a:lnTo>
                              <a:lnTo>
                                <a:pt x="798048" y="141201"/>
                              </a:lnTo>
                              <a:lnTo>
                                <a:pt x="798048" y="0"/>
                              </a:lnTo>
                              <a:lnTo>
                                <a:pt x="798048" y="141201"/>
                              </a:lnTo>
                              <a:lnTo>
                                <a:pt x="1436368" y="141201"/>
                              </a:lnTo>
                              <a:lnTo>
                                <a:pt x="1482618" y="160439"/>
                              </a:lnTo>
                              <a:lnTo>
                                <a:pt x="1525361" y="190976"/>
                              </a:lnTo>
                              <a:lnTo>
                                <a:pt x="1563540" y="231927"/>
                              </a:lnTo>
                              <a:lnTo>
                                <a:pt x="1596096" y="282403"/>
                              </a:lnTo>
                            </a:path>
                          </a:pathLst>
                        </a:custGeom>
                        <a:ln w="2954">
                          <a:solidFill>
                            <a:srgbClr val="C7C7C7"/>
                          </a:solidFill>
                          <a:prstDash val="solid"/>
                        </a:ln>
                      </wps:spPr>
                      <wps:bodyPr wrap="square" lIns="0" tIns="0" rIns="0" bIns="0" rtlCol="0">
                        <a:prstTxWarp prst="textNoShape">
                          <a:avLst/>
                        </a:prstTxWarp>
                        <a:noAutofit/>
                      </wps:bodyPr>
                    </wps:wsp>
                  </a:graphicData>
                </a:graphic>
              </wp:anchor>
            </w:drawing>
          </mc:Choice>
          <mc:Fallback>
            <w:pict>
              <v:shape w14:anchorId="4C4F9BDE" id="Graphic 505" o:spid="_x0000_s1026" style="position:absolute;margin-left:171.65pt;margin-top:11.05pt;width:125.7pt;height:22.25pt;z-index:-15657984;visibility:visible;mso-wrap-style:square;mso-wrap-distance-left:0;mso-wrap-distance-top:0;mso-wrap-distance-right:0;mso-wrap-distance-bottom:0;mso-position-horizontal:absolute;mso-position-horizontal-relative:page;mso-position-vertical:absolute;mso-position-vertical-relative:text;v-text-anchor:top" coordsize="159639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" path="m,282403l32556,231927,70734,190976r42744,-30537l159728,141201r638320,l798048,r,141201l1436368,141201r46250,19238l1525361,190976r38179,40951l1596096,282403e" filled="f" strokecolor="#c7c7c7" strokeweight=".08206mm">
                <v:path arrowok="t"/>
                <w10:wrap type="topAndBottom" anchorx="page"/>
              </v:shape>
            </w:pict>
          </mc:Fallback>
        </mc:AlternateContent>
      </w:r>
    </w:p>
    <w:p w14:paraId="72682541" w14:textId="77777777" w:rsidR="00014495" w:rsidRDefault="00000000">
      <w:pPr>
        <w:spacing w:before="74"/>
        <w:ind w:left="547"/>
        <w:rPr>
          <w:rFonts w:ascii="Calibri"/>
          <w:sz w:val="31"/>
        </w:rPr>
      </w:pPr>
      <w:hyperlink r:id="rId66">
        <w:r>
          <w:rPr>
            <w:rFonts w:ascii="Calibri"/>
            <w:color w:val="1F3863"/>
            <w:spacing w:val="-2"/>
            <w:sz w:val="31"/>
          </w:rPr>
          <w:t>http://ontologies.semanticarts.com/gist/</w:t>
        </w:r>
      </w:hyperlink>
    </w:p>
    <w:p w14:paraId="72682542" w14:textId="77777777" w:rsidR="00014495" w:rsidRDefault="00000000">
      <w:pPr>
        <w:pStyle w:val="Brdtekst"/>
        <w:spacing w:before="12"/>
        <w:rPr>
          <w:rFonts w:ascii="Calibri"/>
          <w:sz w:val="4"/>
        </w:rPr>
      </w:pPr>
      <w:r>
        <w:rPr>
          <w:rFonts w:ascii="Calibri"/>
          <w:noProof/>
          <w:sz w:val="4"/>
        </w:rPr>
        <mc:AlternateContent>
          <mc:Choice Requires="wps">
            <w:drawing>
              <wp:anchor distT="0" distB="0" distL="0" distR="0" simplePos="0" relativeHeight="487659008" behindDoc="1" locked="0" layoutInCell="1" allowOverlap="1" wp14:anchorId="72682F1C" wp14:editId="72682F1D">
                <wp:simplePos x="0" y="0"/>
                <wp:positionH relativeFrom="page">
                  <wp:posOffset>697675</wp:posOffset>
                </wp:positionH>
                <wp:positionV relativeFrom="paragraph">
                  <wp:posOffset>53902</wp:posOffset>
                </wp:positionV>
                <wp:extent cx="3420745" cy="282575"/>
                <wp:effectExtent l="0" t="0" r="0" b="0"/>
                <wp:wrapTopAndBottom/>
                <wp:docPr id="506" name="Graphic 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0745" cy="282575"/>
                        </a:xfrm>
                        <a:custGeom>
                          <a:avLst/>
                          <a:gdLst/>
                          <a:ahLst/>
                          <a:cxnLst/>
                          <a:rect l="l" t="t" r="r" b="b"/>
                          <a:pathLst>
                            <a:path w="3420745" h="282575">
                              <a:moveTo>
                                <a:pt x="3420207" y="0"/>
                              </a:moveTo>
                              <a:lnTo>
                                <a:pt x="3381879" y="29741"/>
                              </a:lnTo>
                              <a:lnTo>
                                <a:pt x="3339417" y="56568"/>
                              </a:lnTo>
                              <a:lnTo>
                                <a:pt x="3293195" y="80316"/>
                              </a:lnTo>
                              <a:lnTo>
                                <a:pt x="3243587" y="100818"/>
                              </a:lnTo>
                              <a:lnTo>
                                <a:pt x="3190967" y="117910"/>
                              </a:lnTo>
                              <a:lnTo>
                                <a:pt x="3135709" y="131426"/>
                              </a:lnTo>
                              <a:lnTo>
                                <a:pt x="3078186" y="141201"/>
                              </a:lnTo>
                              <a:lnTo>
                                <a:pt x="1710103" y="141201"/>
                              </a:lnTo>
                              <a:lnTo>
                                <a:pt x="1710103" y="282403"/>
                              </a:lnTo>
                              <a:lnTo>
                                <a:pt x="1710103" y="141201"/>
                              </a:lnTo>
                              <a:lnTo>
                                <a:pt x="342020" y="141201"/>
                              </a:lnTo>
                              <a:lnTo>
                                <a:pt x="284684" y="131426"/>
                              </a:lnTo>
                              <a:lnTo>
                                <a:pt x="229499" y="117910"/>
                              </a:lnTo>
                              <a:lnTo>
                                <a:pt x="176868" y="100818"/>
                              </a:lnTo>
                              <a:lnTo>
                                <a:pt x="127198" y="80316"/>
                              </a:lnTo>
                              <a:lnTo>
                                <a:pt x="80893" y="56568"/>
                              </a:lnTo>
                              <a:lnTo>
                                <a:pt x="38358" y="29741"/>
                              </a:lnTo>
                              <a:lnTo>
                                <a:pt x="0" y="0"/>
                              </a:lnTo>
                            </a:path>
                          </a:pathLst>
                        </a:custGeom>
                        <a:ln w="2954">
                          <a:solidFill>
                            <a:srgbClr val="C7C7C7"/>
                          </a:solidFill>
                          <a:prstDash val="solid"/>
                        </a:ln>
                      </wps:spPr>
                      <wps:bodyPr wrap="square" lIns="0" tIns="0" rIns="0" bIns="0" rtlCol="0">
                        <a:prstTxWarp prst="textNoShape">
                          <a:avLst/>
                        </a:prstTxWarp>
                        <a:noAutofit/>
                      </wps:bodyPr>
                    </wps:wsp>
                  </a:graphicData>
                </a:graphic>
              </wp:anchor>
            </w:drawing>
          </mc:Choice>
          <mc:Fallback>
            <w:pict>
              <v:shape w14:anchorId="3253D4EC" id="Graphic 506" o:spid="_x0000_s1026" style="position:absolute;margin-left:54.95pt;margin-top:4.25pt;width:269.35pt;height:22.25pt;z-index:-15657472;visibility:visible;mso-wrap-style:square;mso-wrap-distance-left:0;mso-wrap-distance-top:0;mso-wrap-distance-right:0;mso-wrap-distance-bottom:0;mso-position-horizontal:absolute;mso-position-horizontal-relative:page;mso-position-vertical:absolute;mso-position-vertical-relative:text;v-text-anchor:top" coordsize="3420745,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" path="m3420207,r-38328,29741l3339417,56568r-46222,23748l3243587,100818r-52620,17092l3135709,131426r-57523,9775l1710103,141201r,141202l1710103,141201r-1368083,l284684,131426,229499,117910,176868,100818,127198,80316,80893,56568,38358,29741,,e" filled="f" strokecolor="#c7c7c7" strokeweight=".08206mm">
                <v:path arrowok="t"/>
                <w10:wrap type="topAndBottom" anchorx="page"/>
              </v:shape>
            </w:pict>
          </mc:Fallback>
        </mc:AlternateContent>
      </w:r>
    </w:p>
    <w:p w14:paraId="72682543" w14:textId="77777777" w:rsidR="00014495" w:rsidRDefault="00000000">
      <w:pPr>
        <w:pStyle w:val="Brdtekst"/>
        <w:spacing w:before="93"/>
        <w:ind w:left="2512"/>
        <w:rPr>
          <w:rFonts w:ascii="Calibri"/>
        </w:rPr>
      </w:pPr>
      <w:r>
        <w:rPr>
          <w:rFonts w:ascii="Calibri"/>
          <w:spacing w:val="-2"/>
        </w:rPr>
        <w:t>Namespace</w:t>
      </w:r>
    </w:p>
    <w:p w14:paraId="72682544" w14:textId="77777777" w:rsidR="00014495" w:rsidRDefault="00014495">
      <w:pPr>
        <w:pStyle w:val="Brdtekst"/>
        <w:rPr>
          <w:rFonts w:ascii="Calibri"/>
        </w:rPr>
        <w:sectPr w:rsidR="00014495">
          <w:pgSz w:w="8640" w:h="12960"/>
          <w:pgMar w:top="680" w:right="360" w:bottom="1020" w:left="720" w:header="0" w:footer="774" w:gutter="0"/>
          <w:cols w:space="708"/>
        </w:sectPr>
      </w:pPr>
    </w:p>
    <w:p w14:paraId="72682545" w14:textId="77777777" w:rsidR="00014495" w:rsidRDefault="00000000">
      <w:pPr>
        <w:tabs>
          <w:tab w:val="left" w:pos="1195"/>
        </w:tabs>
        <w:spacing w:before="39"/>
        <w:ind w:right="804"/>
        <w:jc w:val="right"/>
        <w:rPr>
          <w:rFonts w:ascii="Calibri"/>
          <w:b/>
          <w:sz w:val="18"/>
        </w:rPr>
      </w:pPr>
      <w:r>
        <w:rPr>
          <w:rFonts w:ascii="Calibri"/>
          <w:color w:val="585858"/>
          <w:sz w:val="18"/>
        </w:rPr>
        <w:lastRenderedPageBreak/>
        <w:t>Linked</w:t>
      </w:r>
      <w:r>
        <w:rPr>
          <w:rFonts w:ascii="Calibri"/>
          <w:color w:val="585858"/>
          <w:spacing w:val="-4"/>
          <w:sz w:val="18"/>
        </w:rPr>
        <w:t xml:space="preserve"> Data</w:t>
      </w:r>
      <w:r>
        <w:rPr>
          <w:rFonts w:ascii="Calibri"/>
          <w:color w:val="585858"/>
          <w:sz w:val="18"/>
        </w:rPr>
        <w:tab/>
      </w:r>
      <w:r>
        <w:rPr>
          <w:rFonts w:ascii="Calibri"/>
          <w:b/>
          <w:color w:val="585858"/>
          <w:spacing w:val="-5"/>
          <w:sz w:val="18"/>
        </w:rPr>
        <w:t>161</w:t>
      </w:r>
    </w:p>
    <w:p w14:paraId="72682546" w14:textId="77777777" w:rsidR="00014495" w:rsidRDefault="00014495">
      <w:pPr>
        <w:pStyle w:val="Brdtekst"/>
        <w:rPr>
          <w:rFonts w:ascii="Calibri"/>
          <w:b/>
          <w:sz w:val="18"/>
        </w:rPr>
      </w:pPr>
    </w:p>
    <w:p w14:paraId="72682547" w14:textId="77777777" w:rsidR="00014495" w:rsidRDefault="00014495">
      <w:pPr>
        <w:pStyle w:val="Brdtekst"/>
        <w:spacing w:before="98"/>
        <w:rPr>
          <w:rFonts w:ascii="Calibri"/>
          <w:b/>
          <w:sz w:val="18"/>
        </w:rPr>
      </w:pPr>
    </w:p>
    <w:p w14:paraId="72682548" w14:textId="77777777" w:rsidR="00014495" w:rsidRDefault="00000000">
      <w:pPr>
        <w:pStyle w:val="Brdtekst"/>
        <w:spacing w:line="276" w:lineRule="auto"/>
        <w:ind w:left="1079" w:right="714"/>
        <w:jc w:val="both"/>
      </w:pPr>
      <w:r>
        <w:t>Because we own the domain name (semanticarts.com),</w:t>
      </w:r>
      <w:r>
        <w:rPr>
          <w:spacing w:val="40"/>
        </w:rPr>
        <w:t xml:space="preserve"> </w:t>
      </w:r>
      <w:r>
        <w:t>we can create subdomains (ontologies) and further path qualifiers (/gist). Any term we put after the last slash is globally unique (as long as we don’t screw up). Whether</w:t>
      </w:r>
      <w:r>
        <w:rPr>
          <w:spacing w:val="40"/>
        </w:rPr>
        <w:t xml:space="preserve"> </w:t>
      </w:r>
      <w:r>
        <w:t>it is a class (</w:t>
      </w:r>
      <w:hyperlink r:id="rId67">
        <w:r>
          <w:t>http://ontologies.semanticarts.com/gist/</w:t>
        </w:r>
      </w:hyperlink>
      <w:r>
        <w:t xml:space="preserve"> Person) or an instance (</w:t>
      </w:r>
      <w:hyperlink r:id="rId68">
        <w:r>
          <w:t>http://data.semanticarts.com/</w:t>
        </w:r>
      </w:hyperlink>
      <w:r>
        <w:t xml:space="preserve"> SemArts/_person_6), these are globally unique</w:t>
      </w:r>
      <w:r>
        <w:rPr>
          <w:spacing w:val="40"/>
        </w:rPr>
        <w:t xml:space="preserve"> </w:t>
      </w:r>
      <w:r>
        <w:t>identifiers. And if we choose to, we can easily make them resolvable (subject to security constraints). We make each of these identifiers resolvable as if it were a URL. That is, if you type it in your browser bar, we can generate a page that defines it or potentially tells you what we know about this item that we choose to share.</w:t>
      </w:r>
    </w:p>
    <w:p w14:paraId="72682549" w14:textId="77777777" w:rsidR="00014495" w:rsidRDefault="00000000">
      <w:pPr>
        <w:pStyle w:val="Brdtekst"/>
        <w:spacing w:before="216"/>
        <w:rPr>
          <w:sz w:val="20"/>
        </w:rPr>
      </w:pPr>
      <w:r>
        <w:rPr>
          <w:noProof/>
          <w:sz w:val="20"/>
        </w:rPr>
        <mc:AlternateContent>
          <mc:Choice Requires="wpg">
            <w:drawing>
              <wp:anchor distT="0" distB="0" distL="0" distR="0" simplePos="0" relativeHeight="487659520" behindDoc="1" locked="0" layoutInCell="1" allowOverlap="1" wp14:anchorId="72682F1E" wp14:editId="72682F1F">
                <wp:simplePos x="0" y="0"/>
                <wp:positionH relativeFrom="page">
                  <wp:posOffset>1124711</wp:posOffset>
                </wp:positionH>
                <wp:positionV relativeFrom="paragraph">
                  <wp:posOffset>304941</wp:posOffset>
                </wp:positionV>
                <wp:extent cx="3694429" cy="287020"/>
                <wp:effectExtent l="0" t="0" r="0" b="0"/>
                <wp:wrapTopAndBottom/>
                <wp:docPr id="507" name="Group 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508" name="Graphic 508"/>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509" name="Graphic 509"/>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510" name="Textbox 510"/>
                        <wps:cNvSpPr txBox="1"/>
                        <wps:spPr>
                          <a:xfrm>
                            <a:off x="0" y="0"/>
                            <a:ext cx="3694429" cy="259079"/>
                          </a:xfrm>
                          <a:prstGeom prst="rect">
                            <a:avLst/>
                          </a:prstGeom>
                        </wps:spPr>
                        <wps:txbx>
                          <w:txbxContent>
                            <w:p w14:paraId="726830CD" w14:textId="77777777" w:rsidR="00014495" w:rsidRDefault="00000000">
                              <w:pPr>
                                <w:spacing w:before="7"/>
                                <w:ind w:left="28"/>
                                <w:rPr>
                                  <w:b/>
                                  <w:sz w:val="28"/>
                                </w:rPr>
                              </w:pPr>
                              <w:bookmarkStart w:id="162" w:name="_bookmark85"/>
                              <w:bookmarkEnd w:id="162"/>
                              <w:r>
                                <w:rPr>
                                  <w:b/>
                                  <w:smallCaps/>
                                  <w:sz w:val="28"/>
                                </w:rPr>
                                <w:t>Follow</w:t>
                              </w:r>
                              <w:r>
                                <w:rPr>
                                  <w:b/>
                                  <w:smallCaps/>
                                  <w:spacing w:val="-8"/>
                                  <w:sz w:val="28"/>
                                </w:rPr>
                                <w:t xml:space="preserve"> </w:t>
                              </w:r>
                              <w:r>
                                <w:rPr>
                                  <w:b/>
                                  <w:smallCaps/>
                                  <w:sz w:val="28"/>
                                </w:rPr>
                                <w:t>your</w:t>
                              </w:r>
                              <w:r>
                                <w:rPr>
                                  <w:b/>
                                  <w:smallCaps/>
                                  <w:spacing w:val="-4"/>
                                  <w:sz w:val="28"/>
                                </w:rPr>
                                <w:t xml:space="preserve"> nose</w:t>
                              </w:r>
                            </w:p>
                          </w:txbxContent>
                        </wps:txbx>
                        <wps:bodyPr wrap="square" lIns="0" tIns="0" rIns="0" bIns="0" rtlCol="0">
                          <a:noAutofit/>
                        </wps:bodyPr>
                      </wps:wsp>
                    </wpg:wgp>
                  </a:graphicData>
                </a:graphic>
              </wp:anchor>
            </w:drawing>
          </mc:Choice>
          <mc:Fallback>
            <w:pict>
              <v:group w14:anchorId="72682F1E" id="Group 507" o:spid="_x0000_s1485" style="position:absolute;margin-left:88.55pt;margin-top:24pt;width:290.9pt;height:22.6pt;z-index:-1565696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">
                <v:shape id="Graphic 508" o:spid="_x0000_s1486"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" path="m3694176,l,,,259079r3694176,l3694176,xe" fillcolor="#ccc0d9" stroked="f">
                  <v:path arrowok="t"/>
                </v:shape>
                <v:shape id="Graphic 509" o:spid="_x0000_s1487"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" path="m3694176,l,,,27432r3694176,l3694176,xe" fillcolor="black" stroked="f">
                  <v:path arrowok="t"/>
                </v:shape>
                <v:shape id="Textbox 510" o:spid="_x0000_s1488"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rwwAAANwAAAAPAAAAZHJzL2Rvd25yZXYueG1sRE/Pa8Iw&#10;FL4P/B/CE3abaQeT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4hrK8MAAADcAAAADwAA&#10;AAAAAAAAAAAAAAAHAgAAZHJzL2Rvd25yZXYueG1sUEsFBgAAAAADAAMAtwAAAPcCAAAAAA==&#10;" filled="f" stroked="f">
                  <v:textbox inset="0,0,0,0">
                    <w:txbxContent>
                      <w:p w14:paraId="726830CD" w14:textId="77777777" w:rsidR="00014495" w:rsidRDefault="00000000">
                        <w:pPr>
                          <w:spacing w:before="7"/>
                          <w:ind w:left="28"/>
                          <w:rPr>
                            <w:b/>
                            <w:sz w:val="28"/>
                          </w:rPr>
                        </w:pPr>
                        <w:bookmarkStart w:id="163" w:name="_bookmark85"/>
                        <w:bookmarkEnd w:id="163"/>
                        <w:r>
                          <w:rPr>
                            <w:b/>
                            <w:smallCaps/>
                            <w:sz w:val="28"/>
                          </w:rPr>
                          <w:t>Follow</w:t>
                        </w:r>
                        <w:r>
                          <w:rPr>
                            <w:b/>
                            <w:smallCaps/>
                            <w:spacing w:val="-8"/>
                            <w:sz w:val="28"/>
                          </w:rPr>
                          <w:t xml:space="preserve"> </w:t>
                        </w:r>
                        <w:r>
                          <w:rPr>
                            <w:b/>
                            <w:smallCaps/>
                            <w:sz w:val="28"/>
                          </w:rPr>
                          <w:t>your</w:t>
                        </w:r>
                        <w:r>
                          <w:rPr>
                            <w:b/>
                            <w:smallCaps/>
                            <w:spacing w:val="-4"/>
                            <w:sz w:val="28"/>
                          </w:rPr>
                          <w:t xml:space="preserve"> nose</w:t>
                        </w:r>
                      </w:p>
                    </w:txbxContent>
                  </v:textbox>
                </v:shape>
                <w10:wrap type="topAndBottom" anchorx="page"/>
              </v:group>
            </w:pict>
          </mc:Fallback>
        </mc:AlternateContent>
      </w:r>
    </w:p>
    <w:p w14:paraId="7268254A" w14:textId="77777777" w:rsidR="00014495" w:rsidRDefault="00000000">
      <w:pPr>
        <w:pStyle w:val="Brdtekst"/>
        <w:spacing w:before="200" w:line="276" w:lineRule="auto"/>
        <w:ind w:left="1079" w:right="716"/>
        <w:jc w:val="both"/>
      </w:pPr>
      <w:r>
        <w:t>In RDF data, most of the data is URIs. All of the “subjects,” all of the “predicates” and many of the “objects” (those that aren’t literals) are URIs. What this means is they are potentially resolvable (based on security constraints and whether the creator of the URI provided a resolution mechanism).</w:t>
      </w:r>
    </w:p>
    <w:p w14:paraId="7268254B" w14:textId="77777777" w:rsidR="00014495" w:rsidRDefault="00000000">
      <w:pPr>
        <w:pStyle w:val="Brdtekst"/>
        <w:spacing w:before="200" w:line="276" w:lineRule="auto"/>
        <w:ind w:left="1079" w:right="715"/>
        <w:jc w:val="both"/>
      </w:pPr>
      <w:r>
        <w:t xml:space="preserve">That means when you query for some data, you can click on any of the returned items, and it will display, as appropriate, what data is going to be revealed (to you). Because all the data is triples, you could click on any predicate and find out what it means or click on any object and find out what other properties are attached to </w:t>
      </w:r>
      <w:r>
        <w:rPr>
          <w:spacing w:val="-4"/>
        </w:rPr>
        <w:t>it.</w:t>
      </w:r>
    </w:p>
    <w:p w14:paraId="7268254C"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54D"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162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54E" w14:textId="77777777" w:rsidR="00014495" w:rsidRDefault="00014495">
      <w:pPr>
        <w:pStyle w:val="Brdtekst"/>
        <w:rPr>
          <w:rFonts w:ascii="Calibri"/>
          <w:sz w:val="18"/>
        </w:rPr>
      </w:pPr>
    </w:p>
    <w:p w14:paraId="7268254F" w14:textId="77777777" w:rsidR="00014495" w:rsidRDefault="00014495">
      <w:pPr>
        <w:pStyle w:val="Brdtekst"/>
        <w:spacing w:before="98"/>
        <w:rPr>
          <w:rFonts w:ascii="Calibri"/>
          <w:sz w:val="18"/>
        </w:rPr>
      </w:pPr>
    </w:p>
    <w:p w14:paraId="72682550" w14:textId="77777777" w:rsidR="00014495" w:rsidRDefault="00000000">
      <w:pPr>
        <w:pStyle w:val="Brdtekst"/>
        <w:spacing w:line="276" w:lineRule="auto"/>
        <w:ind w:left="360" w:right="1435"/>
        <w:jc w:val="both"/>
      </w:pPr>
      <w:r>
        <w:t>This style of exploring through a dataset that you have little or no prior knowledge of it called “following your nose.” This is in contrast with traditional relational databases, where in order to query anything, you must have pre-existing knowledge of the schema.</w:t>
      </w:r>
    </w:p>
    <w:p w14:paraId="72682551" w14:textId="77777777" w:rsidR="00014495" w:rsidRDefault="00000000">
      <w:pPr>
        <w:pStyle w:val="Brdtekst"/>
        <w:spacing w:before="217"/>
        <w:rPr>
          <w:sz w:val="20"/>
        </w:rPr>
      </w:pPr>
      <w:r>
        <w:rPr>
          <w:noProof/>
          <w:sz w:val="20"/>
        </w:rPr>
        <mc:AlternateContent>
          <mc:Choice Requires="wpg">
            <w:drawing>
              <wp:anchor distT="0" distB="0" distL="0" distR="0" simplePos="0" relativeHeight="487660032" behindDoc="1" locked="0" layoutInCell="1" allowOverlap="1" wp14:anchorId="72682F20" wp14:editId="72682F21">
                <wp:simplePos x="0" y="0"/>
                <wp:positionH relativeFrom="page">
                  <wp:posOffset>667512</wp:posOffset>
                </wp:positionH>
                <wp:positionV relativeFrom="paragraph">
                  <wp:posOffset>305370</wp:posOffset>
                </wp:positionV>
                <wp:extent cx="3694429" cy="287020"/>
                <wp:effectExtent l="0" t="0" r="0" b="0"/>
                <wp:wrapTopAndBottom/>
                <wp:docPr id="511" name="Group 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512" name="Graphic 512"/>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513" name="Graphic 513"/>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514" name="Textbox 514"/>
                        <wps:cNvSpPr txBox="1"/>
                        <wps:spPr>
                          <a:xfrm>
                            <a:off x="0" y="0"/>
                            <a:ext cx="3694429" cy="259079"/>
                          </a:xfrm>
                          <a:prstGeom prst="rect">
                            <a:avLst/>
                          </a:prstGeom>
                        </wps:spPr>
                        <wps:txbx>
                          <w:txbxContent>
                            <w:p w14:paraId="726830CE" w14:textId="77777777" w:rsidR="00014495" w:rsidRDefault="00000000">
                              <w:pPr>
                                <w:spacing w:before="7"/>
                                <w:ind w:left="28"/>
                                <w:rPr>
                                  <w:b/>
                                  <w:sz w:val="28"/>
                                </w:rPr>
                              </w:pPr>
                              <w:bookmarkStart w:id="164" w:name="_bookmark86"/>
                              <w:bookmarkEnd w:id="164"/>
                              <w:r>
                                <w:rPr>
                                  <w:b/>
                                  <w:smallCaps/>
                                  <w:sz w:val="28"/>
                                </w:rPr>
                                <w:t>Querying</w:t>
                              </w:r>
                              <w:r>
                                <w:rPr>
                                  <w:b/>
                                  <w:smallCaps/>
                                  <w:spacing w:val="-4"/>
                                  <w:sz w:val="28"/>
                                </w:rPr>
                                <w:t xml:space="preserve"> </w:t>
                              </w:r>
                              <w:r>
                                <w:rPr>
                                  <w:b/>
                                  <w:smallCaps/>
                                  <w:sz w:val="28"/>
                                </w:rPr>
                                <w:t>a</w:t>
                              </w:r>
                              <w:r>
                                <w:rPr>
                                  <w:b/>
                                  <w:smallCaps/>
                                  <w:spacing w:val="-5"/>
                                  <w:sz w:val="28"/>
                                </w:rPr>
                                <w:t xml:space="preserve"> </w:t>
                              </w:r>
                              <w:r>
                                <w:rPr>
                                  <w:b/>
                                  <w:smallCaps/>
                                  <w:sz w:val="28"/>
                                </w:rPr>
                                <w:t>triple</w:t>
                              </w:r>
                              <w:r>
                                <w:rPr>
                                  <w:b/>
                                  <w:smallCaps/>
                                  <w:spacing w:val="-3"/>
                                  <w:sz w:val="28"/>
                                </w:rPr>
                                <w:t xml:space="preserve"> </w:t>
                              </w:r>
                              <w:r>
                                <w:rPr>
                                  <w:b/>
                                  <w:smallCaps/>
                                  <w:spacing w:val="-4"/>
                                  <w:sz w:val="28"/>
                                </w:rPr>
                                <w:t>store</w:t>
                              </w:r>
                            </w:p>
                          </w:txbxContent>
                        </wps:txbx>
                        <wps:bodyPr wrap="square" lIns="0" tIns="0" rIns="0" bIns="0" rtlCol="0">
                          <a:noAutofit/>
                        </wps:bodyPr>
                      </wps:wsp>
                    </wpg:wgp>
                  </a:graphicData>
                </a:graphic>
              </wp:anchor>
            </w:drawing>
          </mc:Choice>
          <mc:Fallback>
            <w:pict>
              <v:group w14:anchorId="72682F20" id="Group 511" o:spid="_x0000_s1489" style="position:absolute;margin-left:52.55pt;margin-top:24.05pt;width:290.9pt;height:22.6pt;z-index:-1565644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">
                <v:shape id="Graphic 512" o:spid="_x0000_s1490"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" path="m3694176,l,,,259079r3694176,l3694176,xe" fillcolor="#ccc0d9" stroked="f">
                  <v:path arrowok="t"/>
                </v:shape>
                <v:shape id="Graphic 513" o:spid="_x0000_s1491"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" path="m3694176,l,,,27432r3694176,l3694176,xe" fillcolor="black" stroked="f">
                  <v:path arrowok="t"/>
                </v:shape>
                <v:shape id="Textbox 514" o:spid="_x0000_s1492"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" filled="f" stroked="f">
                  <v:textbox inset="0,0,0,0">
                    <w:txbxContent>
                      <w:p w14:paraId="726830CE" w14:textId="77777777" w:rsidR="00014495" w:rsidRDefault="00000000">
                        <w:pPr>
                          <w:spacing w:before="7"/>
                          <w:ind w:left="28"/>
                          <w:rPr>
                            <w:b/>
                            <w:sz w:val="28"/>
                          </w:rPr>
                        </w:pPr>
                        <w:bookmarkStart w:id="165" w:name="_bookmark86"/>
                        <w:bookmarkEnd w:id="165"/>
                        <w:r>
                          <w:rPr>
                            <w:b/>
                            <w:smallCaps/>
                            <w:sz w:val="28"/>
                          </w:rPr>
                          <w:t>Querying</w:t>
                        </w:r>
                        <w:r>
                          <w:rPr>
                            <w:b/>
                            <w:smallCaps/>
                            <w:spacing w:val="-4"/>
                            <w:sz w:val="28"/>
                          </w:rPr>
                          <w:t xml:space="preserve"> </w:t>
                        </w:r>
                        <w:r>
                          <w:rPr>
                            <w:b/>
                            <w:smallCaps/>
                            <w:sz w:val="28"/>
                          </w:rPr>
                          <w:t>a</w:t>
                        </w:r>
                        <w:r>
                          <w:rPr>
                            <w:b/>
                            <w:smallCaps/>
                            <w:spacing w:val="-5"/>
                            <w:sz w:val="28"/>
                          </w:rPr>
                          <w:t xml:space="preserve"> </w:t>
                        </w:r>
                        <w:r>
                          <w:rPr>
                            <w:b/>
                            <w:smallCaps/>
                            <w:sz w:val="28"/>
                          </w:rPr>
                          <w:t>triple</w:t>
                        </w:r>
                        <w:r>
                          <w:rPr>
                            <w:b/>
                            <w:smallCaps/>
                            <w:spacing w:val="-3"/>
                            <w:sz w:val="28"/>
                          </w:rPr>
                          <w:t xml:space="preserve"> </w:t>
                        </w:r>
                        <w:r>
                          <w:rPr>
                            <w:b/>
                            <w:smallCaps/>
                            <w:spacing w:val="-4"/>
                            <w:sz w:val="28"/>
                          </w:rPr>
                          <w:t>store</w:t>
                        </w:r>
                      </w:p>
                    </w:txbxContent>
                  </v:textbox>
                </v:shape>
                <w10:wrap type="topAndBottom" anchorx="page"/>
              </v:group>
            </w:pict>
          </mc:Fallback>
        </mc:AlternateContent>
      </w:r>
    </w:p>
    <w:p w14:paraId="72682552" w14:textId="77777777" w:rsidR="00014495" w:rsidRDefault="00000000">
      <w:pPr>
        <w:pStyle w:val="Brdtekst"/>
        <w:spacing w:before="200" w:line="276" w:lineRule="auto"/>
        <w:ind w:left="359" w:right="1434"/>
        <w:jc w:val="both"/>
      </w:pPr>
      <w:r>
        <w:t>A graph database needs a query language. You rarely want to deal with all the data in the database at once. Proprietary graph databases have their own query languages, including some that are becoming de facto standards, such as GraphQL or Cypher. The semantic web stack has SPARQL. SPARQL is syntactically similar to SQL (the query language for relational databases), which is unfortunate. In a relational system, most</w:t>
      </w:r>
      <w:r>
        <w:rPr>
          <w:spacing w:val="-2"/>
        </w:rPr>
        <w:t xml:space="preserve"> </w:t>
      </w:r>
      <w:r>
        <w:t>of</w:t>
      </w:r>
      <w:r>
        <w:rPr>
          <w:spacing w:val="-4"/>
        </w:rPr>
        <w:t xml:space="preserve"> </w:t>
      </w:r>
      <w:r>
        <w:t>the</w:t>
      </w:r>
      <w:r>
        <w:rPr>
          <w:spacing w:val="-3"/>
        </w:rPr>
        <w:t xml:space="preserve"> </w:t>
      </w:r>
      <w:r>
        <w:t>query</w:t>
      </w:r>
      <w:r>
        <w:rPr>
          <w:spacing w:val="-4"/>
        </w:rPr>
        <w:t xml:space="preserve"> </w:t>
      </w:r>
      <w:r>
        <w:t>writing</w:t>
      </w:r>
      <w:r>
        <w:rPr>
          <w:spacing w:val="-3"/>
        </w:rPr>
        <w:t xml:space="preserve"> </w:t>
      </w:r>
      <w:r>
        <w:t>energy</w:t>
      </w:r>
      <w:r>
        <w:rPr>
          <w:spacing w:val="-4"/>
        </w:rPr>
        <w:t xml:space="preserve"> </w:t>
      </w:r>
      <w:r>
        <w:t>goes</w:t>
      </w:r>
      <w:r>
        <w:rPr>
          <w:spacing w:val="-2"/>
        </w:rPr>
        <w:t xml:space="preserve"> </w:t>
      </w:r>
      <w:r>
        <w:t>into</w:t>
      </w:r>
      <w:r>
        <w:rPr>
          <w:spacing w:val="-3"/>
        </w:rPr>
        <w:t xml:space="preserve"> </w:t>
      </w:r>
      <w:r>
        <w:t>composing</w:t>
      </w:r>
      <w:r>
        <w:rPr>
          <w:spacing w:val="-3"/>
        </w:rPr>
        <w:t xml:space="preserve"> </w:t>
      </w:r>
      <w:r>
        <w:t>the “joins” or describing how data from one table will be combined with data from another. This is unnecessary in semantic databases,</w:t>
      </w:r>
      <w:r>
        <w:rPr>
          <w:spacing w:val="-1"/>
        </w:rPr>
        <w:t xml:space="preserve"> </w:t>
      </w:r>
      <w:r>
        <w:t>as</w:t>
      </w:r>
      <w:r>
        <w:rPr>
          <w:spacing w:val="-2"/>
        </w:rPr>
        <w:t xml:space="preserve"> </w:t>
      </w:r>
      <w:r>
        <w:t>the URI /</w:t>
      </w:r>
      <w:r>
        <w:rPr>
          <w:spacing w:val="-4"/>
        </w:rPr>
        <w:t xml:space="preserve"> </w:t>
      </w:r>
      <w:r>
        <w:t>global</w:t>
      </w:r>
      <w:r>
        <w:rPr>
          <w:spacing w:val="-1"/>
        </w:rPr>
        <w:t xml:space="preserve"> </w:t>
      </w:r>
      <w:r>
        <w:t>ID</w:t>
      </w:r>
      <w:r>
        <w:rPr>
          <w:spacing w:val="-1"/>
        </w:rPr>
        <w:t xml:space="preserve"> </w:t>
      </w:r>
      <w:r>
        <w:t>does</w:t>
      </w:r>
      <w:r>
        <w:rPr>
          <w:spacing w:val="-2"/>
        </w:rPr>
        <w:t xml:space="preserve"> </w:t>
      </w:r>
      <w:r>
        <w:t>the joins for</w:t>
      </w:r>
      <w:r>
        <w:rPr>
          <w:spacing w:val="-2"/>
        </w:rPr>
        <w:t xml:space="preserve"> </w:t>
      </w:r>
      <w:r>
        <w:t>you.</w:t>
      </w:r>
      <w:r>
        <w:rPr>
          <w:spacing w:val="-4"/>
        </w:rPr>
        <w:t xml:space="preserve"> </w:t>
      </w:r>
      <w:r>
        <w:t>In</w:t>
      </w:r>
      <w:r>
        <w:rPr>
          <w:spacing w:val="-4"/>
        </w:rPr>
        <w:t xml:space="preserve"> </w:t>
      </w:r>
      <w:r>
        <w:t>SPARQL,</w:t>
      </w:r>
      <w:r>
        <w:rPr>
          <w:spacing w:val="-6"/>
        </w:rPr>
        <w:t xml:space="preserve"> </w:t>
      </w:r>
      <w:r>
        <w:t>the</w:t>
      </w:r>
      <w:r>
        <w:rPr>
          <w:spacing w:val="-3"/>
        </w:rPr>
        <w:t xml:space="preserve"> </w:t>
      </w:r>
      <w:r>
        <w:t>query</w:t>
      </w:r>
      <w:r>
        <w:rPr>
          <w:spacing w:val="-4"/>
        </w:rPr>
        <w:t xml:space="preserve"> </w:t>
      </w:r>
      <w:r>
        <w:t>language</w:t>
      </w:r>
      <w:r>
        <w:rPr>
          <w:spacing w:val="-3"/>
        </w:rPr>
        <w:t xml:space="preserve"> </w:t>
      </w:r>
      <w:r>
        <w:t>is</w:t>
      </w:r>
      <w:r>
        <w:rPr>
          <w:spacing w:val="-2"/>
        </w:rPr>
        <w:t xml:space="preserve"> </w:t>
      </w:r>
      <w:r>
        <w:t>mostly</w:t>
      </w:r>
      <w:r>
        <w:rPr>
          <w:spacing w:val="-4"/>
        </w:rPr>
        <w:t xml:space="preserve"> </w:t>
      </w:r>
      <w:r>
        <w:t>about describing</w:t>
      </w:r>
      <w:r>
        <w:rPr>
          <w:spacing w:val="-1"/>
        </w:rPr>
        <w:t xml:space="preserve"> </w:t>
      </w:r>
      <w:r>
        <w:t>what</w:t>
      </w:r>
      <w:r>
        <w:rPr>
          <w:spacing w:val="-2"/>
        </w:rPr>
        <w:t xml:space="preserve"> </w:t>
      </w:r>
      <w:r>
        <w:t>subset</w:t>
      </w:r>
      <w:r>
        <w:rPr>
          <w:spacing w:val="-2"/>
        </w:rPr>
        <w:t xml:space="preserve"> </w:t>
      </w:r>
      <w:r>
        <w:t>of</w:t>
      </w:r>
      <w:r>
        <w:rPr>
          <w:spacing w:val="-2"/>
        </w:rPr>
        <w:t xml:space="preserve"> </w:t>
      </w:r>
      <w:r>
        <w:t>the graph</w:t>
      </w:r>
      <w:r>
        <w:rPr>
          <w:spacing w:val="-1"/>
        </w:rPr>
        <w:t xml:space="preserve"> </w:t>
      </w:r>
      <w:r>
        <w:t>you</w:t>
      </w:r>
      <w:r>
        <w:rPr>
          <w:spacing w:val="-1"/>
        </w:rPr>
        <w:t xml:space="preserve"> </w:t>
      </w:r>
      <w:r>
        <w:t>are interested</w:t>
      </w:r>
      <w:r>
        <w:rPr>
          <w:spacing w:val="-4"/>
        </w:rPr>
        <w:t xml:space="preserve"> </w:t>
      </w:r>
      <w:r>
        <w:t>in. Therefore, equivalent SPARQL queries are usually 10-20% as verbose as their SQL equivalents.</w:t>
      </w:r>
    </w:p>
    <w:p w14:paraId="72682553" w14:textId="77777777" w:rsidR="00014495" w:rsidRDefault="00000000">
      <w:pPr>
        <w:pStyle w:val="Brdtekst"/>
        <w:spacing w:before="216"/>
        <w:rPr>
          <w:sz w:val="20"/>
        </w:rPr>
      </w:pPr>
      <w:r>
        <w:rPr>
          <w:noProof/>
          <w:sz w:val="20"/>
        </w:rPr>
        <mc:AlternateContent>
          <mc:Choice Requires="wpg">
            <w:drawing>
              <wp:anchor distT="0" distB="0" distL="0" distR="0" simplePos="0" relativeHeight="487660544" behindDoc="1" locked="0" layoutInCell="1" allowOverlap="1" wp14:anchorId="72682F22" wp14:editId="72682F23">
                <wp:simplePos x="0" y="0"/>
                <wp:positionH relativeFrom="page">
                  <wp:posOffset>667512</wp:posOffset>
                </wp:positionH>
                <wp:positionV relativeFrom="paragraph">
                  <wp:posOffset>304958</wp:posOffset>
                </wp:positionV>
                <wp:extent cx="3694429" cy="287020"/>
                <wp:effectExtent l="0" t="0" r="0" b="0"/>
                <wp:wrapTopAndBottom/>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516" name="Graphic 516"/>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517" name="Graphic 517"/>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518" name="Textbox 518"/>
                        <wps:cNvSpPr txBox="1"/>
                        <wps:spPr>
                          <a:xfrm>
                            <a:off x="0" y="0"/>
                            <a:ext cx="3694429" cy="259079"/>
                          </a:xfrm>
                          <a:prstGeom prst="rect">
                            <a:avLst/>
                          </a:prstGeom>
                        </wps:spPr>
                        <wps:txbx>
                          <w:txbxContent>
                            <w:p w14:paraId="726830CF" w14:textId="77777777" w:rsidR="00014495" w:rsidRDefault="00000000">
                              <w:pPr>
                                <w:spacing w:before="7"/>
                                <w:ind w:left="28"/>
                                <w:rPr>
                                  <w:b/>
                                  <w:sz w:val="28"/>
                                </w:rPr>
                              </w:pPr>
                              <w:bookmarkStart w:id="166" w:name="_bookmark87"/>
                              <w:bookmarkEnd w:id="166"/>
                              <w:r>
                                <w:rPr>
                                  <w:b/>
                                  <w:smallCaps/>
                                  <w:sz w:val="28"/>
                                </w:rPr>
                                <w:t>Linked</w:t>
                              </w:r>
                              <w:r>
                                <w:rPr>
                                  <w:b/>
                                  <w:smallCaps/>
                                  <w:spacing w:val="-7"/>
                                  <w:sz w:val="28"/>
                                </w:rPr>
                                <w:t xml:space="preserve"> </w:t>
                              </w:r>
                              <w:r>
                                <w:rPr>
                                  <w:b/>
                                  <w:smallCaps/>
                                  <w:spacing w:val="-4"/>
                                  <w:sz w:val="28"/>
                                </w:rPr>
                                <w:t>data</w:t>
                              </w:r>
                            </w:p>
                          </w:txbxContent>
                        </wps:txbx>
                        <wps:bodyPr wrap="square" lIns="0" tIns="0" rIns="0" bIns="0" rtlCol="0">
                          <a:noAutofit/>
                        </wps:bodyPr>
                      </wps:wsp>
                    </wpg:wgp>
                  </a:graphicData>
                </a:graphic>
              </wp:anchor>
            </w:drawing>
          </mc:Choice>
          <mc:Fallback>
            <w:pict>
              <v:group w14:anchorId="72682F22" id="Group 515" o:spid="_x0000_s1493" style="position:absolute;margin-left:52.55pt;margin-top:24pt;width:290.9pt;height:22.6pt;z-index:-1565593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">
                <v:shape id="Graphic 516" o:spid="_x0000_s1494"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" path="m3694176,l,,,259079r3694176,l3694176,xe" fillcolor="#ccc0d9" stroked="f">
                  <v:path arrowok="t"/>
                </v:shape>
                <v:shape id="Graphic 517" o:spid="_x0000_s1495"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" path="m3694176,l,,,27431r3694176,l3694176,xe" fillcolor="black" stroked="f">
                  <v:path arrowok="t"/>
                </v:shape>
                <v:shape id="Textbox 518" o:spid="_x0000_s1496"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ctwwAAANwAAAAPAAAAZHJzL2Rvd25yZXYueG1sRE/Pa8Iw&#10;FL4P/B/CE3abaQeT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Af5nLcMAAADcAAAADwAA&#10;AAAAAAAAAAAAAAAHAgAAZHJzL2Rvd25yZXYueG1sUEsFBgAAAAADAAMAtwAAAPcCAAAAAA==&#10;" filled="f" stroked="f">
                  <v:textbox inset="0,0,0,0">
                    <w:txbxContent>
                      <w:p w14:paraId="726830CF" w14:textId="77777777" w:rsidR="00014495" w:rsidRDefault="00000000">
                        <w:pPr>
                          <w:spacing w:before="7"/>
                          <w:ind w:left="28"/>
                          <w:rPr>
                            <w:b/>
                            <w:sz w:val="28"/>
                          </w:rPr>
                        </w:pPr>
                        <w:bookmarkStart w:id="167" w:name="_bookmark87"/>
                        <w:bookmarkEnd w:id="167"/>
                        <w:r>
                          <w:rPr>
                            <w:b/>
                            <w:smallCaps/>
                            <w:sz w:val="28"/>
                          </w:rPr>
                          <w:t>Linked</w:t>
                        </w:r>
                        <w:r>
                          <w:rPr>
                            <w:b/>
                            <w:smallCaps/>
                            <w:spacing w:val="-7"/>
                            <w:sz w:val="28"/>
                          </w:rPr>
                          <w:t xml:space="preserve"> </w:t>
                        </w:r>
                        <w:r>
                          <w:rPr>
                            <w:b/>
                            <w:smallCaps/>
                            <w:spacing w:val="-4"/>
                            <w:sz w:val="28"/>
                          </w:rPr>
                          <w:t>data</w:t>
                        </w:r>
                      </w:p>
                    </w:txbxContent>
                  </v:textbox>
                </v:shape>
                <w10:wrap type="topAndBottom" anchorx="page"/>
              </v:group>
            </w:pict>
          </mc:Fallback>
        </mc:AlternateContent>
      </w:r>
    </w:p>
    <w:p w14:paraId="72682554" w14:textId="77777777" w:rsidR="00014495" w:rsidRDefault="00000000">
      <w:pPr>
        <w:pStyle w:val="Brdtekst"/>
        <w:spacing w:before="200" w:line="276" w:lineRule="auto"/>
        <w:ind w:left="360" w:right="727"/>
      </w:pPr>
      <w:r>
        <w:t>Which</w:t>
      </w:r>
      <w:r>
        <w:rPr>
          <w:spacing w:val="40"/>
        </w:rPr>
        <w:t xml:space="preserve"> </w:t>
      </w:r>
      <w:r>
        <w:t>brings</w:t>
      </w:r>
      <w:r>
        <w:rPr>
          <w:spacing w:val="40"/>
        </w:rPr>
        <w:t xml:space="preserve"> </w:t>
      </w:r>
      <w:r>
        <w:t>us</w:t>
      </w:r>
      <w:r>
        <w:rPr>
          <w:spacing w:val="40"/>
        </w:rPr>
        <w:t xml:space="preserve"> </w:t>
      </w:r>
      <w:r>
        <w:t>to</w:t>
      </w:r>
      <w:r>
        <w:rPr>
          <w:spacing w:val="40"/>
        </w:rPr>
        <w:t xml:space="preserve"> </w:t>
      </w:r>
      <w:r>
        <w:t>one</w:t>
      </w:r>
      <w:r>
        <w:rPr>
          <w:spacing w:val="40"/>
        </w:rPr>
        <w:t xml:space="preserve"> </w:t>
      </w:r>
      <w:r>
        <w:t>of</w:t>
      </w:r>
      <w:r>
        <w:rPr>
          <w:spacing w:val="40"/>
        </w:rPr>
        <w:t xml:space="preserve"> </w:t>
      </w:r>
      <w:r>
        <w:t>the</w:t>
      </w:r>
      <w:r>
        <w:rPr>
          <w:spacing w:val="40"/>
        </w:rPr>
        <w:t xml:space="preserve"> </w:t>
      </w:r>
      <w:r>
        <w:t>more</w:t>
      </w:r>
      <w:r>
        <w:rPr>
          <w:spacing w:val="40"/>
        </w:rPr>
        <w:t xml:space="preserve"> </w:t>
      </w:r>
      <w:r>
        <w:t>interesting,</w:t>
      </w:r>
      <w:r>
        <w:rPr>
          <w:spacing w:val="40"/>
        </w:rPr>
        <w:t xml:space="preserve"> </w:t>
      </w:r>
      <w:r>
        <w:t>and</w:t>
      </w:r>
      <w:r>
        <w:rPr>
          <w:spacing w:val="40"/>
        </w:rPr>
        <w:t xml:space="preserve"> </w:t>
      </w:r>
      <w:r>
        <w:t>additional</w:t>
      </w:r>
      <w:r>
        <w:rPr>
          <w:spacing w:val="8"/>
        </w:rPr>
        <w:t xml:space="preserve"> </w:t>
      </w:r>
      <w:r>
        <w:t>emergent</w:t>
      </w:r>
      <w:r>
        <w:rPr>
          <w:spacing w:val="11"/>
        </w:rPr>
        <w:t xml:space="preserve"> </w:t>
      </w:r>
      <w:r>
        <w:t>properties:</w:t>
      </w:r>
      <w:r>
        <w:rPr>
          <w:spacing w:val="9"/>
        </w:rPr>
        <w:t xml:space="preserve"> </w:t>
      </w:r>
      <w:r>
        <w:t>the</w:t>
      </w:r>
      <w:r>
        <w:rPr>
          <w:spacing w:val="10"/>
        </w:rPr>
        <w:t xml:space="preserve"> </w:t>
      </w:r>
      <w:r>
        <w:t>possibility</w:t>
      </w:r>
      <w:r>
        <w:rPr>
          <w:spacing w:val="9"/>
        </w:rPr>
        <w:t xml:space="preserve"> </w:t>
      </w:r>
      <w:r>
        <w:t>of</w:t>
      </w:r>
      <w:r>
        <w:rPr>
          <w:spacing w:val="9"/>
        </w:rPr>
        <w:t xml:space="preserve"> </w:t>
      </w:r>
      <w:r>
        <w:t>what</w:t>
      </w:r>
      <w:r>
        <w:rPr>
          <w:spacing w:val="11"/>
        </w:rPr>
        <w:t xml:space="preserve"> </w:t>
      </w:r>
      <w:r>
        <w:rPr>
          <w:spacing w:val="-5"/>
        </w:rPr>
        <w:t>is</w:t>
      </w:r>
    </w:p>
    <w:p w14:paraId="72682555" w14:textId="77777777" w:rsidR="00014495" w:rsidRDefault="00014495">
      <w:pPr>
        <w:pStyle w:val="Brdtekst"/>
        <w:spacing w:line="276" w:lineRule="auto"/>
        <w:sectPr w:rsidR="00014495">
          <w:pgSz w:w="8640" w:h="12960"/>
          <w:pgMar w:top="680" w:right="360" w:bottom="1020" w:left="720" w:header="0" w:footer="774" w:gutter="0"/>
          <w:cols w:space="708"/>
        </w:sectPr>
      </w:pPr>
    </w:p>
    <w:p w14:paraId="72682556" w14:textId="77777777" w:rsidR="00014495" w:rsidRDefault="00000000">
      <w:pPr>
        <w:tabs>
          <w:tab w:val="left" w:pos="1195"/>
        </w:tabs>
        <w:spacing w:before="39"/>
        <w:ind w:right="804"/>
        <w:jc w:val="right"/>
        <w:rPr>
          <w:rFonts w:ascii="Calibri"/>
          <w:b/>
          <w:sz w:val="18"/>
        </w:rPr>
      </w:pPr>
      <w:r>
        <w:rPr>
          <w:rFonts w:ascii="Calibri"/>
          <w:color w:val="585858"/>
          <w:sz w:val="18"/>
        </w:rPr>
        <w:lastRenderedPageBreak/>
        <w:t>Linked</w:t>
      </w:r>
      <w:r>
        <w:rPr>
          <w:rFonts w:ascii="Calibri"/>
          <w:color w:val="585858"/>
          <w:spacing w:val="-4"/>
          <w:sz w:val="18"/>
        </w:rPr>
        <w:t xml:space="preserve"> Data</w:t>
      </w:r>
      <w:r>
        <w:rPr>
          <w:rFonts w:ascii="Calibri"/>
          <w:color w:val="585858"/>
          <w:sz w:val="18"/>
        </w:rPr>
        <w:tab/>
      </w:r>
      <w:r>
        <w:rPr>
          <w:rFonts w:ascii="Calibri"/>
          <w:b/>
          <w:color w:val="585858"/>
          <w:spacing w:val="-5"/>
          <w:sz w:val="18"/>
        </w:rPr>
        <w:t>163</w:t>
      </w:r>
    </w:p>
    <w:p w14:paraId="72682557" w14:textId="77777777" w:rsidR="00014495" w:rsidRDefault="00014495">
      <w:pPr>
        <w:pStyle w:val="Brdtekst"/>
        <w:rPr>
          <w:rFonts w:ascii="Calibri"/>
          <w:b/>
          <w:sz w:val="18"/>
        </w:rPr>
      </w:pPr>
    </w:p>
    <w:p w14:paraId="72682558" w14:textId="77777777" w:rsidR="00014495" w:rsidRDefault="00014495">
      <w:pPr>
        <w:pStyle w:val="Brdtekst"/>
        <w:spacing w:before="98"/>
        <w:rPr>
          <w:rFonts w:ascii="Calibri"/>
          <w:b/>
          <w:sz w:val="18"/>
        </w:rPr>
      </w:pPr>
    </w:p>
    <w:p w14:paraId="72682559" w14:textId="77777777" w:rsidR="00014495" w:rsidRDefault="00000000">
      <w:pPr>
        <w:pStyle w:val="Brdtekst"/>
        <w:spacing w:line="276" w:lineRule="auto"/>
        <w:ind w:left="1080" w:right="715"/>
        <w:jc w:val="both"/>
      </w:pPr>
      <w:r>
        <w:t xml:space="preserve">called “Linked Data,” which comes in at least two varieties: “Linked Open Data” and “Linked Enterprise </w:t>
      </w:r>
      <w:r>
        <w:rPr>
          <w:spacing w:val="-2"/>
        </w:rPr>
        <w:t>Data.”</w:t>
      </w:r>
    </w:p>
    <w:p w14:paraId="7268255A" w14:textId="77777777" w:rsidR="00014495" w:rsidRDefault="00000000">
      <w:pPr>
        <w:pStyle w:val="Brdtekst"/>
        <w:spacing w:before="200" w:line="276" w:lineRule="auto"/>
        <w:ind w:left="1080" w:right="715"/>
        <w:jc w:val="both"/>
      </w:pPr>
      <w:r>
        <w:t>Linked Open Data (LOD) came into existence in 2007 through a combined effort of the University of Berlin</w:t>
      </w:r>
      <w:r>
        <w:rPr>
          <w:spacing w:val="40"/>
        </w:rPr>
        <w:t xml:space="preserve"> </w:t>
      </w:r>
      <w:r>
        <w:t>and OpenLink Software. What the project did was extract all the information from the “InfoBoxes” on Wikipedia (those sidebars with organized factoids on the right of many pages). The organizers noticed that the</w:t>
      </w:r>
      <w:r>
        <w:rPr>
          <w:spacing w:val="40"/>
        </w:rPr>
        <w:t xml:space="preserve"> </w:t>
      </w:r>
      <w:r>
        <w:t>info</w:t>
      </w:r>
      <w:r>
        <w:rPr>
          <w:spacing w:val="-3"/>
        </w:rPr>
        <w:t xml:space="preserve"> </w:t>
      </w:r>
      <w:r>
        <w:t>boxes,</w:t>
      </w:r>
      <w:r>
        <w:rPr>
          <w:spacing w:val="-4"/>
        </w:rPr>
        <w:t xml:space="preserve"> </w:t>
      </w:r>
      <w:r>
        <w:t>which</w:t>
      </w:r>
      <w:r>
        <w:rPr>
          <w:spacing w:val="-4"/>
        </w:rPr>
        <w:t xml:space="preserve"> </w:t>
      </w:r>
      <w:r>
        <w:t>were</w:t>
      </w:r>
      <w:r>
        <w:rPr>
          <w:spacing w:val="-3"/>
        </w:rPr>
        <w:t xml:space="preserve"> </w:t>
      </w:r>
      <w:r>
        <w:t>essentially</w:t>
      </w:r>
      <w:r>
        <w:rPr>
          <w:spacing w:val="-4"/>
        </w:rPr>
        <w:t xml:space="preserve"> </w:t>
      </w:r>
      <w:r>
        <w:t>label/value</w:t>
      </w:r>
      <w:r>
        <w:rPr>
          <w:spacing w:val="-3"/>
        </w:rPr>
        <w:t xml:space="preserve"> </w:t>
      </w:r>
      <w:r>
        <w:t>pairs,</w:t>
      </w:r>
      <w:r>
        <w:rPr>
          <w:spacing w:val="-4"/>
        </w:rPr>
        <w:t xml:space="preserve"> </w:t>
      </w:r>
      <w:r>
        <w:t>could be easily converted into triples, where the subject was</w:t>
      </w:r>
      <w:r>
        <w:rPr>
          <w:spacing w:val="40"/>
        </w:rPr>
        <w:t xml:space="preserve"> </w:t>
      </w:r>
      <w:r>
        <w:t>the topic of the page, the predicate the label and the object the value.</w:t>
      </w:r>
    </w:p>
    <w:p w14:paraId="7268255B" w14:textId="77777777" w:rsidR="00014495" w:rsidRDefault="00000000">
      <w:pPr>
        <w:pStyle w:val="Brdtekst"/>
        <w:spacing w:before="9"/>
        <w:rPr>
          <w:sz w:val="14"/>
        </w:rPr>
      </w:pPr>
      <w:r>
        <w:rPr>
          <w:noProof/>
          <w:sz w:val="14"/>
        </w:rPr>
        <w:drawing>
          <wp:anchor distT="0" distB="0" distL="0" distR="0" simplePos="0" relativeHeight="487661056" behindDoc="1" locked="0" layoutInCell="1" allowOverlap="1" wp14:anchorId="72682F24" wp14:editId="72682F25">
            <wp:simplePos x="0" y="0"/>
            <wp:positionH relativeFrom="page">
              <wp:posOffset>1143000</wp:posOffset>
            </wp:positionH>
            <wp:positionV relativeFrom="paragraph">
              <wp:posOffset>127649</wp:posOffset>
            </wp:positionV>
            <wp:extent cx="3549991" cy="2943796"/>
            <wp:effectExtent l="0" t="0" r="0" b="0"/>
            <wp:wrapTopAndBottom/>
            <wp:docPr id="519" name="Image 5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9" name="Image 519"/>
                    <pic:cNvPicPr/>
                  </pic:nvPicPr>
                  <pic:blipFill>
                    <a:blip r:embed="rId69" cstate="print"/>
                    <a:stretch>
                      <a:fillRect/>
                    </a:stretch>
                  </pic:blipFill>
                  <pic:spPr>
                    <a:xfrm>
                      <a:off x="0" y="0"/>
                      <a:ext cx="3549991" cy="2943796"/>
                    </a:xfrm>
                    <a:prstGeom prst="rect">
                      <a:avLst/>
                    </a:prstGeom>
                  </pic:spPr>
                </pic:pic>
              </a:graphicData>
            </a:graphic>
          </wp:anchor>
        </w:drawing>
      </w:r>
    </w:p>
    <w:p w14:paraId="7268255C" w14:textId="77777777" w:rsidR="00014495" w:rsidRDefault="00014495">
      <w:pPr>
        <w:pStyle w:val="Brdtekst"/>
        <w:rPr>
          <w:sz w:val="14"/>
        </w:rPr>
        <w:sectPr w:rsidR="00014495">
          <w:pgSz w:w="8640" w:h="12960"/>
          <w:pgMar w:top="680" w:right="360" w:bottom="1020" w:left="720" w:header="0" w:footer="774" w:gutter="0"/>
          <w:cols w:space="708"/>
        </w:sectPr>
      </w:pPr>
    </w:p>
    <w:p w14:paraId="7268255D"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164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55E" w14:textId="77777777" w:rsidR="00014495" w:rsidRDefault="00014495">
      <w:pPr>
        <w:pStyle w:val="Brdtekst"/>
        <w:rPr>
          <w:rFonts w:ascii="Calibri"/>
          <w:sz w:val="18"/>
        </w:rPr>
      </w:pPr>
    </w:p>
    <w:p w14:paraId="7268255F" w14:textId="77777777" w:rsidR="00014495" w:rsidRDefault="00014495">
      <w:pPr>
        <w:pStyle w:val="Brdtekst"/>
        <w:spacing w:before="98"/>
        <w:rPr>
          <w:rFonts w:ascii="Calibri"/>
          <w:sz w:val="18"/>
        </w:rPr>
      </w:pPr>
    </w:p>
    <w:p w14:paraId="72682560" w14:textId="77777777" w:rsidR="00014495" w:rsidRDefault="00000000">
      <w:pPr>
        <w:pStyle w:val="Brdtekst"/>
        <w:spacing w:line="276" w:lineRule="auto"/>
        <w:ind w:left="360" w:right="1434"/>
        <w:jc w:val="both"/>
      </w:pPr>
      <w:r>
        <w:t xml:space="preserve">As of this writing, the corpus is 438 million triples. These triples are all expressed in RDF with URIs as identifiers. They are stored in a graph database, which is publicly available at: </w:t>
      </w:r>
      <w:hyperlink r:id="rId70">
        <w:r>
          <w:t>http://dbpedia.org/sparql</w:t>
        </w:r>
      </w:hyperlink>
      <w:r>
        <w:t xml:space="preserve"> (courtesy of </w:t>
      </w:r>
      <w:r>
        <w:rPr>
          <w:spacing w:val="-2"/>
        </w:rPr>
        <w:t>OpenLink).</w:t>
      </w:r>
    </w:p>
    <w:p w14:paraId="72682561" w14:textId="77777777" w:rsidR="00014495" w:rsidRDefault="00000000">
      <w:pPr>
        <w:pStyle w:val="Brdtekst"/>
        <w:spacing w:before="201" w:line="278" w:lineRule="auto"/>
        <w:ind w:left="360" w:right="1436"/>
        <w:jc w:val="both"/>
      </w:pPr>
      <w:r>
        <w:t>Anyone can go to this endpoint and execute queries against the DBpedia triple store.</w:t>
      </w:r>
    </w:p>
    <w:p w14:paraId="72682562" w14:textId="77777777" w:rsidR="00014495" w:rsidRDefault="00000000">
      <w:pPr>
        <w:pStyle w:val="Brdtekst"/>
        <w:spacing w:before="1"/>
        <w:rPr>
          <w:sz w:val="14"/>
        </w:rPr>
      </w:pPr>
      <w:r>
        <w:rPr>
          <w:noProof/>
          <w:sz w:val="14"/>
        </w:rPr>
        <w:drawing>
          <wp:anchor distT="0" distB="0" distL="0" distR="0" simplePos="0" relativeHeight="487661568" behindDoc="1" locked="0" layoutInCell="1" allowOverlap="1" wp14:anchorId="72682F26" wp14:editId="72682F27">
            <wp:simplePos x="0" y="0"/>
            <wp:positionH relativeFrom="page">
              <wp:posOffset>685800</wp:posOffset>
            </wp:positionH>
            <wp:positionV relativeFrom="paragraph">
              <wp:posOffset>123011</wp:posOffset>
            </wp:positionV>
            <wp:extent cx="3684151" cy="3188970"/>
            <wp:effectExtent l="0" t="0" r="0" b="0"/>
            <wp:wrapTopAndBottom/>
            <wp:docPr id="520" name="Image 5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0" name="Image 520"/>
                    <pic:cNvPicPr/>
                  </pic:nvPicPr>
                  <pic:blipFill>
                    <a:blip r:embed="rId71" cstate="print"/>
                    <a:stretch>
                      <a:fillRect/>
                    </a:stretch>
                  </pic:blipFill>
                  <pic:spPr>
                    <a:xfrm>
                      <a:off x="0" y="0"/>
                      <a:ext cx="3684151" cy="3188970"/>
                    </a:xfrm>
                    <a:prstGeom prst="rect">
                      <a:avLst/>
                    </a:prstGeom>
                  </pic:spPr>
                </pic:pic>
              </a:graphicData>
            </a:graphic>
          </wp:anchor>
        </w:drawing>
      </w:r>
    </w:p>
    <w:p w14:paraId="72682563" w14:textId="77777777" w:rsidR="00014495" w:rsidRDefault="00000000">
      <w:pPr>
        <w:pStyle w:val="Brdtekst"/>
        <w:spacing w:before="202" w:line="276" w:lineRule="auto"/>
        <w:ind w:left="360" w:right="1435"/>
        <w:jc w:val="both"/>
      </w:pPr>
      <w:r>
        <w:t>After a while purveyors of other data sources recognized that with just a little after-the-fact coordination, they could</w:t>
      </w:r>
      <w:r>
        <w:rPr>
          <w:spacing w:val="-3"/>
        </w:rPr>
        <w:t xml:space="preserve"> </w:t>
      </w:r>
      <w:r>
        <w:t>link</w:t>
      </w:r>
      <w:r>
        <w:rPr>
          <w:spacing w:val="-3"/>
        </w:rPr>
        <w:t xml:space="preserve"> </w:t>
      </w:r>
      <w:r>
        <w:t>their</w:t>
      </w:r>
      <w:r>
        <w:rPr>
          <w:spacing w:val="-1"/>
        </w:rPr>
        <w:t xml:space="preserve"> </w:t>
      </w:r>
      <w:r>
        <w:t>data</w:t>
      </w:r>
      <w:r>
        <w:rPr>
          <w:spacing w:val="-2"/>
        </w:rPr>
        <w:t xml:space="preserve"> </w:t>
      </w:r>
      <w:r>
        <w:t>with</w:t>
      </w:r>
      <w:r>
        <w:rPr>
          <w:spacing w:val="-3"/>
        </w:rPr>
        <w:t xml:space="preserve"> </w:t>
      </w:r>
      <w:r>
        <w:t>the</w:t>
      </w:r>
      <w:r>
        <w:rPr>
          <w:spacing w:val="-2"/>
        </w:rPr>
        <w:t xml:space="preserve"> </w:t>
      </w:r>
      <w:r>
        <w:t>DBpedia</w:t>
      </w:r>
      <w:r>
        <w:rPr>
          <w:spacing w:val="-2"/>
        </w:rPr>
        <w:t xml:space="preserve"> </w:t>
      </w:r>
      <w:r>
        <w:t>data.</w:t>
      </w:r>
      <w:r>
        <w:rPr>
          <w:spacing w:val="-3"/>
        </w:rPr>
        <w:t xml:space="preserve"> </w:t>
      </w:r>
      <w:r>
        <w:t>A</w:t>
      </w:r>
      <w:r>
        <w:rPr>
          <w:spacing w:val="-2"/>
        </w:rPr>
        <w:t xml:space="preserve"> </w:t>
      </w:r>
      <w:r>
        <w:t>few</w:t>
      </w:r>
      <w:r>
        <w:rPr>
          <w:spacing w:val="-2"/>
        </w:rPr>
        <w:t xml:space="preserve"> </w:t>
      </w:r>
      <w:r>
        <w:t>of</w:t>
      </w:r>
      <w:r>
        <w:rPr>
          <w:spacing w:val="-3"/>
        </w:rPr>
        <w:t xml:space="preserve"> </w:t>
      </w:r>
      <w:r>
        <w:t>the early and representative datasets to align with DBpedia were the CIA World Fact Book and GeoNames.</w:t>
      </w:r>
    </w:p>
    <w:p w14:paraId="72682564"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565" w14:textId="77777777" w:rsidR="00014495" w:rsidRDefault="00000000">
      <w:pPr>
        <w:tabs>
          <w:tab w:val="left" w:pos="1195"/>
        </w:tabs>
        <w:spacing w:before="39"/>
        <w:ind w:right="804"/>
        <w:jc w:val="right"/>
        <w:rPr>
          <w:rFonts w:ascii="Calibri"/>
          <w:b/>
          <w:sz w:val="18"/>
        </w:rPr>
      </w:pPr>
      <w:r>
        <w:rPr>
          <w:rFonts w:ascii="Calibri"/>
          <w:color w:val="585858"/>
          <w:sz w:val="18"/>
        </w:rPr>
        <w:lastRenderedPageBreak/>
        <w:t>Linked</w:t>
      </w:r>
      <w:r>
        <w:rPr>
          <w:rFonts w:ascii="Calibri"/>
          <w:color w:val="585858"/>
          <w:spacing w:val="-4"/>
          <w:sz w:val="18"/>
        </w:rPr>
        <w:t xml:space="preserve"> Data</w:t>
      </w:r>
      <w:r>
        <w:rPr>
          <w:rFonts w:ascii="Calibri"/>
          <w:color w:val="585858"/>
          <w:sz w:val="18"/>
        </w:rPr>
        <w:tab/>
      </w:r>
      <w:r>
        <w:rPr>
          <w:rFonts w:ascii="Calibri"/>
          <w:b/>
          <w:color w:val="585858"/>
          <w:spacing w:val="-5"/>
          <w:sz w:val="18"/>
        </w:rPr>
        <w:t>165</w:t>
      </w:r>
    </w:p>
    <w:p w14:paraId="72682566" w14:textId="77777777" w:rsidR="00014495" w:rsidRDefault="00014495">
      <w:pPr>
        <w:pStyle w:val="Brdtekst"/>
        <w:rPr>
          <w:rFonts w:ascii="Calibri"/>
          <w:b/>
          <w:sz w:val="20"/>
        </w:rPr>
      </w:pPr>
    </w:p>
    <w:p w14:paraId="72682567" w14:textId="77777777" w:rsidR="00014495" w:rsidRDefault="00000000">
      <w:pPr>
        <w:pStyle w:val="Brdtekst"/>
        <w:spacing w:before="25"/>
        <w:rPr>
          <w:rFonts w:ascii="Calibri"/>
          <w:b/>
          <w:sz w:val="20"/>
        </w:rPr>
      </w:pPr>
      <w:r>
        <w:rPr>
          <w:rFonts w:ascii="Calibri"/>
          <w:b/>
          <w:noProof/>
          <w:sz w:val="20"/>
        </w:rPr>
        <w:drawing>
          <wp:anchor distT="0" distB="0" distL="0" distR="0" simplePos="0" relativeHeight="487662080" behindDoc="1" locked="0" layoutInCell="1" allowOverlap="1" wp14:anchorId="72682F28" wp14:editId="72682F29">
            <wp:simplePos x="0" y="0"/>
            <wp:positionH relativeFrom="page">
              <wp:posOffset>1143000</wp:posOffset>
            </wp:positionH>
            <wp:positionV relativeFrom="paragraph">
              <wp:posOffset>186546</wp:posOffset>
            </wp:positionV>
            <wp:extent cx="3653456" cy="2265997"/>
            <wp:effectExtent l="0" t="0" r="0" b="0"/>
            <wp:wrapTopAndBottom/>
            <wp:docPr id="521" name="Image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1" name="Image 521"/>
                    <pic:cNvPicPr/>
                  </pic:nvPicPr>
                  <pic:blipFill>
                    <a:blip r:embed="rId72" cstate="print"/>
                    <a:stretch>
                      <a:fillRect/>
                    </a:stretch>
                  </pic:blipFill>
                  <pic:spPr>
                    <a:xfrm>
                      <a:off x="0" y="0"/>
                      <a:ext cx="3653456" cy="2265997"/>
                    </a:xfrm>
                    <a:prstGeom prst="rect">
                      <a:avLst/>
                    </a:prstGeom>
                  </pic:spPr>
                </pic:pic>
              </a:graphicData>
            </a:graphic>
          </wp:anchor>
        </w:drawing>
      </w:r>
    </w:p>
    <w:p w14:paraId="72682568" w14:textId="77777777" w:rsidR="00014495" w:rsidRDefault="00014495">
      <w:pPr>
        <w:pStyle w:val="Brdtekst"/>
        <w:spacing w:before="27"/>
        <w:rPr>
          <w:rFonts w:ascii="Calibri"/>
          <w:b/>
          <w:sz w:val="18"/>
        </w:rPr>
      </w:pPr>
    </w:p>
    <w:p w14:paraId="72682569" w14:textId="77777777" w:rsidR="00014495" w:rsidRDefault="00000000">
      <w:pPr>
        <w:pStyle w:val="Brdtekst"/>
        <w:spacing w:before="1" w:line="276" w:lineRule="auto"/>
        <w:ind w:left="1080" w:right="714"/>
        <w:jc w:val="both"/>
      </w:pPr>
      <w:r>
        <w:t>Each of these had curated data, the first primarily about countries and their histories, leaders, people, economies, and the like. GeoNames has a wealth of information about individual geographical features on the earth, everything from mountains and rivers to cities and</w:t>
      </w:r>
      <w:r>
        <w:rPr>
          <w:spacing w:val="40"/>
        </w:rPr>
        <w:t xml:space="preserve"> </w:t>
      </w:r>
      <w:r>
        <w:t>states. Some of each of these datasets have overlapping information with DBpedia and each other.</w:t>
      </w:r>
    </w:p>
    <w:p w14:paraId="7268256A" w14:textId="77777777" w:rsidR="00014495" w:rsidRDefault="00000000">
      <w:pPr>
        <w:pStyle w:val="Brdtekst"/>
        <w:tabs>
          <w:tab w:val="left" w:pos="2142"/>
          <w:tab w:val="left" w:pos="2236"/>
          <w:tab w:val="left" w:pos="2637"/>
          <w:tab w:val="left" w:pos="2757"/>
          <w:tab w:val="left" w:pos="3472"/>
          <w:tab w:val="left" w:pos="3969"/>
          <w:tab w:val="left" w:pos="4636"/>
          <w:tab w:val="left" w:pos="5404"/>
          <w:tab w:val="left" w:pos="6232"/>
        </w:tabs>
        <w:spacing w:before="200" w:line="276" w:lineRule="auto"/>
        <w:ind w:left="1080" w:right="714"/>
      </w:pPr>
      <w:r>
        <w:t>By</w:t>
      </w:r>
      <w:r>
        <w:rPr>
          <w:spacing w:val="80"/>
        </w:rPr>
        <w:t xml:space="preserve"> </w:t>
      </w:r>
      <w:r>
        <w:t>declaring</w:t>
      </w:r>
      <w:r>
        <w:rPr>
          <w:spacing w:val="80"/>
        </w:rPr>
        <w:t xml:space="preserve"> </w:t>
      </w:r>
      <w:r>
        <w:t>that</w:t>
      </w:r>
      <w:r>
        <w:rPr>
          <w:spacing w:val="80"/>
        </w:rPr>
        <w:t xml:space="preserve"> </w:t>
      </w:r>
      <w:r>
        <w:t>the</w:t>
      </w:r>
      <w:r>
        <w:rPr>
          <w:spacing w:val="80"/>
        </w:rPr>
        <w:t xml:space="preserve"> </w:t>
      </w:r>
      <w:r>
        <w:t>GeoNames</w:t>
      </w:r>
      <w:r>
        <w:rPr>
          <w:spacing w:val="80"/>
        </w:rPr>
        <w:t xml:space="preserve"> </w:t>
      </w:r>
      <w:r>
        <w:t>URI</w:t>
      </w:r>
      <w:r>
        <w:rPr>
          <w:spacing w:val="80"/>
        </w:rPr>
        <w:t xml:space="preserve"> </w:t>
      </w:r>
      <w:r>
        <w:t>for</w:t>
      </w:r>
      <w:r>
        <w:rPr>
          <w:spacing w:val="80"/>
        </w:rPr>
        <w:t xml:space="preserve"> </w:t>
      </w:r>
      <w:r>
        <w:t>France</w:t>
      </w:r>
      <w:r>
        <w:rPr>
          <w:spacing w:val="80"/>
        </w:rPr>
        <w:t xml:space="preserve"> </w:t>
      </w:r>
      <w:r>
        <w:t>(</w:t>
      </w:r>
      <w:hyperlink r:id="rId73">
        <w:r>
          <w:t>http://sws.geonames.org/3017382/)</w:t>
        </w:r>
      </w:hyperlink>
      <w:r>
        <w:t xml:space="preserve"> represented the same </w:t>
      </w:r>
      <w:r>
        <w:rPr>
          <w:spacing w:val="-2"/>
        </w:rPr>
        <w:t>concept</w:t>
      </w:r>
      <w:r>
        <w:tab/>
      </w:r>
      <w:r>
        <w:rPr>
          <w:spacing w:val="-6"/>
        </w:rPr>
        <w:t>as</w:t>
      </w:r>
      <w:r>
        <w:tab/>
      </w:r>
      <w:r>
        <w:rPr>
          <w:spacing w:val="-2"/>
        </w:rPr>
        <w:t>DBpedia’s</w:t>
      </w:r>
      <w:r>
        <w:tab/>
      </w:r>
      <w:r>
        <w:rPr>
          <w:spacing w:val="-2"/>
        </w:rPr>
        <w:t>(</w:t>
      </w:r>
      <w:hyperlink r:id="rId74">
        <w:r>
          <w:rPr>
            <w:spacing w:val="-2"/>
          </w:rPr>
          <w:t>http://dbpedia.org/resource/</w:t>
        </w:r>
      </w:hyperlink>
      <w:r>
        <w:rPr>
          <w:spacing w:val="-2"/>
        </w:rPr>
        <w:t xml:space="preserve"> France),</w:t>
      </w:r>
      <w:r>
        <w:tab/>
      </w:r>
      <w:r>
        <w:tab/>
      </w:r>
      <w:r>
        <w:rPr>
          <w:spacing w:val="-6"/>
        </w:rPr>
        <w:t>as</w:t>
      </w:r>
      <w:r>
        <w:tab/>
      </w:r>
      <w:r>
        <w:tab/>
      </w:r>
      <w:r>
        <w:rPr>
          <w:spacing w:val="-4"/>
        </w:rPr>
        <w:t>well</w:t>
      </w:r>
      <w:r>
        <w:tab/>
      </w:r>
      <w:r>
        <w:rPr>
          <w:spacing w:val="-6"/>
        </w:rPr>
        <w:t>as</w:t>
      </w:r>
      <w:r>
        <w:tab/>
      </w:r>
      <w:r>
        <w:rPr>
          <w:spacing w:val="-33"/>
        </w:rPr>
        <w:t xml:space="preserve"> </w:t>
      </w:r>
      <w:r>
        <w:t>the</w:t>
      </w:r>
      <w:r>
        <w:tab/>
      </w:r>
      <w:r>
        <w:rPr>
          <w:spacing w:val="-4"/>
        </w:rPr>
        <w:t>New</w:t>
      </w:r>
      <w:r>
        <w:tab/>
      </w:r>
      <w:r>
        <w:rPr>
          <w:spacing w:val="-4"/>
        </w:rPr>
        <w:t>York</w:t>
      </w:r>
      <w:r>
        <w:tab/>
      </w:r>
      <w:r>
        <w:rPr>
          <w:spacing w:val="-2"/>
        </w:rPr>
        <w:t>Times (</w:t>
      </w:r>
      <w:hyperlink r:id="rId75">
        <w:r>
          <w:rPr>
            <w:spacing w:val="-2"/>
          </w:rPr>
          <w:t>http://data.nytimes.com/67127587134490296321),</w:t>
        </w:r>
      </w:hyperlink>
      <w:r>
        <w:rPr>
          <w:spacing w:val="40"/>
        </w:rPr>
        <w:t xml:space="preserve"> </w:t>
      </w:r>
      <w:r>
        <w:t>anyone</w:t>
      </w:r>
      <w:r>
        <w:rPr>
          <w:spacing w:val="40"/>
        </w:rPr>
        <w:t xml:space="preserve"> </w:t>
      </w:r>
      <w:r>
        <w:t>with</w:t>
      </w:r>
      <w:r>
        <w:rPr>
          <w:spacing w:val="40"/>
        </w:rPr>
        <w:t xml:space="preserve"> </w:t>
      </w:r>
      <w:r>
        <w:t>access</w:t>
      </w:r>
      <w:r>
        <w:rPr>
          <w:spacing w:val="40"/>
        </w:rPr>
        <w:t xml:space="preserve"> </w:t>
      </w:r>
      <w:r>
        <w:t>to</w:t>
      </w:r>
      <w:r>
        <w:rPr>
          <w:spacing w:val="40"/>
        </w:rPr>
        <w:t xml:space="preserve"> </w:t>
      </w:r>
      <w:r>
        <w:t>all</w:t>
      </w:r>
      <w:r>
        <w:rPr>
          <w:spacing w:val="40"/>
        </w:rPr>
        <w:t xml:space="preserve"> </w:t>
      </w:r>
      <w:r>
        <w:t>three</w:t>
      </w:r>
      <w:r>
        <w:rPr>
          <w:spacing w:val="40"/>
        </w:rPr>
        <w:t xml:space="preserve"> </w:t>
      </w:r>
      <w:r>
        <w:t>datasets</w:t>
      </w:r>
      <w:r>
        <w:rPr>
          <w:spacing w:val="40"/>
        </w:rPr>
        <w:t xml:space="preserve"> </w:t>
      </w:r>
      <w:r>
        <w:t>could</w:t>
      </w:r>
      <w:r>
        <w:rPr>
          <w:spacing w:val="40"/>
        </w:rPr>
        <w:t xml:space="preserve"> </w:t>
      </w:r>
      <w:r>
        <w:t>get</w:t>
      </w:r>
      <w:r>
        <w:rPr>
          <w:spacing w:val="40"/>
        </w:rPr>
        <w:t xml:space="preserve"> </w:t>
      </w:r>
      <w:r>
        <w:t>the sum total of what all of them knew using the “sameAs” we</w:t>
      </w:r>
      <w:r>
        <w:rPr>
          <w:spacing w:val="40"/>
        </w:rPr>
        <w:t xml:space="preserve"> </w:t>
      </w:r>
      <w:r>
        <w:t>discussed</w:t>
      </w:r>
      <w:r>
        <w:rPr>
          <w:spacing w:val="40"/>
        </w:rPr>
        <w:t xml:space="preserve"> </w:t>
      </w:r>
      <w:r>
        <w:t>prior,</w:t>
      </w:r>
      <w:r>
        <w:rPr>
          <w:spacing w:val="40"/>
        </w:rPr>
        <w:t xml:space="preserve"> </w:t>
      </w:r>
      <w:r>
        <w:t>without</w:t>
      </w:r>
      <w:r>
        <w:rPr>
          <w:spacing w:val="40"/>
        </w:rPr>
        <w:t xml:space="preserve"> </w:t>
      </w:r>
      <w:r>
        <w:t>doing</w:t>
      </w:r>
      <w:r>
        <w:rPr>
          <w:spacing w:val="40"/>
        </w:rPr>
        <w:t xml:space="preserve"> </w:t>
      </w:r>
      <w:r>
        <w:t>data</w:t>
      </w:r>
      <w:r>
        <w:rPr>
          <w:spacing w:val="40"/>
        </w:rPr>
        <w:t xml:space="preserve"> </w:t>
      </w:r>
      <w:r>
        <w:t>integration,</w:t>
      </w:r>
      <w:r>
        <w:rPr>
          <w:spacing w:val="40"/>
        </w:rPr>
        <w:t xml:space="preserve"> </w:t>
      </w:r>
      <w:r>
        <w:t>or conversions,</w:t>
      </w:r>
      <w:r>
        <w:rPr>
          <w:spacing w:val="80"/>
          <w:w w:val="150"/>
        </w:rPr>
        <w:t xml:space="preserve"> </w:t>
      </w:r>
      <w:r>
        <w:t>or</w:t>
      </w:r>
      <w:r>
        <w:rPr>
          <w:spacing w:val="80"/>
          <w:w w:val="150"/>
        </w:rPr>
        <w:t xml:space="preserve"> </w:t>
      </w:r>
      <w:r>
        <w:t>any</w:t>
      </w:r>
      <w:r>
        <w:rPr>
          <w:spacing w:val="80"/>
          <w:w w:val="150"/>
        </w:rPr>
        <w:t xml:space="preserve"> </w:t>
      </w:r>
      <w:r>
        <w:t>of</w:t>
      </w:r>
      <w:r>
        <w:rPr>
          <w:spacing w:val="80"/>
          <w:w w:val="150"/>
        </w:rPr>
        <w:t xml:space="preserve"> </w:t>
      </w:r>
      <w:r>
        <w:t>the</w:t>
      </w:r>
      <w:r>
        <w:rPr>
          <w:spacing w:val="80"/>
          <w:w w:val="150"/>
        </w:rPr>
        <w:t xml:space="preserve"> </w:t>
      </w:r>
      <w:r>
        <w:t>traditional</w:t>
      </w:r>
      <w:r>
        <w:rPr>
          <w:spacing w:val="80"/>
          <w:w w:val="150"/>
        </w:rPr>
        <w:t xml:space="preserve"> </w:t>
      </w:r>
      <w:r>
        <w:t>high</w:t>
      </w:r>
      <w:r>
        <w:rPr>
          <w:spacing w:val="80"/>
          <w:w w:val="150"/>
        </w:rPr>
        <w:t xml:space="preserve"> </w:t>
      </w:r>
      <w:r>
        <w:t>labor approaches to integrating information. This is the “link” in Linked Data.</w:t>
      </w:r>
    </w:p>
    <w:p w14:paraId="7268256B" w14:textId="77777777" w:rsidR="00014495" w:rsidRDefault="00014495">
      <w:pPr>
        <w:pStyle w:val="Brdtekst"/>
        <w:spacing w:line="276" w:lineRule="auto"/>
        <w:sectPr w:rsidR="00014495">
          <w:pgSz w:w="8640" w:h="12960"/>
          <w:pgMar w:top="680" w:right="360" w:bottom="1020" w:left="720" w:header="0" w:footer="774" w:gutter="0"/>
          <w:cols w:space="708"/>
        </w:sectPr>
      </w:pPr>
    </w:p>
    <w:p w14:paraId="7268256C"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166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56D" w14:textId="77777777" w:rsidR="00014495" w:rsidRDefault="00014495">
      <w:pPr>
        <w:pStyle w:val="Brdtekst"/>
        <w:rPr>
          <w:rFonts w:ascii="Calibri"/>
          <w:sz w:val="18"/>
        </w:rPr>
      </w:pPr>
    </w:p>
    <w:p w14:paraId="7268256E" w14:textId="77777777" w:rsidR="00014495" w:rsidRDefault="00014495">
      <w:pPr>
        <w:pStyle w:val="Brdtekst"/>
        <w:spacing w:before="98"/>
        <w:rPr>
          <w:rFonts w:ascii="Calibri"/>
          <w:sz w:val="18"/>
        </w:rPr>
      </w:pPr>
    </w:p>
    <w:p w14:paraId="7268256F" w14:textId="77777777" w:rsidR="00014495" w:rsidRDefault="00000000">
      <w:pPr>
        <w:pStyle w:val="Brdtekst"/>
        <w:spacing w:line="276" w:lineRule="auto"/>
        <w:ind w:left="360" w:right="1435"/>
        <w:jc w:val="both"/>
      </w:pPr>
      <w:r>
        <w:t>As more and more datasets got wind of the potential, more became aligned. To be clear, you don’t need total agreement to be aligned. Relatively modest alignment creates great leverage.</w:t>
      </w:r>
    </w:p>
    <w:p w14:paraId="72682570" w14:textId="77777777" w:rsidR="00014495" w:rsidRDefault="00000000">
      <w:pPr>
        <w:pStyle w:val="Brdtekst"/>
        <w:spacing w:before="200" w:line="276" w:lineRule="auto"/>
        <w:ind w:left="360" w:right="1436"/>
        <w:jc w:val="both"/>
      </w:pPr>
      <w:r>
        <w:t>There are now hundreds of billions of triples that are loosely affiliated (many require registration, and some</w:t>
      </w:r>
      <w:r>
        <w:rPr>
          <w:spacing w:val="40"/>
        </w:rPr>
        <w:t xml:space="preserve"> </w:t>
      </w:r>
      <w:r>
        <w:t xml:space="preserve">are not always available), but it shows the potential and scope. This is referred to as the LOD cloud, and you can track its progress here </w:t>
      </w:r>
      <w:hyperlink r:id="rId76">
        <w:r>
          <w:t>https://lod-cloud.net/.</w:t>
        </w:r>
      </w:hyperlink>
    </w:p>
    <w:p w14:paraId="72682571" w14:textId="77777777" w:rsidR="00014495" w:rsidRDefault="00000000">
      <w:pPr>
        <w:pStyle w:val="Brdtekst"/>
        <w:spacing w:before="203"/>
        <w:ind w:left="360"/>
        <w:jc w:val="both"/>
      </w:pPr>
      <w:r>
        <w:t>By</w:t>
      </w:r>
      <w:r>
        <w:rPr>
          <w:spacing w:val="-2"/>
        </w:rPr>
        <w:t xml:space="preserve"> </w:t>
      </w:r>
      <w:r>
        <w:t>2009 there</w:t>
      </w:r>
      <w:r>
        <w:rPr>
          <w:spacing w:val="-3"/>
        </w:rPr>
        <w:t xml:space="preserve"> </w:t>
      </w:r>
      <w:r>
        <w:t>were</w:t>
      </w:r>
      <w:r>
        <w:rPr>
          <w:spacing w:val="-2"/>
        </w:rPr>
        <w:t xml:space="preserve"> </w:t>
      </w:r>
      <w:r>
        <w:t>89</w:t>
      </w:r>
      <w:r>
        <w:rPr>
          <w:spacing w:val="-1"/>
        </w:rPr>
        <w:t xml:space="preserve"> </w:t>
      </w:r>
      <w:r>
        <w:t>Linked</w:t>
      </w:r>
      <w:r>
        <w:rPr>
          <w:spacing w:val="-1"/>
        </w:rPr>
        <w:t xml:space="preserve"> </w:t>
      </w:r>
      <w:r>
        <w:t xml:space="preserve">Data </w:t>
      </w:r>
      <w:r>
        <w:rPr>
          <w:spacing w:val="-2"/>
        </w:rPr>
        <w:t>datasets:</w:t>
      </w:r>
    </w:p>
    <w:p w14:paraId="72682572" w14:textId="77777777" w:rsidR="00014495" w:rsidRDefault="00000000">
      <w:pPr>
        <w:pStyle w:val="Brdtekst"/>
        <w:spacing w:before="4"/>
        <w:rPr>
          <w:sz w:val="19"/>
        </w:rPr>
      </w:pPr>
      <w:r>
        <w:rPr>
          <w:noProof/>
          <w:sz w:val="19"/>
        </w:rPr>
        <w:drawing>
          <wp:anchor distT="0" distB="0" distL="0" distR="0" simplePos="0" relativeHeight="487662592" behindDoc="1" locked="0" layoutInCell="1" allowOverlap="1" wp14:anchorId="72682F2A" wp14:editId="72682F2B">
            <wp:simplePos x="0" y="0"/>
            <wp:positionH relativeFrom="page">
              <wp:posOffset>702289</wp:posOffset>
            </wp:positionH>
            <wp:positionV relativeFrom="paragraph">
              <wp:posOffset>162706</wp:posOffset>
            </wp:positionV>
            <wp:extent cx="3670942" cy="2797016"/>
            <wp:effectExtent l="0" t="0" r="0" b="0"/>
            <wp:wrapTopAndBottom/>
            <wp:docPr id="522" name="Image 5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2" name="Image 522"/>
                    <pic:cNvPicPr/>
                  </pic:nvPicPr>
                  <pic:blipFill>
                    <a:blip r:embed="rId77" cstate="print"/>
                    <a:stretch>
                      <a:fillRect/>
                    </a:stretch>
                  </pic:blipFill>
                  <pic:spPr>
                    <a:xfrm>
                      <a:off x="0" y="0"/>
                      <a:ext cx="3670942" cy="2797016"/>
                    </a:xfrm>
                    <a:prstGeom prst="rect">
                      <a:avLst/>
                    </a:prstGeom>
                  </pic:spPr>
                </pic:pic>
              </a:graphicData>
            </a:graphic>
          </wp:anchor>
        </w:drawing>
      </w:r>
    </w:p>
    <w:p w14:paraId="72682573" w14:textId="77777777" w:rsidR="00014495" w:rsidRDefault="00000000">
      <w:pPr>
        <w:pStyle w:val="Brdtekst"/>
        <w:spacing w:before="214"/>
        <w:ind w:left="360"/>
        <w:jc w:val="both"/>
      </w:pPr>
      <w:r>
        <w:t>By</w:t>
      </w:r>
      <w:r>
        <w:rPr>
          <w:spacing w:val="-2"/>
        </w:rPr>
        <w:t xml:space="preserve"> </w:t>
      </w:r>
      <w:r>
        <w:t>2014 the</w:t>
      </w:r>
      <w:r>
        <w:rPr>
          <w:spacing w:val="-2"/>
        </w:rPr>
        <w:t xml:space="preserve"> </w:t>
      </w:r>
      <w:r>
        <w:t>number had</w:t>
      </w:r>
      <w:r>
        <w:rPr>
          <w:spacing w:val="-1"/>
        </w:rPr>
        <w:t xml:space="preserve"> </w:t>
      </w:r>
      <w:r>
        <w:t>grown</w:t>
      </w:r>
      <w:r>
        <w:rPr>
          <w:spacing w:val="-3"/>
        </w:rPr>
        <w:t xml:space="preserve"> </w:t>
      </w:r>
      <w:r>
        <w:t xml:space="preserve">to </w:t>
      </w:r>
      <w:r>
        <w:rPr>
          <w:spacing w:val="-4"/>
        </w:rPr>
        <w:t>570:</w:t>
      </w:r>
    </w:p>
    <w:p w14:paraId="72682574" w14:textId="77777777" w:rsidR="00014495" w:rsidRDefault="00014495">
      <w:pPr>
        <w:pStyle w:val="Brdtekst"/>
        <w:jc w:val="both"/>
        <w:sectPr w:rsidR="00014495">
          <w:pgSz w:w="8640" w:h="12960"/>
          <w:pgMar w:top="680" w:right="360" w:bottom="1020" w:left="720" w:header="0" w:footer="774" w:gutter="0"/>
          <w:cols w:space="708"/>
        </w:sectPr>
      </w:pPr>
    </w:p>
    <w:p w14:paraId="72682575" w14:textId="77777777" w:rsidR="00014495" w:rsidRDefault="00000000">
      <w:pPr>
        <w:tabs>
          <w:tab w:val="left" w:pos="1195"/>
        </w:tabs>
        <w:spacing w:before="39"/>
        <w:ind w:right="804"/>
        <w:jc w:val="right"/>
        <w:rPr>
          <w:rFonts w:ascii="Calibri"/>
          <w:b/>
          <w:sz w:val="18"/>
        </w:rPr>
      </w:pPr>
      <w:r>
        <w:rPr>
          <w:rFonts w:ascii="Calibri"/>
          <w:color w:val="585858"/>
          <w:sz w:val="18"/>
        </w:rPr>
        <w:lastRenderedPageBreak/>
        <w:t>Linked</w:t>
      </w:r>
      <w:r>
        <w:rPr>
          <w:rFonts w:ascii="Calibri"/>
          <w:color w:val="585858"/>
          <w:spacing w:val="-4"/>
          <w:sz w:val="18"/>
        </w:rPr>
        <w:t xml:space="preserve"> Data</w:t>
      </w:r>
      <w:r>
        <w:rPr>
          <w:rFonts w:ascii="Calibri"/>
          <w:color w:val="585858"/>
          <w:sz w:val="18"/>
        </w:rPr>
        <w:tab/>
      </w:r>
      <w:r>
        <w:rPr>
          <w:rFonts w:ascii="Calibri"/>
          <w:b/>
          <w:color w:val="585858"/>
          <w:spacing w:val="-5"/>
          <w:sz w:val="18"/>
        </w:rPr>
        <w:t>167</w:t>
      </w:r>
    </w:p>
    <w:p w14:paraId="72682576" w14:textId="77777777" w:rsidR="00014495" w:rsidRDefault="00014495">
      <w:pPr>
        <w:pStyle w:val="Brdtekst"/>
        <w:rPr>
          <w:rFonts w:ascii="Calibri"/>
          <w:b/>
          <w:sz w:val="20"/>
        </w:rPr>
      </w:pPr>
    </w:p>
    <w:p w14:paraId="72682577" w14:textId="77777777" w:rsidR="00014495" w:rsidRDefault="00000000">
      <w:pPr>
        <w:pStyle w:val="Brdtekst"/>
        <w:spacing w:before="25"/>
        <w:rPr>
          <w:rFonts w:ascii="Calibri"/>
          <w:b/>
          <w:sz w:val="20"/>
        </w:rPr>
      </w:pPr>
      <w:r>
        <w:rPr>
          <w:rFonts w:ascii="Calibri"/>
          <w:b/>
          <w:noProof/>
          <w:sz w:val="20"/>
        </w:rPr>
        <w:drawing>
          <wp:anchor distT="0" distB="0" distL="0" distR="0" simplePos="0" relativeHeight="487663104" behindDoc="1" locked="0" layoutInCell="1" allowOverlap="1" wp14:anchorId="72682F2C" wp14:editId="72682F2D">
            <wp:simplePos x="0" y="0"/>
            <wp:positionH relativeFrom="page">
              <wp:posOffset>1143000</wp:posOffset>
            </wp:positionH>
            <wp:positionV relativeFrom="paragraph">
              <wp:posOffset>186545</wp:posOffset>
            </wp:positionV>
            <wp:extent cx="3689863" cy="2418206"/>
            <wp:effectExtent l="0" t="0" r="0" b="0"/>
            <wp:wrapTopAndBottom/>
            <wp:docPr id="523" name="Image 5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3" name="Image 523"/>
                    <pic:cNvPicPr/>
                  </pic:nvPicPr>
                  <pic:blipFill>
                    <a:blip r:embed="rId78" cstate="print"/>
                    <a:stretch>
                      <a:fillRect/>
                    </a:stretch>
                  </pic:blipFill>
                  <pic:spPr>
                    <a:xfrm>
                      <a:off x="0" y="0"/>
                      <a:ext cx="3689863" cy="2418206"/>
                    </a:xfrm>
                    <a:prstGeom prst="rect">
                      <a:avLst/>
                    </a:prstGeom>
                  </pic:spPr>
                </pic:pic>
              </a:graphicData>
            </a:graphic>
          </wp:anchor>
        </w:drawing>
      </w:r>
    </w:p>
    <w:p w14:paraId="72682578" w14:textId="77777777" w:rsidR="00014495" w:rsidRDefault="00000000">
      <w:pPr>
        <w:pStyle w:val="Brdtekst"/>
        <w:spacing w:before="209" w:line="276" w:lineRule="auto"/>
        <w:ind w:left="1080" w:right="715"/>
        <w:jc w:val="both"/>
      </w:pPr>
      <w:r>
        <w:t>And now, even with the use of color, the 1,186 datasets</w:t>
      </w:r>
      <w:r>
        <w:rPr>
          <w:spacing w:val="80"/>
        </w:rPr>
        <w:t xml:space="preserve"> </w:t>
      </w:r>
      <w:r>
        <w:t>in the LOD cloud are a wealth of mostly free data</w:t>
      </w:r>
      <w:r>
        <w:rPr>
          <w:spacing w:val="40"/>
        </w:rPr>
        <w:t xml:space="preserve"> </w:t>
      </w:r>
      <w:r>
        <w:t>waiting to be combined with your data. The pink region here represents life sciences data, which includes, among other things, the entire human genome.</w:t>
      </w:r>
    </w:p>
    <w:p w14:paraId="72682579" w14:textId="77777777" w:rsidR="00014495" w:rsidRDefault="00000000">
      <w:pPr>
        <w:pStyle w:val="Brdtekst"/>
        <w:spacing w:before="8"/>
        <w:rPr>
          <w:sz w:val="14"/>
        </w:rPr>
      </w:pPr>
      <w:r>
        <w:rPr>
          <w:noProof/>
          <w:sz w:val="14"/>
        </w:rPr>
        <w:drawing>
          <wp:anchor distT="0" distB="0" distL="0" distR="0" simplePos="0" relativeHeight="487663616" behindDoc="1" locked="0" layoutInCell="1" allowOverlap="1" wp14:anchorId="72682F2E" wp14:editId="72682F2F">
            <wp:simplePos x="0" y="0"/>
            <wp:positionH relativeFrom="page">
              <wp:posOffset>1683386</wp:posOffset>
            </wp:positionH>
            <wp:positionV relativeFrom="paragraph">
              <wp:posOffset>127024</wp:posOffset>
            </wp:positionV>
            <wp:extent cx="2514166" cy="2577465"/>
            <wp:effectExtent l="0" t="0" r="0" b="0"/>
            <wp:wrapTopAndBottom/>
            <wp:docPr id="524" name="Image 5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4" name="Image 524"/>
                    <pic:cNvPicPr/>
                  </pic:nvPicPr>
                  <pic:blipFill>
                    <a:blip r:embed="rId79" cstate="print"/>
                    <a:stretch>
                      <a:fillRect/>
                    </a:stretch>
                  </pic:blipFill>
                  <pic:spPr>
                    <a:xfrm>
                      <a:off x="0" y="0"/>
                      <a:ext cx="2514166" cy="2577465"/>
                    </a:xfrm>
                    <a:prstGeom prst="rect">
                      <a:avLst/>
                    </a:prstGeom>
                  </pic:spPr>
                </pic:pic>
              </a:graphicData>
            </a:graphic>
          </wp:anchor>
        </w:drawing>
      </w:r>
    </w:p>
    <w:p w14:paraId="7268257A" w14:textId="77777777" w:rsidR="00014495" w:rsidRDefault="00014495">
      <w:pPr>
        <w:pStyle w:val="Brdtekst"/>
        <w:rPr>
          <w:sz w:val="14"/>
        </w:rPr>
        <w:sectPr w:rsidR="00014495">
          <w:pgSz w:w="8640" w:h="12960"/>
          <w:pgMar w:top="680" w:right="360" w:bottom="1020" w:left="720" w:header="0" w:footer="774" w:gutter="0"/>
          <w:cols w:space="708"/>
        </w:sectPr>
      </w:pPr>
    </w:p>
    <w:p w14:paraId="7268257B"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168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57C" w14:textId="77777777" w:rsidR="00014495" w:rsidRDefault="00014495">
      <w:pPr>
        <w:pStyle w:val="Brdtekst"/>
        <w:rPr>
          <w:rFonts w:ascii="Calibri"/>
          <w:sz w:val="18"/>
        </w:rPr>
      </w:pPr>
    </w:p>
    <w:p w14:paraId="7268257D" w14:textId="77777777" w:rsidR="00014495" w:rsidRDefault="00014495">
      <w:pPr>
        <w:pStyle w:val="Brdtekst"/>
        <w:spacing w:before="98"/>
        <w:rPr>
          <w:rFonts w:ascii="Calibri"/>
          <w:sz w:val="18"/>
        </w:rPr>
      </w:pPr>
    </w:p>
    <w:p w14:paraId="7268257E" w14:textId="77777777" w:rsidR="00014495" w:rsidRDefault="00000000">
      <w:pPr>
        <w:pStyle w:val="Brdtekst"/>
        <w:spacing w:line="276" w:lineRule="auto"/>
        <w:ind w:left="360" w:right="1435"/>
        <w:jc w:val="both"/>
      </w:pPr>
      <w:r>
        <w:t>And enterprises have realized, by analogy, they could do the same with their own information internally. Much of it they don’t intend to make public, but the value of sharing it internally is obvious and profound.</w:t>
      </w:r>
    </w:p>
    <w:p w14:paraId="7268257F" w14:textId="77777777" w:rsidR="00014495" w:rsidRDefault="00000000">
      <w:pPr>
        <w:pStyle w:val="Brdtekst"/>
        <w:spacing w:before="200" w:line="276" w:lineRule="auto"/>
        <w:ind w:left="360" w:right="1434"/>
        <w:jc w:val="both"/>
      </w:pPr>
      <w:r>
        <w:t>All you really need to integrate a great deal of data in an enterprise is a commitment to common standards, and a way to either use the same URIs (or where this is not possible,</w:t>
      </w:r>
      <w:r>
        <w:rPr>
          <w:spacing w:val="-2"/>
        </w:rPr>
        <w:t xml:space="preserve"> </w:t>
      </w:r>
      <w:r>
        <w:t>to</w:t>
      </w:r>
      <w:r>
        <w:rPr>
          <w:spacing w:val="-2"/>
        </w:rPr>
        <w:t xml:space="preserve"> </w:t>
      </w:r>
      <w:r>
        <w:t>be</w:t>
      </w:r>
      <w:r>
        <w:rPr>
          <w:spacing w:val="-2"/>
        </w:rPr>
        <w:t xml:space="preserve"> </w:t>
      </w:r>
      <w:r>
        <w:t>able</w:t>
      </w:r>
      <w:r>
        <w:rPr>
          <w:spacing w:val="-2"/>
        </w:rPr>
        <w:t xml:space="preserve"> </w:t>
      </w:r>
      <w:r>
        <w:t>to</w:t>
      </w:r>
      <w:r>
        <w:rPr>
          <w:spacing w:val="-2"/>
        </w:rPr>
        <w:t xml:space="preserve"> </w:t>
      </w:r>
      <w:r>
        <w:t>declare</w:t>
      </w:r>
      <w:r>
        <w:rPr>
          <w:spacing w:val="-2"/>
        </w:rPr>
        <w:t xml:space="preserve"> </w:t>
      </w:r>
      <w:r>
        <w:t>when</w:t>
      </w:r>
      <w:r>
        <w:rPr>
          <w:spacing w:val="-2"/>
        </w:rPr>
        <w:t xml:space="preserve"> </w:t>
      </w:r>
      <w:r>
        <w:t>two</w:t>
      </w:r>
      <w:r>
        <w:rPr>
          <w:spacing w:val="-2"/>
        </w:rPr>
        <w:t xml:space="preserve"> </w:t>
      </w:r>
      <w:r>
        <w:t>URIs</w:t>
      </w:r>
      <w:r>
        <w:rPr>
          <w:spacing w:val="-1"/>
        </w:rPr>
        <w:t xml:space="preserve"> </w:t>
      </w:r>
      <w:r>
        <w:t>refer</w:t>
      </w:r>
      <w:r>
        <w:rPr>
          <w:spacing w:val="-1"/>
        </w:rPr>
        <w:t xml:space="preserve"> </w:t>
      </w:r>
      <w:r>
        <w:t>to</w:t>
      </w:r>
      <w:r>
        <w:rPr>
          <w:spacing w:val="-2"/>
        </w:rPr>
        <w:t xml:space="preserve"> </w:t>
      </w:r>
      <w:r>
        <w:t>the same thing).</w:t>
      </w:r>
    </w:p>
    <w:p w14:paraId="72682580" w14:textId="77777777" w:rsidR="00014495" w:rsidRDefault="00000000">
      <w:pPr>
        <w:pStyle w:val="Brdtekst"/>
        <w:spacing w:before="217"/>
        <w:rPr>
          <w:sz w:val="20"/>
        </w:rPr>
      </w:pPr>
      <w:r>
        <w:rPr>
          <w:noProof/>
          <w:sz w:val="20"/>
        </w:rPr>
        <mc:AlternateContent>
          <mc:Choice Requires="wpg">
            <w:drawing>
              <wp:anchor distT="0" distB="0" distL="0" distR="0" simplePos="0" relativeHeight="487664128" behindDoc="1" locked="0" layoutInCell="1" allowOverlap="1" wp14:anchorId="72682F30" wp14:editId="72682F31">
                <wp:simplePos x="0" y="0"/>
                <wp:positionH relativeFrom="page">
                  <wp:posOffset>667512</wp:posOffset>
                </wp:positionH>
                <wp:positionV relativeFrom="paragraph">
                  <wp:posOffset>305410</wp:posOffset>
                </wp:positionV>
                <wp:extent cx="3694429" cy="287020"/>
                <wp:effectExtent l="0" t="0" r="0" b="0"/>
                <wp:wrapTopAndBottom/>
                <wp:docPr id="525" name="Group 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526" name="Graphic 526"/>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527" name="Graphic 527"/>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528" name="Textbox 528"/>
                        <wps:cNvSpPr txBox="1"/>
                        <wps:spPr>
                          <a:xfrm>
                            <a:off x="0" y="0"/>
                            <a:ext cx="3694429" cy="259079"/>
                          </a:xfrm>
                          <a:prstGeom prst="rect">
                            <a:avLst/>
                          </a:prstGeom>
                        </wps:spPr>
                        <wps:txbx>
                          <w:txbxContent>
                            <w:p w14:paraId="726830D0" w14:textId="77777777" w:rsidR="00014495" w:rsidRDefault="00000000">
                              <w:pPr>
                                <w:spacing w:before="7"/>
                                <w:ind w:left="28"/>
                                <w:rPr>
                                  <w:b/>
                                  <w:sz w:val="28"/>
                                </w:rPr>
                              </w:pPr>
                              <w:bookmarkStart w:id="168" w:name="_bookmark88"/>
                              <w:bookmarkEnd w:id="168"/>
                              <w:r>
                                <w:rPr>
                                  <w:b/>
                                  <w:smallCaps/>
                                  <w:sz w:val="28"/>
                                </w:rPr>
                                <w:t>Chapter</w:t>
                              </w:r>
                              <w:r>
                                <w:rPr>
                                  <w:b/>
                                  <w:smallCaps/>
                                  <w:spacing w:val="-4"/>
                                  <w:sz w:val="28"/>
                                </w:rPr>
                                <w:t xml:space="preserve"> </w:t>
                              </w:r>
                              <w:r>
                                <w:rPr>
                                  <w:b/>
                                  <w:smallCaps/>
                                  <w:spacing w:val="-2"/>
                                  <w:sz w:val="28"/>
                                </w:rPr>
                                <w:t>Summary</w:t>
                              </w:r>
                            </w:p>
                          </w:txbxContent>
                        </wps:txbx>
                        <wps:bodyPr wrap="square" lIns="0" tIns="0" rIns="0" bIns="0" rtlCol="0">
                          <a:noAutofit/>
                        </wps:bodyPr>
                      </wps:wsp>
                    </wpg:wgp>
                  </a:graphicData>
                </a:graphic>
              </wp:anchor>
            </w:drawing>
          </mc:Choice>
          <mc:Fallback>
            <w:pict>
              <v:group w14:anchorId="72682F30" id="Group 525" o:spid="_x0000_s1497" style="position:absolute;margin-left:52.55pt;margin-top:24.05pt;width:290.9pt;height:22.6pt;z-index:-1565235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">
                <v:shape id="Graphic 526" o:spid="_x0000_s1498"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" path="m3694176,l,,,259079r3694176,l3694176,xe" fillcolor="#ccc0d9" stroked="f">
                  <v:path arrowok="t"/>
                </v:shape>
                <v:shape id="Graphic 527" o:spid="_x0000_s1499"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" path="m3694176,l,,,27432r3694176,l3694176,xe" fillcolor="black" stroked="f">
                  <v:path arrowok="t"/>
                </v:shape>
                <v:shape id="Textbox 528" o:spid="_x0000_s1500"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2QwQAAANwAAAAPAAAAZHJzL2Rvd25yZXYueG1sRE9Ni8Iw&#10;EL0v+B/CCN7WVE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M+SrZDBAAAA3AAAAA8AAAAA&#10;AAAAAAAAAAAABwIAAGRycy9kb3ducmV2LnhtbFBLBQYAAAAAAwADALcAAAD1AgAAAAA=&#10;" filled="f" stroked="f">
                  <v:textbox inset="0,0,0,0">
                    <w:txbxContent>
                      <w:p w14:paraId="726830D0" w14:textId="77777777" w:rsidR="00014495" w:rsidRDefault="00000000">
                        <w:pPr>
                          <w:spacing w:before="7"/>
                          <w:ind w:left="28"/>
                          <w:rPr>
                            <w:b/>
                            <w:sz w:val="28"/>
                          </w:rPr>
                        </w:pPr>
                        <w:bookmarkStart w:id="169" w:name="_bookmark88"/>
                        <w:bookmarkEnd w:id="169"/>
                        <w:r>
                          <w:rPr>
                            <w:b/>
                            <w:smallCaps/>
                            <w:sz w:val="28"/>
                          </w:rPr>
                          <w:t>Chapter</w:t>
                        </w:r>
                        <w:r>
                          <w:rPr>
                            <w:b/>
                            <w:smallCaps/>
                            <w:spacing w:val="-4"/>
                            <w:sz w:val="28"/>
                          </w:rPr>
                          <w:t xml:space="preserve"> </w:t>
                        </w:r>
                        <w:r>
                          <w:rPr>
                            <w:b/>
                            <w:smallCaps/>
                            <w:spacing w:val="-2"/>
                            <w:sz w:val="28"/>
                          </w:rPr>
                          <w:t>Summary</w:t>
                        </w:r>
                      </w:p>
                    </w:txbxContent>
                  </v:textbox>
                </v:shape>
                <w10:wrap type="topAndBottom" anchorx="page"/>
              </v:group>
            </w:pict>
          </mc:Fallback>
        </mc:AlternateContent>
      </w:r>
    </w:p>
    <w:p w14:paraId="72682581" w14:textId="77777777" w:rsidR="00014495" w:rsidRDefault="00000000">
      <w:pPr>
        <w:pStyle w:val="Brdtekst"/>
        <w:spacing w:before="200" w:line="276" w:lineRule="auto"/>
        <w:ind w:left="360" w:right="1437"/>
        <w:jc w:val="both"/>
      </w:pPr>
      <w:r>
        <w:t>The LOD movement, catalyzed by DBpedia, provides an example of what is possible by adopting a few simple changes to the way we think about organizing and identifying information.</w:t>
      </w:r>
    </w:p>
    <w:p w14:paraId="72682582" w14:textId="77777777" w:rsidR="00014495" w:rsidRDefault="00000000">
      <w:pPr>
        <w:pStyle w:val="Brdtekst"/>
        <w:spacing w:before="200" w:line="276" w:lineRule="auto"/>
        <w:ind w:left="359" w:right="1434"/>
        <w:jc w:val="both"/>
      </w:pPr>
      <w:r>
        <w:t>Traditional relational database systems are based on hyperlocal identifiers that rely on human knowledge at query time in order to construct even the simplest data join. By contrast, Linked Data relies on global</w:t>
      </w:r>
      <w:r>
        <w:rPr>
          <w:spacing w:val="40"/>
        </w:rPr>
        <w:t xml:space="preserve"> </w:t>
      </w:r>
      <w:r>
        <w:t xml:space="preserve">identifiers, which have constant meaning independent of context or location. This allows for self-assembling data, taking the human out of the business of writing joins in </w:t>
      </w:r>
      <w:r>
        <w:rPr>
          <w:spacing w:val="-2"/>
        </w:rPr>
        <w:t>queries.</w:t>
      </w:r>
    </w:p>
    <w:p w14:paraId="72682583" w14:textId="77777777" w:rsidR="00014495" w:rsidRDefault="00000000">
      <w:pPr>
        <w:pStyle w:val="Brdtekst"/>
        <w:spacing w:before="201" w:line="276" w:lineRule="auto"/>
        <w:ind w:left="359" w:right="1436"/>
        <w:jc w:val="both"/>
      </w:pPr>
      <w:r>
        <w:t>Having the identifiers double as valid URLs means that resolution, and therefore understanding or further exploration, is just a mouse click away.</w:t>
      </w:r>
    </w:p>
    <w:p w14:paraId="72682584"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585" w14:textId="77777777" w:rsidR="00014495" w:rsidRDefault="00000000">
      <w:pPr>
        <w:tabs>
          <w:tab w:val="left" w:pos="1195"/>
        </w:tabs>
        <w:spacing w:before="39"/>
        <w:ind w:right="804"/>
        <w:jc w:val="right"/>
        <w:rPr>
          <w:rFonts w:ascii="Calibri"/>
          <w:b/>
          <w:sz w:val="18"/>
        </w:rPr>
      </w:pPr>
      <w:r>
        <w:rPr>
          <w:rFonts w:ascii="Calibri"/>
          <w:color w:val="585858"/>
          <w:sz w:val="18"/>
        </w:rPr>
        <w:lastRenderedPageBreak/>
        <w:t>Linked</w:t>
      </w:r>
      <w:r>
        <w:rPr>
          <w:rFonts w:ascii="Calibri"/>
          <w:color w:val="585858"/>
          <w:spacing w:val="-4"/>
          <w:sz w:val="18"/>
        </w:rPr>
        <w:t xml:space="preserve"> Data</w:t>
      </w:r>
      <w:r>
        <w:rPr>
          <w:rFonts w:ascii="Calibri"/>
          <w:color w:val="585858"/>
          <w:sz w:val="18"/>
        </w:rPr>
        <w:tab/>
      </w:r>
      <w:r>
        <w:rPr>
          <w:rFonts w:ascii="Calibri"/>
          <w:b/>
          <w:color w:val="585858"/>
          <w:spacing w:val="-5"/>
          <w:sz w:val="18"/>
        </w:rPr>
        <w:t>169</w:t>
      </w:r>
    </w:p>
    <w:p w14:paraId="72682586" w14:textId="77777777" w:rsidR="00014495" w:rsidRDefault="00014495">
      <w:pPr>
        <w:pStyle w:val="Brdtekst"/>
        <w:rPr>
          <w:rFonts w:ascii="Calibri"/>
          <w:b/>
          <w:sz w:val="18"/>
        </w:rPr>
      </w:pPr>
    </w:p>
    <w:p w14:paraId="72682587" w14:textId="77777777" w:rsidR="00014495" w:rsidRDefault="00014495">
      <w:pPr>
        <w:pStyle w:val="Brdtekst"/>
        <w:spacing w:before="98"/>
        <w:rPr>
          <w:rFonts w:ascii="Calibri"/>
          <w:b/>
          <w:sz w:val="18"/>
        </w:rPr>
      </w:pPr>
    </w:p>
    <w:p w14:paraId="72682588" w14:textId="77777777" w:rsidR="00014495" w:rsidRDefault="00000000">
      <w:pPr>
        <w:pStyle w:val="Brdtekst"/>
        <w:spacing w:line="276" w:lineRule="auto"/>
        <w:ind w:left="1080" w:right="716"/>
        <w:jc w:val="both"/>
      </w:pPr>
      <w:r>
        <w:t>Hopefully, the massive growth of the LOD cloud should inspire enterprise advocates as to what is possible, with just the lightest touch of governance.</w:t>
      </w:r>
    </w:p>
    <w:p w14:paraId="72682589" w14:textId="77777777" w:rsidR="00014495" w:rsidRDefault="00000000">
      <w:pPr>
        <w:pStyle w:val="Brdtekst"/>
        <w:spacing w:before="200" w:line="276" w:lineRule="auto"/>
        <w:ind w:left="1080" w:right="716"/>
        <w:jc w:val="both"/>
      </w:pPr>
      <w:r>
        <w:t>But</w:t>
      </w:r>
      <w:r>
        <w:rPr>
          <w:spacing w:val="-1"/>
        </w:rPr>
        <w:t xml:space="preserve"> </w:t>
      </w:r>
      <w:r>
        <w:t>Linked</w:t>
      </w:r>
      <w:r>
        <w:rPr>
          <w:spacing w:val="-5"/>
        </w:rPr>
        <w:t xml:space="preserve"> </w:t>
      </w:r>
      <w:r>
        <w:t>Data</w:t>
      </w:r>
      <w:r>
        <w:rPr>
          <w:spacing w:val="-5"/>
        </w:rPr>
        <w:t xml:space="preserve"> </w:t>
      </w:r>
      <w:r>
        <w:t>is</w:t>
      </w:r>
      <w:r>
        <w:rPr>
          <w:spacing w:val="-4"/>
        </w:rPr>
        <w:t xml:space="preserve"> </w:t>
      </w:r>
      <w:r>
        <w:t>the</w:t>
      </w:r>
      <w:r>
        <w:rPr>
          <w:spacing w:val="-6"/>
        </w:rPr>
        <w:t xml:space="preserve"> </w:t>
      </w:r>
      <w:r>
        <w:t>tip</w:t>
      </w:r>
      <w:r>
        <w:rPr>
          <w:spacing w:val="-3"/>
        </w:rPr>
        <w:t xml:space="preserve"> </w:t>
      </w:r>
      <w:r>
        <w:t>of</w:t>
      </w:r>
      <w:r>
        <w:rPr>
          <w:spacing w:val="-3"/>
        </w:rPr>
        <w:t xml:space="preserve"> </w:t>
      </w:r>
      <w:r>
        <w:t>the</w:t>
      </w:r>
      <w:r>
        <w:rPr>
          <w:spacing w:val="-4"/>
        </w:rPr>
        <w:t xml:space="preserve"> </w:t>
      </w:r>
      <w:r>
        <w:t>semantic</w:t>
      </w:r>
      <w:r>
        <w:rPr>
          <w:spacing w:val="-2"/>
        </w:rPr>
        <w:t xml:space="preserve"> </w:t>
      </w:r>
      <w:r>
        <w:t>iceberg.</w:t>
      </w:r>
      <w:r>
        <w:rPr>
          <w:spacing w:val="-3"/>
        </w:rPr>
        <w:t xml:space="preserve"> </w:t>
      </w:r>
      <w:r>
        <w:t>In</w:t>
      </w:r>
      <w:r>
        <w:rPr>
          <w:spacing w:val="-5"/>
        </w:rPr>
        <w:t xml:space="preserve"> </w:t>
      </w:r>
      <w:r>
        <w:t>the next</w:t>
      </w:r>
      <w:r>
        <w:rPr>
          <w:spacing w:val="-2"/>
        </w:rPr>
        <w:t xml:space="preserve"> </w:t>
      </w:r>
      <w:r>
        <w:t>section,</w:t>
      </w:r>
      <w:r>
        <w:rPr>
          <w:spacing w:val="-4"/>
        </w:rPr>
        <w:t xml:space="preserve"> </w:t>
      </w:r>
      <w:r>
        <w:t>we</w:t>
      </w:r>
      <w:r>
        <w:rPr>
          <w:spacing w:val="-5"/>
        </w:rPr>
        <w:t xml:space="preserve"> </w:t>
      </w:r>
      <w:r>
        <w:t>explore</w:t>
      </w:r>
      <w:r>
        <w:rPr>
          <w:spacing w:val="-5"/>
        </w:rPr>
        <w:t xml:space="preserve"> </w:t>
      </w:r>
      <w:r>
        <w:t>how</w:t>
      </w:r>
      <w:r>
        <w:rPr>
          <w:spacing w:val="-3"/>
        </w:rPr>
        <w:t xml:space="preserve"> </w:t>
      </w:r>
      <w:r>
        <w:t>this</w:t>
      </w:r>
      <w:r>
        <w:rPr>
          <w:spacing w:val="-2"/>
        </w:rPr>
        <w:t xml:space="preserve"> </w:t>
      </w:r>
      <w:r>
        <w:t>technology</w:t>
      </w:r>
      <w:r>
        <w:rPr>
          <w:spacing w:val="-4"/>
        </w:rPr>
        <w:t xml:space="preserve"> </w:t>
      </w:r>
      <w:r>
        <w:t>stack</w:t>
      </w:r>
      <w:r>
        <w:rPr>
          <w:spacing w:val="-4"/>
        </w:rPr>
        <w:t xml:space="preserve"> </w:t>
      </w:r>
      <w:r>
        <w:t>allows us to express meaning, and how this in turn encourages economy of expression.</w:t>
      </w:r>
    </w:p>
    <w:p w14:paraId="7268258A"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58B" w14:textId="77777777" w:rsidR="00014495" w:rsidRDefault="00014495">
      <w:pPr>
        <w:pStyle w:val="Brdtekst"/>
        <w:spacing w:before="8"/>
        <w:rPr>
          <w:sz w:val="16"/>
        </w:rPr>
      </w:pPr>
    </w:p>
    <w:p w14:paraId="7268258C" w14:textId="77777777" w:rsidR="00014495" w:rsidRDefault="00014495">
      <w:pPr>
        <w:pStyle w:val="Brdtekst"/>
        <w:rPr>
          <w:sz w:val="16"/>
        </w:rPr>
        <w:sectPr w:rsidR="00014495">
          <w:pgSz w:w="8640" w:h="12960"/>
          <w:pgMar w:top="1480" w:right="360" w:bottom="1020" w:left="720" w:header="0" w:footer="774" w:gutter="0"/>
          <w:cols w:space="708"/>
        </w:sectPr>
      </w:pPr>
    </w:p>
    <w:p w14:paraId="7268258D" w14:textId="77777777" w:rsidR="00014495" w:rsidRDefault="00014495">
      <w:pPr>
        <w:pStyle w:val="Brdtekst"/>
        <w:rPr>
          <w:sz w:val="44"/>
        </w:rPr>
      </w:pPr>
    </w:p>
    <w:p w14:paraId="7268258E" w14:textId="77777777" w:rsidR="00014495" w:rsidRDefault="00014495">
      <w:pPr>
        <w:pStyle w:val="Brdtekst"/>
        <w:rPr>
          <w:sz w:val="44"/>
        </w:rPr>
      </w:pPr>
    </w:p>
    <w:p w14:paraId="7268258F" w14:textId="77777777" w:rsidR="00014495" w:rsidRDefault="00014495">
      <w:pPr>
        <w:pStyle w:val="Brdtekst"/>
        <w:rPr>
          <w:sz w:val="44"/>
        </w:rPr>
      </w:pPr>
    </w:p>
    <w:p w14:paraId="72682590" w14:textId="77777777" w:rsidR="00014495" w:rsidRDefault="00014495">
      <w:pPr>
        <w:pStyle w:val="Brdtekst"/>
        <w:rPr>
          <w:sz w:val="44"/>
        </w:rPr>
      </w:pPr>
    </w:p>
    <w:p w14:paraId="72682591" w14:textId="77777777" w:rsidR="00014495" w:rsidRDefault="00014495">
      <w:pPr>
        <w:pStyle w:val="Brdtekst"/>
        <w:spacing w:before="121"/>
        <w:rPr>
          <w:sz w:val="44"/>
        </w:rPr>
      </w:pPr>
    </w:p>
    <w:p w14:paraId="72682592" w14:textId="77777777" w:rsidR="00014495" w:rsidRDefault="00000000">
      <w:pPr>
        <w:pStyle w:val="Overskrift1"/>
        <w:spacing w:line="539" w:lineRule="exact"/>
      </w:pPr>
      <w:bookmarkStart w:id="170" w:name="_bookmark89"/>
      <w:bookmarkEnd w:id="170"/>
      <w:r>
        <w:t>CHAPTER</w:t>
      </w:r>
      <w:r>
        <w:rPr>
          <w:spacing w:val="-22"/>
        </w:rPr>
        <w:t xml:space="preserve"> </w:t>
      </w:r>
      <w:r>
        <w:rPr>
          <w:spacing w:val="-10"/>
        </w:rPr>
        <w:t>9</w:t>
      </w:r>
    </w:p>
    <w:p w14:paraId="72682593" w14:textId="77777777" w:rsidR="00014495" w:rsidRDefault="00000000">
      <w:pPr>
        <w:pStyle w:val="Overskrift2"/>
        <w:spacing w:before="0"/>
        <w:ind w:left="1394" w:right="1176"/>
        <w:rPr>
          <w:u w:val="none"/>
        </w:rPr>
      </w:pPr>
      <w:r>
        <w:rPr>
          <w:u w:val="none"/>
        </w:rPr>
        <w:t>Ontologies,</w:t>
      </w:r>
      <w:r>
        <w:rPr>
          <w:spacing w:val="-31"/>
          <w:u w:val="none"/>
        </w:rPr>
        <w:t xml:space="preserve"> </w:t>
      </w:r>
      <w:r>
        <w:rPr>
          <w:u w:val="none"/>
        </w:rPr>
        <w:t>Knowledge Graphs, and Semantic</w:t>
      </w:r>
    </w:p>
    <w:p w14:paraId="72682594" w14:textId="77777777" w:rsidR="00014495" w:rsidRDefault="00000000">
      <w:pPr>
        <w:tabs>
          <w:tab w:val="left" w:pos="2022"/>
          <w:tab w:val="left" w:pos="6177"/>
        </w:tabs>
        <w:spacing w:before="3"/>
        <w:ind w:left="215"/>
        <w:jc w:val="center"/>
        <w:rPr>
          <w:rFonts w:ascii="Century Gothic"/>
          <w:sz w:val="44"/>
        </w:rPr>
      </w:pPr>
      <w:r>
        <w:rPr>
          <w:rFonts w:ascii="Century Gothic"/>
          <w:sz w:val="44"/>
          <w:u w:val="single"/>
        </w:rPr>
        <w:tab/>
      </w:r>
      <w:r>
        <w:rPr>
          <w:rFonts w:ascii="Century Gothic"/>
          <w:spacing w:val="-2"/>
          <w:sz w:val="44"/>
          <w:u w:val="single"/>
        </w:rPr>
        <w:t>Technology</w:t>
      </w:r>
      <w:r>
        <w:rPr>
          <w:rFonts w:ascii="Century Gothic"/>
          <w:sz w:val="44"/>
          <w:u w:val="single"/>
        </w:rPr>
        <w:tab/>
      </w:r>
    </w:p>
    <w:p w14:paraId="72682595" w14:textId="77777777" w:rsidR="00014495" w:rsidRDefault="00014495">
      <w:pPr>
        <w:pStyle w:val="Brdtekst"/>
        <w:rPr>
          <w:rFonts w:ascii="Century Gothic"/>
        </w:rPr>
      </w:pPr>
    </w:p>
    <w:p w14:paraId="72682596" w14:textId="77777777" w:rsidR="00014495" w:rsidRDefault="00014495">
      <w:pPr>
        <w:pStyle w:val="Brdtekst"/>
        <w:rPr>
          <w:rFonts w:ascii="Century Gothic"/>
        </w:rPr>
      </w:pPr>
    </w:p>
    <w:p w14:paraId="72682597" w14:textId="77777777" w:rsidR="00014495" w:rsidRDefault="00014495">
      <w:pPr>
        <w:pStyle w:val="Brdtekst"/>
        <w:spacing w:before="105"/>
        <w:rPr>
          <w:rFonts w:ascii="Century Gothic"/>
        </w:rPr>
      </w:pPr>
    </w:p>
    <w:p w14:paraId="72682598" w14:textId="77777777" w:rsidR="00014495" w:rsidRDefault="00000000">
      <w:pPr>
        <w:pStyle w:val="Brdtekst"/>
        <w:spacing w:before="1" w:line="276" w:lineRule="auto"/>
        <w:ind w:left="1080" w:right="718"/>
        <w:jc w:val="both"/>
      </w:pPr>
      <w:r>
        <w:t>Ontologies are conceptual models built using Semantic Technology. They provide a layer of meaning on top of Linked Data and graph databases.</w:t>
      </w:r>
    </w:p>
    <w:p w14:paraId="72682599" w14:textId="77777777" w:rsidR="00014495" w:rsidRDefault="00000000">
      <w:pPr>
        <w:pStyle w:val="Brdtekst"/>
        <w:spacing w:before="199" w:line="276" w:lineRule="auto"/>
        <w:ind w:left="1080" w:right="715"/>
        <w:jc w:val="both"/>
      </w:pPr>
      <w:r>
        <w:t>Our observation is, and our earlier case studies demonstrate, that it is possible to establish a Data-Centric enterprise using traditional technology. We have also found a much easier route, combining Linked Data concepts from the previous chapter, which Semantic Technology, which we will cover here.</w:t>
      </w:r>
    </w:p>
    <w:p w14:paraId="7268259A" w14:textId="77777777" w:rsidR="00014495" w:rsidRDefault="00000000">
      <w:pPr>
        <w:pStyle w:val="Brdtekst"/>
        <w:spacing w:before="201" w:line="278" w:lineRule="auto"/>
        <w:ind w:left="1080" w:right="718"/>
        <w:jc w:val="both"/>
      </w:pPr>
      <w:r>
        <w:t>We have found benefits in two major areas, from the adoption of Semantic Technology:</w:t>
      </w:r>
    </w:p>
    <w:p w14:paraId="7268259B" w14:textId="77777777" w:rsidR="00014495" w:rsidRDefault="00014495">
      <w:pPr>
        <w:pStyle w:val="Brdtekst"/>
        <w:spacing w:before="38"/>
        <w:rPr>
          <w:sz w:val="18"/>
        </w:rPr>
      </w:pPr>
    </w:p>
    <w:p w14:paraId="7268259C" w14:textId="77777777" w:rsidR="00014495" w:rsidRDefault="00000000">
      <w:pPr>
        <w:spacing w:before="1"/>
        <w:ind w:right="717"/>
        <w:jc w:val="right"/>
        <w:rPr>
          <w:rFonts w:ascii="Calibri"/>
          <w:b/>
          <w:sz w:val="18"/>
        </w:rPr>
      </w:pPr>
      <w:r>
        <w:rPr>
          <w:rFonts w:ascii="Calibri"/>
          <w:b/>
          <w:color w:val="585858"/>
          <w:spacing w:val="-5"/>
          <w:sz w:val="18"/>
        </w:rPr>
        <w:t>171</w:t>
      </w:r>
    </w:p>
    <w:p w14:paraId="7268259D" w14:textId="77777777" w:rsidR="00014495" w:rsidRDefault="00014495">
      <w:pPr>
        <w:jc w:val="right"/>
        <w:rPr>
          <w:rFonts w:ascii="Calibri"/>
          <w:b/>
          <w:sz w:val="18"/>
        </w:rPr>
        <w:sectPr w:rsidR="00014495">
          <w:pgSz w:w="8640" w:h="12960"/>
          <w:pgMar w:top="1480" w:right="360" w:bottom="1020" w:left="720" w:header="0" w:footer="774" w:gutter="0"/>
          <w:cols w:space="708"/>
        </w:sectPr>
      </w:pPr>
    </w:p>
    <w:p w14:paraId="7268259E"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172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59F" w14:textId="77777777" w:rsidR="00014495" w:rsidRDefault="00014495">
      <w:pPr>
        <w:pStyle w:val="Brdtekst"/>
        <w:rPr>
          <w:rFonts w:ascii="Calibri"/>
          <w:sz w:val="18"/>
        </w:rPr>
      </w:pPr>
    </w:p>
    <w:p w14:paraId="726825A0" w14:textId="77777777" w:rsidR="00014495" w:rsidRDefault="00014495">
      <w:pPr>
        <w:pStyle w:val="Brdtekst"/>
        <w:spacing w:before="98"/>
        <w:rPr>
          <w:rFonts w:ascii="Calibri"/>
          <w:sz w:val="18"/>
        </w:rPr>
      </w:pPr>
    </w:p>
    <w:p w14:paraId="726825A1" w14:textId="77777777" w:rsidR="00014495" w:rsidRDefault="00000000">
      <w:pPr>
        <w:pStyle w:val="Listeavsnitt"/>
        <w:numPr>
          <w:ilvl w:val="0"/>
          <w:numId w:val="16"/>
        </w:numPr>
        <w:tabs>
          <w:tab w:val="left" w:pos="1080"/>
        </w:tabs>
        <w:spacing w:before="1" w:line="276" w:lineRule="auto"/>
        <w:ind w:right="1637"/>
        <w:rPr>
          <w:sz w:val="24"/>
        </w:rPr>
      </w:pPr>
      <w:r>
        <w:rPr>
          <w:sz w:val="24"/>
        </w:rPr>
        <w:t>Implementation Benefits – Adopting Semantic Technology</w:t>
      </w:r>
      <w:r>
        <w:rPr>
          <w:spacing w:val="-8"/>
          <w:sz w:val="24"/>
        </w:rPr>
        <w:t xml:space="preserve"> </w:t>
      </w:r>
      <w:r>
        <w:rPr>
          <w:sz w:val="24"/>
        </w:rPr>
        <w:t>design</w:t>
      </w:r>
      <w:r>
        <w:rPr>
          <w:spacing w:val="-9"/>
          <w:sz w:val="24"/>
        </w:rPr>
        <w:t xml:space="preserve"> </w:t>
      </w:r>
      <w:r>
        <w:rPr>
          <w:sz w:val="24"/>
        </w:rPr>
        <w:t>and</w:t>
      </w:r>
      <w:r>
        <w:rPr>
          <w:spacing w:val="-8"/>
          <w:sz w:val="24"/>
        </w:rPr>
        <w:t xml:space="preserve"> </w:t>
      </w:r>
      <w:r>
        <w:rPr>
          <w:sz w:val="24"/>
        </w:rPr>
        <w:t>infrastructure</w:t>
      </w:r>
      <w:r>
        <w:rPr>
          <w:spacing w:val="-7"/>
          <w:sz w:val="24"/>
        </w:rPr>
        <w:t xml:space="preserve"> </w:t>
      </w:r>
      <w:r>
        <w:rPr>
          <w:sz w:val="24"/>
        </w:rPr>
        <w:t>provides</w:t>
      </w:r>
      <w:r>
        <w:rPr>
          <w:spacing w:val="-6"/>
          <w:sz w:val="24"/>
        </w:rPr>
        <w:t xml:space="preserve"> </w:t>
      </w:r>
      <w:r>
        <w:rPr>
          <w:sz w:val="24"/>
        </w:rPr>
        <w:t>a number of direct implementation benefits, including reducing complexity of data models, and increasing flexibility of delivered systems.</w:t>
      </w:r>
    </w:p>
    <w:p w14:paraId="726825A2" w14:textId="77777777" w:rsidR="00014495" w:rsidRDefault="00000000">
      <w:pPr>
        <w:pStyle w:val="Listeavsnitt"/>
        <w:numPr>
          <w:ilvl w:val="0"/>
          <w:numId w:val="16"/>
        </w:numPr>
        <w:tabs>
          <w:tab w:val="left" w:pos="1079"/>
        </w:tabs>
        <w:spacing w:line="276" w:lineRule="auto"/>
        <w:ind w:left="1079" w:right="1444"/>
        <w:rPr>
          <w:sz w:val="24"/>
        </w:rPr>
      </w:pPr>
      <w:r>
        <w:rPr>
          <w:sz w:val="24"/>
        </w:rPr>
        <w:t>Perspective Benefits – Even without the implementation benefits, merely reframing the problem and forcing yourself to look at the enterprise application problems through the lens of</w:t>
      </w:r>
      <w:r>
        <w:rPr>
          <w:spacing w:val="-4"/>
          <w:sz w:val="24"/>
        </w:rPr>
        <w:t xml:space="preserve"> </w:t>
      </w:r>
      <w:r>
        <w:rPr>
          <w:sz w:val="24"/>
        </w:rPr>
        <w:t>semantics,</w:t>
      </w:r>
      <w:r>
        <w:rPr>
          <w:spacing w:val="-4"/>
          <w:sz w:val="24"/>
        </w:rPr>
        <w:t xml:space="preserve"> </w:t>
      </w:r>
      <w:r>
        <w:rPr>
          <w:sz w:val="24"/>
        </w:rPr>
        <w:t>often</w:t>
      </w:r>
      <w:r>
        <w:rPr>
          <w:spacing w:val="-6"/>
          <w:sz w:val="24"/>
        </w:rPr>
        <w:t xml:space="preserve"> </w:t>
      </w:r>
      <w:r>
        <w:rPr>
          <w:sz w:val="24"/>
        </w:rPr>
        <w:t>is</w:t>
      </w:r>
      <w:r>
        <w:rPr>
          <w:spacing w:val="-5"/>
          <w:sz w:val="24"/>
        </w:rPr>
        <w:t xml:space="preserve"> </w:t>
      </w:r>
      <w:r>
        <w:rPr>
          <w:sz w:val="24"/>
        </w:rPr>
        <w:t>enough</w:t>
      </w:r>
      <w:r>
        <w:rPr>
          <w:spacing w:val="-4"/>
          <w:sz w:val="24"/>
        </w:rPr>
        <w:t xml:space="preserve"> </w:t>
      </w:r>
      <w:r>
        <w:rPr>
          <w:sz w:val="24"/>
        </w:rPr>
        <w:t>to</w:t>
      </w:r>
      <w:r>
        <w:rPr>
          <w:spacing w:val="-6"/>
          <w:sz w:val="24"/>
        </w:rPr>
        <w:t xml:space="preserve"> </w:t>
      </w:r>
      <w:r>
        <w:rPr>
          <w:sz w:val="24"/>
        </w:rPr>
        <w:t>shift</w:t>
      </w:r>
      <w:r>
        <w:rPr>
          <w:spacing w:val="-2"/>
          <w:sz w:val="24"/>
        </w:rPr>
        <w:t xml:space="preserve"> </w:t>
      </w:r>
      <w:r>
        <w:rPr>
          <w:sz w:val="24"/>
        </w:rPr>
        <w:t>your</w:t>
      </w:r>
      <w:r>
        <w:rPr>
          <w:spacing w:val="-2"/>
          <w:sz w:val="24"/>
        </w:rPr>
        <w:t xml:space="preserve"> </w:t>
      </w:r>
      <w:r>
        <w:rPr>
          <w:sz w:val="24"/>
        </w:rPr>
        <w:t>point</w:t>
      </w:r>
      <w:r>
        <w:rPr>
          <w:spacing w:val="-7"/>
          <w:sz w:val="24"/>
        </w:rPr>
        <w:t xml:space="preserve"> </w:t>
      </w:r>
      <w:r>
        <w:rPr>
          <w:sz w:val="24"/>
        </w:rPr>
        <w:t>of view. Seeing the problem differently is often a prime benefit.</w:t>
      </w:r>
    </w:p>
    <w:p w14:paraId="726825A3" w14:textId="77777777" w:rsidR="00014495" w:rsidRDefault="00000000">
      <w:pPr>
        <w:pStyle w:val="Brdtekst"/>
        <w:spacing w:before="200" w:line="276" w:lineRule="auto"/>
        <w:ind w:left="359" w:right="1436"/>
        <w:jc w:val="both"/>
      </w:pPr>
      <w:r>
        <w:t xml:space="preserve">What follows is a very high level review of some of the differences introduced when you adopt Semantic </w:t>
      </w:r>
      <w:r>
        <w:rPr>
          <w:spacing w:val="-2"/>
        </w:rPr>
        <w:t>Technology.</w:t>
      </w:r>
    </w:p>
    <w:p w14:paraId="726825A4" w14:textId="77777777" w:rsidR="00014495" w:rsidRDefault="00000000">
      <w:pPr>
        <w:pStyle w:val="Brdtekst"/>
        <w:spacing w:before="216"/>
        <w:rPr>
          <w:sz w:val="20"/>
        </w:rPr>
      </w:pPr>
      <w:r>
        <w:rPr>
          <w:noProof/>
          <w:sz w:val="20"/>
        </w:rPr>
        <mc:AlternateContent>
          <mc:Choice Requires="wpg">
            <w:drawing>
              <wp:anchor distT="0" distB="0" distL="0" distR="0" simplePos="0" relativeHeight="487664640" behindDoc="1" locked="0" layoutInCell="1" allowOverlap="1" wp14:anchorId="72682F32" wp14:editId="72682F33">
                <wp:simplePos x="0" y="0"/>
                <wp:positionH relativeFrom="page">
                  <wp:posOffset>667512</wp:posOffset>
                </wp:positionH>
                <wp:positionV relativeFrom="paragraph">
                  <wp:posOffset>305034</wp:posOffset>
                </wp:positionV>
                <wp:extent cx="3694429" cy="287020"/>
                <wp:effectExtent l="0" t="0" r="0" b="0"/>
                <wp:wrapTopAndBottom/>
                <wp:docPr id="529"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530" name="Graphic 530"/>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531" name="Graphic 531"/>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532" name="Textbox 532"/>
                        <wps:cNvSpPr txBox="1"/>
                        <wps:spPr>
                          <a:xfrm>
                            <a:off x="0" y="0"/>
                            <a:ext cx="3694429" cy="259079"/>
                          </a:xfrm>
                          <a:prstGeom prst="rect">
                            <a:avLst/>
                          </a:prstGeom>
                        </wps:spPr>
                        <wps:txbx>
                          <w:txbxContent>
                            <w:p w14:paraId="726830D1" w14:textId="77777777" w:rsidR="00014495" w:rsidRDefault="00000000">
                              <w:pPr>
                                <w:spacing w:before="7"/>
                                <w:ind w:left="28"/>
                                <w:rPr>
                                  <w:b/>
                                  <w:sz w:val="28"/>
                                </w:rPr>
                              </w:pPr>
                              <w:bookmarkStart w:id="171" w:name="_bookmark90"/>
                              <w:bookmarkEnd w:id="171"/>
                              <w:r>
                                <w:rPr>
                                  <w:b/>
                                  <w:smallCaps/>
                                  <w:sz w:val="28"/>
                                </w:rPr>
                                <w:t>Metadata</w:t>
                              </w:r>
                              <w:r>
                                <w:rPr>
                                  <w:b/>
                                  <w:smallCaps/>
                                  <w:spacing w:val="-5"/>
                                  <w:sz w:val="28"/>
                                </w:rPr>
                                <w:t xml:space="preserve"> </w:t>
                              </w:r>
                              <w:r>
                                <w:rPr>
                                  <w:b/>
                                  <w:smallCaps/>
                                  <w:sz w:val="28"/>
                                </w:rPr>
                                <w:t>is</w:t>
                              </w:r>
                              <w:r>
                                <w:rPr>
                                  <w:b/>
                                  <w:smallCaps/>
                                  <w:spacing w:val="-5"/>
                                  <w:sz w:val="28"/>
                                </w:rPr>
                                <w:t xml:space="preserve"> </w:t>
                              </w:r>
                              <w:r>
                                <w:rPr>
                                  <w:b/>
                                  <w:smallCaps/>
                                  <w:sz w:val="28"/>
                                </w:rPr>
                                <w:t>triples</w:t>
                              </w:r>
                              <w:r>
                                <w:rPr>
                                  <w:b/>
                                  <w:smallCaps/>
                                  <w:spacing w:val="-5"/>
                                  <w:sz w:val="28"/>
                                </w:rPr>
                                <w:t xml:space="preserve"> </w:t>
                              </w:r>
                              <w:r>
                                <w:rPr>
                                  <w:b/>
                                  <w:smallCaps/>
                                  <w:sz w:val="28"/>
                                </w:rPr>
                                <w:t>as</w:t>
                              </w:r>
                              <w:r>
                                <w:rPr>
                                  <w:b/>
                                  <w:smallCaps/>
                                  <w:spacing w:val="-2"/>
                                  <w:sz w:val="28"/>
                                </w:rPr>
                                <w:t xml:space="preserve"> </w:t>
                              </w:r>
                              <w:r>
                                <w:rPr>
                                  <w:b/>
                                  <w:smallCaps/>
                                  <w:spacing w:val="-4"/>
                                  <w:sz w:val="28"/>
                                </w:rPr>
                                <w:t>well</w:t>
                              </w:r>
                            </w:p>
                          </w:txbxContent>
                        </wps:txbx>
                        <wps:bodyPr wrap="square" lIns="0" tIns="0" rIns="0" bIns="0" rtlCol="0">
                          <a:noAutofit/>
                        </wps:bodyPr>
                      </wps:wsp>
                    </wpg:wgp>
                  </a:graphicData>
                </a:graphic>
              </wp:anchor>
            </w:drawing>
          </mc:Choice>
          <mc:Fallback>
            <w:pict>
              <v:group w14:anchorId="72682F32" id="Group 529" o:spid="_x0000_s1501" style="position:absolute;margin-left:52.55pt;margin-top:24pt;width:290.9pt;height:22.6pt;z-index:-1565184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">
                <v:shape id="Graphic 530" o:spid="_x0000_s1502"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" path="m3694176,l,,,259079r3694176,l3694176,xe" fillcolor="#ccc0d9" stroked="f">
                  <v:path arrowok="t"/>
                </v:shape>
                <v:shape id="Graphic 531" o:spid="_x0000_s1503"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" path="m3694176,l,,,27432r3694176,l3694176,xe" fillcolor="black" stroked="f">
                  <v:path arrowok="t"/>
                </v:shape>
                <v:shape id="Textbox 532" o:spid="_x0000_s1504"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wynxgAAANwAAAAPAAAAZHJzL2Rvd25yZXYueG1sRI9Ba8JA&#10;FITvQv/D8gredFOl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K6MMp8YAAADcAAAA&#10;DwAAAAAAAAAAAAAAAAAHAgAAZHJzL2Rvd25yZXYueG1sUEsFBgAAAAADAAMAtwAAAPoCAAAAAA==&#10;" filled="f" stroked="f">
                  <v:textbox inset="0,0,0,0">
                    <w:txbxContent>
                      <w:p w14:paraId="726830D1" w14:textId="77777777" w:rsidR="00014495" w:rsidRDefault="00000000">
                        <w:pPr>
                          <w:spacing w:before="7"/>
                          <w:ind w:left="28"/>
                          <w:rPr>
                            <w:b/>
                            <w:sz w:val="28"/>
                          </w:rPr>
                        </w:pPr>
                        <w:bookmarkStart w:id="172" w:name="_bookmark90"/>
                        <w:bookmarkEnd w:id="172"/>
                        <w:r>
                          <w:rPr>
                            <w:b/>
                            <w:smallCaps/>
                            <w:sz w:val="28"/>
                          </w:rPr>
                          <w:t>Metadata</w:t>
                        </w:r>
                        <w:r>
                          <w:rPr>
                            <w:b/>
                            <w:smallCaps/>
                            <w:spacing w:val="-5"/>
                            <w:sz w:val="28"/>
                          </w:rPr>
                          <w:t xml:space="preserve"> </w:t>
                        </w:r>
                        <w:r>
                          <w:rPr>
                            <w:b/>
                            <w:smallCaps/>
                            <w:sz w:val="28"/>
                          </w:rPr>
                          <w:t>is</w:t>
                        </w:r>
                        <w:r>
                          <w:rPr>
                            <w:b/>
                            <w:smallCaps/>
                            <w:spacing w:val="-5"/>
                            <w:sz w:val="28"/>
                          </w:rPr>
                          <w:t xml:space="preserve"> </w:t>
                        </w:r>
                        <w:r>
                          <w:rPr>
                            <w:b/>
                            <w:smallCaps/>
                            <w:sz w:val="28"/>
                          </w:rPr>
                          <w:t>triples</w:t>
                        </w:r>
                        <w:r>
                          <w:rPr>
                            <w:b/>
                            <w:smallCaps/>
                            <w:spacing w:val="-5"/>
                            <w:sz w:val="28"/>
                          </w:rPr>
                          <w:t xml:space="preserve"> </w:t>
                        </w:r>
                        <w:r>
                          <w:rPr>
                            <w:b/>
                            <w:smallCaps/>
                            <w:sz w:val="28"/>
                          </w:rPr>
                          <w:t>as</w:t>
                        </w:r>
                        <w:r>
                          <w:rPr>
                            <w:b/>
                            <w:smallCaps/>
                            <w:spacing w:val="-2"/>
                            <w:sz w:val="28"/>
                          </w:rPr>
                          <w:t xml:space="preserve"> </w:t>
                        </w:r>
                        <w:r>
                          <w:rPr>
                            <w:b/>
                            <w:smallCaps/>
                            <w:spacing w:val="-4"/>
                            <w:sz w:val="28"/>
                          </w:rPr>
                          <w:t>well</w:t>
                        </w:r>
                      </w:p>
                    </w:txbxContent>
                  </v:textbox>
                </v:shape>
                <w10:wrap type="topAndBottom" anchorx="page"/>
              </v:group>
            </w:pict>
          </mc:Fallback>
        </mc:AlternateContent>
      </w:r>
    </w:p>
    <w:p w14:paraId="726825A5" w14:textId="77777777" w:rsidR="00014495" w:rsidRDefault="00000000">
      <w:pPr>
        <w:pStyle w:val="Brdtekst"/>
        <w:spacing w:before="200" w:line="276" w:lineRule="auto"/>
        <w:ind w:left="360" w:right="865"/>
      </w:pPr>
      <w:r>
        <w:t>In</w:t>
      </w:r>
      <w:r>
        <w:rPr>
          <w:spacing w:val="32"/>
        </w:rPr>
        <w:t xml:space="preserve"> </w:t>
      </w:r>
      <w:r>
        <w:t>most</w:t>
      </w:r>
      <w:r>
        <w:rPr>
          <w:spacing w:val="34"/>
        </w:rPr>
        <w:t xml:space="preserve"> </w:t>
      </w:r>
      <w:r>
        <w:t>systems,</w:t>
      </w:r>
      <w:r>
        <w:rPr>
          <w:spacing w:val="33"/>
        </w:rPr>
        <w:t xml:space="preserve"> </w:t>
      </w:r>
      <w:r>
        <w:t>data</w:t>
      </w:r>
      <w:r>
        <w:rPr>
          <w:spacing w:val="30"/>
        </w:rPr>
        <w:t xml:space="preserve"> </w:t>
      </w:r>
      <w:r>
        <w:t>and</w:t>
      </w:r>
      <w:r>
        <w:rPr>
          <w:spacing w:val="33"/>
        </w:rPr>
        <w:t xml:space="preserve"> </w:t>
      </w:r>
      <w:r>
        <w:t>metadata</w:t>
      </w:r>
      <w:r>
        <w:rPr>
          <w:spacing w:val="33"/>
        </w:rPr>
        <w:t xml:space="preserve"> </w:t>
      </w:r>
      <w:r>
        <w:t>are</w:t>
      </w:r>
      <w:r>
        <w:rPr>
          <w:spacing w:val="34"/>
        </w:rPr>
        <w:t xml:space="preserve"> </w:t>
      </w:r>
      <w:r>
        <w:t>very</w:t>
      </w:r>
      <w:r>
        <w:rPr>
          <w:spacing w:val="30"/>
        </w:rPr>
        <w:t xml:space="preserve"> </w:t>
      </w:r>
      <w:r>
        <w:t xml:space="preserve">different </w:t>
      </w:r>
      <w:r>
        <w:rPr>
          <w:spacing w:val="-2"/>
        </w:rPr>
        <w:t>things:</w:t>
      </w:r>
    </w:p>
    <w:p w14:paraId="726825A6" w14:textId="77777777" w:rsidR="00014495" w:rsidRDefault="00000000">
      <w:pPr>
        <w:pStyle w:val="Listeavsnitt"/>
        <w:numPr>
          <w:ilvl w:val="0"/>
          <w:numId w:val="16"/>
        </w:numPr>
        <w:tabs>
          <w:tab w:val="left" w:pos="1080"/>
        </w:tabs>
        <w:spacing w:before="200" w:line="273" w:lineRule="auto"/>
        <w:ind w:right="1461"/>
        <w:rPr>
          <w:sz w:val="24"/>
        </w:rPr>
      </w:pPr>
      <w:r>
        <w:rPr>
          <w:i/>
          <w:sz w:val="24"/>
        </w:rPr>
        <w:t xml:space="preserve">Data </w:t>
      </w:r>
      <w:r>
        <w:rPr>
          <w:sz w:val="24"/>
        </w:rPr>
        <w:t>comprises the specific facts about individual instances,</w:t>
      </w:r>
      <w:r>
        <w:rPr>
          <w:spacing w:val="-5"/>
          <w:sz w:val="24"/>
        </w:rPr>
        <w:t xml:space="preserve"> </w:t>
      </w:r>
      <w:r>
        <w:rPr>
          <w:sz w:val="24"/>
        </w:rPr>
        <w:t>such</w:t>
      </w:r>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price</w:t>
      </w:r>
      <w:r>
        <w:rPr>
          <w:spacing w:val="-5"/>
          <w:sz w:val="24"/>
        </w:rPr>
        <w:t xml:space="preserve"> </w:t>
      </w:r>
      <w:r>
        <w:rPr>
          <w:sz w:val="24"/>
        </w:rPr>
        <w:t>of</w:t>
      </w:r>
      <w:r>
        <w:rPr>
          <w:spacing w:val="-5"/>
          <w:sz w:val="24"/>
        </w:rPr>
        <w:t xml:space="preserve"> </w:t>
      </w:r>
      <w:r>
        <w:rPr>
          <w:sz w:val="24"/>
        </w:rPr>
        <w:t>product</w:t>
      </w:r>
      <w:r>
        <w:rPr>
          <w:spacing w:val="-5"/>
          <w:sz w:val="24"/>
        </w:rPr>
        <w:t xml:space="preserve"> </w:t>
      </w:r>
      <w:r>
        <w:rPr>
          <w:sz w:val="24"/>
        </w:rPr>
        <w:t>23</w:t>
      </w:r>
      <w:r>
        <w:rPr>
          <w:spacing w:val="-4"/>
          <w:sz w:val="24"/>
        </w:rPr>
        <w:t xml:space="preserve"> </w:t>
      </w:r>
      <w:r>
        <w:rPr>
          <w:sz w:val="24"/>
        </w:rPr>
        <w:t>is</w:t>
      </w:r>
      <w:r>
        <w:rPr>
          <w:spacing w:val="-3"/>
          <w:sz w:val="24"/>
        </w:rPr>
        <w:t xml:space="preserve"> </w:t>
      </w:r>
      <w:r>
        <w:rPr>
          <w:sz w:val="24"/>
        </w:rPr>
        <w:t>$17.”</w:t>
      </w:r>
    </w:p>
    <w:p w14:paraId="726825A7" w14:textId="77777777" w:rsidR="00014495" w:rsidRDefault="00000000">
      <w:pPr>
        <w:pStyle w:val="Listeavsnitt"/>
        <w:numPr>
          <w:ilvl w:val="0"/>
          <w:numId w:val="16"/>
        </w:numPr>
        <w:tabs>
          <w:tab w:val="left" w:pos="1080"/>
        </w:tabs>
        <w:spacing w:before="205" w:line="276" w:lineRule="auto"/>
        <w:ind w:right="1477"/>
        <w:rPr>
          <w:sz w:val="24"/>
        </w:rPr>
      </w:pPr>
      <w:r>
        <w:rPr>
          <w:i/>
          <w:sz w:val="24"/>
        </w:rPr>
        <w:t xml:space="preserve">Metadata </w:t>
      </w:r>
      <w:r>
        <w:rPr>
          <w:sz w:val="24"/>
        </w:rPr>
        <w:t>comprises the data that defines the structure and meaning of data, such as “the Inventory</w:t>
      </w:r>
      <w:r>
        <w:rPr>
          <w:spacing w:val="-9"/>
          <w:sz w:val="24"/>
        </w:rPr>
        <w:t xml:space="preserve"> </w:t>
      </w:r>
      <w:r>
        <w:rPr>
          <w:sz w:val="24"/>
        </w:rPr>
        <w:t>table</w:t>
      </w:r>
      <w:r>
        <w:rPr>
          <w:spacing w:val="-8"/>
          <w:sz w:val="24"/>
        </w:rPr>
        <w:t xml:space="preserve"> </w:t>
      </w:r>
      <w:r>
        <w:rPr>
          <w:sz w:val="24"/>
        </w:rPr>
        <w:t>contains</w:t>
      </w:r>
      <w:r>
        <w:rPr>
          <w:spacing w:val="-6"/>
          <w:sz w:val="24"/>
        </w:rPr>
        <w:t xml:space="preserve"> </w:t>
      </w:r>
      <w:r>
        <w:rPr>
          <w:sz w:val="24"/>
        </w:rPr>
        <w:t>columns</w:t>
      </w:r>
      <w:r>
        <w:rPr>
          <w:spacing w:val="-6"/>
          <w:sz w:val="24"/>
        </w:rPr>
        <w:t xml:space="preserve"> </w:t>
      </w:r>
      <w:r>
        <w:rPr>
          <w:sz w:val="24"/>
        </w:rPr>
        <w:t>for</w:t>
      </w:r>
      <w:r>
        <w:rPr>
          <w:spacing w:val="-6"/>
          <w:sz w:val="24"/>
        </w:rPr>
        <w:t xml:space="preserve"> </w:t>
      </w:r>
      <w:r>
        <w:rPr>
          <w:sz w:val="24"/>
        </w:rPr>
        <w:t>product</w:t>
      </w:r>
      <w:r>
        <w:rPr>
          <w:spacing w:val="-8"/>
          <w:sz w:val="24"/>
        </w:rPr>
        <w:t xml:space="preserve"> </w:t>
      </w:r>
      <w:r>
        <w:rPr>
          <w:sz w:val="24"/>
        </w:rPr>
        <w:t>IDs and prices.”</w:t>
      </w:r>
    </w:p>
    <w:p w14:paraId="726825A8" w14:textId="77777777" w:rsidR="00014495" w:rsidRDefault="00014495">
      <w:pPr>
        <w:pStyle w:val="Listeavsnitt"/>
        <w:spacing w:line="276" w:lineRule="auto"/>
        <w:rPr>
          <w:sz w:val="24"/>
        </w:rPr>
        <w:sectPr w:rsidR="00014495">
          <w:pgSz w:w="8640" w:h="12960"/>
          <w:pgMar w:top="680" w:right="360" w:bottom="1020" w:left="720" w:header="0" w:footer="774" w:gutter="0"/>
          <w:cols w:space="708"/>
        </w:sectPr>
      </w:pPr>
    </w:p>
    <w:p w14:paraId="726825A9" w14:textId="77777777" w:rsidR="00014495" w:rsidRDefault="00000000">
      <w:pPr>
        <w:tabs>
          <w:tab w:val="left" w:pos="6479"/>
        </w:tabs>
        <w:spacing w:before="39"/>
        <w:ind w:left="3624"/>
        <w:rPr>
          <w:rFonts w:ascii="Calibri"/>
          <w:b/>
          <w:sz w:val="18"/>
        </w:rPr>
      </w:pPr>
      <w:r>
        <w:rPr>
          <w:rFonts w:ascii="Calibri"/>
          <w:color w:val="585858"/>
          <w:sz w:val="18"/>
        </w:rPr>
        <w:lastRenderedPageBreak/>
        <w:t>Ontologies</w:t>
      </w:r>
      <w:r>
        <w:rPr>
          <w:rFonts w:ascii="Calibri"/>
          <w:color w:val="585858"/>
          <w:spacing w:val="-4"/>
          <w:sz w:val="18"/>
        </w:rPr>
        <w:t xml:space="preserve"> </w:t>
      </w:r>
      <w:r>
        <w:rPr>
          <w:rFonts w:ascii="Calibri"/>
          <w:color w:val="585858"/>
          <w:sz w:val="18"/>
        </w:rPr>
        <w:t>and</w:t>
      </w:r>
      <w:r>
        <w:rPr>
          <w:rFonts w:ascii="Calibri"/>
          <w:color w:val="585858"/>
          <w:spacing w:val="-3"/>
          <w:sz w:val="18"/>
        </w:rPr>
        <w:t xml:space="preserve"> </w:t>
      </w:r>
      <w:r>
        <w:rPr>
          <w:rFonts w:ascii="Calibri"/>
          <w:color w:val="585858"/>
          <w:sz w:val="18"/>
        </w:rPr>
        <w:t>Knowledge</w:t>
      </w:r>
      <w:r>
        <w:rPr>
          <w:rFonts w:ascii="Calibri"/>
          <w:color w:val="585858"/>
          <w:spacing w:val="-1"/>
          <w:sz w:val="18"/>
        </w:rPr>
        <w:t xml:space="preserve"> </w:t>
      </w:r>
      <w:r>
        <w:rPr>
          <w:rFonts w:ascii="Calibri"/>
          <w:color w:val="585858"/>
          <w:spacing w:val="-2"/>
          <w:sz w:val="18"/>
        </w:rPr>
        <w:t>Graphs</w:t>
      </w:r>
      <w:r>
        <w:rPr>
          <w:rFonts w:ascii="Calibri"/>
          <w:color w:val="585858"/>
          <w:sz w:val="18"/>
        </w:rPr>
        <w:tab/>
      </w:r>
      <w:r>
        <w:rPr>
          <w:rFonts w:ascii="Calibri"/>
          <w:b/>
          <w:color w:val="585858"/>
          <w:spacing w:val="-5"/>
          <w:sz w:val="18"/>
        </w:rPr>
        <w:t>173</w:t>
      </w:r>
    </w:p>
    <w:p w14:paraId="726825AA" w14:textId="77777777" w:rsidR="00014495" w:rsidRDefault="00014495">
      <w:pPr>
        <w:pStyle w:val="Brdtekst"/>
        <w:rPr>
          <w:rFonts w:ascii="Calibri"/>
          <w:b/>
          <w:sz w:val="18"/>
        </w:rPr>
      </w:pPr>
    </w:p>
    <w:p w14:paraId="726825AB" w14:textId="77777777" w:rsidR="00014495" w:rsidRDefault="00014495">
      <w:pPr>
        <w:pStyle w:val="Brdtekst"/>
        <w:spacing w:before="98"/>
        <w:rPr>
          <w:rFonts w:ascii="Calibri"/>
          <w:b/>
          <w:sz w:val="18"/>
        </w:rPr>
      </w:pPr>
    </w:p>
    <w:p w14:paraId="726825AC" w14:textId="77777777" w:rsidR="00014495" w:rsidRDefault="00000000">
      <w:pPr>
        <w:pStyle w:val="Brdtekst"/>
        <w:spacing w:line="276" w:lineRule="auto"/>
        <w:ind w:left="1080" w:right="715"/>
        <w:jc w:val="both"/>
      </w:pPr>
      <w:r>
        <w:t>In relational technology, metadata is expressed in Data Definition Language (DDL) and data is expressed in Data Manipulation Language (DML).</w:t>
      </w:r>
    </w:p>
    <w:p w14:paraId="726825AD" w14:textId="77777777" w:rsidR="00014495" w:rsidRDefault="00000000">
      <w:pPr>
        <w:pStyle w:val="Brdtekst"/>
        <w:spacing w:before="200" w:line="276" w:lineRule="auto"/>
        <w:ind w:left="1080" w:right="715"/>
        <w:jc w:val="both"/>
      </w:pPr>
      <w:r>
        <w:t>In</w:t>
      </w:r>
      <w:r>
        <w:rPr>
          <w:spacing w:val="-1"/>
        </w:rPr>
        <w:t xml:space="preserve"> </w:t>
      </w:r>
      <w:r>
        <w:t>semantically</w:t>
      </w:r>
      <w:r>
        <w:rPr>
          <w:spacing w:val="-1"/>
        </w:rPr>
        <w:t xml:space="preserve"> </w:t>
      </w:r>
      <w:r>
        <w:t>based</w:t>
      </w:r>
      <w:r>
        <w:rPr>
          <w:spacing w:val="-4"/>
        </w:rPr>
        <w:t xml:space="preserve"> </w:t>
      </w:r>
      <w:r>
        <w:t>systems,</w:t>
      </w:r>
      <w:r>
        <w:rPr>
          <w:spacing w:val="-4"/>
        </w:rPr>
        <w:t xml:space="preserve"> </w:t>
      </w:r>
      <w:r>
        <w:t>data</w:t>
      </w:r>
      <w:r>
        <w:rPr>
          <w:spacing w:val="-1"/>
        </w:rPr>
        <w:t xml:space="preserve"> </w:t>
      </w:r>
      <w:r>
        <w:t>and</w:t>
      </w:r>
      <w:r>
        <w:rPr>
          <w:spacing w:val="-1"/>
        </w:rPr>
        <w:t xml:space="preserve"> </w:t>
      </w:r>
      <w:r>
        <w:t>metadata</w:t>
      </w:r>
      <w:r>
        <w:rPr>
          <w:spacing w:val="-1"/>
        </w:rPr>
        <w:t xml:space="preserve"> </w:t>
      </w:r>
      <w:r>
        <w:t>are</w:t>
      </w:r>
      <w:r>
        <w:rPr>
          <w:spacing w:val="-1"/>
        </w:rPr>
        <w:t xml:space="preserve"> </w:t>
      </w:r>
      <w:r>
        <w:t>all just</w:t>
      </w:r>
      <w:r>
        <w:rPr>
          <w:spacing w:val="-1"/>
        </w:rPr>
        <w:t xml:space="preserve"> </w:t>
      </w:r>
      <w:r>
        <w:t>triples.</w:t>
      </w:r>
      <w:r>
        <w:rPr>
          <w:spacing w:val="-3"/>
        </w:rPr>
        <w:t xml:space="preserve"> </w:t>
      </w:r>
      <w:r>
        <w:t>A</w:t>
      </w:r>
      <w:r>
        <w:rPr>
          <w:spacing w:val="-2"/>
        </w:rPr>
        <w:t xml:space="preserve"> </w:t>
      </w:r>
      <w:r>
        <w:t>single</w:t>
      </w:r>
      <w:r>
        <w:rPr>
          <w:spacing w:val="-2"/>
        </w:rPr>
        <w:t xml:space="preserve"> </w:t>
      </w:r>
      <w:r>
        <w:t>triple</w:t>
      </w:r>
      <w:r>
        <w:rPr>
          <w:spacing w:val="-2"/>
        </w:rPr>
        <w:t xml:space="preserve"> </w:t>
      </w:r>
      <w:r>
        <w:t>tells</w:t>
      </w:r>
      <w:r>
        <w:rPr>
          <w:spacing w:val="-1"/>
        </w:rPr>
        <w:t xml:space="preserve"> </w:t>
      </w:r>
      <w:r>
        <w:t>us</w:t>
      </w:r>
      <w:r>
        <w:rPr>
          <w:spacing w:val="-1"/>
        </w:rPr>
        <w:t xml:space="preserve"> </w:t>
      </w:r>
      <w:r>
        <w:t>that</w:t>
      </w:r>
      <w:r>
        <w:rPr>
          <w:spacing w:val="-1"/>
        </w:rPr>
        <w:t xml:space="preserve"> </w:t>
      </w:r>
      <w:r>
        <w:t>“Person”</w:t>
      </w:r>
      <w:r>
        <w:rPr>
          <w:spacing w:val="-4"/>
        </w:rPr>
        <w:t xml:space="preserve"> </w:t>
      </w:r>
      <w:r>
        <w:t>is</w:t>
      </w:r>
      <w:r>
        <w:rPr>
          <w:spacing w:val="-1"/>
        </w:rPr>
        <w:t xml:space="preserve"> </w:t>
      </w:r>
      <w:r>
        <w:t>a</w:t>
      </w:r>
      <w:r>
        <w:rPr>
          <w:spacing w:val="-2"/>
        </w:rPr>
        <w:t xml:space="preserve"> </w:t>
      </w:r>
      <w:r>
        <w:t>class (this is metadata).</w:t>
      </w:r>
    </w:p>
    <w:p w14:paraId="726825AE" w14:textId="77777777" w:rsidR="00014495" w:rsidRDefault="00000000">
      <w:pPr>
        <w:pStyle w:val="Brdtekst"/>
        <w:spacing w:before="37"/>
        <w:rPr>
          <w:sz w:val="20"/>
        </w:rPr>
      </w:pPr>
      <w:r>
        <w:rPr>
          <w:noProof/>
          <w:sz w:val="20"/>
        </w:rPr>
        <mc:AlternateContent>
          <mc:Choice Requires="wpg">
            <w:drawing>
              <wp:anchor distT="0" distB="0" distL="0" distR="0" simplePos="0" relativeHeight="487665152" behindDoc="1" locked="0" layoutInCell="1" allowOverlap="1" wp14:anchorId="72682F34" wp14:editId="72682F35">
                <wp:simplePos x="0" y="0"/>
                <wp:positionH relativeFrom="page">
                  <wp:posOffset>1371720</wp:posOffset>
                </wp:positionH>
                <wp:positionV relativeFrom="paragraph">
                  <wp:posOffset>191448</wp:posOffset>
                </wp:positionV>
                <wp:extent cx="3195320" cy="455295"/>
                <wp:effectExtent l="0" t="0" r="0" b="0"/>
                <wp:wrapTopAndBottom/>
                <wp:docPr id="533"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95320" cy="455295"/>
                          <a:chOff x="0" y="0"/>
                          <a:chExt cx="3195320" cy="455295"/>
                        </a:xfrm>
                      </wpg:grpSpPr>
                      <wps:wsp>
                        <wps:cNvPr id="534" name="Graphic 534"/>
                        <wps:cNvSpPr/>
                        <wps:spPr>
                          <a:xfrm>
                            <a:off x="10824" y="88842"/>
                            <a:ext cx="1012190" cy="355600"/>
                          </a:xfrm>
                          <a:custGeom>
                            <a:avLst/>
                            <a:gdLst/>
                            <a:ahLst/>
                            <a:cxnLst/>
                            <a:rect l="l" t="t" r="r" b="b"/>
                            <a:pathLst>
                              <a:path w="1012190" h="355600">
                                <a:moveTo>
                                  <a:pt x="0" y="177599"/>
                                </a:moveTo>
                                <a:lnTo>
                                  <a:pt x="18071" y="130386"/>
                                </a:lnTo>
                                <a:lnTo>
                                  <a:pt x="69072" y="87961"/>
                                </a:lnTo>
                                <a:lnTo>
                                  <a:pt x="105413" y="69073"/>
                                </a:lnTo>
                                <a:lnTo>
                                  <a:pt x="148179" y="52017"/>
                                </a:lnTo>
                                <a:lnTo>
                                  <a:pt x="196765" y="37005"/>
                                </a:lnTo>
                                <a:lnTo>
                                  <a:pt x="250570" y="24247"/>
                                </a:lnTo>
                                <a:lnTo>
                                  <a:pt x="308990" y="13956"/>
                                </a:lnTo>
                                <a:lnTo>
                                  <a:pt x="371422" y="6344"/>
                                </a:lnTo>
                                <a:lnTo>
                                  <a:pt x="437265" y="1621"/>
                                </a:lnTo>
                                <a:lnTo>
                                  <a:pt x="505915" y="0"/>
                                </a:lnTo>
                                <a:lnTo>
                                  <a:pt x="574564" y="1621"/>
                                </a:lnTo>
                                <a:lnTo>
                                  <a:pt x="640407" y="6344"/>
                                </a:lnTo>
                                <a:lnTo>
                                  <a:pt x="702840" y="13956"/>
                                </a:lnTo>
                                <a:lnTo>
                                  <a:pt x="761260" y="24247"/>
                                </a:lnTo>
                                <a:lnTo>
                                  <a:pt x="815064" y="37005"/>
                                </a:lnTo>
                                <a:lnTo>
                                  <a:pt x="863651" y="52017"/>
                                </a:lnTo>
                                <a:lnTo>
                                  <a:pt x="906416" y="69073"/>
                                </a:lnTo>
                                <a:lnTo>
                                  <a:pt x="942758" y="87961"/>
                                </a:lnTo>
                                <a:lnTo>
                                  <a:pt x="993758" y="130386"/>
                                </a:lnTo>
                                <a:lnTo>
                                  <a:pt x="1011830" y="177599"/>
                                </a:lnTo>
                                <a:lnTo>
                                  <a:pt x="1007211" y="201698"/>
                                </a:lnTo>
                                <a:lnTo>
                                  <a:pt x="972073" y="246729"/>
                                </a:lnTo>
                                <a:lnTo>
                                  <a:pt x="906416" y="286125"/>
                                </a:lnTo>
                                <a:lnTo>
                                  <a:pt x="863651" y="303181"/>
                                </a:lnTo>
                                <a:lnTo>
                                  <a:pt x="815064" y="318194"/>
                                </a:lnTo>
                                <a:lnTo>
                                  <a:pt x="761260" y="330951"/>
                                </a:lnTo>
                                <a:lnTo>
                                  <a:pt x="702840" y="341242"/>
                                </a:lnTo>
                                <a:lnTo>
                                  <a:pt x="640407" y="348855"/>
                                </a:lnTo>
                                <a:lnTo>
                                  <a:pt x="574564" y="353577"/>
                                </a:lnTo>
                                <a:lnTo>
                                  <a:pt x="505915" y="355199"/>
                                </a:lnTo>
                                <a:lnTo>
                                  <a:pt x="437265" y="353577"/>
                                </a:lnTo>
                                <a:lnTo>
                                  <a:pt x="371422" y="348855"/>
                                </a:lnTo>
                                <a:lnTo>
                                  <a:pt x="308990" y="341242"/>
                                </a:lnTo>
                                <a:lnTo>
                                  <a:pt x="250570" y="330951"/>
                                </a:lnTo>
                                <a:lnTo>
                                  <a:pt x="196765" y="318194"/>
                                </a:lnTo>
                                <a:lnTo>
                                  <a:pt x="148179" y="303181"/>
                                </a:lnTo>
                                <a:lnTo>
                                  <a:pt x="105413" y="286125"/>
                                </a:lnTo>
                                <a:lnTo>
                                  <a:pt x="69072" y="267237"/>
                                </a:lnTo>
                                <a:lnTo>
                                  <a:pt x="18071" y="224812"/>
                                </a:lnTo>
                                <a:lnTo>
                                  <a:pt x="0" y="177599"/>
                                </a:lnTo>
                                <a:close/>
                              </a:path>
                            </a:pathLst>
                          </a:custGeom>
                          <a:ln w="21646">
                            <a:solidFill>
                              <a:srgbClr val="30528F"/>
                            </a:solidFill>
                            <a:prstDash val="solid"/>
                          </a:ln>
                        </wps:spPr>
                        <wps:bodyPr wrap="square" lIns="0" tIns="0" rIns="0" bIns="0" rtlCol="0">
                          <a:prstTxWarp prst="textNoShape">
                            <a:avLst/>
                          </a:prstTxWarp>
                          <a:noAutofit/>
                        </wps:bodyPr>
                      </wps:wsp>
                      <wps:wsp>
                        <wps:cNvPr id="535" name="Graphic 535"/>
                        <wps:cNvSpPr/>
                        <wps:spPr>
                          <a:xfrm>
                            <a:off x="2172537" y="86993"/>
                            <a:ext cx="1012190" cy="355600"/>
                          </a:xfrm>
                          <a:custGeom>
                            <a:avLst/>
                            <a:gdLst/>
                            <a:ahLst/>
                            <a:cxnLst/>
                            <a:rect l="l" t="t" r="r" b="b"/>
                            <a:pathLst>
                              <a:path w="1012190" h="355600">
                                <a:moveTo>
                                  <a:pt x="0" y="177599"/>
                                </a:moveTo>
                                <a:lnTo>
                                  <a:pt x="18071" y="130386"/>
                                </a:lnTo>
                                <a:lnTo>
                                  <a:pt x="69072" y="87961"/>
                                </a:lnTo>
                                <a:lnTo>
                                  <a:pt x="105413" y="69073"/>
                                </a:lnTo>
                                <a:lnTo>
                                  <a:pt x="148179" y="52017"/>
                                </a:lnTo>
                                <a:lnTo>
                                  <a:pt x="196765" y="37005"/>
                                </a:lnTo>
                                <a:lnTo>
                                  <a:pt x="250570" y="24247"/>
                                </a:lnTo>
                                <a:lnTo>
                                  <a:pt x="308990" y="13956"/>
                                </a:lnTo>
                                <a:lnTo>
                                  <a:pt x="371422" y="6344"/>
                                </a:lnTo>
                                <a:lnTo>
                                  <a:pt x="437265" y="1621"/>
                                </a:lnTo>
                                <a:lnTo>
                                  <a:pt x="505915" y="0"/>
                                </a:lnTo>
                                <a:lnTo>
                                  <a:pt x="574564" y="1621"/>
                                </a:lnTo>
                                <a:lnTo>
                                  <a:pt x="640407" y="6344"/>
                                </a:lnTo>
                                <a:lnTo>
                                  <a:pt x="702840" y="13956"/>
                                </a:lnTo>
                                <a:lnTo>
                                  <a:pt x="761260" y="24247"/>
                                </a:lnTo>
                                <a:lnTo>
                                  <a:pt x="815064" y="37005"/>
                                </a:lnTo>
                                <a:lnTo>
                                  <a:pt x="863651" y="52017"/>
                                </a:lnTo>
                                <a:lnTo>
                                  <a:pt x="906416" y="69073"/>
                                </a:lnTo>
                                <a:lnTo>
                                  <a:pt x="942758" y="87961"/>
                                </a:lnTo>
                                <a:lnTo>
                                  <a:pt x="993758" y="130386"/>
                                </a:lnTo>
                                <a:lnTo>
                                  <a:pt x="1011830" y="177599"/>
                                </a:lnTo>
                                <a:lnTo>
                                  <a:pt x="1007211" y="201698"/>
                                </a:lnTo>
                                <a:lnTo>
                                  <a:pt x="972073" y="246729"/>
                                </a:lnTo>
                                <a:lnTo>
                                  <a:pt x="906416" y="286125"/>
                                </a:lnTo>
                                <a:lnTo>
                                  <a:pt x="863651" y="303181"/>
                                </a:lnTo>
                                <a:lnTo>
                                  <a:pt x="815064" y="318194"/>
                                </a:lnTo>
                                <a:lnTo>
                                  <a:pt x="761260" y="330951"/>
                                </a:lnTo>
                                <a:lnTo>
                                  <a:pt x="702840" y="341242"/>
                                </a:lnTo>
                                <a:lnTo>
                                  <a:pt x="640407" y="348855"/>
                                </a:lnTo>
                                <a:lnTo>
                                  <a:pt x="574564" y="353577"/>
                                </a:lnTo>
                                <a:lnTo>
                                  <a:pt x="505915" y="355199"/>
                                </a:lnTo>
                                <a:lnTo>
                                  <a:pt x="437265" y="353577"/>
                                </a:lnTo>
                                <a:lnTo>
                                  <a:pt x="371422" y="348855"/>
                                </a:lnTo>
                                <a:lnTo>
                                  <a:pt x="308990" y="341242"/>
                                </a:lnTo>
                                <a:lnTo>
                                  <a:pt x="250570" y="330951"/>
                                </a:lnTo>
                                <a:lnTo>
                                  <a:pt x="196765" y="318194"/>
                                </a:lnTo>
                                <a:lnTo>
                                  <a:pt x="148179" y="303181"/>
                                </a:lnTo>
                                <a:lnTo>
                                  <a:pt x="105413" y="286125"/>
                                </a:lnTo>
                                <a:lnTo>
                                  <a:pt x="69072" y="267237"/>
                                </a:lnTo>
                                <a:lnTo>
                                  <a:pt x="18071" y="224812"/>
                                </a:lnTo>
                                <a:lnTo>
                                  <a:pt x="0" y="177599"/>
                                </a:lnTo>
                                <a:close/>
                              </a:path>
                            </a:pathLst>
                          </a:custGeom>
                          <a:ln w="21646">
                            <a:solidFill>
                              <a:srgbClr val="30528F"/>
                            </a:solidFill>
                            <a:prstDash val="solid"/>
                          </a:ln>
                        </wps:spPr>
                        <wps:bodyPr wrap="square" lIns="0" tIns="0" rIns="0" bIns="0" rtlCol="0">
                          <a:prstTxWarp prst="textNoShape">
                            <a:avLst/>
                          </a:prstTxWarp>
                          <a:noAutofit/>
                        </wps:bodyPr>
                      </wps:wsp>
                      <wps:wsp>
                        <wps:cNvPr id="536" name="Graphic 536"/>
                        <wps:cNvSpPr/>
                        <wps:spPr>
                          <a:xfrm>
                            <a:off x="1020130" y="230057"/>
                            <a:ext cx="1052195" cy="1270"/>
                          </a:xfrm>
                          <a:custGeom>
                            <a:avLst/>
                            <a:gdLst/>
                            <a:ahLst/>
                            <a:cxnLst/>
                            <a:rect l="l" t="t" r="r" b="b"/>
                            <a:pathLst>
                              <a:path w="1052195">
                                <a:moveTo>
                                  <a:pt x="0" y="0"/>
                                </a:moveTo>
                                <a:lnTo>
                                  <a:pt x="1051720" y="0"/>
                                </a:lnTo>
                              </a:path>
                            </a:pathLst>
                          </a:custGeom>
                          <a:ln w="12333">
                            <a:solidFill>
                              <a:srgbClr val="4F81BC"/>
                            </a:solidFill>
                            <a:prstDash val="solid"/>
                          </a:ln>
                        </wps:spPr>
                        <wps:bodyPr wrap="square" lIns="0" tIns="0" rIns="0" bIns="0" rtlCol="0">
                          <a:prstTxWarp prst="textNoShape">
                            <a:avLst/>
                          </a:prstTxWarp>
                          <a:noAutofit/>
                        </wps:bodyPr>
                      </wps:wsp>
                      <wps:wsp>
                        <wps:cNvPr id="537" name="Graphic 537"/>
                        <wps:cNvSpPr/>
                        <wps:spPr>
                          <a:xfrm>
                            <a:off x="2059212" y="193061"/>
                            <a:ext cx="76200" cy="74295"/>
                          </a:xfrm>
                          <a:custGeom>
                            <a:avLst/>
                            <a:gdLst/>
                            <a:ahLst/>
                            <a:cxnLst/>
                            <a:rect l="l" t="t" r="r" b="b"/>
                            <a:pathLst>
                              <a:path w="76200" h="74295">
                                <a:moveTo>
                                  <a:pt x="0" y="0"/>
                                </a:moveTo>
                                <a:lnTo>
                                  <a:pt x="3" y="73998"/>
                                </a:lnTo>
                                <a:lnTo>
                                  <a:pt x="75986" y="36995"/>
                                </a:lnTo>
                                <a:lnTo>
                                  <a:pt x="0" y="0"/>
                                </a:lnTo>
                                <a:close/>
                              </a:path>
                            </a:pathLst>
                          </a:custGeom>
                          <a:solidFill>
                            <a:srgbClr val="4F81BC"/>
                          </a:solidFill>
                        </wps:spPr>
                        <wps:bodyPr wrap="square" lIns="0" tIns="0" rIns="0" bIns="0" rtlCol="0">
                          <a:prstTxWarp prst="textNoShape">
                            <a:avLst/>
                          </a:prstTxWarp>
                          <a:noAutofit/>
                        </wps:bodyPr>
                      </wps:wsp>
                      <wps:wsp>
                        <wps:cNvPr id="538" name="Textbox 538"/>
                        <wps:cNvSpPr txBox="1"/>
                        <wps:spPr>
                          <a:xfrm>
                            <a:off x="1341948" y="0"/>
                            <a:ext cx="528955" cy="180340"/>
                          </a:xfrm>
                          <a:prstGeom prst="rect">
                            <a:avLst/>
                          </a:prstGeom>
                        </wps:spPr>
                        <wps:txbx>
                          <w:txbxContent>
                            <w:p w14:paraId="726830D2" w14:textId="77777777" w:rsidR="00014495" w:rsidRDefault="00000000">
                              <w:pPr>
                                <w:spacing w:before="6"/>
                                <w:rPr>
                                  <w:sz w:val="23"/>
                                </w:rPr>
                              </w:pPr>
                              <w:r>
                                <w:rPr>
                                  <w:spacing w:val="-2"/>
                                  <w:w w:val="105"/>
                                  <w:sz w:val="23"/>
                                </w:rPr>
                                <w:t>rdf:type</w:t>
                              </w:r>
                            </w:p>
                          </w:txbxContent>
                        </wps:txbx>
                        <wps:bodyPr wrap="square" lIns="0" tIns="0" rIns="0" bIns="0" rtlCol="0">
                          <a:noAutofit/>
                        </wps:bodyPr>
                      </wps:wsp>
                      <wps:wsp>
                        <wps:cNvPr id="539" name="Textbox 539"/>
                        <wps:cNvSpPr txBox="1"/>
                        <wps:spPr>
                          <a:xfrm>
                            <a:off x="322226" y="223150"/>
                            <a:ext cx="400050" cy="123189"/>
                          </a:xfrm>
                          <a:prstGeom prst="rect">
                            <a:avLst/>
                          </a:prstGeom>
                        </wps:spPr>
                        <wps:txbx>
                          <w:txbxContent>
                            <w:p w14:paraId="726830D3" w14:textId="77777777" w:rsidR="00014495" w:rsidRDefault="00000000">
                              <w:pPr>
                                <w:spacing w:line="193" w:lineRule="exact"/>
                                <w:rPr>
                                  <w:rFonts w:ascii="Calibri"/>
                                  <w:sz w:val="19"/>
                                </w:rPr>
                              </w:pPr>
                              <w:r>
                                <w:rPr>
                                  <w:rFonts w:ascii="Calibri"/>
                                  <w:spacing w:val="-2"/>
                                  <w:w w:val="105"/>
                                  <w:sz w:val="19"/>
                                </w:rPr>
                                <w:t>:Person</w:t>
                              </w:r>
                            </w:p>
                          </w:txbxContent>
                        </wps:txbx>
                        <wps:bodyPr wrap="square" lIns="0" tIns="0" rIns="0" bIns="0" rtlCol="0">
                          <a:noAutofit/>
                        </wps:bodyPr>
                      </wps:wsp>
                      <wps:wsp>
                        <wps:cNvPr id="540" name="Textbox 540"/>
                        <wps:cNvSpPr txBox="1"/>
                        <wps:spPr>
                          <a:xfrm>
                            <a:off x="2439109" y="220190"/>
                            <a:ext cx="489584" cy="123189"/>
                          </a:xfrm>
                          <a:prstGeom prst="rect">
                            <a:avLst/>
                          </a:prstGeom>
                        </wps:spPr>
                        <wps:txbx>
                          <w:txbxContent>
                            <w:p w14:paraId="726830D4" w14:textId="77777777" w:rsidR="00014495" w:rsidRDefault="00000000">
                              <w:pPr>
                                <w:spacing w:line="193" w:lineRule="exact"/>
                                <w:rPr>
                                  <w:rFonts w:ascii="Calibri"/>
                                  <w:sz w:val="19"/>
                                </w:rPr>
                              </w:pPr>
                              <w:r>
                                <w:rPr>
                                  <w:rFonts w:ascii="Calibri"/>
                                  <w:spacing w:val="-2"/>
                                  <w:w w:val="105"/>
                                  <w:sz w:val="19"/>
                                </w:rPr>
                                <w:t>owl:Class</w:t>
                              </w:r>
                            </w:p>
                          </w:txbxContent>
                        </wps:txbx>
                        <wps:bodyPr wrap="square" lIns="0" tIns="0" rIns="0" bIns="0" rtlCol="0">
                          <a:noAutofit/>
                        </wps:bodyPr>
                      </wps:wsp>
                    </wpg:wgp>
                  </a:graphicData>
                </a:graphic>
              </wp:anchor>
            </w:drawing>
          </mc:Choice>
          <mc:Fallback>
            <w:pict>
              <v:group w14:anchorId="72682F34" id="Group 533" o:spid="_x0000_s1505" style="position:absolute;margin-left:108pt;margin-top:15.05pt;width:251.6pt;height:35.85pt;z-index:-15651328;mso-wrap-distance-left:0;mso-wrap-distance-right:0;mso-position-horizontal-relative:page" coordsize="31953,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">
                <v:shape id="Graphic 534" o:spid="_x0000_s1506" style="position:absolute;left:108;top:888;width:10122;height:3556;visibility:visible;mso-wrap-style:square;v-text-anchor:top" coordsize="101219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" path="m,177599l18071,130386,69072,87961,105413,69073,148179,52017,196765,37005,250570,24247,308990,13956,371422,6344,437265,1621,505915,r68649,1621l640407,6344r62433,7612l761260,24247r53804,12758l863651,52017r42765,17056l942758,87961r51000,42425l1011830,177599r-4619,24099l972073,246729r-65657,39396l863651,303181r-48587,15013l761260,330951r-58420,10291l640407,348855r-65843,4722l505915,355199r-68650,-1622l371422,348855r-62432,-7613l250570,330951,196765,318194,148179,303181,105413,286125,69072,267237,18071,224812,,177599xe" filled="f" strokecolor="#30528f" strokeweight=".60128mm">
                  <v:path arrowok="t"/>
                </v:shape>
                <v:shape id="Graphic 535" o:spid="_x0000_s1507" style="position:absolute;left:21725;top:869;width:10122;height:3556;visibility:visible;mso-wrap-style:square;v-text-anchor:top" coordsize="101219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" path="m,177599l18071,130386,69072,87961,105413,69073,148179,52017,196765,37005,250570,24247,308990,13956,371422,6344,437265,1621,505915,r68649,1621l640407,6344r62433,7612l761260,24247r53804,12758l863651,52017r42765,17056l942758,87961r51000,42425l1011830,177599r-4619,24099l972073,246729r-65657,39396l863651,303181r-48587,15013l761260,330951r-58420,10291l640407,348855r-65843,4722l505915,355199r-68650,-1622l371422,348855r-62432,-7613l250570,330951,196765,318194,148179,303181,105413,286125,69072,267237,18071,224812,,177599xe" filled="f" strokecolor="#30528f" strokeweight=".60128mm">
                  <v:path arrowok="t"/>
                </v:shape>
                <v:shape id="Graphic 536" o:spid="_x0000_s1508" style="position:absolute;left:10201;top:2300;width:10522;height:13;visibility:visible;mso-wrap-style:square;v-text-anchor:top" coordsize="1052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" path="m,l1051720,e" filled="f" strokecolor="#4f81bc" strokeweight=".34258mm">
                  <v:path arrowok="t"/>
                </v:shape>
                <v:shape id="Graphic 537" o:spid="_x0000_s1509" style="position:absolute;left:20592;top:1930;width:762;height:743;visibility:visible;mso-wrap-style:square;v-text-anchor:top" coordsize="76200,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" path="m,l3,73998,75986,36995,,xe" fillcolor="#4f81bc" stroked="f">
                  <v:path arrowok="t"/>
                </v:shape>
                <v:shape id="Textbox 538" o:spid="_x0000_s1510" type="#_x0000_t202" style="position:absolute;left:13419;width:5290;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ztNwgAAANwAAAAPAAAAZHJzL2Rvd25yZXYueG1sRE/Pa8Iw&#10;FL4P9j+EN/A2UzeU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BKSztNwgAAANwAAAAPAAAA&#10;AAAAAAAAAAAAAAcCAABkcnMvZG93bnJldi54bWxQSwUGAAAAAAMAAwC3AAAA9gIAAAAA&#10;" filled="f" stroked="f">
                  <v:textbox inset="0,0,0,0">
                    <w:txbxContent>
                      <w:p w14:paraId="726830D2" w14:textId="77777777" w:rsidR="00014495" w:rsidRDefault="00000000">
                        <w:pPr>
                          <w:spacing w:before="6"/>
                          <w:rPr>
                            <w:sz w:val="23"/>
                          </w:rPr>
                        </w:pPr>
                        <w:r>
                          <w:rPr>
                            <w:spacing w:val="-2"/>
                            <w:w w:val="105"/>
                            <w:sz w:val="23"/>
                          </w:rPr>
                          <w:t>rdf:type</w:t>
                        </w:r>
                      </w:p>
                    </w:txbxContent>
                  </v:textbox>
                </v:shape>
                <v:shape id="Textbox 539" o:spid="_x0000_s1511" type="#_x0000_t202" style="position:absolute;left:3222;top:2231;width:4000;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57WxQAAANwAAAAPAAAAZHJzL2Rvd25yZXYueG1sRI9Ba8JA&#10;FITvBf/D8oTe6sYWRV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AlB57WxQAAANwAAAAP&#10;AAAAAAAAAAAAAAAAAAcCAABkcnMvZG93bnJldi54bWxQSwUGAAAAAAMAAwC3AAAA+QIAAAAA&#10;" filled="f" stroked="f">
                  <v:textbox inset="0,0,0,0">
                    <w:txbxContent>
                      <w:p w14:paraId="726830D3" w14:textId="77777777" w:rsidR="00014495" w:rsidRDefault="00000000">
                        <w:pPr>
                          <w:spacing w:line="193" w:lineRule="exact"/>
                          <w:rPr>
                            <w:rFonts w:ascii="Calibri"/>
                            <w:sz w:val="19"/>
                          </w:rPr>
                        </w:pPr>
                        <w:r>
                          <w:rPr>
                            <w:rFonts w:ascii="Calibri"/>
                            <w:spacing w:val="-2"/>
                            <w:w w:val="105"/>
                            <w:sz w:val="19"/>
                          </w:rPr>
                          <w:t>:Person</w:t>
                        </w:r>
                      </w:p>
                    </w:txbxContent>
                  </v:textbox>
                </v:shape>
                <v:shape id="Textbox 540" o:spid="_x0000_s1512" type="#_x0000_t202" style="position:absolute;left:24391;top:2201;width:4895;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0Q2wgAAANwAAAAPAAAAZHJzL2Rvd25yZXYueG1sRE/Pa8Iw&#10;FL4P9j+EN/A2U8eU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DsO0Q2wgAAANwAAAAPAAAA&#10;AAAAAAAAAAAAAAcCAABkcnMvZG93bnJldi54bWxQSwUGAAAAAAMAAwC3AAAA9gIAAAAA&#10;" filled="f" stroked="f">
                  <v:textbox inset="0,0,0,0">
                    <w:txbxContent>
                      <w:p w14:paraId="726830D4" w14:textId="77777777" w:rsidR="00014495" w:rsidRDefault="00000000">
                        <w:pPr>
                          <w:spacing w:line="193" w:lineRule="exact"/>
                          <w:rPr>
                            <w:rFonts w:ascii="Calibri"/>
                            <w:sz w:val="19"/>
                          </w:rPr>
                        </w:pPr>
                        <w:r>
                          <w:rPr>
                            <w:rFonts w:ascii="Calibri"/>
                            <w:spacing w:val="-2"/>
                            <w:w w:val="105"/>
                            <w:sz w:val="19"/>
                          </w:rPr>
                          <w:t>owl:Class</w:t>
                        </w:r>
                      </w:p>
                    </w:txbxContent>
                  </v:textbox>
                </v:shape>
                <w10:wrap type="topAndBottom" anchorx="page"/>
              </v:group>
            </w:pict>
          </mc:Fallback>
        </mc:AlternateContent>
      </w:r>
    </w:p>
    <w:p w14:paraId="726825AF" w14:textId="77777777" w:rsidR="00014495" w:rsidRDefault="00000000">
      <w:pPr>
        <w:pStyle w:val="Brdtekst"/>
        <w:spacing w:before="250" w:line="276" w:lineRule="auto"/>
        <w:ind w:left="1080" w:right="716"/>
        <w:jc w:val="both"/>
      </w:pPr>
      <w:r>
        <w:t>Another triple tells us that “Dave” is a “Person.” (connecting data to metadata – note this loose and late binding relationship of data to metadata is one of the distinguishing features of semantic based systems.)</w:t>
      </w:r>
    </w:p>
    <w:p w14:paraId="726825B0" w14:textId="77777777" w:rsidR="00014495" w:rsidRDefault="00000000">
      <w:pPr>
        <w:pStyle w:val="Brdtekst"/>
        <w:spacing w:before="38"/>
        <w:rPr>
          <w:sz w:val="20"/>
        </w:rPr>
      </w:pPr>
      <w:r>
        <w:rPr>
          <w:noProof/>
          <w:sz w:val="20"/>
        </w:rPr>
        <mc:AlternateContent>
          <mc:Choice Requires="wpg">
            <w:drawing>
              <wp:anchor distT="0" distB="0" distL="0" distR="0" simplePos="0" relativeHeight="487665664" behindDoc="1" locked="0" layoutInCell="1" allowOverlap="1" wp14:anchorId="72682F36" wp14:editId="72682F37">
                <wp:simplePos x="0" y="0"/>
                <wp:positionH relativeFrom="page">
                  <wp:posOffset>1323786</wp:posOffset>
                </wp:positionH>
                <wp:positionV relativeFrom="paragraph">
                  <wp:posOffset>191742</wp:posOffset>
                </wp:positionV>
                <wp:extent cx="3288029" cy="452120"/>
                <wp:effectExtent l="0" t="0" r="0" b="0"/>
                <wp:wrapTopAndBottom/>
                <wp:docPr id="541" name="Group 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88029" cy="452120"/>
                          <a:chOff x="0" y="0"/>
                          <a:chExt cx="3288029" cy="452120"/>
                        </a:xfrm>
                      </wpg:grpSpPr>
                      <wps:wsp>
                        <wps:cNvPr id="542" name="Textbox 542"/>
                        <wps:cNvSpPr txBox="1"/>
                        <wps:spPr>
                          <a:xfrm>
                            <a:off x="1316375" y="0"/>
                            <a:ext cx="528320" cy="184150"/>
                          </a:xfrm>
                          <a:prstGeom prst="rect">
                            <a:avLst/>
                          </a:prstGeom>
                        </wps:spPr>
                        <wps:txbx>
                          <w:txbxContent>
                            <w:p w14:paraId="726830D5" w14:textId="77777777" w:rsidR="00014495" w:rsidRDefault="00000000">
                              <w:pPr>
                                <w:spacing w:before="1"/>
                                <w:rPr>
                                  <w:sz w:val="24"/>
                                </w:rPr>
                              </w:pPr>
                              <w:r>
                                <w:rPr>
                                  <w:spacing w:val="-2"/>
                                  <w:sz w:val="24"/>
                                </w:rPr>
                                <w:t>rdf:type</w:t>
                              </w:r>
                            </w:p>
                          </w:txbxContent>
                        </wps:txbx>
                        <wps:bodyPr wrap="square" lIns="0" tIns="0" rIns="0" bIns="0" rtlCol="0">
                          <a:noAutofit/>
                        </wps:bodyPr>
                      </wps:wsp>
                      <wps:wsp>
                        <wps:cNvPr id="543" name="Graphic 543"/>
                        <wps:cNvSpPr/>
                        <wps:spPr>
                          <a:xfrm>
                            <a:off x="10997" y="71460"/>
                            <a:ext cx="1011555" cy="361950"/>
                          </a:xfrm>
                          <a:custGeom>
                            <a:avLst/>
                            <a:gdLst/>
                            <a:ahLst/>
                            <a:cxnLst/>
                            <a:rect l="l" t="t" r="r" b="b"/>
                            <a:pathLst>
                              <a:path w="1011555" h="361950">
                                <a:moveTo>
                                  <a:pt x="0" y="180823"/>
                                </a:moveTo>
                                <a:lnTo>
                                  <a:pt x="18060" y="132753"/>
                                </a:lnTo>
                                <a:lnTo>
                                  <a:pt x="69029" y="89558"/>
                                </a:lnTo>
                                <a:lnTo>
                                  <a:pt x="105348" y="70327"/>
                                </a:lnTo>
                                <a:lnTo>
                                  <a:pt x="148087" y="52961"/>
                                </a:lnTo>
                                <a:lnTo>
                                  <a:pt x="196643" y="37676"/>
                                </a:lnTo>
                                <a:lnTo>
                                  <a:pt x="250415" y="24687"/>
                                </a:lnTo>
                                <a:lnTo>
                                  <a:pt x="308799" y="14209"/>
                                </a:lnTo>
                                <a:lnTo>
                                  <a:pt x="371193" y="6459"/>
                                </a:lnTo>
                                <a:lnTo>
                                  <a:pt x="436995" y="1650"/>
                                </a:lnTo>
                                <a:lnTo>
                                  <a:pt x="505602" y="0"/>
                                </a:lnTo>
                                <a:lnTo>
                                  <a:pt x="574210" y="1650"/>
                                </a:lnTo>
                                <a:lnTo>
                                  <a:pt x="640011" y="6459"/>
                                </a:lnTo>
                                <a:lnTo>
                                  <a:pt x="702406" y="14209"/>
                                </a:lnTo>
                                <a:lnTo>
                                  <a:pt x="760790" y="24687"/>
                                </a:lnTo>
                                <a:lnTo>
                                  <a:pt x="814561" y="37676"/>
                                </a:lnTo>
                                <a:lnTo>
                                  <a:pt x="863117" y="52961"/>
                                </a:lnTo>
                                <a:lnTo>
                                  <a:pt x="905856" y="70327"/>
                                </a:lnTo>
                                <a:lnTo>
                                  <a:pt x="942175" y="89558"/>
                                </a:lnTo>
                                <a:lnTo>
                                  <a:pt x="993144" y="132753"/>
                                </a:lnTo>
                                <a:lnTo>
                                  <a:pt x="1011205" y="180823"/>
                                </a:lnTo>
                                <a:lnTo>
                                  <a:pt x="1006589" y="205359"/>
                                </a:lnTo>
                                <a:lnTo>
                                  <a:pt x="971472" y="251207"/>
                                </a:lnTo>
                                <a:lnTo>
                                  <a:pt x="905856" y="291318"/>
                                </a:lnTo>
                                <a:lnTo>
                                  <a:pt x="863117" y="308684"/>
                                </a:lnTo>
                                <a:lnTo>
                                  <a:pt x="814561" y="323969"/>
                                </a:lnTo>
                                <a:lnTo>
                                  <a:pt x="760790" y="336958"/>
                                </a:lnTo>
                                <a:lnTo>
                                  <a:pt x="702406" y="347436"/>
                                </a:lnTo>
                                <a:lnTo>
                                  <a:pt x="640011" y="355187"/>
                                </a:lnTo>
                                <a:lnTo>
                                  <a:pt x="574210" y="359995"/>
                                </a:lnTo>
                                <a:lnTo>
                                  <a:pt x="505602" y="361646"/>
                                </a:lnTo>
                                <a:lnTo>
                                  <a:pt x="436995" y="359995"/>
                                </a:lnTo>
                                <a:lnTo>
                                  <a:pt x="371193" y="355187"/>
                                </a:lnTo>
                                <a:lnTo>
                                  <a:pt x="308799" y="347436"/>
                                </a:lnTo>
                                <a:lnTo>
                                  <a:pt x="250415" y="336958"/>
                                </a:lnTo>
                                <a:lnTo>
                                  <a:pt x="196643" y="323969"/>
                                </a:lnTo>
                                <a:lnTo>
                                  <a:pt x="148087" y="308684"/>
                                </a:lnTo>
                                <a:lnTo>
                                  <a:pt x="105348" y="291318"/>
                                </a:lnTo>
                                <a:lnTo>
                                  <a:pt x="69029" y="272087"/>
                                </a:lnTo>
                                <a:lnTo>
                                  <a:pt x="18060" y="228893"/>
                                </a:lnTo>
                                <a:lnTo>
                                  <a:pt x="0" y="180823"/>
                                </a:lnTo>
                                <a:close/>
                              </a:path>
                            </a:pathLst>
                          </a:custGeom>
                          <a:ln w="21994">
                            <a:solidFill>
                              <a:srgbClr val="30528F"/>
                            </a:solidFill>
                            <a:prstDash val="solid"/>
                          </a:ln>
                        </wps:spPr>
                        <wps:bodyPr wrap="square" lIns="0" tIns="0" rIns="0" bIns="0" rtlCol="0">
                          <a:prstTxWarp prst="textNoShape">
                            <a:avLst/>
                          </a:prstTxWarp>
                          <a:noAutofit/>
                        </wps:bodyPr>
                      </wps:wsp>
                      <wps:wsp>
                        <wps:cNvPr id="544" name="Graphic 544"/>
                        <wps:cNvSpPr/>
                        <wps:spPr>
                          <a:xfrm>
                            <a:off x="2265603" y="78995"/>
                            <a:ext cx="1011555" cy="361950"/>
                          </a:xfrm>
                          <a:custGeom>
                            <a:avLst/>
                            <a:gdLst/>
                            <a:ahLst/>
                            <a:cxnLst/>
                            <a:rect l="l" t="t" r="r" b="b"/>
                            <a:pathLst>
                              <a:path w="1011555" h="361950">
                                <a:moveTo>
                                  <a:pt x="0" y="180823"/>
                                </a:moveTo>
                                <a:lnTo>
                                  <a:pt x="18060" y="132753"/>
                                </a:lnTo>
                                <a:lnTo>
                                  <a:pt x="69029" y="89558"/>
                                </a:lnTo>
                                <a:lnTo>
                                  <a:pt x="105348" y="70327"/>
                                </a:lnTo>
                                <a:lnTo>
                                  <a:pt x="148087" y="52961"/>
                                </a:lnTo>
                                <a:lnTo>
                                  <a:pt x="196643" y="37676"/>
                                </a:lnTo>
                                <a:lnTo>
                                  <a:pt x="250415" y="24687"/>
                                </a:lnTo>
                                <a:lnTo>
                                  <a:pt x="308799" y="14209"/>
                                </a:lnTo>
                                <a:lnTo>
                                  <a:pt x="371193" y="6459"/>
                                </a:lnTo>
                                <a:lnTo>
                                  <a:pt x="436995" y="1650"/>
                                </a:lnTo>
                                <a:lnTo>
                                  <a:pt x="505602" y="0"/>
                                </a:lnTo>
                                <a:lnTo>
                                  <a:pt x="574210" y="1650"/>
                                </a:lnTo>
                                <a:lnTo>
                                  <a:pt x="640011" y="6459"/>
                                </a:lnTo>
                                <a:lnTo>
                                  <a:pt x="702406" y="14209"/>
                                </a:lnTo>
                                <a:lnTo>
                                  <a:pt x="760790" y="24687"/>
                                </a:lnTo>
                                <a:lnTo>
                                  <a:pt x="814561" y="37676"/>
                                </a:lnTo>
                                <a:lnTo>
                                  <a:pt x="863117" y="52961"/>
                                </a:lnTo>
                                <a:lnTo>
                                  <a:pt x="905856" y="70327"/>
                                </a:lnTo>
                                <a:lnTo>
                                  <a:pt x="942175" y="89558"/>
                                </a:lnTo>
                                <a:lnTo>
                                  <a:pt x="993144" y="132753"/>
                                </a:lnTo>
                                <a:lnTo>
                                  <a:pt x="1011205" y="180823"/>
                                </a:lnTo>
                                <a:lnTo>
                                  <a:pt x="1006589" y="205359"/>
                                </a:lnTo>
                                <a:lnTo>
                                  <a:pt x="971472" y="251207"/>
                                </a:lnTo>
                                <a:lnTo>
                                  <a:pt x="905856" y="291318"/>
                                </a:lnTo>
                                <a:lnTo>
                                  <a:pt x="863117" y="308684"/>
                                </a:lnTo>
                                <a:lnTo>
                                  <a:pt x="814561" y="323969"/>
                                </a:lnTo>
                                <a:lnTo>
                                  <a:pt x="760790" y="336958"/>
                                </a:lnTo>
                                <a:lnTo>
                                  <a:pt x="702406" y="347436"/>
                                </a:lnTo>
                                <a:lnTo>
                                  <a:pt x="640011" y="355187"/>
                                </a:lnTo>
                                <a:lnTo>
                                  <a:pt x="574210" y="359995"/>
                                </a:lnTo>
                                <a:lnTo>
                                  <a:pt x="505602" y="361646"/>
                                </a:lnTo>
                                <a:lnTo>
                                  <a:pt x="436995" y="359995"/>
                                </a:lnTo>
                                <a:lnTo>
                                  <a:pt x="371193" y="355187"/>
                                </a:lnTo>
                                <a:lnTo>
                                  <a:pt x="308799" y="347436"/>
                                </a:lnTo>
                                <a:lnTo>
                                  <a:pt x="250415" y="336958"/>
                                </a:lnTo>
                                <a:lnTo>
                                  <a:pt x="196643" y="323969"/>
                                </a:lnTo>
                                <a:lnTo>
                                  <a:pt x="148087" y="308684"/>
                                </a:lnTo>
                                <a:lnTo>
                                  <a:pt x="105348" y="291318"/>
                                </a:lnTo>
                                <a:lnTo>
                                  <a:pt x="69029" y="272087"/>
                                </a:lnTo>
                                <a:lnTo>
                                  <a:pt x="18060" y="228893"/>
                                </a:lnTo>
                                <a:lnTo>
                                  <a:pt x="0" y="180823"/>
                                </a:lnTo>
                                <a:close/>
                              </a:path>
                            </a:pathLst>
                          </a:custGeom>
                          <a:ln w="21994">
                            <a:solidFill>
                              <a:srgbClr val="30528F"/>
                            </a:solidFill>
                            <a:prstDash val="solid"/>
                          </a:ln>
                        </wps:spPr>
                        <wps:bodyPr wrap="square" lIns="0" tIns="0" rIns="0" bIns="0" rtlCol="0">
                          <a:prstTxWarp prst="textNoShape">
                            <a:avLst/>
                          </a:prstTxWarp>
                          <a:noAutofit/>
                        </wps:bodyPr>
                      </wps:wsp>
                      <wps:wsp>
                        <wps:cNvPr id="545" name="Graphic 545"/>
                        <wps:cNvSpPr/>
                        <wps:spPr>
                          <a:xfrm>
                            <a:off x="1020287" y="224657"/>
                            <a:ext cx="1181100" cy="1270"/>
                          </a:xfrm>
                          <a:custGeom>
                            <a:avLst/>
                            <a:gdLst/>
                            <a:ahLst/>
                            <a:cxnLst/>
                            <a:rect l="l" t="t" r="r" b="b"/>
                            <a:pathLst>
                              <a:path w="1181100">
                                <a:moveTo>
                                  <a:pt x="0" y="0"/>
                                </a:moveTo>
                                <a:lnTo>
                                  <a:pt x="1180767" y="0"/>
                                </a:lnTo>
                              </a:path>
                            </a:pathLst>
                          </a:custGeom>
                          <a:ln w="12557">
                            <a:solidFill>
                              <a:srgbClr val="4F81BC"/>
                            </a:solidFill>
                            <a:prstDash val="solid"/>
                          </a:ln>
                        </wps:spPr>
                        <wps:bodyPr wrap="square" lIns="0" tIns="0" rIns="0" bIns="0" rtlCol="0">
                          <a:prstTxWarp prst="textNoShape">
                            <a:avLst/>
                          </a:prstTxWarp>
                          <a:noAutofit/>
                        </wps:bodyPr>
                      </wps:wsp>
                      <wps:wsp>
                        <wps:cNvPr id="546" name="Graphic 546"/>
                        <wps:cNvSpPr/>
                        <wps:spPr>
                          <a:xfrm>
                            <a:off x="2188385" y="186983"/>
                            <a:ext cx="76200" cy="75565"/>
                          </a:xfrm>
                          <a:custGeom>
                            <a:avLst/>
                            <a:gdLst/>
                            <a:ahLst/>
                            <a:cxnLst/>
                            <a:rect l="l" t="t" r="r" b="b"/>
                            <a:pathLst>
                              <a:path w="76200" h="75565">
                                <a:moveTo>
                                  <a:pt x="0" y="75342"/>
                                </a:moveTo>
                                <a:lnTo>
                                  <a:pt x="3" y="0"/>
                                </a:lnTo>
                                <a:lnTo>
                                  <a:pt x="75934" y="37674"/>
                                </a:lnTo>
                                <a:lnTo>
                                  <a:pt x="0" y="75342"/>
                                </a:lnTo>
                                <a:close/>
                              </a:path>
                            </a:pathLst>
                          </a:custGeom>
                          <a:solidFill>
                            <a:srgbClr val="4F81BC"/>
                          </a:solidFill>
                        </wps:spPr>
                        <wps:bodyPr wrap="square" lIns="0" tIns="0" rIns="0" bIns="0" rtlCol="0">
                          <a:prstTxWarp prst="textNoShape">
                            <a:avLst/>
                          </a:prstTxWarp>
                          <a:noAutofit/>
                        </wps:bodyPr>
                      </wps:wsp>
                      <wps:wsp>
                        <wps:cNvPr id="547" name="Textbox 547"/>
                        <wps:cNvSpPr txBox="1"/>
                        <wps:spPr>
                          <a:xfrm>
                            <a:off x="370924" y="207454"/>
                            <a:ext cx="304800" cy="125095"/>
                          </a:xfrm>
                          <a:prstGeom prst="rect">
                            <a:avLst/>
                          </a:prstGeom>
                        </wps:spPr>
                        <wps:txbx>
                          <w:txbxContent>
                            <w:p w14:paraId="726830D6" w14:textId="77777777" w:rsidR="00014495" w:rsidRDefault="00000000">
                              <w:pPr>
                                <w:spacing w:line="197" w:lineRule="exact"/>
                                <w:rPr>
                                  <w:rFonts w:ascii="Calibri"/>
                                  <w:sz w:val="19"/>
                                </w:rPr>
                              </w:pPr>
                              <w:r>
                                <w:rPr>
                                  <w:rFonts w:ascii="Calibri"/>
                                  <w:spacing w:val="-2"/>
                                  <w:w w:val="105"/>
                                  <w:sz w:val="19"/>
                                </w:rPr>
                                <w:t>:Dave</w:t>
                              </w:r>
                            </w:p>
                          </w:txbxContent>
                        </wps:txbx>
                        <wps:bodyPr wrap="square" lIns="0" tIns="0" rIns="0" bIns="0" rtlCol="0">
                          <a:noAutofit/>
                        </wps:bodyPr>
                      </wps:wsp>
                      <wps:wsp>
                        <wps:cNvPr id="548" name="Textbox 548"/>
                        <wps:cNvSpPr txBox="1"/>
                        <wps:spPr>
                          <a:xfrm>
                            <a:off x="2515301" y="214988"/>
                            <a:ext cx="399415" cy="125095"/>
                          </a:xfrm>
                          <a:prstGeom prst="rect">
                            <a:avLst/>
                          </a:prstGeom>
                        </wps:spPr>
                        <wps:txbx>
                          <w:txbxContent>
                            <w:p w14:paraId="726830D7" w14:textId="77777777" w:rsidR="00014495" w:rsidRDefault="00000000">
                              <w:pPr>
                                <w:spacing w:line="197" w:lineRule="exact"/>
                                <w:rPr>
                                  <w:rFonts w:ascii="Calibri"/>
                                  <w:sz w:val="19"/>
                                </w:rPr>
                              </w:pPr>
                              <w:r>
                                <w:rPr>
                                  <w:rFonts w:ascii="Calibri"/>
                                  <w:spacing w:val="-2"/>
                                  <w:w w:val="105"/>
                                  <w:sz w:val="19"/>
                                </w:rPr>
                                <w:t>:Person</w:t>
                              </w:r>
                            </w:p>
                          </w:txbxContent>
                        </wps:txbx>
                        <wps:bodyPr wrap="square" lIns="0" tIns="0" rIns="0" bIns="0" rtlCol="0">
                          <a:noAutofit/>
                        </wps:bodyPr>
                      </wps:wsp>
                    </wpg:wgp>
                  </a:graphicData>
                </a:graphic>
              </wp:anchor>
            </w:drawing>
          </mc:Choice>
          <mc:Fallback>
            <w:pict>
              <v:group w14:anchorId="72682F36" id="Group 541" o:spid="_x0000_s1513" style="position:absolute;margin-left:104.25pt;margin-top:15.1pt;width:258.9pt;height:35.6pt;z-index:-15650816;mso-wrap-distance-left:0;mso-wrap-distance-right:0;mso-position-horizontal-relative:page" coordsize="32880,4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">
                <v:shape id="Textbox 542" o:spid="_x0000_s1514" type="#_x0000_t202" style="position:absolute;left:13163;width:5283;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X/a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c6V/2sYAAADcAAAA&#10;DwAAAAAAAAAAAAAAAAAHAgAAZHJzL2Rvd25yZXYueG1sUEsFBgAAAAADAAMAtwAAAPoCAAAAAA==&#10;" filled="f" stroked="f">
                  <v:textbox inset="0,0,0,0">
                    <w:txbxContent>
                      <w:p w14:paraId="726830D5" w14:textId="77777777" w:rsidR="00014495" w:rsidRDefault="00000000">
                        <w:pPr>
                          <w:spacing w:before="1"/>
                          <w:rPr>
                            <w:sz w:val="24"/>
                          </w:rPr>
                        </w:pPr>
                        <w:r>
                          <w:rPr>
                            <w:spacing w:val="-2"/>
                            <w:sz w:val="24"/>
                          </w:rPr>
                          <w:t>rdf:type</w:t>
                        </w:r>
                      </w:p>
                    </w:txbxContent>
                  </v:textbox>
                </v:shape>
                <v:shape id="Graphic 543" o:spid="_x0000_s1515" style="position:absolute;left:109;top:714;width:10116;height:3620;visibility:visible;mso-wrap-style:square;v-text-anchor:top" coordsize="101155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" path="m,180823l18060,132753,69029,89558,105348,70327,148087,52961,196643,37676,250415,24687,308799,14209,371193,6459,436995,1650,505602,r68608,1650l640011,6459r62395,7750l760790,24687r53771,12989l863117,52961r42739,17366l942175,89558r50969,43195l1011205,180823r-4616,24536l971472,251207r-65616,40111l863117,308684r-48556,15285l760790,336958r-58384,10478l640011,355187r-65801,4808l505602,361646r-68607,-1651l371193,355187r-62394,-7751l250415,336958,196643,323969,148087,308684,105348,291318,69029,272087,18060,228893,,180823xe" filled="f" strokecolor="#30528f" strokeweight=".61094mm">
                  <v:path arrowok="t"/>
                </v:shape>
                <v:shape id="Graphic 544" o:spid="_x0000_s1516" style="position:absolute;left:22656;top:789;width:10115;height:3620;visibility:visible;mso-wrap-style:square;v-text-anchor:top" coordsize="101155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" path="m,180823l18060,132753,69029,89558,105348,70327,148087,52961,196643,37676,250415,24687,308799,14209,371193,6459,436995,1650,505602,r68608,1650l640011,6459r62395,7750l760790,24687r53771,12989l863117,52961r42739,17366l942175,89558r50969,43195l1011205,180823r-4616,24536l971472,251207r-65616,40111l863117,308684r-48556,15285l760790,336958r-58384,10478l640011,355187r-65801,4808l505602,361646r-68607,-1651l371193,355187r-62394,-7751l250415,336958,196643,323969,148087,308684,105348,291318,69029,272087,18060,228893,,180823xe" filled="f" strokecolor="#30528f" strokeweight=".61094mm">
                  <v:path arrowok="t"/>
                </v:shape>
                <v:shape id="Graphic 545" o:spid="_x0000_s1517" style="position:absolute;left:10202;top:2246;width:11811;height:13;visibility:visible;mso-wrap-style:square;v-text-anchor:top" coordsize="1181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" path="m,l1180767,e" filled="f" strokecolor="#4f81bc" strokeweight=".34881mm">
                  <v:path arrowok="t"/>
                </v:shape>
                <v:shape id="Graphic 546" o:spid="_x0000_s1518" style="position:absolute;left:21883;top:1869;width:762;height:756;visibility:visible;mso-wrap-style:square;v-text-anchor:top" coordsize="76200,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" path="m,75342l3,,75934,37674,,75342xe" fillcolor="#4f81bc" stroked="f">
                  <v:path arrowok="t"/>
                </v:shape>
                <v:shape id="Textbox 547" o:spid="_x0000_s1519" type="#_x0000_t202" style="position:absolute;left:3709;top:2074;width:3048;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xCxgAAANwAAAAPAAAAZHJzL2Rvd25yZXYueG1sRI9Ba8JA&#10;FITvQv/D8gq96aal2p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Y9LcQsYAAADcAAAA&#10;DwAAAAAAAAAAAAAAAAAHAgAAZHJzL2Rvd25yZXYueG1sUEsFBgAAAAADAAMAtwAAAPoCAAAAAA==&#10;" filled="f" stroked="f">
                  <v:textbox inset="0,0,0,0">
                    <w:txbxContent>
                      <w:p w14:paraId="726830D6" w14:textId="77777777" w:rsidR="00014495" w:rsidRDefault="00000000">
                        <w:pPr>
                          <w:spacing w:line="197" w:lineRule="exact"/>
                          <w:rPr>
                            <w:rFonts w:ascii="Calibri"/>
                            <w:sz w:val="19"/>
                          </w:rPr>
                        </w:pPr>
                        <w:r>
                          <w:rPr>
                            <w:rFonts w:ascii="Calibri"/>
                            <w:spacing w:val="-2"/>
                            <w:w w:val="105"/>
                            <w:sz w:val="19"/>
                          </w:rPr>
                          <w:t>:Dave</w:t>
                        </w:r>
                      </w:p>
                    </w:txbxContent>
                  </v:textbox>
                </v:shape>
                <v:shape id="Textbox 548" o:spid="_x0000_s1520" type="#_x0000_t202" style="position:absolute;left:25153;top:2149;width:3994;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UgwwgAAANwAAAAPAAAAZHJzL2Rvd25yZXYueG1sRE/Pa8Iw&#10;FL4P9j+EN/A2U8eU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ASTUgwwgAAANwAAAAPAAAA&#10;AAAAAAAAAAAAAAcCAABkcnMvZG93bnJldi54bWxQSwUGAAAAAAMAAwC3AAAA9gIAAAAA&#10;" filled="f" stroked="f">
                  <v:textbox inset="0,0,0,0">
                    <w:txbxContent>
                      <w:p w14:paraId="726830D7" w14:textId="77777777" w:rsidR="00014495" w:rsidRDefault="00000000">
                        <w:pPr>
                          <w:spacing w:line="197" w:lineRule="exact"/>
                          <w:rPr>
                            <w:rFonts w:ascii="Calibri"/>
                            <w:sz w:val="19"/>
                          </w:rPr>
                        </w:pPr>
                        <w:r>
                          <w:rPr>
                            <w:rFonts w:ascii="Calibri"/>
                            <w:spacing w:val="-2"/>
                            <w:w w:val="105"/>
                            <w:sz w:val="19"/>
                          </w:rPr>
                          <w:t>:Person</w:t>
                        </w:r>
                      </w:p>
                    </w:txbxContent>
                  </v:textbox>
                </v:shape>
                <w10:wrap type="topAndBottom" anchorx="page"/>
              </v:group>
            </w:pict>
          </mc:Fallback>
        </mc:AlternateContent>
      </w:r>
    </w:p>
    <w:p w14:paraId="726825B1" w14:textId="77777777" w:rsidR="00014495" w:rsidRDefault="00000000">
      <w:pPr>
        <w:pStyle w:val="Brdtekst"/>
        <w:spacing w:before="253" w:line="276" w:lineRule="auto"/>
        <w:ind w:left="1080" w:right="716"/>
        <w:jc w:val="both"/>
      </w:pPr>
      <w:r>
        <w:t>One flexibility that we get from this is that with one</w:t>
      </w:r>
      <w:r>
        <w:rPr>
          <w:spacing w:val="40"/>
        </w:rPr>
        <w:t xml:space="preserve"> </w:t>
      </w:r>
      <w:r>
        <w:t>more</w:t>
      </w:r>
      <w:r>
        <w:rPr>
          <w:spacing w:val="-2"/>
        </w:rPr>
        <w:t xml:space="preserve"> </w:t>
      </w:r>
      <w:r>
        <w:t>triple,</w:t>
      </w:r>
      <w:r>
        <w:rPr>
          <w:spacing w:val="-3"/>
        </w:rPr>
        <w:t xml:space="preserve"> </w:t>
      </w:r>
      <w:r>
        <w:t>“Dave”</w:t>
      </w:r>
      <w:r>
        <w:rPr>
          <w:spacing w:val="-2"/>
        </w:rPr>
        <w:t xml:space="preserve"> </w:t>
      </w:r>
      <w:r>
        <w:t>is</w:t>
      </w:r>
      <w:r>
        <w:rPr>
          <w:spacing w:val="-2"/>
        </w:rPr>
        <w:t xml:space="preserve"> </w:t>
      </w:r>
      <w:r>
        <w:t>an</w:t>
      </w:r>
      <w:r>
        <w:rPr>
          <w:spacing w:val="-3"/>
        </w:rPr>
        <w:t xml:space="preserve"> </w:t>
      </w:r>
      <w:r>
        <w:t>“Employee,”</w:t>
      </w:r>
      <w:r>
        <w:rPr>
          <w:spacing w:val="-2"/>
        </w:rPr>
        <w:t xml:space="preserve"> </w:t>
      </w:r>
      <w:r>
        <w:t>and</w:t>
      </w:r>
      <w:r>
        <w:rPr>
          <w:spacing w:val="-3"/>
        </w:rPr>
        <w:t xml:space="preserve"> </w:t>
      </w:r>
      <w:r>
        <w:t>with</w:t>
      </w:r>
      <w:r>
        <w:rPr>
          <w:spacing w:val="-3"/>
        </w:rPr>
        <w:t xml:space="preserve"> </w:t>
      </w:r>
      <w:r>
        <w:t>another, “Dave” is a “Patient.”</w:t>
      </w:r>
      <w:r>
        <w:rPr>
          <w:spacing w:val="-1"/>
        </w:rPr>
        <w:t xml:space="preserve"> </w:t>
      </w:r>
      <w:r>
        <w:t>We don’t need new identifiers, we just make a single assertion, and Dave is a member of many classes, simultaneously. In relational technology, an</w:t>
      </w:r>
      <w:r>
        <w:rPr>
          <w:spacing w:val="-3"/>
        </w:rPr>
        <w:t xml:space="preserve"> </w:t>
      </w:r>
      <w:r>
        <w:t>instance</w:t>
      </w:r>
      <w:r>
        <w:rPr>
          <w:spacing w:val="-2"/>
        </w:rPr>
        <w:t xml:space="preserve"> </w:t>
      </w:r>
      <w:r>
        <w:t>is</w:t>
      </w:r>
      <w:r>
        <w:rPr>
          <w:spacing w:val="-1"/>
        </w:rPr>
        <w:t xml:space="preserve"> </w:t>
      </w:r>
      <w:r>
        <w:t>only</w:t>
      </w:r>
      <w:r>
        <w:rPr>
          <w:spacing w:val="-3"/>
        </w:rPr>
        <w:t xml:space="preserve"> </w:t>
      </w:r>
      <w:r>
        <w:t>a</w:t>
      </w:r>
      <w:r>
        <w:rPr>
          <w:spacing w:val="-2"/>
        </w:rPr>
        <w:t xml:space="preserve"> </w:t>
      </w:r>
      <w:r>
        <w:t>member</w:t>
      </w:r>
      <w:r>
        <w:rPr>
          <w:spacing w:val="-1"/>
        </w:rPr>
        <w:t xml:space="preserve"> </w:t>
      </w:r>
      <w:r>
        <w:t>of</w:t>
      </w:r>
      <w:r>
        <w:rPr>
          <w:spacing w:val="-3"/>
        </w:rPr>
        <w:t xml:space="preserve"> </w:t>
      </w:r>
      <w:r>
        <w:t>one</w:t>
      </w:r>
      <w:r>
        <w:rPr>
          <w:spacing w:val="-2"/>
        </w:rPr>
        <w:t xml:space="preserve"> </w:t>
      </w:r>
      <w:r>
        <w:t>class</w:t>
      </w:r>
      <w:r>
        <w:rPr>
          <w:spacing w:val="-4"/>
        </w:rPr>
        <w:t xml:space="preserve"> </w:t>
      </w:r>
      <w:r>
        <w:t>(a</w:t>
      </w:r>
      <w:r>
        <w:rPr>
          <w:spacing w:val="-2"/>
        </w:rPr>
        <w:t xml:space="preserve"> </w:t>
      </w:r>
      <w:r>
        <w:t>row</w:t>
      </w:r>
      <w:r>
        <w:rPr>
          <w:spacing w:val="-4"/>
        </w:rPr>
        <w:t xml:space="preserve"> </w:t>
      </w:r>
      <w:r>
        <w:t>is</w:t>
      </w:r>
      <w:r>
        <w:rPr>
          <w:spacing w:val="-1"/>
        </w:rPr>
        <w:t xml:space="preserve"> </w:t>
      </w:r>
      <w:r>
        <w:t>only</w:t>
      </w:r>
      <w:r>
        <w:rPr>
          <w:spacing w:val="-3"/>
        </w:rPr>
        <w:t xml:space="preserve"> </w:t>
      </w:r>
      <w:r>
        <w:t xml:space="preserve">in one table). There is incredible flexibility in this simple approach of allowing an instance to be in many classes </w:t>
      </w:r>
      <w:r>
        <w:rPr>
          <w:spacing w:val="-2"/>
        </w:rPr>
        <w:t>simultaneously.</w:t>
      </w:r>
    </w:p>
    <w:p w14:paraId="726825B2" w14:textId="77777777" w:rsidR="00014495" w:rsidRDefault="00000000">
      <w:pPr>
        <w:pStyle w:val="Brdtekst"/>
        <w:spacing w:before="198" w:line="276" w:lineRule="auto"/>
        <w:ind w:left="1080" w:right="715"/>
        <w:jc w:val="both"/>
      </w:pPr>
      <w:r>
        <w:t>The other interesting side effect of having metadata be expressed</w:t>
      </w:r>
      <w:r>
        <w:rPr>
          <w:spacing w:val="41"/>
        </w:rPr>
        <w:t xml:space="preserve"> </w:t>
      </w:r>
      <w:r>
        <w:t>in</w:t>
      </w:r>
      <w:r>
        <w:rPr>
          <w:spacing w:val="42"/>
        </w:rPr>
        <w:t xml:space="preserve"> </w:t>
      </w:r>
      <w:r>
        <w:t>the</w:t>
      </w:r>
      <w:r>
        <w:rPr>
          <w:spacing w:val="42"/>
        </w:rPr>
        <w:t xml:space="preserve"> </w:t>
      </w:r>
      <w:r>
        <w:t>same</w:t>
      </w:r>
      <w:r>
        <w:rPr>
          <w:spacing w:val="43"/>
        </w:rPr>
        <w:t xml:space="preserve"> </w:t>
      </w:r>
      <w:r>
        <w:t>way</w:t>
      </w:r>
      <w:r>
        <w:rPr>
          <w:spacing w:val="43"/>
        </w:rPr>
        <w:t xml:space="preserve"> </w:t>
      </w:r>
      <w:r>
        <w:t>as</w:t>
      </w:r>
      <w:r>
        <w:rPr>
          <w:spacing w:val="46"/>
        </w:rPr>
        <w:t xml:space="preserve"> </w:t>
      </w:r>
      <w:r>
        <w:t>data,</w:t>
      </w:r>
      <w:r>
        <w:rPr>
          <w:spacing w:val="43"/>
        </w:rPr>
        <w:t xml:space="preserve"> </w:t>
      </w:r>
      <w:r>
        <w:t>we</w:t>
      </w:r>
      <w:r>
        <w:rPr>
          <w:spacing w:val="43"/>
        </w:rPr>
        <w:t xml:space="preserve"> </w:t>
      </w:r>
      <w:r>
        <w:t>can</w:t>
      </w:r>
      <w:r>
        <w:rPr>
          <w:spacing w:val="43"/>
        </w:rPr>
        <w:t xml:space="preserve"> </w:t>
      </w:r>
      <w:r>
        <w:t>freely</w:t>
      </w:r>
      <w:r>
        <w:rPr>
          <w:spacing w:val="44"/>
        </w:rPr>
        <w:t xml:space="preserve"> </w:t>
      </w:r>
      <w:r>
        <w:rPr>
          <w:spacing w:val="-5"/>
        </w:rPr>
        <w:t>mix</w:t>
      </w:r>
    </w:p>
    <w:p w14:paraId="726825B3"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5B4"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174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5B5" w14:textId="77777777" w:rsidR="00014495" w:rsidRDefault="00014495">
      <w:pPr>
        <w:pStyle w:val="Brdtekst"/>
        <w:rPr>
          <w:rFonts w:ascii="Calibri"/>
          <w:sz w:val="18"/>
        </w:rPr>
      </w:pPr>
    </w:p>
    <w:p w14:paraId="726825B6" w14:textId="77777777" w:rsidR="00014495" w:rsidRDefault="00014495">
      <w:pPr>
        <w:pStyle w:val="Brdtekst"/>
        <w:spacing w:before="98"/>
        <w:rPr>
          <w:rFonts w:ascii="Calibri"/>
          <w:sz w:val="18"/>
        </w:rPr>
      </w:pPr>
    </w:p>
    <w:p w14:paraId="726825B7" w14:textId="77777777" w:rsidR="00014495" w:rsidRDefault="00000000">
      <w:pPr>
        <w:pStyle w:val="Brdtekst"/>
        <w:spacing w:line="278" w:lineRule="auto"/>
        <w:ind w:left="360" w:right="1436"/>
        <w:jc w:val="both"/>
      </w:pPr>
      <w:r>
        <w:t>data and metadata, giving a way to discover what things mean, without having to know a priori.</w:t>
      </w:r>
    </w:p>
    <w:p w14:paraId="726825B8" w14:textId="77777777" w:rsidR="00014495" w:rsidRDefault="00000000">
      <w:pPr>
        <w:pStyle w:val="Brdtekst"/>
        <w:spacing w:before="194" w:line="276" w:lineRule="auto"/>
        <w:ind w:left="360" w:right="1435"/>
        <w:jc w:val="both"/>
      </w:pPr>
      <w:r>
        <w:t>If we take the “follow your nose” approach from the previous section and now apply it to a triple store that has metadata loaded, we can follow our nose from an individual (instance) to its class. We can find out what type of thing it is (its class). Let’s say we run a query</w:t>
      </w:r>
      <w:r>
        <w:rPr>
          <w:spacing w:val="40"/>
        </w:rPr>
        <w:t xml:space="preserve"> </w:t>
      </w:r>
      <w:r>
        <w:t>that returns “:dave” as one of the URIs in a triple; we might click on :dave to get a page that tells us some of the key attributes of :dave, including his class memberships. We may find that: dave is an</w:t>
      </w:r>
      <w:r>
        <w:rPr>
          <w:spacing w:val="40"/>
        </w:rPr>
        <w:t xml:space="preserve"> </w:t>
      </w:r>
      <w:r>
        <w:t>“:Employee,” a “:Consultant,” and a “:Parent.” Clicking on any of these will tell us what they mean.</w:t>
      </w:r>
    </w:p>
    <w:p w14:paraId="726825B9" w14:textId="77777777" w:rsidR="00014495" w:rsidRDefault="00000000">
      <w:pPr>
        <w:pStyle w:val="Brdtekst"/>
        <w:spacing w:before="218"/>
        <w:rPr>
          <w:sz w:val="20"/>
        </w:rPr>
      </w:pPr>
      <w:r>
        <w:rPr>
          <w:noProof/>
          <w:sz w:val="20"/>
        </w:rPr>
        <mc:AlternateContent>
          <mc:Choice Requires="wpg">
            <w:drawing>
              <wp:anchor distT="0" distB="0" distL="0" distR="0" simplePos="0" relativeHeight="487666176" behindDoc="1" locked="0" layoutInCell="1" allowOverlap="1" wp14:anchorId="72682F38" wp14:editId="72682F39">
                <wp:simplePos x="0" y="0"/>
                <wp:positionH relativeFrom="page">
                  <wp:posOffset>667512</wp:posOffset>
                </wp:positionH>
                <wp:positionV relativeFrom="paragraph">
                  <wp:posOffset>306112</wp:posOffset>
                </wp:positionV>
                <wp:extent cx="3694429" cy="287020"/>
                <wp:effectExtent l="0" t="0" r="0" b="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550" name="Graphic 550"/>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551" name="Graphic 551"/>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552" name="Textbox 552"/>
                        <wps:cNvSpPr txBox="1"/>
                        <wps:spPr>
                          <a:xfrm>
                            <a:off x="0" y="0"/>
                            <a:ext cx="3694429" cy="259079"/>
                          </a:xfrm>
                          <a:prstGeom prst="rect">
                            <a:avLst/>
                          </a:prstGeom>
                        </wps:spPr>
                        <wps:txbx>
                          <w:txbxContent>
                            <w:p w14:paraId="726830D8" w14:textId="77777777" w:rsidR="00014495" w:rsidRDefault="00000000">
                              <w:pPr>
                                <w:spacing w:before="7"/>
                                <w:ind w:left="28"/>
                                <w:rPr>
                                  <w:b/>
                                  <w:sz w:val="28"/>
                                </w:rPr>
                              </w:pPr>
                              <w:bookmarkStart w:id="173" w:name="_bookmark91"/>
                              <w:bookmarkEnd w:id="173"/>
                              <w:r>
                                <w:rPr>
                                  <w:b/>
                                  <w:smallCaps/>
                                  <w:sz w:val="28"/>
                                </w:rPr>
                                <w:t>Formal</w:t>
                              </w:r>
                              <w:r>
                                <w:rPr>
                                  <w:b/>
                                  <w:smallCaps/>
                                  <w:spacing w:val="-4"/>
                                  <w:sz w:val="28"/>
                                </w:rPr>
                                <w:t xml:space="preserve"> </w:t>
                              </w:r>
                              <w:r>
                                <w:rPr>
                                  <w:b/>
                                  <w:smallCaps/>
                                  <w:spacing w:val="-2"/>
                                  <w:sz w:val="28"/>
                                </w:rPr>
                                <w:t>definitions</w:t>
                              </w:r>
                            </w:p>
                          </w:txbxContent>
                        </wps:txbx>
                        <wps:bodyPr wrap="square" lIns="0" tIns="0" rIns="0" bIns="0" rtlCol="0">
                          <a:noAutofit/>
                        </wps:bodyPr>
                      </wps:wsp>
                    </wpg:wgp>
                  </a:graphicData>
                </a:graphic>
              </wp:anchor>
            </w:drawing>
          </mc:Choice>
          <mc:Fallback>
            <w:pict>
              <v:group w14:anchorId="72682F38" id="Group 549" o:spid="_x0000_s1521" style="position:absolute;margin-left:52.55pt;margin-top:24.1pt;width:290.9pt;height:22.6pt;z-index:-1565030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">
                <v:shape id="Graphic 550" o:spid="_x0000_s1522"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" path="m3694176,l,,,259079r3694176,l3694176,xe" fillcolor="#ccc0d9" stroked="f">
                  <v:path arrowok="t"/>
                </v:shape>
                <v:shape id="Graphic 551" o:spid="_x0000_s1523"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" path="m3694176,l,,,27432r3694176,l3694176,xe" fillcolor="black" stroked="f">
                  <v:path arrowok="t"/>
                </v:shape>
                <v:shape id="Textbox 552" o:spid="_x0000_s1524"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OkH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D2fOkHxQAAANwAAAAP&#10;AAAAAAAAAAAAAAAAAAcCAABkcnMvZG93bnJldi54bWxQSwUGAAAAAAMAAwC3AAAA+QIAAAAA&#10;" filled="f" stroked="f">
                  <v:textbox inset="0,0,0,0">
                    <w:txbxContent>
                      <w:p w14:paraId="726830D8" w14:textId="77777777" w:rsidR="00014495" w:rsidRDefault="00000000">
                        <w:pPr>
                          <w:spacing w:before="7"/>
                          <w:ind w:left="28"/>
                          <w:rPr>
                            <w:b/>
                            <w:sz w:val="28"/>
                          </w:rPr>
                        </w:pPr>
                        <w:bookmarkStart w:id="174" w:name="_bookmark91"/>
                        <w:bookmarkEnd w:id="174"/>
                        <w:r>
                          <w:rPr>
                            <w:b/>
                            <w:smallCaps/>
                            <w:sz w:val="28"/>
                          </w:rPr>
                          <w:t>Formal</w:t>
                        </w:r>
                        <w:r>
                          <w:rPr>
                            <w:b/>
                            <w:smallCaps/>
                            <w:spacing w:val="-4"/>
                            <w:sz w:val="28"/>
                          </w:rPr>
                          <w:t xml:space="preserve"> </w:t>
                        </w:r>
                        <w:r>
                          <w:rPr>
                            <w:b/>
                            <w:smallCaps/>
                            <w:spacing w:val="-2"/>
                            <w:sz w:val="28"/>
                          </w:rPr>
                          <w:t>definitions</w:t>
                        </w:r>
                      </w:p>
                    </w:txbxContent>
                  </v:textbox>
                </v:shape>
                <w10:wrap type="topAndBottom" anchorx="page"/>
              </v:group>
            </w:pict>
          </mc:Fallback>
        </mc:AlternateContent>
      </w:r>
    </w:p>
    <w:p w14:paraId="726825BA" w14:textId="77777777" w:rsidR="00014495" w:rsidRDefault="00000000">
      <w:pPr>
        <w:pStyle w:val="Brdtekst"/>
        <w:spacing w:before="200" w:line="276" w:lineRule="auto"/>
        <w:ind w:left="360" w:right="1437"/>
        <w:jc w:val="both"/>
      </w:pPr>
      <w:r>
        <w:t>A formal definition is one where a software system can infer class membership based on the models plus the</w:t>
      </w:r>
      <w:r>
        <w:rPr>
          <w:spacing w:val="40"/>
        </w:rPr>
        <w:t xml:space="preserve"> </w:t>
      </w:r>
      <w:r>
        <w:rPr>
          <w:spacing w:val="-4"/>
        </w:rPr>
        <w:t>data.</w:t>
      </w:r>
    </w:p>
    <w:p w14:paraId="726825BB" w14:textId="77777777" w:rsidR="00014495" w:rsidRDefault="00000000">
      <w:pPr>
        <w:pStyle w:val="Brdtekst"/>
        <w:spacing w:before="199" w:line="276" w:lineRule="auto"/>
        <w:ind w:left="360" w:right="1435"/>
        <w:jc w:val="both"/>
      </w:pPr>
      <w:r>
        <w:t>A partial</w:t>
      </w:r>
      <w:r>
        <w:rPr>
          <w:spacing w:val="-1"/>
        </w:rPr>
        <w:t xml:space="preserve"> </w:t>
      </w:r>
      <w:r>
        <w:t>formal definition is one where we can infer data based on known class membership. For instance, if part</w:t>
      </w:r>
      <w:r>
        <w:rPr>
          <w:spacing w:val="40"/>
        </w:rPr>
        <w:t xml:space="preserve"> </w:t>
      </w:r>
      <w:r>
        <w:t>of the definition of being a person is that they have a birthdate, then a system can infer a person has a birthdate, even if that date is unknown.</w:t>
      </w:r>
    </w:p>
    <w:p w14:paraId="726825BC" w14:textId="77777777" w:rsidR="00014495" w:rsidRDefault="00000000">
      <w:pPr>
        <w:pStyle w:val="Brdtekst"/>
        <w:spacing w:before="201" w:line="276" w:lineRule="auto"/>
        <w:ind w:left="360" w:right="1435"/>
        <w:jc w:val="both"/>
      </w:pPr>
      <w:r>
        <w:t>As we said, a complete formal definition is one where there is enough information in order to infer membership into a class, based on data in the database. Let’s say the formal definition of a Patient is as follows:</w:t>
      </w:r>
    </w:p>
    <w:p w14:paraId="726825BD"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5BE" w14:textId="77777777" w:rsidR="00014495" w:rsidRDefault="00000000">
      <w:pPr>
        <w:tabs>
          <w:tab w:val="left" w:pos="6479"/>
        </w:tabs>
        <w:spacing w:before="39"/>
        <w:ind w:left="3624"/>
        <w:rPr>
          <w:rFonts w:ascii="Calibri"/>
          <w:b/>
          <w:sz w:val="18"/>
        </w:rPr>
      </w:pPr>
      <w:r>
        <w:rPr>
          <w:rFonts w:ascii="Calibri"/>
          <w:color w:val="585858"/>
          <w:sz w:val="18"/>
        </w:rPr>
        <w:lastRenderedPageBreak/>
        <w:t>Ontologies</w:t>
      </w:r>
      <w:r>
        <w:rPr>
          <w:rFonts w:ascii="Calibri"/>
          <w:color w:val="585858"/>
          <w:spacing w:val="-4"/>
          <w:sz w:val="18"/>
        </w:rPr>
        <w:t xml:space="preserve"> </w:t>
      </w:r>
      <w:r>
        <w:rPr>
          <w:rFonts w:ascii="Calibri"/>
          <w:color w:val="585858"/>
          <w:sz w:val="18"/>
        </w:rPr>
        <w:t>and</w:t>
      </w:r>
      <w:r>
        <w:rPr>
          <w:rFonts w:ascii="Calibri"/>
          <w:color w:val="585858"/>
          <w:spacing w:val="-3"/>
          <w:sz w:val="18"/>
        </w:rPr>
        <w:t xml:space="preserve"> </w:t>
      </w:r>
      <w:r>
        <w:rPr>
          <w:rFonts w:ascii="Calibri"/>
          <w:color w:val="585858"/>
          <w:sz w:val="18"/>
        </w:rPr>
        <w:t>Knowledge</w:t>
      </w:r>
      <w:r>
        <w:rPr>
          <w:rFonts w:ascii="Calibri"/>
          <w:color w:val="585858"/>
          <w:spacing w:val="-1"/>
          <w:sz w:val="18"/>
        </w:rPr>
        <w:t xml:space="preserve"> </w:t>
      </w:r>
      <w:r>
        <w:rPr>
          <w:rFonts w:ascii="Calibri"/>
          <w:color w:val="585858"/>
          <w:spacing w:val="-2"/>
          <w:sz w:val="18"/>
        </w:rPr>
        <w:t>Graphs</w:t>
      </w:r>
      <w:r>
        <w:rPr>
          <w:rFonts w:ascii="Calibri"/>
          <w:color w:val="585858"/>
          <w:sz w:val="18"/>
        </w:rPr>
        <w:tab/>
      </w:r>
      <w:r>
        <w:rPr>
          <w:rFonts w:ascii="Calibri"/>
          <w:b/>
          <w:color w:val="585858"/>
          <w:spacing w:val="-5"/>
          <w:sz w:val="18"/>
        </w:rPr>
        <w:t>175</w:t>
      </w:r>
    </w:p>
    <w:p w14:paraId="726825BF" w14:textId="77777777" w:rsidR="00014495" w:rsidRDefault="00014495">
      <w:pPr>
        <w:pStyle w:val="Brdtekst"/>
        <w:rPr>
          <w:rFonts w:ascii="Calibri"/>
          <w:b/>
          <w:sz w:val="18"/>
        </w:rPr>
      </w:pPr>
    </w:p>
    <w:p w14:paraId="726825C0" w14:textId="77777777" w:rsidR="00014495" w:rsidRDefault="00014495">
      <w:pPr>
        <w:pStyle w:val="Brdtekst"/>
        <w:spacing w:before="98"/>
        <w:rPr>
          <w:rFonts w:ascii="Calibri"/>
          <w:b/>
          <w:sz w:val="18"/>
        </w:rPr>
      </w:pPr>
    </w:p>
    <w:p w14:paraId="726825C1" w14:textId="77777777" w:rsidR="00014495" w:rsidRDefault="00000000">
      <w:pPr>
        <w:pStyle w:val="Brdtekst"/>
        <w:spacing w:line="278" w:lineRule="auto"/>
        <w:ind w:left="1080" w:right="716"/>
        <w:jc w:val="both"/>
      </w:pPr>
      <w:r>
        <w:t>A Patient is a Person who has received diagnostic or therapeutic services from a healthcare provider.</w:t>
      </w:r>
    </w:p>
    <w:p w14:paraId="726825C2" w14:textId="77777777" w:rsidR="00014495" w:rsidRDefault="00000000">
      <w:pPr>
        <w:pStyle w:val="Brdtekst"/>
        <w:spacing w:before="194" w:line="276" w:lineRule="auto"/>
        <w:ind w:left="1080" w:right="715"/>
        <w:jc w:val="both"/>
      </w:pPr>
      <w:r>
        <w:t>Therefore, a system can infer membership in the class of Patients for any Persons that have had such services. In an</w:t>
      </w:r>
      <w:r>
        <w:rPr>
          <w:spacing w:val="-1"/>
        </w:rPr>
        <w:t xml:space="preserve"> </w:t>
      </w:r>
      <w:r>
        <w:t>ontology</w:t>
      </w:r>
      <w:r>
        <w:rPr>
          <w:spacing w:val="-1"/>
        </w:rPr>
        <w:t xml:space="preserve"> </w:t>
      </w:r>
      <w:r>
        <w:t>editor,</w:t>
      </w:r>
      <w:r>
        <w:rPr>
          <w:spacing w:val="-1"/>
        </w:rPr>
        <w:t xml:space="preserve"> </w:t>
      </w:r>
      <w:r>
        <w:t>like</w:t>
      </w:r>
      <w:r>
        <w:rPr>
          <w:spacing w:val="-4"/>
        </w:rPr>
        <w:t xml:space="preserve"> </w:t>
      </w:r>
      <w:r>
        <w:t>Protégé,</w:t>
      </w:r>
      <w:r>
        <w:rPr>
          <w:spacing w:val="-3"/>
        </w:rPr>
        <w:t xml:space="preserve"> </w:t>
      </w:r>
      <w:r>
        <w:t>this</w:t>
      </w:r>
      <w:r>
        <w:rPr>
          <w:spacing w:val="-2"/>
        </w:rPr>
        <w:t xml:space="preserve"> </w:t>
      </w:r>
      <w:r>
        <w:t>would</w:t>
      </w:r>
      <w:r>
        <w:rPr>
          <w:spacing w:val="-1"/>
        </w:rPr>
        <w:t xml:space="preserve"> </w:t>
      </w:r>
      <w:r>
        <w:t>look</w:t>
      </w:r>
      <w:r>
        <w:rPr>
          <w:spacing w:val="-3"/>
        </w:rPr>
        <w:t xml:space="preserve"> </w:t>
      </w:r>
      <w:r>
        <w:t>like</w:t>
      </w:r>
      <w:r>
        <w:rPr>
          <w:spacing w:val="-2"/>
        </w:rPr>
        <w:t xml:space="preserve"> </w:t>
      </w:r>
      <w:r>
        <w:t>this:</w:t>
      </w:r>
    </w:p>
    <w:p w14:paraId="726825C3" w14:textId="77777777" w:rsidR="00014495" w:rsidRDefault="00000000">
      <w:pPr>
        <w:pStyle w:val="Brdtekst"/>
        <w:spacing w:before="8"/>
        <w:rPr>
          <w:sz w:val="14"/>
        </w:rPr>
      </w:pPr>
      <w:r>
        <w:rPr>
          <w:noProof/>
          <w:sz w:val="14"/>
        </w:rPr>
        <w:drawing>
          <wp:anchor distT="0" distB="0" distL="0" distR="0" simplePos="0" relativeHeight="487666688" behindDoc="1" locked="0" layoutInCell="1" allowOverlap="1" wp14:anchorId="72682F3A" wp14:editId="72682F3B">
            <wp:simplePos x="0" y="0"/>
            <wp:positionH relativeFrom="page">
              <wp:posOffset>1143000</wp:posOffset>
            </wp:positionH>
            <wp:positionV relativeFrom="paragraph">
              <wp:posOffset>127453</wp:posOffset>
            </wp:positionV>
            <wp:extent cx="3643857" cy="840104"/>
            <wp:effectExtent l="0" t="0" r="0" b="0"/>
            <wp:wrapTopAndBottom/>
            <wp:docPr id="553" name="Image 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3" name="Image 553"/>
                    <pic:cNvPicPr/>
                  </pic:nvPicPr>
                  <pic:blipFill>
                    <a:blip r:embed="rId80" cstate="print"/>
                    <a:stretch>
                      <a:fillRect/>
                    </a:stretch>
                  </pic:blipFill>
                  <pic:spPr>
                    <a:xfrm>
                      <a:off x="0" y="0"/>
                      <a:ext cx="3643857" cy="840104"/>
                    </a:xfrm>
                    <a:prstGeom prst="rect">
                      <a:avLst/>
                    </a:prstGeom>
                  </pic:spPr>
                </pic:pic>
              </a:graphicData>
            </a:graphic>
          </wp:anchor>
        </w:drawing>
      </w:r>
    </w:p>
    <w:p w14:paraId="726825C4" w14:textId="77777777" w:rsidR="00014495" w:rsidRDefault="00000000">
      <w:pPr>
        <w:pStyle w:val="Brdtekst"/>
        <w:spacing w:before="251"/>
        <w:ind w:left="1080"/>
        <w:jc w:val="both"/>
      </w:pPr>
      <w:r>
        <w:t>Serialized</w:t>
      </w:r>
      <w:r>
        <w:rPr>
          <w:spacing w:val="-6"/>
        </w:rPr>
        <w:t xml:space="preserve"> </w:t>
      </w:r>
      <w:r>
        <w:t>as</w:t>
      </w:r>
      <w:r>
        <w:rPr>
          <w:spacing w:val="-1"/>
        </w:rPr>
        <w:t xml:space="preserve"> </w:t>
      </w:r>
      <w:r>
        <w:t>OWL</w:t>
      </w:r>
      <w:r>
        <w:rPr>
          <w:spacing w:val="-2"/>
        </w:rPr>
        <w:t xml:space="preserve"> </w:t>
      </w:r>
      <w:r>
        <w:t>it</w:t>
      </w:r>
      <w:r>
        <w:rPr>
          <w:spacing w:val="-2"/>
        </w:rPr>
        <w:t xml:space="preserve"> </w:t>
      </w:r>
      <w:r>
        <w:t>looks</w:t>
      </w:r>
      <w:r>
        <w:rPr>
          <w:spacing w:val="-1"/>
        </w:rPr>
        <w:t xml:space="preserve"> </w:t>
      </w:r>
      <w:r>
        <w:t>like</w:t>
      </w:r>
      <w:r>
        <w:rPr>
          <w:spacing w:val="-4"/>
        </w:rPr>
        <w:t xml:space="preserve"> this:</w:t>
      </w:r>
    </w:p>
    <w:p w14:paraId="726825C5" w14:textId="77777777" w:rsidR="00014495" w:rsidRDefault="00000000">
      <w:pPr>
        <w:pStyle w:val="Brdtekst"/>
        <w:spacing w:before="11"/>
        <w:rPr>
          <w:sz w:val="17"/>
        </w:rPr>
      </w:pPr>
      <w:r>
        <w:rPr>
          <w:noProof/>
          <w:sz w:val="17"/>
        </w:rPr>
        <mc:AlternateContent>
          <mc:Choice Requires="wps">
            <w:drawing>
              <wp:anchor distT="0" distB="0" distL="0" distR="0" simplePos="0" relativeHeight="487667200" behindDoc="1" locked="0" layoutInCell="1" allowOverlap="1" wp14:anchorId="72682F3C" wp14:editId="72682F3D">
                <wp:simplePos x="0" y="0"/>
                <wp:positionH relativeFrom="page">
                  <wp:posOffset>1254252</wp:posOffset>
                </wp:positionH>
                <wp:positionV relativeFrom="paragraph">
                  <wp:posOffset>155070</wp:posOffset>
                </wp:positionV>
                <wp:extent cx="3435350" cy="1068705"/>
                <wp:effectExtent l="0" t="0" r="0" b="0"/>
                <wp:wrapTopAndBottom/>
                <wp:docPr id="554" name="Textbox 5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5350" cy="1068705"/>
                        </a:xfrm>
                        <a:prstGeom prst="rect">
                          <a:avLst/>
                        </a:prstGeom>
                        <a:ln w="6096">
                          <a:solidFill>
                            <a:srgbClr val="000000"/>
                          </a:solidFill>
                          <a:prstDash val="solid"/>
                        </a:ln>
                      </wps:spPr>
                      <wps:txbx>
                        <w:txbxContent>
                          <w:p w14:paraId="726830D9" w14:textId="77777777" w:rsidR="00014495" w:rsidRDefault="00000000">
                            <w:pPr>
                              <w:pStyle w:val="Brdtekst"/>
                              <w:spacing w:before="26"/>
                              <w:ind w:left="252" w:right="1759" w:hanging="144"/>
                              <w:rPr>
                                <w:rFonts w:ascii="Courier New"/>
                              </w:rPr>
                            </w:pPr>
                            <w:r>
                              <w:rPr>
                                <w:rFonts w:ascii="Courier New"/>
                              </w:rPr>
                              <w:t>Class:</w:t>
                            </w:r>
                            <w:r>
                              <w:rPr>
                                <w:rFonts w:ascii="Courier New"/>
                                <w:spacing w:val="-38"/>
                              </w:rPr>
                              <w:t xml:space="preserve"> </w:t>
                            </w:r>
                            <w:r>
                              <w:rPr>
                                <w:rFonts w:ascii="Courier New"/>
                              </w:rPr>
                              <w:t xml:space="preserve">gist:Patient </w:t>
                            </w:r>
                            <w:r>
                              <w:rPr>
                                <w:rFonts w:ascii="Courier New"/>
                                <w:spacing w:val="-2"/>
                              </w:rPr>
                              <w:t>EquivalentTo: gist:Person</w:t>
                            </w:r>
                          </w:p>
                          <w:p w14:paraId="726830DA" w14:textId="77777777" w:rsidR="00014495" w:rsidRDefault="00000000">
                            <w:pPr>
                              <w:pStyle w:val="Brdtekst"/>
                              <w:spacing w:before="2"/>
                              <w:ind w:left="252"/>
                              <w:rPr>
                                <w:rFonts w:ascii="Courier New"/>
                              </w:rPr>
                            </w:pPr>
                            <w:r>
                              <w:rPr>
                                <w:rFonts w:ascii="Courier New"/>
                              </w:rPr>
                              <w:t>and (gist:hasReceived some (gist:DiagnosticServices</w:t>
                            </w:r>
                            <w:r>
                              <w:rPr>
                                <w:rFonts w:ascii="Courier New"/>
                                <w:spacing w:val="-38"/>
                              </w:rPr>
                              <w:t xml:space="preserve"> </w:t>
                            </w:r>
                            <w:r>
                              <w:rPr>
                                <w:rFonts w:ascii="Courier New"/>
                              </w:rPr>
                              <w:t>or</w:t>
                            </w:r>
                          </w:p>
                          <w:p w14:paraId="726830DB" w14:textId="77777777" w:rsidR="00014495" w:rsidRDefault="00000000">
                            <w:pPr>
                              <w:pStyle w:val="Brdtekst"/>
                              <w:spacing w:line="271" w:lineRule="exact"/>
                              <w:ind w:left="108"/>
                              <w:rPr>
                                <w:rFonts w:ascii="Courier New"/>
                              </w:rPr>
                            </w:pPr>
                            <w:r>
                              <w:rPr>
                                <w:rFonts w:ascii="Courier New"/>
                                <w:spacing w:val="-2"/>
                              </w:rPr>
                              <w:t>gist:TherapeuticServices))</w:t>
                            </w:r>
                          </w:p>
                        </w:txbxContent>
                      </wps:txbx>
                      <wps:bodyPr wrap="square" lIns="0" tIns="0" rIns="0" bIns="0" rtlCol="0">
                        <a:noAutofit/>
                      </wps:bodyPr>
                    </wps:wsp>
                  </a:graphicData>
                </a:graphic>
              </wp:anchor>
            </w:drawing>
          </mc:Choice>
          <mc:Fallback>
            <w:pict>
              <v:shape w14:anchorId="72682F3C" id="Textbox 554" o:spid="_x0000_s1525" type="#_x0000_t202" style="position:absolute;margin-left:98.75pt;margin-top:12.2pt;width:270.5pt;height:84.15pt;z-index:-15649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" filled="f" strokeweight=".48pt">
                <v:path arrowok="t"/>
                <v:textbox inset="0,0,0,0">
                  <w:txbxContent>
                    <w:p w14:paraId="726830D9" w14:textId="77777777" w:rsidR="00014495" w:rsidRDefault="00000000">
                      <w:pPr>
                        <w:pStyle w:val="Brdtekst"/>
                        <w:spacing w:before="26"/>
                        <w:ind w:left="252" w:right="1759" w:hanging="144"/>
                        <w:rPr>
                          <w:rFonts w:ascii="Courier New"/>
                        </w:rPr>
                      </w:pPr>
                      <w:r>
                        <w:rPr>
                          <w:rFonts w:ascii="Courier New"/>
                        </w:rPr>
                        <w:t>Class:</w:t>
                      </w:r>
                      <w:r>
                        <w:rPr>
                          <w:rFonts w:ascii="Courier New"/>
                          <w:spacing w:val="-38"/>
                        </w:rPr>
                        <w:t xml:space="preserve"> </w:t>
                      </w:r>
                      <w:r>
                        <w:rPr>
                          <w:rFonts w:ascii="Courier New"/>
                        </w:rPr>
                        <w:t xml:space="preserve">gist:Patient </w:t>
                      </w:r>
                      <w:r>
                        <w:rPr>
                          <w:rFonts w:ascii="Courier New"/>
                          <w:spacing w:val="-2"/>
                        </w:rPr>
                        <w:t>EquivalentTo: gist:Person</w:t>
                      </w:r>
                    </w:p>
                    <w:p w14:paraId="726830DA" w14:textId="77777777" w:rsidR="00014495" w:rsidRDefault="00000000">
                      <w:pPr>
                        <w:pStyle w:val="Brdtekst"/>
                        <w:spacing w:before="2"/>
                        <w:ind w:left="252"/>
                        <w:rPr>
                          <w:rFonts w:ascii="Courier New"/>
                        </w:rPr>
                      </w:pPr>
                      <w:r>
                        <w:rPr>
                          <w:rFonts w:ascii="Courier New"/>
                        </w:rPr>
                        <w:t>and (gist:hasReceived some (gist:DiagnosticServices</w:t>
                      </w:r>
                      <w:r>
                        <w:rPr>
                          <w:rFonts w:ascii="Courier New"/>
                          <w:spacing w:val="-38"/>
                        </w:rPr>
                        <w:t xml:space="preserve"> </w:t>
                      </w:r>
                      <w:r>
                        <w:rPr>
                          <w:rFonts w:ascii="Courier New"/>
                        </w:rPr>
                        <w:t>or</w:t>
                      </w:r>
                    </w:p>
                    <w:p w14:paraId="726830DB" w14:textId="77777777" w:rsidR="00014495" w:rsidRDefault="00000000">
                      <w:pPr>
                        <w:pStyle w:val="Brdtekst"/>
                        <w:spacing w:line="271" w:lineRule="exact"/>
                        <w:ind w:left="108"/>
                        <w:rPr>
                          <w:rFonts w:ascii="Courier New"/>
                        </w:rPr>
                      </w:pPr>
                      <w:r>
                        <w:rPr>
                          <w:rFonts w:ascii="Courier New"/>
                          <w:spacing w:val="-2"/>
                        </w:rPr>
                        <w:t>gist:TherapeuticServices))</w:t>
                      </w:r>
                    </w:p>
                  </w:txbxContent>
                </v:textbox>
                <w10:wrap type="topAndBottom" anchorx="page"/>
              </v:shape>
            </w:pict>
          </mc:Fallback>
        </mc:AlternateContent>
      </w:r>
    </w:p>
    <w:p w14:paraId="726825C6" w14:textId="77777777" w:rsidR="00014495" w:rsidRDefault="00000000">
      <w:pPr>
        <w:pStyle w:val="Brdtekst"/>
        <w:spacing w:before="245" w:line="276" w:lineRule="auto"/>
        <w:ind w:left="1080" w:right="717"/>
        <w:jc w:val="both"/>
      </w:pPr>
      <w:r>
        <w:t>Imagine that we found</w:t>
      </w:r>
      <w:r>
        <w:rPr>
          <w:spacing w:val="-1"/>
        </w:rPr>
        <w:t xml:space="preserve"> </w:t>
      </w:r>
      <w:r>
        <w:t>the following</w:t>
      </w:r>
      <w:r>
        <w:rPr>
          <w:spacing w:val="-1"/>
        </w:rPr>
        <w:t xml:space="preserve"> </w:t>
      </w:r>
      <w:r>
        <w:t>assertions</w:t>
      </w:r>
      <w:r>
        <w:rPr>
          <w:spacing w:val="-2"/>
        </w:rPr>
        <w:t xml:space="preserve"> </w:t>
      </w:r>
      <w:r>
        <w:t>(and</w:t>
      </w:r>
      <w:r>
        <w:rPr>
          <w:spacing w:val="-1"/>
        </w:rPr>
        <w:t xml:space="preserve"> </w:t>
      </w:r>
      <w:r>
        <w:t>they may</w:t>
      </w:r>
      <w:r>
        <w:rPr>
          <w:spacing w:val="-4"/>
        </w:rPr>
        <w:t xml:space="preserve"> </w:t>
      </w:r>
      <w:r>
        <w:t>have been</w:t>
      </w:r>
      <w:r>
        <w:rPr>
          <w:spacing w:val="-4"/>
        </w:rPr>
        <w:t xml:space="preserve"> </w:t>
      </w:r>
      <w:r>
        <w:t>from</w:t>
      </w:r>
      <w:r>
        <w:rPr>
          <w:spacing w:val="-4"/>
        </w:rPr>
        <w:t xml:space="preserve"> </w:t>
      </w:r>
      <w:r>
        <w:t>the</w:t>
      </w:r>
      <w:r>
        <w:rPr>
          <w:spacing w:val="-3"/>
        </w:rPr>
        <w:t xml:space="preserve"> </w:t>
      </w:r>
      <w:r>
        <w:t>web,</w:t>
      </w:r>
      <w:r>
        <w:rPr>
          <w:spacing w:val="-4"/>
        </w:rPr>
        <w:t xml:space="preserve"> </w:t>
      </w:r>
      <w:r>
        <w:t>an</w:t>
      </w:r>
      <w:r>
        <w:rPr>
          <w:spacing w:val="-4"/>
        </w:rPr>
        <w:t xml:space="preserve"> </w:t>
      </w:r>
      <w:r>
        <w:t>unstructured</w:t>
      </w:r>
      <w:r>
        <w:rPr>
          <w:spacing w:val="-4"/>
        </w:rPr>
        <w:t xml:space="preserve"> </w:t>
      </w:r>
      <w:r>
        <w:t>document, or a structured database):</w:t>
      </w:r>
    </w:p>
    <w:p w14:paraId="726825C7" w14:textId="77777777" w:rsidR="00014495" w:rsidRDefault="00000000">
      <w:pPr>
        <w:pStyle w:val="Brdtekst"/>
        <w:spacing w:before="202" w:line="441" w:lineRule="auto"/>
        <w:ind w:left="1080" w:right="890"/>
        <w:jc w:val="both"/>
      </w:pPr>
      <w:r>
        <w:t>Joe</w:t>
      </w:r>
      <w:r>
        <w:rPr>
          <w:spacing w:val="-3"/>
        </w:rPr>
        <w:t xml:space="preserve"> </w:t>
      </w:r>
      <w:r>
        <w:t>Jones</w:t>
      </w:r>
      <w:r>
        <w:rPr>
          <w:spacing w:val="-2"/>
        </w:rPr>
        <w:t xml:space="preserve"> </w:t>
      </w:r>
      <w:r>
        <w:t>had</w:t>
      </w:r>
      <w:r>
        <w:rPr>
          <w:spacing w:val="-6"/>
        </w:rPr>
        <w:t xml:space="preserve"> </w:t>
      </w:r>
      <w:r>
        <w:t>his</w:t>
      </w:r>
      <w:r>
        <w:rPr>
          <w:spacing w:val="-2"/>
        </w:rPr>
        <w:t xml:space="preserve"> </w:t>
      </w:r>
      <w:r>
        <w:t>gunshot</w:t>
      </w:r>
      <w:r>
        <w:rPr>
          <w:spacing w:val="-2"/>
        </w:rPr>
        <w:t xml:space="preserve"> </w:t>
      </w:r>
      <w:r>
        <w:t>wound</w:t>
      </w:r>
      <w:r>
        <w:rPr>
          <w:spacing w:val="-6"/>
        </w:rPr>
        <w:t xml:space="preserve"> </w:t>
      </w:r>
      <w:r>
        <w:t>repaired</w:t>
      </w:r>
      <w:r>
        <w:rPr>
          <w:spacing w:val="-6"/>
        </w:rPr>
        <w:t xml:space="preserve"> </w:t>
      </w:r>
      <w:r>
        <w:t>at</w:t>
      </w:r>
      <w:r>
        <w:rPr>
          <w:spacing w:val="-5"/>
        </w:rPr>
        <w:t xml:space="preserve"> </w:t>
      </w:r>
      <w:r>
        <w:t>St</w:t>
      </w:r>
      <w:r>
        <w:rPr>
          <w:spacing w:val="-7"/>
        </w:rPr>
        <w:t xml:space="preserve"> </w:t>
      </w:r>
      <w:r>
        <w:t>Luke’s. If a system can establish:</w:t>
      </w:r>
    </w:p>
    <w:p w14:paraId="726825C8" w14:textId="77777777" w:rsidR="00014495" w:rsidRDefault="00000000">
      <w:pPr>
        <w:pStyle w:val="Listeavsnitt"/>
        <w:numPr>
          <w:ilvl w:val="0"/>
          <w:numId w:val="29"/>
        </w:numPr>
        <w:tabs>
          <w:tab w:val="left" w:pos="1799"/>
        </w:tabs>
        <w:spacing w:before="5"/>
        <w:ind w:left="1799" w:hanging="359"/>
        <w:jc w:val="both"/>
        <w:rPr>
          <w:sz w:val="24"/>
        </w:rPr>
      </w:pPr>
      <w:r>
        <w:rPr>
          <w:sz w:val="24"/>
        </w:rPr>
        <w:t>that Joe</w:t>
      </w:r>
      <w:r>
        <w:rPr>
          <w:spacing w:val="-2"/>
          <w:sz w:val="24"/>
        </w:rPr>
        <w:t xml:space="preserve"> </w:t>
      </w:r>
      <w:r>
        <w:rPr>
          <w:sz w:val="24"/>
        </w:rPr>
        <w:t>Jones</w:t>
      </w:r>
      <w:r>
        <w:rPr>
          <w:spacing w:val="-3"/>
          <w:sz w:val="24"/>
        </w:rPr>
        <w:t xml:space="preserve"> </w:t>
      </w:r>
      <w:r>
        <w:rPr>
          <w:sz w:val="24"/>
        </w:rPr>
        <w:t>is</w:t>
      </w:r>
      <w:r>
        <w:rPr>
          <w:spacing w:val="-2"/>
          <w:sz w:val="24"/>
        </w:rPr>
        <w:t xml:space="preserve"> </w:t>
      </w:r>
      <w:r>
        <w:rPr>
          <w:sz w:val="24"/>
        </w:rPr>
        <w:t xml:space="preserve">a </w:t>
      </w:r>
      <w:r>
        <w:rPr>
          <w:spacing w:val="-2"/>
          <w:sz w:val="24"/>
        </w:rPr>
        <w:t>Person,</w:t>
      </w:r>
    </w:p>
    <w:p w14:paraId="726825C9" w14:textId="77777777" w:rsidR="00014495" w:rsidRDefault="00000000">
      <w:pPr>
        <w:pStyle w:val="Listeavsnitt"/>
        <w:numPr>
          <w:ilvl w:val="0"/>
          <w:numId w:val="29"/>
        </w:numPr>
        <w:tabs>
          <w:tab w:val="left" w:pos="1800"/>
        </w:tabs>
        <w:spacing w:before="240" w:line="273" w:lineRule="auto"/>
        <w:ind w:right="1023"/>
        <w:rPr>
          <w:sz w:val="24"/>
        </w:rPr>
      </w:pPr>
      <w:r>
        <w:rPr>
          <w:sz w:val="24"/>
        </w:rPr>
        <w:t>that</w:t>
      </w:r>
      <w:r>
        <w:rPr>
          <w:spacing w:val="-4"/>
          <w:sz w:val="24"/>
        </w:rPr>
        <w:t xml:space="preserve"> </w:t>
      </w:r>
      <w:r>
        <w:rPr>
          <w:sz w:val="24"/>
        </w:rPr>
        <w:t>gunshot</w:t>
      </w:r>
      <w:r>
        <w:rPr>
          <w:spacing w:val="-4"/>
          <w:sz w:val="24"/>
        </w:rPr>
        <w:t xml:space="preserve"> </w:t>
      </w:r>
      <w:r>
        <w:rPr>
          <w:sz w:val="24"/>
        </w:rPr>
        <w:t>wound</w:t>
      </w:r>
      <w:r>
        <w:rPr>
          <w:spacing w:val="-7"/>
          <w:sz w:val="24"/>
        </w:rPr>
        <w:t xml:space="preserve"> </w:t>
      </w:r>
      <w:r>
        <w:rPr>
          <w:sz w:val="24"/>
        </w:rPr>
        <w:t>repair</w:t>
      </w:r>
      <w:r>
        <w:rPr>
          <w:spacing w:val="-4"/>
          <w:sz w:val="24"/>
        </w:rPr>
        <w:t xml:space="preserve"> </w:t>
      </w:r>
      <w:r>
        <w:rPr>
          <w:sz w:val="24"/>
        </w:rPr>
        <w:t>is</w:t>
      </w:r>
      <w:r>
        <w:rPr>
          <w:spacing w:val="-7"/>
          <w:sz w:val="24"/>
        </w:rPr>
        <w:t xml:space="preserve"> </w:t>
      </w:r>
      <w:r>
        <w:rPr>
          <w:sz w:val="24"/>
        </w:rPr>
        <w:t>a</w:t>
      </w:r>
      <w:r>
        <w:rPr>
          <w:spacing w:val="-7"/>
          <w:sz w:val="24"/>
        </w:rPr>
        <w:t xml:space="preserve"> </w:t>
      </w:r>
      <w:r>
        <w:rPr>
          <w:sz w:val="24"/>
        </w:rPr>
        <w:t>treatment</w:t>
      </w:r>
      <w:r>
        <w:rPr>
          <w:spacing w:val="-7"/>
          <w:sz w:val="24"/>
        </w:rPr>
        <w:t xml:space="preserve"> </w:t>
      </w:r>
      <w:r>
        <w:rPr>
          <w:sz w:val="24"/>
        </w:rPr>
        <w:t>(CPT code 27033, for those who are curious), and</w:t>
      </w:r>
    </w:p>
    <w:p w14:paraId="726825CA" w14:textId="77777777" w:rsidR="00014495" w:rsidRDefault="00014495">
      <w:pPr>
        <w:pStyle w:val="Listeavsnitt"/>
        <w:spacing w:line="273" w:lineRule="auto"/>
        <w:rPr>
          <w:sz w:val="24"/>
        </w:rPr>
        <w:sectPr w:rsidR="00014495">
          <w:pgSz w:w="8640" w:h="12960"/>
          <w:pgMar w:top="680" w:right="360" w:bottom="1020" w:left="720" w:header="0" w:footer="774" w:gutter="0"/>
          <w:cols w:space="708"/>
        </w:sectPr>
      </w:pPr>
    </w:p>
    <w:p w14:paraId="726825CB"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176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5CC" w14:textId="77777777" w:rsidR="00014495" w:rsidRDefault="00014495">
      <w:pPr>
        <w:pStyle w:val="Brdtekst"/>
        <w:rPr>
          <w:rFonts w:ascii="Calibri"/>
          <w:sz w:val="18"/>
        </w:rPr>
      </w:pPr>
    </w:p>
    <w:p w14:paraId="726825CD" w14:textId="77777777" w:rsidR="00014495" w:rsidRDefault="00014495">
      <w:pPr>
        <w:pStyle w:val="Brdtekst"/>
        <w:spacing w:before="101"/>
        <w:rPr>
          <w:rFonts w:ascii="Calibri"/>
          <w:sz w:val="18"/>
        </w:rPr>
      </w:pPr>
    </w:p>
    <w:p w14:paraId="726825CE" w14:textId="77777777" w:rsidR="00014495" w:rsidRDefault="00000000">
      <w:pPr>
        <w:pStyle w:val="Listeavsnitt"/>
        <w:numPr>
          <w:ilvl w:val="0"/>
          <w:numId w:val="15"/>
        </w:numPr>
        <w:tabs>
          <w:tab w:val="left" w:pos="1079"/>
        </w:tabs>
        <w:spacing w:before="0" w:line="429" w:lineRule="auto"/>
        <w:ind w:right="2978" w:firstLine="360"/>
        <w:rPr>
          <w:sz w:val="24"/>
        </w:rPr>
      </w:pPr>
      <w:r>
        <w:rPr>
          <w:sz w:val="24"/>
        </w:rPr>
        <w:t>that</w:t>
      </w:r>
      <w:r>
        <w:rPr>
          <w:spacing w:val="-6"/>
          <w:sz w:val="24"/>
        </w:rPr>
        <w:t xml:space="preserve"> </w:t>
      </w:r>
      <w:r>
        <w:rPr>
          <w:sz w:val="24"/>
        </w:rPr>
        <w:t>St</w:t>
      </w:r>
      <w:r>
        <w:rPr>
          <w:spacing w:val="-6"/>
          <w:sz w:val="24"/>
        </w:rPr>
        <w:t xml:space="preserve"> </w:t>
      </w:r>
      <w:r>
        <w:rPr>
          <w:sz w:val="24"/>
        </w:rPr>
        <w:t>Luke’s</w:t>
      </w:r>
      <w:r>
        <w:rPr>
          <w:spacing w:val="-6"/>
          <w:sz w:val="24"/>
        </w:rPr>
        <w:t xml:space="preserve"> </w:t>
      </w:r>
      <w:r>
        <w:rPr>
          <w:sz w:val="24"/>
        </w:rPr>
        <w:t>is</w:t>
      </w:r>
      <w:r>
        <w:rPr>
          <w:spacing w:val="-6"/>
          <w:sz w:val="24"/>
        </w:rPr>
        <w:t xml:space="preserve"> </w:t>
      </w:r>
      <w:r>
        <w:rPr>
          <w:sz w:val="24"/>
        </w:rPr>
        <w:t>a</w:t>
      </w:r>
      <w:r>
        <w:rPr>
          <w:spacing w:val="-9"/>
          <w:sz w:val="24"/>
        </w:rPr>
        <w:t xml:space="preserve"> </w:t>
      </w:r>
      <w:r>
        <w:rPr>
          <w:sz w:val="24"/>
        </w:rPr>
        <w:t>medical</w:t>
      </w:r>
      <w:r>
        <w:rPr>
          <w:spacing w:val="-7"/>
          <w:sz w:val="24"/>
        </w:rPr>
        <w:t xml:space="preserve"> </w:t>
      </w:r>
      <w:r>
        <w:rPr>
          <w:sz w:val="24"/>
        </w:rPr>
        <w:t xml:space="preserve">facility, </w:t>
      </w:r>
      <w:r>
        <w:rPr>
          <w:spacing w:val="-4"/>
          <w:sz w:val="24"/>
        </w:rPr>
        <w:t>then</w:t>
      </w:r>
    </w:p>
    <w:p w14:paraId="726825CF" w14:textId="77777777" w:rsidR="00014495" w:rsidRDefault="00000000">
      <w:pPr>
        <w:pStyle w:val="Listeavsnitt"/>
        <w:numPr>
          <w:ilvl w:val="0"/>
          <w:numId w:val="15"/>
        </w:numPr>
        <w:tabs>
          <w:tab w:val="left" w:pos="1080"/>
        </w:tabs>
        <w:spacing w:before="26" w:line="273" w:lineRule="auto"/>
        <w:ind w:left="1080" w:right="1578"/>
        <w:rPr>
          <w:sz w:val="24"/>
        </w:rPr>
      </w:pPr>
      <w:r>
        <w:rPr>
          <w:sz w:val="24"/>
        </w:rPr>
        <w:t>the</w:t>
      </w:r>
      <w:r>
        <w:rPr>
          <w:spacing w:val="-6"/>
          <w:sz w:val="24"/>
        </w:rPr>
        <w:t xml:space="preserve"> </w:t>
      </w:r>
      <w:r>
        <w:rPr>
          <w:sz w:val="24"/>
        </w:rPr>
        <w:t>system</w:t>
      </w:r>
      <w:r>
        <w:rPr>
          <w:spacing w:val="-5"/>
          <w:sz w:val="24"/>
        </w:rPr>
        <w:t xml:space="preserve"> </w:t>
      </w:r>
      <w:r>
        <w:rPr>
          <w:sz w:val="24"/>
        </w:rPr>
        <w:t>can</w:t>
      </w:r>
      <w:r>
        <w:rPr>
          <w:spacing w:val="-7"/>
          <w:sz w:val="24"/>
        </w:rPr>
        <w:t xml:space="preserve"> </w:t>
      </w:r>
      <w:r>
        <w:rPr>
          <w:sz w:val="24"/>
        </w:rPr>
        <w:t>conclude</w:t>
      </w:r>
      <w:r>
        <w:rPr>
          <w:spacing w:val="-6"/>
          <w:sz w:val="24"/>
        </w:rPr>
        <w:t xml:space="preserve"> </w:t>
      </w:r>
      <w:r>
        <w:rPr>
          <w:sz w:val="24"/>
        </w:rPr>
        <w:t>(or</w:t>
      </w:r>
      <w:r>
        <w:rPr>
          <w:spacing w:val="-3"/>
          <w:sz w:val="24"/>
        </w:rPr>
        <w:t xml:space="preserve"> </w:t>
      </w:r>
      <w:r>
        <w:rPr>
          <w:sz w:val="24"/>
        </w:rPr>
        <w:t>infer)</w:t>
      </w:r>
      <w:r>
        <w:rPr>
          <w:spacing w:val="-7"/>
          <w:sz w:val="24"/>
        </w:rPr>
        <w:t xml:space="preserve"> </w:t>
      </w:r>
      <w:r>
        <w:rPr>
          <w:sz w:val="24"/>
        </w:rPr>
        <w:t>that</w:t>
      </w:r>
      <w:r>
        <w:rPr>
          <w:spacing w:val="-6"/>
          <w:sz w:val="24"/>
        </w:rPr>
        <w:t xml:space="preserve"> </w:t>
      </w:r>
      <w:r>
        <w:rPr>
          <w:sz w:val="24"/>
        </w:rPr>
        <w:t>Joe</w:t>
      </w:r>
      <w:r>
        <w:rPr>
          <w:spacing w:val="-4"/>
          <w:sz w:val="24"/>
        </w:rPr>
        <w:t xml:space="preserve"> </w:t>
      </w:r>
      <w:r>
        <w:rPr>
          <w:sz w:val="24"/>
        </w:rPr>
        <w:t>Jones is a patient.</w:t>
      </w:r>
    </w:p>
    <w:p w14:paraId="726825D0" w14:textId="77777777" w:rsidR="00014495" w:rsidRDefault="00000000">
      <w:pPr>
        <w:pStyle w:val="Brdtekst"/>
        <w:spacing w:before="204" w:line="276" w:lineRule="auto"/>
        <w:ind w:left="360" w:right="1435"/>
        <w:jc w:val="both"/>
      </w:pPr>
      <w:r>
        <w:t>A complete definition is one where we don’t need to</w:t>
      </w:r>
      <w:r>
        <w:rPr>
          <w:spacing w:val="40"/>
        </w:rPr>
        <w:t xml:space="preserve"> </w:t>
      </w:r>
      <w:r>
        <w:t>assert membership in a class, the system can do it for us. In the previous examples, Person was a partial</w:t>
      </w:r>
      <w:r>
        <w:rPr>
          <w:spacing w:val="40"/>
        </w:rPr>
        <w:t xml:space="preserve"> </w:t>
      </w:r>
      <w:r>
        <w:t>definition, and Patient was a complete definition.</w:t>
      </w:r>
    </w:p>
    <w:p w14:paraId="726825D1" w14:textId="77777777" w:rsidR="00014495" w:rsidRDefault="00000000">
      <w:pPr>
        <w:pStyle w:val="Brdtekst"/>
        <w:spacing w:before="201" w:line="276" w:lineRule="auto"/>
        <w:ind w:left="360" w:right="1435"/>
        <w:jc w:val="both"/>
      </w:pPr>
      <w:r>
        <w:t>At first, this doesn’t sound like such a big deal, but it has surprising implications. The first is that it removes ambiguity from class definitions. In the past, the definition of a class or table was generally in the documentation, and almost always underspecified (if it existed at all). It was assumed that everyone (users and programmers) knew what all the classes and tables meant. Most traditional systems have thousands of classes and tables, many have tens of thousands. Very few people understand even a fraction of these well.</w:t>
      </w:r>
    </w:p>
    <w:p w14:paraId="726825D2" w14:textId="77777777" w:rsidR="00014495" w:rsidRDefault="00000000">
      <w:pPr>
        <w:pStyle w:val="Brdtekst"/>
        <w:spacing w:before="198" w:line="276" w:lineRule="auto"/>
        <w:ind w:left="359" w:right="1435"/>
        <w:jc w:val="both"/>
      </w:pPr>
      <w:r>
        <w:t>Having more complete definitions means there is lower cognitive load on the users and developers. They only really need to understand and agree with the formal definitions and the concepts from which they were constructed. While this is still a bit of work, we routinely see order of magnitude reductions in complexity, and often two orders of magnitude reductions.</w:t>
      </w:r>
    </w:p>
    <w:p w14:paraId="726825D3"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5D4" w14:textId="77777777" w:rsidR="00014495" w:rsidRDefault="00000000">
      <w:pPr>
        <w:tabs>
          <w:tab w:val="left" w:pos="6479"/>
        </w:tabs>
        <w:spacing w:before="39"/>
        <w:ind w:left="3624"/>
        <w:rPr>
          <w:rFonts w:ascii="Calibri"/>
          <w:b/>
          <w:sz w:val="18"/>
        </w:rPr>
      </w:pPr>
      <w:r>
        <w:rPr>
          <w:rFonts w:ascii="Calibri"/>
          <w:color w:val="585858"/>
          <w:sz w:val="18"/>
        </w:rPr>
        <w:lastRenderedPageBreak/>
        <w:t>Ontologies</w:t>
      </w:r>
      <w:r>
        <w:rPr>
          <w:rFonts w:ascii="Calibri"/>
          <w:color w:val="585858"/>
          <w:spacing w:val="-4"/>
          <w:sz w:val="18"/>
        </w:rPr>
        <w:t xml:space="preserve"> </w:t>
      </w:r>
      <w:r>
        <w:rPr>
          <w:rFonts w:ascii="Calibri"/>
          <w:color w:val="585858"/>
          <w:sz w:val="18"/>
        </w:rPr>
        <w:t>and</w:t>
      </w:r>
      <w:r>
        <w:rPr>
          <w:rFonts w:ascii="Calibri"/>
          <w:color w:val="585858"/>
          <w:spacing w:val="-3"/>
          <w:sz w:val="18"/>
        </w:rPr>
        <w:t xml:space="preserve"> </w:t>
      </w:r>
      <w:r>
        <w:rPr>
          <w:rFonts w:ascii="Calibri"/>
          <w:color w:val="585858"/>
          <w:sz w:val="18"/>
        </w:rPr>
        <w:t>Knowledge</w:t>
      </w:r>
      <w:r>
        <w:rPr>
          <w:rFonts w:ascii="Calibri"/>
          <w:color w:val="585858"/>
          <w:spacing w:val="-1"/>
          <w:sz w:val="18"/>
        </w:rPr>
        <w:t xml:space="preserve"> </w:t>
      </w:r>
      <w:r>
        <w:rPr>
          <w:rFonts w:ascii="Calibri"/>
          <w:color w:val="585858"/>
          <w:spacing w:val="-2"/>
          <w:sz w:val="18"/>
        </w:rPr>
        <w:t>Graphs</w:t>
      </w:r>
      <w:r>
        <w:rPr>
          <w:rFonts w:ascii="Calibri"/>
          <w:color w:val="585858"/>
          <w:sz w:val="18"/>
        </w:rPr>
        <w:tab/>
      </w:r>
      <w:r>
        <w:rPr>
          <w:rFonts w:ascii="Calibri"/>
          <w:b/>
          <w:color w:val="585858"/>
          <w:spacing w:val="-5"/>
          <w:sz w:val="18"/>
        </w:rPr>
        <w:t>177</w:t>
      </w:r>
    </w:p>
    <w:p w14:paraId="726825D5" w14:textId="77777777" w:rsidR="00014495" w:rsidRDefault="00014495">
      <w:pPr>
        <w:pStyle w:val="Brdtekst"/>
        <w:rPr>
          <w:rFonts w:ascii="Calibri"/>
          <w:b/>
          <w:sz w:val="20"/>
        </w:rPr>
      </w:pPr>
    </w:p>
    <w:p w14:paraId="726825D6" w14:textId="77777777" w:rsidR="00014495" w:rsidRDefault="00000000">
      <w:pPr>
        <w:pStyle w:val="Brdtekst"/>
        <w:spacing w:before="27"/>
        <w:rPr>
          <w:rFonts w:ascii="Calibri"/>
          <w:b/>
          <w:sz w:val="20"/>
        </w:rPr>
      </w:pPr>
      <w:r>
        <w:rPr>
          <w:rFonts w:ascii="Calibri"/>
          <w:b/>
          <w:noProof/>
          <w:sz w:val="20"/>
        </w:rPr>
        <mc:AlternateContent>
          <mc:Choice Requires="wpg">
            <w:drawing>
              <wp:anchor distT="0" distB="0" distL="0" distR="0" simplePos="0" relativeHeight="487667712" behindDoc="1" locked="0" layoutInCell="1" allowOverlap="1" wp14:anchorId="72682F3E" wp14:editId="72682F3F">
                <wp:simplePos x="0" y="0"/>
                <wp:positionH relativeFrom="page">
                  <wp:posOffset>1124711</wp:posOffset>
                </wp:positionH>
                <wp:positionV relativeFrom="paragraph">
                  <wp:posOffset>187663</wp:posOffset>
                </wp:positionV>
                <wp:extent cx="3694429" cy="287020"/>
                <wp:effectExtent l="0" t="0" r="0" b="0"/>
                <wp:wrapTopAndBottom/>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556" name="Graphic 556"/>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557" name="Graphic 557"/>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558" name="Textbox 558"/>
                        <wps:cNvSpPr txBox="1"/>
                        <wps:spPr>
                          <a:xfrm>
                            <a:off x="0" y="0"/>
                            <a:ext cx="3694429" cy="259079"/>
                          </a:xfrm>
                          <a:prstGeom prst="rect">
                            <a:avLst/>
                          </a:prstGeom>
                        </wps:spPr>
                        <wps:txbx>
                          <w:txbxContent>
                            <w:p w14:paraId="726830DC" w14:textId="77777777" w:rsidR="00014495" w:rsidRDefault="00000000">
                              <w:pPr>
                                <w:spacing w:before="7"/>
                                <w:ind w:left="28"/>
                                <w:rPr>
                                  <w:b/>
                                  <w:sz w:val="28"/>
                                </w:rPr>
                              </w:pPr>
                              <w:bookmarkStart w:id="175" w:name="_bookmark92"/>
                              <w:bookmarkEnd w:id="175"/>
                              <w:r>
                                <w:rPr>
                                  <w:b/>
                                  <w:smallCaps/>
                                  <w:sz w:val="28"/>
                                </w:rPr>
                                <w:t>Self-describing</w:t>
                              </w:r>
                              <w:r>
                                <w:rPr>
                                  <w:b/>
                                  <w:smallCaps/>
                                  <w:spacing w:val="-14"/>
                                  <w:sz w:val="28"/>
                                </w:rPr>
                                <w:t xml:space="preserve"> </w:t>
                              </w:r>
                              <w:r>
                                <w:rPr>
                                  <w:b/>
                                  <w:smallCaps/>
                                  <w:spacing w:val="-4"/>
                                  <w:sz w:val="28"/>
                                </w:rPr>
                                <w:t>data</w:t>
                              </w:r>
                            </w:p>
                          </w:txbxContent>
                        </wps:txbx>
                        <wps:bodyPr wrap="square" lIns="0" tIns="0" rIns="0" bIns="0" rtlCol="0">
                          <a:noAutofit/>
                        </wps:bodyPr>
                      </wps:wsp>
                    </wpg:wgp>
                  </a:graphicData>
                </a:graphic>
              </wp:anchor>
            </w:drawing>
          </mc:Choice>
          <mc:Fallback>
            <w:pict>
              <v:group w14:anchorId="72682F3E" id="Group 555" o:spid="_x0000_s1526" style="position:absolute;margin-left:88.55pt;margin-top:14.8pt;width:290.9pt;height:22.6pt;z-index:-1564876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">
                <v:shape id="Graphic 556" o:spid="_x0000_s1527"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" path="m3694176,l,,,259079r3694176,l3694176,xe" fillcolor="#ccc0d9" stroked="f">
                  <v:path arrowok="t"/>
                </v:shape>
                <v:shape id="Graphic 557" o:spid="_x0000_s1528"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" path="m3694176,l,,,27431r3694176,l3694176,xe" fillcolor="black" stroked="f">
                  <v:path arrowok="t"/>
                </v:shape>
                <v:shape id="Textbox 558" o:spid="_x0000_s1529"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N7twwAAANwAAAAPAAAAZHJzL2Rvd25yZXYueG1sRE/Pa8Iw&#10;FL4P/B/CE7zN1IG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l5Te7cMAAADcAAAADwAA&#10;AAAAAAAAAAAAAAAHAgAAZHJzL2Rvd25yZXYueG1sUEsFBgAAAAADAAMAtwAAAPcCAAAAAA==&#10;" filled="f" stroked="f">
                  <v:textbox inset="0,0,0,0">
                    <w:txbxContent>
                      <w:p w14:paraId="726830DC" w14:textId="77777777" w:rsidR="00014495" w:rsidRDefault="00000000">
                        <w:pPr>
                          <w:spacing w:before="7"/>
                          <w:ind w:left="28"/>
                          <w:rPr>
                            <w:b/>
                            <w:sz w:val="28"/>
                          </w:rPr>
                        </w:pPr>
                        <w:bookmarkStart w:id="176" w:name="_bookmark92"/>
                        <w:bookmarkEnd w:id="176"/>
                        <w:r>
                          <w:rPr>
                            <w:b/>
                            <w:smallCaps/>
                            <w:sz w:val="28"/>
                          </w:rPr>
                          <w:t>Self-describing</w:t>
                        </w:r>
                        <w:r>
                          <w:rPr>
                            <w:b/>
                            <w:smallCaps/>
                            <w:spacing w:val="-14"/>
                            <w:sz w:val="28"/>
                          </w:rPr>
                          <w:t xml:space="preserve"> </w:t>
                        </w:r>
                        <w:r>
                          <w:rPr>
                            <w:b/>
                            <w:smallCaps/>
                            <w:spacing w:val="-4"/>
                            <w:sz w:val="28"/>
                          </w:rPr>
                          <w:t>data</w:t>
                        </w:r>
                      </w:p>
                    </w:txbxContent>
                  </v:textbox>
                </v:shape>
                <w10:wrap type="topAndBottom" anchorx="page"/>
              </v:group>
            </w:pict>
          </mc:Fallback>
        </mc:AlternateContent>
      </w:r>
    </w:p>
    <w:p w14:paraId="726825D7" w14:textId="77777777" w:rsidR="00014495" w:rsidRDefault="00000000">
      <w:pPr>
        <w:pStyle w:val="Brdtekst"/>
        <w:spacing w:before="200" w:line="276" w:lineRule="auto"/>
        <w:ind w:left="1079" w:right="715"/>
        <w:jc w:val="both"/>
      </w:pPr>
      <w:r>
        <w:t xml:space="preserve">In a semantic system, the data and the metadata that describe the data is co-located. What this means is that when you run a query and encounter a property or attribute or data value that you are not familiar with, you can, in a well-designed environment, click on the item and understand what it means and what else it is connected to. If you were searching for roller coasters in DBPedia (using SPARQL), you would query the </w:t>
      </w:r>
      <w:r>
        <w:rPr>
          <w:spacing w:val="-2"/>
        </w:rPr>
        <w:t>following:</w:t>
      </w:r>
    </w:p>
    <w:p w14:paraId="726825D8" w14:textId="77777777" w:rsidR="00014495" w:rsidRDefault="00000000">
      <w:pPr>
        <w:pStyle w:val="Brdtekst"/>
        <w:spacing w:before="204" w:line="453" w:lineRule="auto"/>
        <w:ind w:left="1080" w:right="4377"/>
        <w:rPr>
          <w:rFonts w:ascii="Courier New"/>
        </w:rPr>
      </w:pPr>
      <w:r>
        <w:rPr>
          <w:rFonts w:ascii="Courier New"/>
        </w:rPr>
        <w:t>SELECT</w:t>
      </w:r>
      <w:r>
        <w:rPr>
          <w:rFonts w:ascii="Courier New"/>
          <w:spacing w:val="-38"/>
        </w:rPr>
        <w:t xml:space="preserve"> </w:t>
      </w:r>
      <w:r>
        <w:rPr>
          <w:rFonts w:ascii="Courier New"/>
        </w:rPr>
        <w:t>?rc WHERE {</w:t>
      </w:r>
    </w:p>
    <w:p w14:paraId="726825D9" w14:textId="77777777" w:rsidR="00014495" w:rsidRDefault="00000000">
      <w:pPr>
        <w:pStyle w:val="Brdtekst"/>
        <w:spacing w:line="453" w:lineRule="auto"/>
        <w:ind w:left="1080" w:right="1445"/>
        <w:rPr>
          <w:rFonts w:ascii="Courier New"/>
        </w:rPr>
      </w:pPr>
      <w:r>
        <w:rPr>
          <w:rFonts w:ascii="Courier New"/>
        </w:rPr>
        <w:t>?rc</w:t>
      </w:r>
      <w:r>
        <w:rPr>
          <w:rFonts w:ascii="Courier New"/>
          <w:spacing w:val="-14"/>
        </w:rPr>
        <w:t xml:space="preserve"> </w:t>
      </w:r>
      <w:r>
        <w:rPr>
          <w:rFonts w:ascii="Courier New"/>
        </w:rPr>
        <w:t>RDF:type</w:t>
      </w:r>
      <w:r>
        <w:rPr>
          <w:rFonts w:ascii="Courier New"/>
          <w:spacing w:val="-14"/>
        </w:rPr>
        <w:t xml:space="preserve"> </w:t>
      </w:r>
      <w:r>
        <w:rPr>
          <w:rFonts w:ascii="Courier New"/>
        </w:rPr>
        <w:t>dbo:RollerCoaster</w:t>
      </w:r>
      <w:r>
        <w:rPr>
          <w:rFonts w:ascii="Courier New"/>
          <w:spacing w:val="-14"/>
        </w:rPr>
        <w:t xml:space="preserve"> </w:t>
      </w:r>
      <w:r>
        <w:rPr>
          <w:rFonts w:ascii="Courier New"/>
        </w:rPr>
        <w:t>.} LIMIT 100</w:t>
      </w:r>
    </w:p>
    <w:p w14:paraId="726825DA" w14:textId="77777777" w:rsidR="00014495" w:rsidRDefault="00000000">
      <w:pPr>
        <w:pStyle w:val="Brdtekst"/>
        <w:spacing w:line="276" w:lineRule="auto"/>
        <w:ind w:left="1079" w:right="716"/>
        <w:jc w:val="both"/>
      </w:pPr>
      <w:r>
        <w:t xml:space="preserve">The query yields a list, the first five of which appear below. Note that these are all URIs (globally unique </w:t>
      </w:r>
      <w:r>
        <w:rPr>
          <w:spacing w:val="-2"/>
        </w:rPr>
        <w:t>identifiers).</w:t>
      </w:r>
    </w:p>
    <w:p w14:paraId="726825DB" w14:textId="77777777" w:rsidR="00014495" w:rsidRDefault="00000000">
      <w:pPr>
        <w:pStyle w:val="Brdtekst"/>
        <w:spacing w:before="10"/>
        <w:rPr>
          <w:sz w:val="13"/>
        </w:rPr>
      </w:pPr>
      <w:r>
        <w:rPr>
          <w:noProof/>
          <w:sz w:val="13"/>
        </w:rPr>
        <w:drawing>
          <wp:anchor distT="0" distB="0" distL="0" distR="0" simplePos="0" relativeHeight="487668224" behindDoc="1" locked="0" layoutInCell="1" allowOverlap="1" wp14:anchorId="72682F40" wp14:editId="72682F41">
            <wp:simplePos x="0" y="0"/>
            <wp:positionH relativeFrom="page">
              <wp:posOffset>1143000</wp:posOffset>
            </wp:positionH>
            <wp:positionV relativeFrom="paragraph">
              <wp:posOffset>120911</wp:posOffset>
            </wp:positionV>
            <wp:extent cx="3630007" cy="927163"/>
            <wp:effectExtent l="0" t="0" r="0" b="0"/>
            <wp:wrapTopAndBottom/>
            <wp:docPr id="559" name="Image 5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9" name="Image 559"/>
                    <pic:cNvPicPr/>
                  </pic:nvPicPr>
                  <pic:blipFill>
                    <a:blip r:embed="rId81" cstate="print"/>
                    <a:stretch>
                      <a:fillRect/>
                    </a:stretch>
                  </pic:blipFill>
                  <pic:spPr>
                    <a:xfrm>
                      <a:off x="0" y="0"/>
                      <a:ext cx="3630007" cy="927163"/>
                    </a:xfrm>
                    <a:prstGeom prst="rect">
                      <a:avLst/>
                    </a:prstGeom>
                  </pic:spPr>
                </pic:pic>
              </a:graphicData>
            </a:graphic>
          </wp:anchor>
        </w:drawing>
      </w:r>
    </w:p>
    <w:p w14:paraId="726825DC" w14:textId="77777777" w:rsidR="00014495" w:rsidRDefault="00000000">
      <w:pPr>
        <w:pStyle w:val="Brdtekst"/>
        <w:spacing w:before="254" w:line="276" w:lineRule="auto"/>
        <w:ind w:left="1080" w:right="716"/>
        <w:jc w:val="both"/>
      </w:pPr>
      <w:r>
        <w:t>Clicking on one of these (Behemoth) gives us a new page with</w:t>
      </w:r>
      <w:r>
        <w:rPr>
          <w:spacing w:val="61"/>
        </w:rPr>
        <w:t xml:space="preserve"> </w:t>
      </w:r>
      <w:r>
        <w:t>a</w:t>
      </w:r>
      <w:r>
        <w:rPr>
          <w:spacing w:val="60"/>
        </w:rPr>
        <w:t xml:space="preserve"> </w:t>
      </w:r>
      <w:r>
        <w:t>set</w:t>
      </w:r>
      <w:r>
        <w:rPr>
          <w:spacing w:val="61"/>
        </w:rPr>
        <w:t xml:space="preserve"> </w:t>
      </w:r>
      <w:r>
        <w:t>of</w:t>
      </w:r>
      <w:r>
        <w:rPr>
          <w:spacing w:val="62"/>
        </w:rPr>
        <w:t xml:space="preserve"> </w:t>
      </w:r>
      <w:r>
        <w:t>formatted</w:t>
      </w:r>
      <w:r>
        <w:rPr>
          <w:spacing w:val="61"/>
        </w:rPr>
        <w:t xml:space="preserve"> </w:t>
      </w:r>
      <w:r>
        <w:t>data,</w:t>
      </w:r>
      <w:r>
        <w:rPr>
          <w:spacing w:val="62"/>
        </w:rPr>
        <w:t xml:space="preserve"> </w:t>
      </w:r>
      <w:r>
        <w:t>including,</w:t>
      </w:r>
      <w:r>
        <w:rPr>
          <w:spacing w:val="62"/>
        </w:rPr>
        <w:t xml:space="preserve"> </w:t>
      </w:r>
      <w:r>
        <w:t>for</w:t>
      </w:r>
      <w:r>
        <w:rPr>
          <w:spacing w:val="61"/>
        </w:rPr>
        <w:t xml:space="preserve"> </w:t>
      </w:r>
      <w:r>
        <w:rPr>
          <w:spacing w:val="-2"/>
        </w:rPr>
        <w:t>example,</w:t>
      </w:r>
    </w:p>
    <w:p w14:paraId="726825DD"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5DE"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178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5DF" w14:textId="77777777" w:rsidR="00014495" w:rsidRDefault="00014495">
      <w:pPr>
        <w:pStyle w:val="Brdtekst"/>
        <w:rPr>
          <w:rFonts w:ascii="Calibri"/>
          <w:sz w:val="18"/>
        </w:rPr>
      </w:pPr>
    </w:p>
    <w:p w14:paraId="726825E0" w14:textId="77777777" w:rsidR="00014495" w:rsidRDefault="00014495">
      <w:pPr>
        <w:pStyle w:val="Brdtekst"/>
        <w:spacing w:before="98"/>
        <w:rPr>
          <w:rFonts w:ascii="Calibri"/>
          <w:sz w:val="18"/>
        </w:rPr>
      </w:pPr>
    </w:p>
    <w:p w14:paraId="726825E1" w14:textId="77777777" w:rsidR="00014495" w:rsidRDefault="00000000">
      <w:pPr>
        <w:pStyle w:val="Brdtekst"/>
        <w:ind w:left="360"/>
        <w:jc w:val="both"/>
      </w:pPr>
      <w:r>
        <w:rPr>
          <w:noProof/>
        </w:rPr>
        <w:drawing>
          <wp:anchor distT="0" distB="0" distL="0" distR="0" simplePos="0" relativeHeight="487668736" behindDoc="1" locked="0" layoutInCell="1" allowOverlap="1" wp14:anchorId="72682F42" wp14:editId="72682F43">
            <wp:simplePos x="0" y="0"/>
            <wp:positionH relativeFrom="page">
              <wp:posOffset>852650</wp:posOffset>
            </wp:positionH>
            <wp:positionV relativeFrom="paragraph">
              <wp:posOffset>210469</wp:posOffset>
            </wp:positionV>
            <wp:extent cx="3491039" cy="903922"/>
            <wp:effectExtent l="0" t="0" r="0" b="0"/>
            <wp:wrapTopAndBottom/>
            <wp:docPr id="560" name="Image 5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0" name="Image 560"/>
                    <pic:cNvPicPr/>
                  </pic:nvPicPr>
                  <pic:blipFill>
                    <a:blip r:embed="rId82" cstate="print"/>
                    <a:stretch>
                      <a:fillRect/>
                    </a:stretch>
                  </pic:blipFill>
                  <pic:spPr>
                    <a:xfrm>
                      <a:off x="0" y="0"/>
                      <a:ext cx="3491039" cy="903922"/>
                    </a:xfrm>
                    <a:prstGeom prst="rect">
                      <a:avLst/>
                    </a:prstGeom>
                  </pic:spPr>
                </pic:pic>
              </a:graphicData>
            </a:graphic>
          </wp:anchor>
        </w:drawing>
      </w:r>
      <w:r>
        <w:t>these</w:t>
      </w:r>
      <w:r>
        <w:rPr>
          <w:spacing w:val="49"/>
        </w:rPr>
        <w:t xml:space="preserve">  </w:t>
      </w:r>
      <w:r>
        <w:t>tidbits</w:t>
      </w:r>
      <w:r>
        <w:rPr>
          <w:spacing w:val="50"/>
        </w:rPr>
        <w:t xml:space="preserve">  </w:t>
      </w:r>
      <w:r>
        <w:t>about</w:t>
      </w:r>
      <w:r>
        <w:rPr>
          <w:spacing w:val="51"/>
        </w:rPr>
        <w:t xml:space="preserve">  </w:t>
      </w:r>
      <w:r>
        <w:t>the</w:t>
      </w:r>
      <w:r>
        <w:rPr>
          <w:spacing w:val="51"/>
        </w:rPr>
        <w:t xml:space="preserve">  </w:t>
      </w:r>
      <w:r>
        <w:t>Behemoth</w:t>
      </w:r>
      <w:r>
        <w:rPr>
          <w:spacing w:val="50"/>
        </w:rPr>
        <w:t xml:space="preserve">  </w:t>
      </w:r>
      <w:r>
        <w:t>roller</w:t>
      </w:r>
      <w:r>
        <w:rPr>
          <w:spacing w:val="50"/>
        </w:rPr>
        <w:t xml:space="preserve">  </w:t>
      </w:r>
      <w:r>
        <w:rPr>
          <w:spacing w:val="-2"/>
        </w:rPr>
        <w:t>coaster:</w:t>
      </w:r>
    </w:p>
    <w:p w14:paraId="726825E2" w14:textId="77777777" w:rsidR="00014495" w:rsidRDefault="00014495">
      <w:pPr>
        <w:pStyle w:val="Brdtekst"/>
        <w:spacing w:before="175"/>
      </w:pPr>
    </w:p>
    <w:p w14:paraId="726825E3" w14:textId="77777777" w:rsidR="00014495" w:rsidRDefault="00000000">
      <w:pPr>
        <w:pStyle w:val="Brdtekst"/>
        <w:spacing w:line="276" w:lineRule="auto"/>
        <w:ind w:left="360" w:right="1436"/>
        <w:jc w:val="both"/>
      </w:pPr>
      <w:r>
        <w:t>If you didn’t know what “dbp:dropFt” was, you could click on it and get a definition (in principle, at least). We used to use this example in our training class, and the property was called “verticalDrop.” Now the property is “dropFt,” but I’m pretty sure it’s the same data. In</w:t>
      </w:r>
      <w:r>
        <w:rPr>
          <w:spacing w:val="40"/>
        </w:rPr>
        <w:t xml:space="preserve"> </w:t>
      </w:r>
      <w:r>
        <w:t>other words, it answers the question, what is the largest single drop in the course of the roller coaster?</w:t>
      </w:r>
    </w:p>
    <w:p w14:paraId="726825E4" w14:textId="77777777" w:rsidR="00014495" w:rsidRDefault="00000000">
      <w:pPr>
        <w:pStyle w:val="Brdtekst"/>
        <w:spacing w:before="198" w:line="276" w:lineRule="auto"/>
        <w:ind w:left="360" w:right="1435"/>
        <w:jc w:val="both"/>
      </w:pPr>
      <w:r>
        <w:t>The</w:t>
      </w:r>
      <w:r>
        <w:rPr>
          <w:spacing w:val="-1"/>
        </w:rPr>
        <w:t xml:space="preserve"> </w:t>
      </w:r>
      <w:r>
        <w:t>point is,</w:t>
      </w:r>
      <w:r>
        <w:rPr>
          <w:spacing w:val="-2"/>
        </w:rPr>
        <w:t xml:space="preserve"> </w:t>
      </w:r>
      <w:r>
        <w:t>with</w:t>
      </w:r>
      <w:r>
        <w:rPr>
          <w:spacing w:val="-2"/>
        </w:rPr>
        <w:t xml:space="preserve"> </w:t>
      </w:r>
      <w:r>
        <w:t>a</w:t>
      </w:r>
      <w:r>
        <w:rPr>
          <w:spacing w:val="-1"/>
        </w:rPr>
        <w:t xml:space="preserve"> </w:t>
      </w:r>
      <w:r>
        <w:t>traditional</w:t>
      </w:r>
      <w:r>
        <w:rPr>
          <w:spacing w:val="-2"/>
        </w:rPr>
        <w:t xml:space="preserve"> </w:t>
      </w:r>
      <w:r>
        <w:t>system,</w:t>
      </w:r>
      <w:r>
        <w:rPr>
          <w:spacing w:val="-2"/>
        </w:rPr>
        <w:t xml:space="preserve"> </w:t>
      </w:r>
      <w:r>
        <w:t>you</w:t>
      </w:r>
      <w:r>
        <w:rPr>
          <w:spacing w:val="-2"/>
        </w:rPr>
        <w:t xml:space="preserve"> </w:t>
      </w:r>
      <w:r>
        <w:t>need</w:t>
      </w:r>
      <w:r>
        <w:rPr>
          <w:spacing w:val="-2"/>
        </w:rPr>
        <w:t xml:space="preserve"> </w:t>
      </w:r>
      <w:r>
        <w:t>to</w:t>
      </w:r>
      <w:r>
        <w:rPr>
          <w:spacing w:val="-1"/>
        </w:rPr>
        <w:t xml:space="preserve"> </w:t>
      </w:r>
      <w:r>
        <w:t>know all the structure, all the terms, and what everything means, even before you execute your first query.</w:t>
      </w:r>
    </w:p>
    <w:p w14:paraId="726825E5" w14:textId="77777777" w:rsidR="00014495" w:rsidRDefault="00000000">
      <w:pPr>
        <w:pStyle w:val="Brdtekst"/>
        <w:spacing w:before="200" w:line="276" w:lineRule="auto"/>
        <w:ind w:left="360" w:right="1435"/>
        <w:jc w:val="both"/>
      </w:pPr>
      <w:r>
        <w:t>In a semantic system, you can execute a very naïve query, and when you see things you weren’t expecting or don’t know, you can click on them (if the system is well designed) and find out what they mean.</w:t>
      </w:r>
    </w:p>
    <w:p w14:paraId="726825E6" w14:textId="77777777" w:rsidR="00014495" w:rsidRDefault="00000000">
      <w:pPr>
        <w:pStyle w:val="Brdtekst"/>
        <w:spacing w:before="216"/>
        <w:rPr>
          <w:sz w:val="20"/>
        </w:rPr>
      </w:pPr>
      <w:r>
        <w:rPr>
          <w:noProof/>
          <w:sz w:val="20"/>
        </w:rPr>
        <mc:AlternateContent>
          <mc:Choice Requires="wpg">
            <w:drawing>
              <wp:anchor distT="0" distB="0" distL="0" distR="0" simplePos="0" relativeHeight="487669248" behindDoc="1" locked="0" layoutInCell="1" allowOverlap="1" wp14:anchorId="72682F44" wp14:editId="72682F45">
                <wp:simplePos x="0" y="0"/>
                <wp:positionH relativeFrom="page">
                  <wp:posOffset>667512</wp:posOffset>
                </wp:positionH>
                <wp:positionV relativeFrom="paragraph">
                  <wp:posOffset>305231</wp:posOffset>
                </wp:positionV>
                <wp:extent cx="3694429" cy="287020"/>
                <wp:effectExtent l="0" t="0" r="0" b="0"/>
                <wp:wrapTopAndBottom/>
                <wp:docPr id="561" name="Group 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562" name="Graphic 562"/>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563" name="Graphic 563"/>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564" name="Textbox 564"/>
                        <wps:cNvSpPr txBox="1"/>
                        <wps:spPr>
                          <a:xfrm>
                            <a:off x="0" y="0"/>
                            <a:ext cx="3694429" cy="259079"/>
                          </a:xfrm>
                          <a:prstGeom prst="rect">
                            <a:avLst/>
                          </a:prstGeom>
                        </wps:spPr>
                        <wps:txbx>
                          <w:txbxContent>
                            <w:p w14:paraId="726830DD" w14:textId="77777777" w:rsidR="00014495" w:rsidRDefault="00000000">
                              <w:pPr>
                                <w:spacing w:before="7"/>
                                <w:ind w:left="28"/>
                                <w:rPr>
                                  <w:b/>
                                  <w:sz w:val="28"/>
                                </w:rPr>
                              </w:pPr>
                              <w:bookmarkStart w:id="177" w:name="_bookmark93"/>
                              <w:bookmarkEnd w:id="177"/>
                              <w:r>
                                <w:rPr>
                                  <w:b/>
                                  <w:smallCaps/>
                                  <w:sz w:val="28"/>
                                </w:rPr>
                                <w:t>Schema</w:t>
                              </w:r>
                              <w:r>
                                <w:rPr>
                                  <w:b/>
                                  <w:smallCaps/>
                                  <w:spacing w:val="-5"/>
                                  <w:sz w:val="28"/>
                                </w:rPr>
                                <w:t xml:space="preserve"> </w:t>
                              </w:r>
                              <w:r>
                                <w:rPr>
                                  <w:b/>
                                  <w:smallCaps/>
                                  <w:spacing w:val="-2"/>
                                  <w:sz w:val="28"/>
                                </w:rPr>
                                <w:t>later</w:t>
                              </w:r>
                            </w:p>
                          </w:txbxContent>
                        </wps:txbx>
                        <wps:bodyPr wrap="square" lIns="0" tIns="0" rIns="0" bIns="0" rtlCol="0">
                          <a:noAutofit/>
                        </wps:bodyPr>
                      </wps:wsp>
                    </wpg:wgp>
                  </a:graphicData>
                </a:graphic>
              </wp:anchor>
            </w:drawing>
          </mc:Choice>
          <mc:Fallback>
            <w:pict>
              <v:group w14:anchorId="72682F44" id="Group 561" o:spid="_x0000_s1530" style="position:absolute;margin-left:52.55pt;margin-top:24.05pt;width:290.9pt;height:22.6pt;z-index:-1564723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">
                <v:shape id="Graphic 562" o:spid="_x0000_s1531"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" path="m3694176,l,,,259080r3694176,l3694176,xe" fillcolor="#ccc0d9" stroked="f">
                  <v:path arrowok="t"/>
                </v:shape>
                <v:shape id="Graphic 563" o:spid="_x0000_s1532"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" path="m3694176,l,,,27431r3694176,l3694176,xe" fillcolor="black" stroked="f">
                  <v:path arrowok="t"/>
                </v:shape>
                <v:shape id="Textbox 564" o:spid="_x0000_s1533"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5VxQAAANwAAAAPAAAAZHJzL2Rvd25yZXYueG1sRI9Ba8JA&#10;FITvBf/D8gre6qZFg4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DYtR5VxQAAANwAAAAP&#10;AAAAAAAAAAAAAAAAAAcCAABkcnMvZG93bnJldi54bWxQSwUGAAAAAAMAAwC3AAAA+QIAAAAA&#10;" filled="f" stroked="f">
                  <v:textbox inset="0,0,0,0">
                    <w:txbxContent>
                      <w:p w14:paraId="726830DD" w14:textId="77777777" w:rsidR="00014495" w:rsidRDefault="00000000">
                        <w:pPr>
                          <w:spacing w:before="7"/>
                          <w:ind w:left="28"/>
                          <w:rPr>
                            <w:b/>
                            <w:sz w:val="28"/>
                          </w:rPr>
                        </w:pPr>
                        <w:bookmarkStart w:id="178" w:name="_bookmark93"/>
                        <w:bookmarkEnd w:id="178"/>
                        <w:r>
                          <w:rPr>
                            <w:b/>
                            <w:smallCaps/>
                            <w:sz w:val="28"/>
                          </w:rPr>
                          <w:t>Schema</w:t>
                        </w:r>
                        <w:r>
                          <w:rPr>
                            <w:b/>
                            <w:smallCaps/>
                            <w:spacing w:val="-5"/>
                            <w:sz w:val="28"/>
                          </w:rPr>
                          <w:t xml:space="preserve"> </w:t>
                        </w:r>
                        <w:r>
                          <w:rPr>
                            <w:b/>
                            <w:smallCaps/>
                            <w:spacing w:val="-2"/>
                            <w:sz w:val="28"/>
                          </w:rPr>
                          <w:t>later</w:t>
                        </w:r>
                      </w:p>
                    </w:txbxContent>
                  </v:textbox>
                </v:shape>
                <w10:wrap type="topAndBottom" anchorx="page"/>
              </v:group>
            </w:pict>
          </mc:Fallback>
        </mc:AlternateContent>
      </w:r>
    </w:p>
    <w:p w14:paraId="726825E7" w14:textId="77777777" w:rsidR="00014495" w:rsidRDefault="00000000">
      <w:pPr>
        <w:pStyle w:val="Brdtekst"/>
        <w:spacing w:before="200" w:line="276" w:lineRule="auto"/>
        <w:ind w:left="360" w:right="1434"/>
        <w:jc w:val="both"/>
      </w:pPr>
      <w:r>
        <w:t>There is a huge debate now between “schema on write” and “schema on read.” “Schema on write” means you must know all of the schema before you write anything</w:t>
      </w:r>
      <w:r>
        <w:rPr>
          <w:spacing w:val="40"/>
        </w:rPr>
        <w:t xml:space="preserve"> </w:t>
      </w:r>
      <w:r>
        <w:t>to the database. In other words, all the tables and all the structure</w:t>
      </w:r>
      <w:r>
        <w:rPr>
          <w:spacing w:val="21"/>
        </w:rPr>
        <w:t xml:space="preserve"> </w:t>
      </w:r>
      <w:r>
        <w:t>must</w:t>
      </w:r>
      <w:r>
        <w:rPr>
          <w:spacing w:val="21"/>
        </w:rPr>
        <w:t xml:space="preserve"> </w:t>
      </w:r>
      <w:r>
        <w:t>be</w:t>
      </w:r>
      <w:r>
        <w:rPr>
          <w:spacing w:val="22"/>
        </w:rPr>
        <w:t xml:space="preserve"> </w:t>
      </w:r>
      <w:r>
        <w:t>present</w:t>
      </w:r>
      <w:r>
        <w:rPr>
          <w:spacing w:val="21"/>
        </w:rPr>
        <w:t xml:space="preserve"> </w:t>
      </w:r>
      <w:r>
        <w:t>before</w:t>
      </w:r>
      <w:r>
        <w:rPr>
          <w:spacing w:val="22"/>
        </w:rPr>
        <w:t xml:space="preserve"> </w:t>
      </w:r>
      <w:r>
        <w:t>you</w:t>
      </w:r>
      <w:r>
        <w:rPr>
          <w:spacing w:val="20"/>
        </w:rPr>
        <w:t xml:space="preserve"> </w:t>
      </w:r>
      <w:r>
        <w:t>do</w:t>
      </w:r>
      <w:r>
        <w:rPr>
          <w:spacing w:val="21"/>
        </w:rPr>
        <w:t xml:space="preserve"> </w:t>
      </w:r>
      <w:r>
        <w:t>any</w:t>
      </w:r>
      <w:r>
        <w:rPr>
          <w:spacing w:val="20"/>
        </w:rPr>
        <w:t xml:space="preserve"> </w:t>
      </w:r>
      <w:r>
        <w:t>writing</w:t>
      </w:r>
      <w:r>
        <w:rPr>
          <w:spacing w:val="21"/>
        </w:rPr>
        <w:t xml:space="preserve"> </w:t>
      </w:r>
      <w:r>
        <w:rPr>
          <w:spacing w:val="-5"/>
        </w:rPr>
        <w:t>(or</w:t>
      </w:r>
    </w:p>
    <w:p w14:paraId="726825E8"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5E9" w14:textId="77777777" w:rsidR="00014495" w:rsidRDefault="00000000">
      <w:pPr>
        <w:tabs>
          <w:tab w:val="left" w:pos="6479"/>
        </w:tabs>
        <w:spacing w:before="39"/>
        <w:ind w:left="3624"/>
        <w:rPr>
          <w:rFonts w:ascii="Calibri"/>
          <w:b/>
          <w:sz w:val="18"/>
        </w:rPr>
      </w:pPr>
      <w:r>
        <w:rPr>
          <w:rFonts w:ascii="Calibri"/>
          <w:color w:val="585858"/>
          <w:sz w:val="18"/>
        </w:rPr>
        <w:lastRenderedPageBreak/>
        <w:t>Ontologies</w:t>
      </w:r>
      <w:r>
        <w:rPr>
          <w:rFonts w:ascii="Calibri"/>
          <w:color w:val="585858"/>
          <w:spacing w:val="-4"/>
          <w:sz w:val="18"/>
        </w:rPr>
        <w:t xml:space="preserve"> </w:t>
      </w:r>
      <w:r>
        <w:rPr>
          <w:rFonts w:ascii="Calibri"/>
          <w:color w:val="585858"/>
          <w:sz w:val="18"/>
        </w:rPr>
        <w:t>and</w:t>
      </w:r>
      <w:r>
        <w:rPr>
          <w:rFonts w:ascii="Calibri"/>
          <w:color w:val="585858"/>
          <w:spacing w:val="-3"/>
          <w:sz w:val="18"/>
        </w:rPr>
        <w:t xml:space="preserve"> </w:t>
      </w:r>
      <w:r>
        <w:rPr>
          <w:rFonts w:ascii="Calibri"/>
          <w:color w:val="585858"/>
          <w:sz w:val="18"/>
        </w:rPr>
        <w:t>Knowledge</w:t>
      </w:r>
      <w:r>
        <w:rPr>
          <w:rFonts w:ascii="Calibri"/>
          <w:color w:val="585858"/>
          <w:spacing w:val="-1"/>
          <w:sz w:val="18"/>
        </w:rPr>
        <w:t xml:space="preserve"> </w:t>
      </w:r>
      <w:r>
        <w:rPr>
          <w:rFonts w:ascii="Calibri"/>
          <w:color w:val="585858"/>
          <w:spacing w:val="-2"/>
          <w:sz w:val="18"/>
        </w:rPr>
        <w:t>Graphs</w:t>
      </w:r>
      <w:r>
        <w:rPr>
          <w:rFonts w:ascii="Calibri"/>
          <w:color w:val="585858"/>
          <w:sz w:val="18"/>
        </w:rPr>
        <w:tab/>
      </w:r>
      <w:r>
        <w:rPr>
          <w:rFonts w:ascii="Calibri"/>
          <w:b/>
          <w:color w:val="585858"/>
          <w:spacing w:val="-5"/>
          <w:sz w:val="18"/>
        </w:rPr>
        <w:t>179</w:t>
      </w:r>
    </w:p>
    <w:p w14:paraId="726825EA" w14:textId="77777777" w:rsidR="00014495" w:rsidRDefault="00014495">
      <w:pPr>
        <w:pStyle w:val="Brdtekst"/>
        <w:rPr>
          <w:rFonts w:ascii="Calibri"/>
          <w:b/>
          <w:sz w:val="18"/>
        </w:rPr>
      </w:pPr>
    </w:p>
    <w:p w14:paraId="726825EB" w14:textId="77777777" w:rsidR="00014495" w:rsidRDefault="00014495">
      <w:pPr>
        <w:pStyle w:val="Brdtekst"/>
        <w:spacing w:before="98"/>
        <w:rPr>
          <w:rFonts w:ascii="Calibri"/>
          <w:b/>
          <w:sz w:val="18"/>
        </w:rPr>
      </w:pPr>
    </w:p>
    <w:p w14:paraId="726825EC" w14:textId="77777777" w:rsidR="00014495" w:rsidRDefault="00000000">
      <w:pPr>
        <w:pStyle w:val="Brdtekst"/>
        <w:spacing w:line="276" w:lineRule="auto"/>
        <w:ind w:left="1080" w:right="714"/>
        <w:jc w:val="both"/>
      </w:pPr>
      <w:r>
        <w:t>reading). All relational and object-oriented systems are “schema on write” (i.e., the schema must exist before data can be written).</w:t>
      </w:r>
    </w:p>
    <w:p w14:paraId="726825ED" w14:textId="77777777" w:rsidR="00014495" w:rsidRDefault="00000000">
      <w:pPr>
        <w:pStyle w:val="Brdtekst"/>
        <w:spacing w:before="200" w:line="276" w:lineRule="auto"/>
        <w:ind w:left="1080" w:right="715"/>
        <w:jc w:val="both"/>
      </w:pPr>
      <w:r>
        <w:t>“Schema on read” says we will figure out the schema as we go. Go ahead and put the data in the data lake with whatever keys and tags you’d like, and the data</w:t>
      </w:r>
      <w:r>
        <w:rPr>
          <w:spacing w:val="40"/>
        </w:rPr>
        <w:t xml:space="preserve"> </w:t>
      </w:r>
      <w:r>
        <w:t>scientists will work it out later.</w:t>
      </w:r>
    </w:p>
    <w:p w14:paraId="726825EE" w14:textId="77777777" w:rsidR="00014495" w:rsidRDefault="00000000">
      <w:pPr>
        <w:pStyle w:val="Brdtekst"/>
        <w:spacing w:before="200" w:line="276" w:lineRule="auto"/>
        <w:ind w:left="1080" w:right="715"/>
        <w:jc w:val="both"/>
      </w:pPr>
      <w:r>
        <w:t>Both approaches are flawed. The former slows people down because as new data is discovered, there is a considerable lag before the data administrators have set up the structures to handle the new data. This delay is becoming less and less palatable.</w:t>
      </w:r>
    </w:p>
    <w:p w14:paraId="726825EF" w14:textId="77777777" w:rsidR="00014495" w:rsidRDefault="00000000">
      <w:pPr>
        <w:pStyle w:val="Brdtekst"/>
        <w:spacing w:before="200" w:line="276" w:lineRule="auto"/>
        <w:ind w:left="1080" w:right="715"/>
        <w:jc w:val="both"/>
      </w:pPr>
      <w:r>
        <w:t>The latter approach means the only people who know (sort of) what the data means are the data scientists who have plumbed the depths of the data. But there are two problems with this: 1) each data scientist may come to a different conclusion, and 2) any conclusion they come to is unlikely to be shared with anyone else.</w:t>
      </w:r>
    </w:p>
    <w:p w14:paraId="726825F0" w14:textId="77777777" w:rsidR="00014495" w:rsidRDefault="00000000">
      <w:pPr>
        <w:pStyle w:val="Brdtekst"/>
        <w:spacing w:before="201" w:line="276" w:lineRule="auto"/>
        <w:ind w:left="1079" w:right="715"/>
        <w:jc w:val="both"/>
      </w:pPr>
      <w:r>
        <w:t>With Semantic Technology schema can be added as it is uncovered or designed. Imagine a genealogy triple store that only had two properties: “hasParent” and “gender.” From this, you could define the class of all “mothers”</w:t>
      </w:r>
      <w:r>
        <w:rPr>
          <w:spacing w:val="40"/>
        </w:rPr>
        <w:t xml:space="preserve"> </w:t>
      </w:r>
      <w:r>
        <w:t>and “fathers” and infer people into them. You could define the class of “grandparents” as well as “grandmothers” and “grandfathers.” We can derive ancestor from parent. We can define the class of “uncles” and specific uncle relationships. All of this is schema that can be added long after the data has all been created.</w:t>
      </w:r>
    </w:p>
    <w:p w14:paraId="726825F1"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5F2"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180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5F3" w14:textId="77777777" w:rsidR="00014495" w:rsidRDefault="00014495">
      <w:pPr>
        <w:pStyle w:val="Brdtekst"/>
        <w:rPr>
          <w:rFonts w:ascii="Calibri"/>
          <w:sz w:val="20"/>
        </w:rPr>
      </w:pPr>
    </w:p>
    <w:p w14:paraId="726825F4" w14:textId="77777777" w:rsidR="00014495" w:rsidRDefault="00000000">
      <w:pPr>
        <w:pStyle w:val="Brdtekst"/>
        <w:spacing w:before="27"/>
        <w:rPr>
          <w:rFonts w:ascii="Calibri"/>
          <w:sz w:val="20"/>
        </w:rPr>
      </w:pPr>
      <w:r>
        <w:rPr>
          <w:rFonts w:ascii="Calibri"/>
          <w:noProof/>
          <w:sz w:val="20"/>
        </w:rPr>
        <mc:AlternateContent>
          <mc:Choice Requires="wpg">
            <w:drawing>
              <wp:anchor distT="0" distB="0" distL="0" distR="0" simplePos="0" relativeHeight="487669760" behindDoc="1" locked="0" layoutInCell="1" allowOverlap="1" wp14:anchorId="72682F46" wp14:editId="72682F47">
                <wp:simplePos x="0" y="0"/>
                <wp:positionH relativeFrom="page">
                  <wp:posOffset>667512</wp:posOffset>
                </wp:positionH>
                <wp:positionV relativeFrom="paragraph">
                  <wp:posOffset>187663</wp:posOffset>
                </wp:positionV>
                <wp:extent cx="3694429" cy="287020"/>
                <wp:effectExtent l="0" t="0" r="0" b="0"/>
                <wp:wrapTopAndBottom/>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566" name="Graphic 566"/>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567" name="Graphic 567"/>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568" name="Textbox 568"/>
                        <wps:cNvSpPr txBox="1"/>
                        <wps:spPr>
                          <a:xfrm>
                            <a:off x="0" y="0"/>
                            <a:ext cx="3694429" cy="259079"/>
                          </a:xfrm>
                          <a:prstGeom prst="rect">
                            <a:avLst/>
                          </a:prstGeom>
                        </wps:spPr>
                        <wps:txbx>
                          <w:txbxContent>
                            <w:p w14:paraId="726830DE" w14:textId="77777777" w:rsidR="00014495" w:rsidRDefault="00000000">
                              <w:pPr>
                                <w:spacing w:before="7"/>
                                <w:ind w:left="28"/>
                                <w:rPr>
                                  <w:b/>
                                  <w:sz w:val="28"/>
                                </w:rPr>
                              </w:pPr>
                              <w:bookmarkStart w:id="179" w:name="_bookmark94"/>
                              <w:bookmarkEnd w:id="179"/>
                              <w:r>
                                <w:rPr>
                                  <w:b/>
                                  <w:smallCaps/>
                                  <w:sz w:val="28"/>
                                </w:rPr>
                                <w:t>Open</w:t>
                              </w:r>
                              <w:r>
                                <w:rPr>
                                  <w:b/>
                                  <w:smallCaps/>
                                  <w:spacing w:val="-1"/>
                                  <w:sz w:val="28"/>
                                </w:rPr>
                                <w:t xml:space="preserve"> </w:t>
                              </w:r>
                              <w:r>
                                <w:rPr>
                                  <w:b/>
                                  <w:smallCaps/>
                                  <w:spacing w:val="-2"/>
                                  <w:sz w:val="28"/>
                                </w:rPr>
                                <w:t>world</w:t>
                              </w:r>
                            </w:p>
                          </w:txbxContent>
                        </wps:txbx>
                        <wps:bodyPr wrap="square" lIns="0" tIns="0" rIns="0" bIns="0" rtlCol="0">
                          <a:noAutofit/>
                        </wps:bodyPr>
                      </wps:wsp>
                    </wpg:wgp>
                  </a:graphicData>
                </a:graphic>
              </wp:anchor>
            </w:drawing>
          </mc:Choice>
          <mc:Fallback>
            <w:pict>
              <v:group w14:anchorId="72682F46" id="Group 565" o:spid="_x0000_s1534" style="position:absolute;margin-left:52.55pt;margin-top:14.8pt;width:290.9pt;height:22.6pt;z-index:-1564672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">
                <v:shape id="Graphic 566" o:spid="_x0000_s1535"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" path="m3694176,l,,,259079r3694176,l3694176,xe" fillcolor="#ccc0d9" stroked="f">
                  <v:path arrowok="t"/>
                </v:shape>
                <v:shape id="Graphic 567" o:spid="_x0000_s1536"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" path="m3694176,l,,,27431r3694176,l3694176,xe" fillcolor="black" stroked="f">
                  <v:path arrowok="t"/>
                </v:shape>
                <v:shape id="Textbox 568" o:spid="_x0000_s1537"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RQwgAAANwAAAAPAAAAZHJzL2Rvd25yZXYueG1sRE/Pa8Iw&#10;FL4P/B/CE3abqYOV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BZ+BRQwgAAANwAAAAPAAAA&#10;AAAAAAAAAAAAAAcCAABkcnMvZG93bnJldi54bWxQSwUGAAAAAAMAAwC3AAAA9gIAAAAA&#10;" filled="f" stroked="f">
                  <v:textbox inset="0,0,0,0">
                    <w:txbxContent>
                      <w:p w14:paraId="726830DE" w14:textId="77777777" w:rsidR="00014495" w:rsidRDefault="00000000">
                        <w:pPr>
                          <w:spacing w:before="7"/>
                          <w:ind w:left="28"/>
                          <w:rPr>
                            <w:b/>
                            <w:sz w:val="28"/>
                          </w:rPr>
                        </w:pPr>
                        <w:bookmarkStart w:id="180" w:name="_bookmark94"/>
                        <w:bookmarkEnd w:id="180"/>
                        <w:r>
                          <w:rPr>
                            <w:b/>
                            <w:smallCaps/>
                            <w:sz w:val="28"/>
                          </w:rPr>
                          <w:t>Open</w:t>
                        </w:r>
                        <w:r>
                          <w:rPr>
                            <w:b/>
                            <w:smallCaps/>
                            <w:spacing w:val="-1"/>
                            <w:sz w:val="28"/>
                          </w:rPr>
                          <w:t xml:space="preserve"> </w:t>
                        </w:r>
                        <w:r>
                          <w:rPr>
                            <w:b/>
                            <w:smallCaps/>
                            <w:spacing w:val="-2"/>
                            <w:sz w:val="28"/>
                          </w:rPr>
                          <w:t>world</w:t>
                        </w:r>
                      </w:p>
                    </w:txbxContent>
                  </v:textbox>
                </v:shape>
                <w10:wrap type="topAndBottom" anchorx="page"/>
              </v:group>
            </w:pict>
          </mc:Fallback>
        </mc:AlternateContent>
      </w:r>
    </w:p>
    <w:p w14:paraId="726825F5" w14:textId="77777777" w:rsidR="00014495" w:rsidRDefault="00000000">
      <w:pPr>
        <w:pStyle w:val="Brdtekst"/>
        <w:spacing w:before="200" w:line="276" w:lineRule="auto"/>
        <w:ind w:left="360" w:right="1435"/>
        <w:jc w:val="both"/>
      </w:pPr>
      <w:r>
        <w:t>As Tim</w:t>
      </w:r>
      <w:r>
        <w:rPr>
          <w:spacing w:val="-1"/>
        </w:rPr>
        <w:t xml:space="preserve"> </w:t>
      </w:r>
      <w:r>
        <w:t>Berners-Lee has</w:t>
      </w:r>
      <w:r>
        <w:rPr>
          <w:spacing w:val="-1"/>
        </w:rPr>
        <w:t xml:space="preserve"> </w:t>
      </w:r>
      <w:r>
        <w:t>so often</w:t>
      </w:r>
      <w:r>
        <w:rPr>
          <w:spacing w:val="-3"/>
        </w:rPr>
        <w:t xml:space="preserve"> </w:t>
      </w:r>
      <w:r>
        <w:t>said, on the Web and on the Semantic Web, “anybody can say anything about anything.” This doesn’t resonate in our enterprises. But before we throw the baby out with the bathwater, let’s dig a bit deeper about why the Semantic Web is the way it is and how to have the best of both worlds.</w:t>
      </w:r>
    </w:p>
    <w:p w14:paraId="726825F6" w14:textId="77777777" w:rsidR="00014495" w:rsidRDefault="00000000">
      <w:pPr>
        <w:pStyle w:val="Brdtekst"/>
        <w:spacing w:before="198" w:line="276" w:lineRule="auto"/>
        <w:ind w:left="360" w:right="1436"/>
        <w:jc w:val="both"/>
      </w:pPr>
      <w:r>
        <w:t>The</w:t>
      </w:r>
      <w:r>
        <w:rPr>
          <w:spacing w:val="-2"/>
        </w:rPr>
        <w:t xml:space="preserve"> </w:t>
      </w:r>
      <w:r>
        <w:t>Semantic</w:t>
      </w:r>
      <w:r>
        <w:rPr>
          <w:spacing w:val="-2"/>
        </w:rPr>
        <w:t xml:space="preserve"> </w:t>
      </w:r>
      <w:r>
        <w:t>Web</w:t>
      </w:r>
      <w:r>
        <w:rPr>
          <w:spacing w:val="-3"/>
        </w:rPr>
        <w:t xml:space="preserve"> </w:t>
      </w:r>
      <w:r>
        <w:t>is</w:t>
      </w:r>
      <w:r>
        <w:rPr>
          <w:spacing w:val="-1"/>
        </w:rPr>
        <w:t xml:space="preserve"> </w:t>
      </w:r>
      <w:r>
        <w:t>predicated</w:t>
      </w:r>
      <w:r>
        <w:rPr>
          <w:spacing w:val="-3"/>
        </w:rPr>
        <w:t xml:space="preserve"> </w:t>
      </w:r>
      <w:r>
        <w:t>on</w:t>
      </w:r>
      <w:r>
        <w:rPr>
          <w:spacing w:val="-3"/>
        </w:rPr>
        <w:t xml:space="preserve"> </w:t>
      </w:r>
      <w:r>
        <w:t>the</w:t>
      </w:r>
      <w:r>
        <w:rPr>
          <w:spacing w:val="-2"/>
        </w:rPr>
        <w:t xml:space="preserve"> </w:t>
      </w:r>
      <w:r>
        <w:t>idea</w:t>
      </w:r>
      <w:r>
        <w:rPr>
          <w:spacing w:val="-2"/>
        </w:rPr>
        <w:t xml:space="preserve"> </w:t>
      </w:r>
      <w:r>
        <w:t>that</w:t>
      </w:r>
      <w:r>
        <w:rPr>
          <w:spacing w:val="-1"/>
        </w:rPr>
        <w:t xml:space="preserve"> </w:t>
      </w:r>
      <w:r>
        <w:t>you</w:t>
      </w:r>
      <w:r>
        <w:rPr>
          <w:spacing w:val="-3"/>
        </w:rPr>
        <w:t xml:space="preserve"> </w:t>
      </w:r>
      <w:r>
        <w:t>will continually be harvesting and accreting additional information. Therefore, at any point in time, the information</w:t>
      </w:r>
      <w:r>
        <w:rPr>
          <w:spacing w:val="-1"/>
        </w:rPr>
        <w:t xml:space="preserve"> </w:t>
      </w:r>
      <w:r>
        <w:t>you have will</w:t>
      </w:r>
      <w:r>
        <w:rPr>
          <w:spacing w:val="-1"/>
        </w:rPr>
        <w:t xml:space="preserve"> </w:t>
      </w:r>
      <w:r>
        <w:t>be incomplete.</w:t>
      </w:r>
      <w:r>
        <w:rPr>
          <w:spacing w:val="-1"/>
        </w:rPr>
        <w:t xml:space="preserve"> </w:t>
      </w:r>
      <w:r>
        <w:t>There is a</w:t>
      </w:r>
      <w:r>
        <w:rPr>
          <w:spacing w:val="-1"/>
        </w:rPr>
        <w:t xml:space="preserve"> </w:t>
      </w:r>
      <w:r>
        <w:t>great deal of reasoning you can do with incomplete information, but there are limits. For instance, if my municipality’s definition of an impoundable vehicle is</w:t>
      </w:r>
      <w:r>
        <w:rPr>
          <w:spacing w:val="40"/>
        </w:rPr>
        <w:t xml:space="preserve"> </w:t>
      </w:r>
      <w:r>
        <w:t>one with more than five parking violations, then once I discover five parking violations, I can infer that the vehicle is impoundable. New information will not reverse that inference.</w:t>
      </w:r>
    </w:p>
    <w:p w14:paraId="726825F7" w14:textId="77777777" w:rsidR="00014495" w:rsidRDefault="00000000">
      <w:pPr>
        <w:pStyle w:val="Brdtekst"/>
        <w:spacing w:before="201" w:line="276" w:lineRule="auto"/>
        <w:ind w:left="360" w:right="1435"/>
        <w:jc w:val="both"/>
      </w:pPr>
      <w:r>
        <w:t>The converse is not true. If I find a vehicle with three parking violations, I cannot conclude that it is not impoundable. The open world, and the recognition that we are always dealing with incomplete data, conspire to tell us that if we look a bit harder, we may find some more parking violations.</w:t>
      </w:r>
    </w:p>
    <w:p w14:paraId="726825F8" w14:textId="77777777" w:rsidR="00014495" w:rsidRDefault="00000000">
      <w:pPr>
        <w:pStyle w:val="Brdtekst"/>
        <w:spacing w:before="201" w:line="276" w:lineRule="auto"/>
        <w:ind w:left="360" w:right="1435"/>
        <w:jc w:val="both"/>
      </w:pPr>
      <w:r>
        <w:t>This runs counter to what most corporate developers are accustomed to. It is one of the lynchpins of the ability to evolve</w:t>
      </w:r>
      <w:r>
        <w:rPr>
          <w:spacing w:val="4"/>
        </w:rPr>
        <w:t xml:space="preserve"> </w:t>
      </w:r>
      <w:r>
        <w:t>a</w:t>
      </w:r>
      <w:r>
        <w:rPr>
          <w:spacing w:val="6"/>
        </w:rPr>
        <w:t xml:space="preserve"> </w:t>
      </w:r>
      <w:r>
        <w:t>database</w:t>
      </w:r>
      <w:r>
        <w:rPr>
          <w:spacing w:val="5"/>
        </w:rPr>
        <w:t xml:space="preserve"> </w:t>
      </w:r>
      <w:r>
        <w:t>in</w:t>
      </w:r>
      <w:r>
        <w:rPr>
          <w:spacing w:val="5"/>
        </w:rPr>
        <w:t xml:space="preserve"> </w:t>
      </w:r>
      <w:r>
        <w:t>place.</w:t>
      </w:r>
      <w:r>
        <w:rPr>
          <w:spacing w:val="6"/>
        </w:rPr>
        <w:t xml:space="preserve"> </w:t>
      </w:r>
      <w:r>
        <w:t>The</w:t>
      </w:r>
      <w:r>
        <w:rPr>
          <w:spacing w:val="6"/>
        </w:rPr>
        <w:t xml:space="preserve"> </w:t>
      </w:r>
      <w:r>
        <w:t>more</w:t>
      </w:r>
      <w:r>
        <w:rPr>
          <w:spacing w:val="7"/>
        </w:rPr>
        <w:t xml:space="preserve"> </w:t>
      </w:r>
      <w:r>
        <w:t>productive</w:t>
      </w:r>
      <w:r>
        <w:rPr>
          <w:spacing w:val="5"/>
        </w:rPr>
        <w:t xml:space="preserve"> </w:t>
      </w:r>
      <w:r>
        <w:t>thing</w:t>
      </w:r>
      <w:r>
        <w:rPr>
          <w:spacing w:val="6"/>
        </w:rPr>
        <w:t xml:space="preserve"> </w:t>
      </w:r>
      <w:r>
        <w:rPr>
          <w:spacing w:val="-5"/>
        </w:rPr>
        <w:t>to</w:t>
      </w:r>
    </w:p>
    <w:p w14:paraId="726825F9"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5FA" w14:textId="77777777" w:rsidR="00014495" w:rsidRDefault="00000000">
      <w:pPr>
        <w:tabs>
          <w:tab w:val="left" w:pos="6479"/>
        </w:tabs>
        <w:spacing w:before="39"/>
        <w:ind w:left="3624"/>
        <w:rPr>
          <w:rFonts w:ascii="Calibri"/>
          <w:b/>
          <w:sz w:val="18"/>
        </w:rPr>
      </w:pPr>
      <w:r>
        <w:rPr>
          <w:rFonts w:ascii="Calibri"/>
          <w:color w:val="585858"/>
          <w:sz w:val="18"/>
        </w:rPr>
        <w:lastRenderedPageBreak/>
        <w:t>Ontologies</w:t>
      </w:r>
      <w:r>
        <w:rPr>
          <w:rFonts w:ascii="Calibri"/>
          <w:color w:val="585858"/>
          <w:spacing w:val="-4"/>
          <w:sz w:val="18"/>
        </w:rPr>
        <w:t xml:space="preserve"> </w:t>
      </w:r>
      <w:r>
        <w:rPr>
          <w:rFonts w:ascii="Calibri"/>
          <w:color w:val="585858"/>
          <w:sz w:val="18"/>
        </w:rPr>
        <w:t>and</w:t>
      </w:r>
      <w:r>
        <w:rPr>
          <w:rFonts w:ascii="Calibri"/>
          <w:color w:val="585858"/>
          <w:spacing w:val="-3"/>
          <w:sz w:val="18"/>
        </w:rPr>
        <w:t xml:space="preserve"> </w:t>
      </w:r>
      <w:r>
        <w:rPr>
          <w:rFonts w:ascii="Calibri"/>
          <w:color w:val="585858"/>
          <w:sz w:val="18"/>
        </w:rPr>
        <w:t>Knowledge</w:t>
      </w:r>
      <w:r>
        <w:rPr>
          <w:rFonts w:ascii="Calibri"/>
          <w:color w:val="585858"/>
          <w:spacing w:val="-1"/>
          <w:sz w:val="18"/>
        </w:rPr>
        <w:t xml:space="preserve"> </w:t>
      </w:r>
      <w:r>
        <w:rPr>
          <w:rFonts w:ascii="Calibri"/>
          <w:color w:val="585858"/>
          <w:spacing w:val="-2"/>
          <w:sz w:val="18"/>
        </w:rPr>
        <w:t>Graphs</w:t>
      </w:r>
      <w:r>
        <w:rPr>
          <w:rFonts w:ascii="Calibri"/>
          <w:color w:val="585858"/>
          <w:sz w:val="18"/>
        </w:rPr>
        <w:tab/>
      </w:r>
      <w:r>
        <w:rPr>
          <w:rFonts w:ascii="Calibri"/>
          <w:b/>
          <w:color w:val="585858"/>
          <w:spacing w:val="-5"/>
          <w:sz w:val="18"/>
        </w:rPr>
        <w:t>181</w:t>
      </w:r>
    </w:p>
    <w:p w14:paraId="726825FB" w14:textId="77777777" w:rsidR="00014495" w:rsidRDefault="00014495">
      <w:pPr>
        <w:pStyle w:val="Brdtekst"/>
        <w:rPr>
          <w:rFonts w:ascii="Calibri"/>
          <w:b/>
          <w:sz w:val="18"/>
        </w:rPr>
      </w:pPr>
    </w:p>
    <w:p w14:paraId="726825FC" w14:textId="77777777" w:rsidR="00014495" w:rsidRDefault="00014495">
      <w:pPr>
        <w:pStyle w:val="Brdtekst"/>
        <w:spacing w:before="98"/>
        <w:rPr>
          <w:rFonts w:ascii="Calibri"/>
          <w:b/>
          <w:sz w:val="18"/>
        </w:rPr>
      </w:pPr>
    </w:p>
    <w:p w14:paraId="726825FD" w14:textId="77777777" w:rsidR="00014495" w:rsidRDefault="00000000">
      <w:pPr>
        <w:pStyle w:val="Brdtekst"/>
        <w:spacing w:line="276" w:lineRule="auto"/>
        <w:ind w:left="1080" w:right="714"/>
        <w:jc w:val="both"/>
      </w:pPr>
      <w:r>
        <w:t>do is embrace this open idea, and use the closed world assumption as an exception, when one needs to. The semantic query language, SPARQL, which we alluded to above, allows us to make conclusions based on the data</w:t>
      </w:r>
      <w:r>
        <w:rPr>
          <w:spacing w:val="40"/>
        </w:rPr>
        <w:t xml:space="preserve"> </w:t>
      </w:r>
      <w:r>
        <w:t>at hand. You can write a query that concludes, based on what we know now; this is not an impoundable vehicle.</w:t>
      </w:r>
    </w:p>
    <w:p w14:paraId="726825FE" w14:textId="77777777" w:rsidR="00014495" w:rsidRDefault="00000000">
      <w:pPr>
        <w:pStyle w:val="Brdtekst"/>
        <w:spacing w:before="217"/>
        <w:rPr>
          <w:sz w:val="20"/>
        </w:rPr>
      </w:pPr>
      <w:r>
        <w:rPr>
          <w:noProof/>
          <w:sz w:val="20"/>
        </w:rPr>
        <mc:AlternateContent>
          <mc:Choice Requires="wpg">
            <w:drawing>
              <wp:anchor distT="0" distB="0" distL="0" distR="0" simplePos="0" relativeHeight="487670272" behindDoc="1" locked="0" layoutInCell="1" allowOverlap="1" wp14:anchorId="72682F48" wp14:editId="72682F49">
                <wp:simplePos x="0" y="0"/>
                <wp:positionH relativeFrom="page">
                  <wp:posOffset>1124711</wp:posOffset>
                </wp:positionH>
                <wp:positionV relativeFrom="paragraph">
                  <wp:posOffset>305507</wp:posOffset>
                </wp:positionV>
                <wp:extent cx="3694429" cy="287020"/>
                <wp:effectExtent l="0" t="0" r="0" b="0"/>
                <wp:wrapTopAndBottom/>
                <wp:docPr id="569" name="Group 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570" name="Graphic 570"/>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571" name="Graphic 571"/>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572" name="Textbox 572"/>
                        <wps:cNvSpPr txBox="1"/>
                        <wps:spPr>
                          <a:xfrm>
                            <a:off x="0" y="0"/>
                            <a:ext cx="3694429" cy="259079"/>
                          </a:xfrm>
                          <a:prstGeom prst="rect">
                            <a:avLst/>
                          </a:prstGeom>
                        </wps:spPr>
                        <wps:txbx>
                          <w:txbxContent>
                            <w:p w14:paraId="726830DF" w14:textId="77777777" w:rsidR="00014495" w:rsidRDefault="00000000">
                              <w:pPr>
                                <w:spacing w:before="7"/>
                                <w:ind w:left="28"/>
                                <w:rPr>
                                  <w:b/>
                                  <w:sz w:val="28"/>
                                </w:rPr>
                              </w:pPr>
                              <w:bookmarkStart w:id="181" w:name="_bookmark95"/>
                              <w:bookmarkEnd w:id="181"/>
                              <w:r>
                                <w:rPr>
                                  <w:b/>
                                  <w:smallCaps/>
                                  <w:sz w:val="28"/>
                                </w:rPr>
                                <w:t>Local</w:t>
                              </w:r>
                              <w:r>
                                <w:rPr>
                                  <w:b/>
                                  <w:smallCaps/>
                                  <w:spacing w:val="-3"/>
                                  <w:sz w:val="28"/>
                                </w:rPr>
                                <w:t xml:space="preserve"> </w:t>
                              </w:r>
                              <w:r>
                                <w:rPr>
                                  <w:b/>
                                  <w:smallCaps/>
                                  <w:spacing w:val="-2"/>
                                  <w:sz w:val="28"/>
                                </w:rPr>
                                <w:t>constraints</w:t>
                              </w:r>
                            </w:p>
                          </w:txbxContent>
                        </wps:txbx>
                        <wps:bodyPr wrap="square" lIns="0" tIns="0" rIns="0" bIns="0" rtlCol="0">
                          <a:noAutofit/>
                        </wps:bodyPr>
                      </wps:wsp>
                    </wpg:wgp>
                  </a:graphicData>
                </a:graphic>
              </wp:anchor>
            </w:drawing>
          </mc:Choice>
          <mc:Fallback>
            <w:pict>
              <v:group w14:anchorId="72682F48" id="Group 569" o:spid="_x0000_s1538" style="position:absolute;margin-left:88.55pt;margin-top:24.05pt;width:290.9pt;height:22.6pt;z-index:-1564620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">
                <v:shape id="Graphic 570" o:spid="_x0000_s1539"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" path="m3694176,l,,,259079r3694176,l3694176,xe" fillcolor="#ccc0d9" stroked="f">
                  <v:path arrowok="t"/>
                </v:shape>
                <v:shape id="Graphic 571" o:spid="_x0000_s1540"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" path="m3694176,l,,,27432r3694176,l3694176,xe" fillcolor="black" stroked="f">
                  <v:path arrowok="t"/>
                </v:shape>
                <v:shape id="Textbox 572" o:spid="_x0000_s1541"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bVnxgAAANwAAAAPAAAAZHJzL2Rvd25yZXYueG1sRI9Ba8JA&#10;FITvhf6H5RW81U0Fta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vcm1Z8YAAADcAAAA&#10;DwAAAAAAAAAAAAAAAAAHAgAAZHJzL2Rvd25yZXYueG1sUEsFBgAAAAADAAMAtwAAAPoCAAAAAA==&#10;" filled="f" stroked="f">
                  <v:textbox inset="0,0,0,0">
                    <w:txbxContent>
                      <w:p w14:paraId="726830DF" w14:textId="77777777" w:rsidR="00014495" w:rsidRDefault="00000000">
                        <w:pPr>
                          <w:spacing w:before="7"/>
                          <w:ind w:left="28"/>
                          <w:rPr>
                            <w:b/>
                            <w:sz w:val="28"/>
                          </w:rPr>
                        </w:pPr>
                        <w:bookmarkStart w:id="182" w:name="_bookmark95"/>
                        <w:bookmarkEnd w:id="182"/>
                        <w:r>
                          <w:rPr>
                            <w:b/>
                            <w:smallCaps/>
                            <w:sz w:val="28"/>
                          </w:rPr>
                          <w:t>Local</w:t>
                        </w:r>
                        <w:r>
                          <w:rPr>
                            <w:b/>
                            <w:smallCaps/>
                            <w:spacing w:val="-3"/>
                            <w:sz w:val="28"/>
                          </w:rPr>
                          <w:t xml:space="preserve"> </w:t>
                        </w:r>
                        <w:r>
                          <w:rPr>
                            <w:b/>
                            <w:smallCaps/>
                            <w:spacing w:val="-2"/>
                            <w:sz w:val="28"/>
                          </w:rPr>
                          <w:t>constraints</w:t>
                        </w:r>
                      </w:p>
                    </w:txbxContent>
                  </v:textbox>
                </v:shape>
                <w10:wrap type="topAndBottom" anchorx="page"/>
              </v:group>
            </w:pict>
          </mc:Fallback>
        </mc:AlternateContent>
      </w:r>
    </w:p>
    <w:p w14:paraId="726825FF" w14:textId="77777777" w:rsidR="00014495" w:rsidRDefault="00000000">
      <w:pPr>
        <w:pStyle w:val="Brdtekst"/>
        <w:spacing w:before="200" w:line="276" w:lineRule="auto"/>
        <w:ind w:left="1080" w:right="715"/>
        <w:jc w:val="both"/>
      </w:pPr>
      <w:r>
        <w:t>Many developers and database designers come to Semantic Technology feeling dismayed at the seeming lack of constraints, and they sometimes leave the approach for that reason. Some adopt design approaches that mimic what they are used to but compromise the potential of the Semantic approach.</w:t>
      </w:r>
    </w:p>
    <w:p w14:paraId="72682600" w14:textId="77777777" w:rsidR="00014495" w:rsidRDefault="00000000">
      <w:pPr>
        <w:pStyle w:val="Brdtekst"/>
        <w:spacing w:before="200" w:line="276" w:lineRule="auto"/>
        <w:ind w:left="1079" w:right="716"/>
        <w:jc w:val="both"/>
      </w:pPr>
      <w:r>
        <w:t>The lack of constraints is tied in with the open world. It essentially says, “I’d rather have partial information than no information.” A system with constraints essentially says, “by rejecting incomplete information, I’m saying I would rather have no data than incomplete data.” Most constraints are completeness checks: all</w:t>
      </w:r>
      <w:r>
        <w:rPr>
          <w:spacing w:val="40"/>
        </w:rPr>
        <w:t xml:space="preserve"> </w:t>
      </w:r>
      <w:r>
        <w:t xml:space="preserve">items in this table must have values for these five </w:t>
      </w:r>
      <w:r>
        <w:rPr>
          <w:spacing w:val="-2"/>
        </w:rPr>
        <w:t>columns.</w:t>
      </w:r>
    </w:p>
    <w:p w14:paraId="72682601" w14:textId="77777777" w:rsidR="00014495" w:rsidRDefault="00000000">
      <w:pPr>
        <w:pStyle w:val="Brdtekst"/>
        <w:spacing w:before="199" w:line="276" w:lineRule="auto"/>
        <w:ind w:left="1079" w:right="715"/>
        <w:jc w:val="both"/>
      </w:pPr>
      <w:r>
        <w:t>Let’s</w:t>
      </w:r>
      <w:r>
        <w:rPr>
          <w:spacing w:val="-1"/>
        </w:rPr>
        <w:t xml:space="preserve"> </w:t>
      </w:r>
      <w:r>
        <w:t>say</w:t>
      </w:r>
      <w:r>
        <w:rPr>
          <w:spacing w:val="-2"/>
        </w:rPr>
        <w:t xml:space="preserve"> </w:t>
      </w:r>
      <w:r>
        <w:t>that</w:t>
      </w:r>
      <w:r>
        <w:rPr>
          <w:spacing w:val="-1"/>
        </w:rPr>
        <w:t xml:space="preserve"> </w:t>
      </w:r>
      <w:r>
        <w:t>our</w:t>
      </w:r>
      <w:r>
        <w:rPr>
          <w:spacing w:val="-1"/>
        </w:rPr>
        <w:t xml:space="preserve"> </w:t>
      </w:r>
      <w:r>
        <w:t>definition</w:t>
      </w:r>
      <w:r>
        <w:rPr>
          <w:spacing w:val="-2"/>
        </w:rPr>
        <w:t xml:space="preserve"> </w:t>
      </w:r>
      <w:r>
        <w:t>of</w:t>
      </w:r>
      <w:r>
        <w:rPr>
          <w:spacing w:val="-3"/>
        </w:rPr>
        <w:t xml:space="preserve"> </w:t>
      </w:r>
      <w:r>
        <w:t>Employee</w:t>
      </w:r>
      <w:r>
        <w:rPr>
          <w:spacing w:val="-1"/>
        </w:rPr>
        <w:t xml:space="preserve"> </w:t>
      </w:r>
      <w:r>
        <w:t>(US</w:t>
      </w:r>
      <w:r>
        <w:rPr>
          <w:spacing w:val="-2"/>
        </w:rPr>
        <w:t xml:space="preserve"> </w:t>
      </w:r>
      <w:r>
        <w:t>Employee) said semantically, “all employees have birthdates and social security numbers.” If we declared someone an Employee in a semantic system, we would know that they</w:t>
      </w:r>
      <w:r>
        <w:rPr>
          <w:spacing w:val="4"/>
        </w:rPr>
        <w:t xml:space="preserve"> </w:t>
      </w:r>
      <w:r>
        <w:t>have</w:t>
      </w:r>
      <w:r>
        <w:rPr>
          <w:spacing w:val="7"/>
        </w:rPr>
        <w:t xml:space="preserve"> </w:t>
      </w:r>
      <w:r>
        <w:t>a</w:t>
      </w:r>
      <w:r>
        <w:rPr>
          <w:spacing w:val="6"/>
        </w:rPr>
        <w:t xml:space="preserve"> </w:t>
      </w:r>
      <w:r>
        <w:t>birthdate</w:t>
      </w:r>
      <w:r>
        <w:rPr>
          <w:spacing w:val="7"/>
        </w:rPr>
        <w:t xml:space="preserve"> </w:t>
      </w:r>
      <w:r>
        <w:t>and</w:t>
      </w:r>
      <w:r>
        <w:rPr>
          <w:spacing w:val="5"/>
        </w:rPr>
        <w:t xml:space="preserve"> </w:t>
      </w:r>
      <w:r>
        <w:t>a</w:t>
      </w:r>
      <w:r>
        <w:rPr>
          <w:spacing w:val="6"/>
        </w:rPr>
        <w:t xml:space="preserve"> </w:t>
      </w:r>
      <w:r>
        <w:t>social</w:t>
      </w:r>
      <w:r>
        <w:rPr>
          <w:spacing w:val="6"/>
        </w:rPr>
        <w:t xml:space="preserve"> </w:t>
      </w:r>
      <w:r>
        <w:t>security</w:t>
      </w:r>
      <w:r>
        <w:rPr>
          <w:spacing w:val="5"/>
        </w:rPr>
        <w:t xml:space="preserve"> </w:t>
      </w:r>
      <w:r>
        <w:t>number,</w:t>
      </w:r>
      <w:r>
        <w:rPr>
          <w:spacing w:val="6"/>
        </w:rPr>
        <w:t xml:space="preserve"> </w:t>
      </w:r>
      <w:r>
        <w:rPr>
          <w:spacing w:val="-4"/>
        </w:rPr>
        <w:t>even</w:t>
      </w:r>
    </w:p>
    <w:p w14:paraId="72682602"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603"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182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604" w14:textId="77777777" w:rsidR="00014495" w:rsidRDefault="00014495">
      <w:pPr>
        <w:pStyle w:val="Brdtekst"/>
        <w:rPr>
          <w:rFonts w:ascii="Calibri"/>
          <w:sz w:val="18"/>
        </w:rPr>
      </w:pPr>
    </w:p>
    <w:p w14:paraId="72682605" w14:textId="77777777" w:rsidR="00014495" w:rsidRDefault="00014495">
      <w:pPr>
        <w:pStyle w:val="Brdtekst"/>
        <w:spacing w:before="98"/>
        <w:rPr>
          <w:rFonts w:ascii="Calibri"/>
          <w:sz w:val="18"/>
        </w:rPr>
      </w:pPr>
    </w:p>
    <w:p w14:paraId="72682606" w14:textId="77777777" w:rsidR="00014495" w:rsidRDefault="00000000">
      <w:pPr>
        <w:pStyle w:val="Brdtekst"/>
        <w:spacing w:line="276" w:lineRule="auto"/>
        <w:ind w:left="360" w:right="1436"/>
        <w:jc w:val="both"/>
      </w:pPr>
      <w:r>
        <w:t>if we don’t know what those values are. A traditional system with constraints would reject the assertion that someone is an employee if there wasn’t a birthdate and social security number to come along with it.</w:t>
      </w:r>
    </w:p>
    <w:p w14:paraId="72682607" w14:textId="77777777" w:rsidR="00014495" w:rsidRDefault="00000000">
      <w:pPr>
        <w:pStyle w:val="Brdtekst"/>
        <w:spacing w:before="200" w:line="276" w:lineRule="auto"/>
        <w:ind w:left="359" w:right="1436"/>
        <w:jc w:val="both"/>
      </w:pPr>
      <w:r>
        <w:t>There is now a standard to allow us to add constraints to a semantic system, and that standard is called SHACL. SHACL has been designed in a way that the constraints can</w:t>
      </w:r>
      <w:r>
        <w:rPr>
          <w:spacing w:val="-4"/>
        </w:rPr>
        <w:t xml:space="preserve"> </w:t>
      </w:r>
      <w:r>
        <w:t>be</w:t>
      </w:r>
      <w:r>
        <w:rPr>
          <w:spacing w:val="-3"/>
        </w:rPr>
        <w:t xml:space="preserve"> </w:t>
      </w:r>
      <w:r>
        <w:t>applied</w:t>
      </w:r>
      <w:r>
        <w:rPr>
          <w:spacing w:val="-4"/>
        </w:rPr>
        <w:t xml:space="preserve"> </w:t>
      </w:r>
      <w:r>
        <w:t>locally.</w:t>
      </w:r>
      <w:r>
        <w:rPr>
          <w:spacing w:val="-6"/>
        </w:rPr>
        <w:t xml:space="preserve"> </w:t>
      </w:r>
      <w:r>
        <w:t>We</w:t>
      </w:r>
      <w:r>
        <w:rPr>
          <w:spacing w:val="-3"/>
        </w:rPr>
        <w:t xml:space="preserve"> </w:t>
      </w:r>
      <w:r>
        <w:t>can</w:t>
      </w:r>
      <w:r>
        <w:rPr>
          <w:spacing w:val="-4"/>
        </w:rPr>
        <w:t xml:space="preserve"> </w:t>
      </w:r>
      <w:r>
        <w:t>have</w:t>
      </w:r>
      <w:r>
        <w:rPr>
          <w:spacing w:val="-5"/>
        </w:rPr>
        <w:t xml:space="preserve"> </w:t>
      </w:r>
      <w:r>
        <w:t>two</w:t>
      </w:r>
      <w:r>
        <w:rPr>
          <w:spacing w:val="-3"/>
        </w:rPr>
        <w:t xml:space="preserve"> </w:t>
      </w:r>
      <w:r>
        <w:t>triple</w:t>
      </w:r>
      <w:r>
        <w:rPr>
          <w:spacing w:val="-5"/>
        </w:rPr>
        <w:t xml:space="preserve"> </w:t>
      </w:r>
      <w:r>
        <w:t>stores</w:t>
      </w:r>
      <w:r>
        <w:rPr>
          <w:spacing w:val="-5"/>
        </w:rPr>
        <w:t xml:space="preserve"> </w:t>
      </w:r>
      <w:r>
        <w:t>(two “repositories” in the lingo) that were built based on a shared ontology, and because of that, they have a shared definition of meaning. One, the “curated” repository, could have constraints applied, such that a set of information in that repository is either complete or missing. Any Person data in the Employee repository would</w:t>
      </w:r>
      <w:r>
        <w:rPr>
          <w:spacing w:val="-1"/>
        </w:rPr>
        <w:t xml:space="preserve"> </w:t>
      </w:r>
      <w:r>
        <w:t>only</w:t>
      </w:r>
      <w:r>
        <w:rPr>
          <w:spacing w:val="-1"/>
        </w:rPr>
        <w:t xml:space="preserve"> </w:t>
      </w:r>
      <w:r>
        <w:t>be there if</w:t>
      </w:r>
      <w:r>
        <w:rPr>
          <w:spacing w:val="-2"/>
        </w:rPr>
        <w:t xml:space="preserve"> </w:t>
      </w:r>
      <w:r>
        <w:t>it</w:t>
      </w:r>
      <w:r>
        <w:rPr>
          <w:spacing w:val="-2"/>
        </w:rPr>
        <w:t xml:space="preserve"> </w:t>
      </w:r>
      <w:r>
        <w:t>had</w:t>
      </w:r>
      <w:r>
        <w:rPr>
          <w:spacing w:val="-1"/>
        </w:rPr>
        <w:t xml:space="preserve"> </w:t>
      </w:r>
      <w:r>
        <w:t>a</w:t>
      </w:r>
      <w:r>
        <w:rPr>
          <w:spacing w:val="-1"/>
        </w:rPr>
        <w:t xml:space="preserve"> </w:t>
      </w:r>
      <w:r>
        <w:t>birthdate,</w:t>
      </w:r>
      <w:r>
        <w:rPr>
          <w:spacing w:val="-1"/>
        </w:rPr>
        <w:t xml:space="preserve"> </w:t>
      </w:r>
      <w:r>
        <w:t>a</w:t>
      </w:r>
      <w:r>
        <w:rPr>
          <w:spacing w:val="-3"/>
        </w:rPr>
        <w:t xml:space="preserve"> </w:t>
      </w:r>
      <w:r>
        <w:t>social</w:t>
      </w:r>
      <w:r>
        <w:rPr>
          <w:spacing w:val="-1"/>
        </w:rPr>
        <w:t xml:space="preserve"> </w:t>
      </w:r>
      <w:r>
        <w:t>security number, and perhaps a start date and a pay rate.</w:t>
      </w:r>
      <w:r>
        <w:rPr>
          <w:spacing w:val="40"/>
        </w:rPr>
        <w:t xml:space="preserve"> </w:t>
      </w:r>
      <w:r>
        <w:t>Another repository might have Patient data and would only have a record if we had patient ID, date of birth, gender, and at least one payment method. A third repository</w:t>
      </w:r>
      <w:r>
        <w:rPr>
          <w:spacing w:val="-2"/>
        </w:rPr>
        <w:t xml:space="preserve"> </w:t>
      </w:r>
      <w:r>
        <w:t>could</w:t>
      </w:r>
      <w:r>
        <w:rPr>
          <w:spacing w:val="-2"/>
        </w:rPr>
        <w:t xml:space="preserve"> </w:t>
      </w:r>
      <w:r>
        <w:t>just</w:t>
      </w:r>
      <w:r>
        <w:rPr>
          <w:spacing w:val="-1"/>
        </w:rPr>
        <w:t xml:space="preserve"> </w:t>
      </w:r>
      <w:r>
        <w:t>have</w:t>
      </w:r>
      <w:r>
        <w:rPr>
          <w:spacing w:val="-1"/>
        </w:rPr>
        <w:t xml:space="preserve"> </w:t>
      </w:r>
      <w:r>
        <w:t>whatever</w:t>
      </w:r>
      <w:r>
        <w:rPr>
          <w:spacing w:val="-1"/>
        </w:rPr>
        <w:t xml:space="preserve"> </w:t>
      </w:r>
      <w:r>
        <w:t>information</w:t>
      </w:r>
      <w:r>
        <w:rPr>
          <w:spacing w:val="-2"/>
        </w:rPr>
        <w:t xml:space="preserve"> </w:t>
      </w:r>
      <w:r>
        <w:t>we</w:t>
      </w:r>
      <w:r>
        <w:rPr>
          <w:spacing w:val="-1"/>
        </w:rPr>
        <w:t xml:space="preserve"> </w:t>
      </w:r>
      <w:r>
        <w:t>have on people.</w:t>
      </w:r>
    </w:p>
    <w:p w14:paraId="72682608" w14:textId="77777777" w:rsidR="00014495" w:rsidRDefault="00000000">
      <w:pPr>
        <w:pStyle w:val="Brdtekst"/>
        <w:spacing w:before="201" w:line="276" w:lineRule="auto"/>
        <w:ind w:left="359" w:right="1435"/>
        <w:jc w:val="both"/>
      </w:pPr>
      <w:r>
        <w:t>If we needed a curated set of data, we could interrogate either the employee repository or the patient repository. In each case, we would get incomplete information relative to what we might know about a person if we interrogated all three repositories, which we would get a complete picture.</w:t>
      </w:r>
    </w:p>
    <w:p w14:paraId="72682609"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60A" w14:textId="77777777" w:rsidR="00014495" w:rsidRDefault="00000000">
      <w:pPr>
        <w:tabs>
          <w:tab w:val="left" w:pos="6479"/>
        </w:tabs>
        <w:spacing w:before="39"/>
        <w:ind w:left="3624"/>
        <w:rPr>
          <w:rFonts w:ascii="Calibri"/>
          <w:b/>
          <w:sz w:val="18"/>
        </w:rPr>
      </w:pPr>
      <w:r>
        <w:rPr>
          <w:rFonts w:ascii="Calibri"/>
          <w:color w:val="585858"/>
          <w:sz w:val="18"/>
        </w:rPr>
        <w:lastRenderedPageBreak/>
        <w:t>Ontologies</w:t>
      </w:r>
      <w:r>
        <w:rPr>
          <w:rFonts w:ascii="Calibri"/>
          <w:color w:val="585858"/>
          <w:spacing w:val="-4"/>
          <w:sz w:val="18"/>
        </w:rPr>
        <w:t xml:space="preserve"> </w:t>
      </w:r>
      <w:r>
        <w:rPr>
          <w:rFonts w:ascii="Calibri"/>
          <w:color w:val="585858"/>
          <w:sz w:val="18"/>
        </w:rPr>
        <w:t>and</w:t>
      </w:r>
      <w:r>
        <w:rPr>
          <w:rFonts w:ascii="Calibri"/>
          <w:color w:val="585858"/>
          <w:spacing w:val="-3"/>
          <w:sz w:val="18"/>
        </w:rPr>
        <w:t xml:space="preserve"> </w:t>
      </w:r>
      <w:r>
        <w:rPr>
          <w:rFonts w:ascii="Calibri"/>
          <w:color w:val="585858"/>
          <w:sz w:val="18"/>
        </w:rPr>
        <w:t>Knowledge</w:t>
      </w:r>
      <w:r>
        <w:rPr>
          <w:rFonts w:ascii="Calibri"/>
          <w:color w:val="585858"/>
          <w:spacing w:val="-1"/>
          <w:sz w:val="18"/>
        </w:rPr>
        <w:t xml:space="preserve"> </w:t>
      </w:r>
      <w:r>
        <w:rPr>
          <w:rFonts w:ascii="Calibri"/>
          <w:color w:val="585858"/>
          <w:spacing w:val="-2"/>
          <w:sz w:val="18"/>
        </w:rPr>
        <w:t>Graphs</w:t>
      </w:r>
      <w:r>
        <w:rPr>
          <w:rFonts w:ascii="Calibri"/>
          <w:color w:val="585858"/>
          <w:sz w:val="18"/>
        </w:rPr>
        <w:tab/>
      </w:r>
      <w:r>
        <w:rPr>
          <w:rFonts w:ascii="Calibri"/>
          <w:b/>
          <w:color w:val="585858"/>
          <w:spacing w:val="-5"/>
          <w:sz w:val="18"/>
        </w:rPr>
        <w:t>183</w:t>
      </w:r>
    </w:p>
    <w:p w14:paraId="7268260B" w14:textId="77777777" w:rsidR="00014495" w:rsidRDefault="00014495">
      <w:pPr>
        <w:pStyle w:val="Brdtekst"/>
        <w:rPr>
          <w:rFonts w:ascii="Calibri"/>
          <w:b/>
          <w:sz w:val="18"/>
        </w:rPr>
      </w:pPr>
    </w:p>
    <w:p w14:paraId="7268260C" w14:textId="77777777" w:rsidR="00014495" w:rsidRDefault="00014495">
      <w:pPr>
        <w:pStyle w:val="Brdtekst"/>
        <w:spacing w:before="98"/>
        <w:rPr>
          <w:rFonts w:ascii="Calibri"/>
          <w:b/>
          <w:sz w:val="18"/>
        </w:rPr>
      </w:pPr>
    </w:p>
    <w:p w14:paraId="7268260D" w14:textId="77777777" w:rsidR="00014495" w:rsidRDefault="00000000">
      <w:pPr>
        <w:pStyle w:val="Brdtekst"/>
        <w:spacing w:line="276" w:lineRule="auto"/>
        <w:ind w:left="1080" w:right="716"/>
        <w:jc w:val="both"/>
      </w:pPr>
      <w:r>
        <w:t>We think this ability to have global shared definitions, based on open world principles, coupled with the ability to have repositories with locally enforced constraints, is the best of both worlds.</w:t>
      </w:r>
    </w:p>
    <w:p w14:paraId="7268260E" w14:textId="77777777" w:rsidR="00014495" w:rsidRDefault="00000000">
      <w:pPr>
        <w:pStyle w:val="Brdtekst"/>
        <w:spacing w:before="216"/>
        <w:rPr>
          <w:sz w:val="20"/>
        </w:rPr>
      </w:pPr>
      <w:r>
        <w:rPr>
          <w:noProof/>
          <w:sz w:val="20"/>
        </w:rPr>
        <mc:AlternateContent>
          <mc:Choice Requires="wpg">
            <w:drawing>
              <wp:anchor distT="0" distB="0" distL="0" distR="0" simplePos="0" relativeHeight="487670784" behindDoc="1" locked="0" layoutInCell="1" allowOverlap="1" wp14:anchorId="72682F4A" wp14:editId="72682F4B">
                <wp:simplePos x="0" y="0"/>
                <wp:positionH relativeFrom="page">
                  <wp:posOffset>1124711</wp:posOffset>
                </wp:positionH>
                <wp:positionV relativeFrom="paragraph">
                  <wp:posOffset>305233</wp:posOffset>
                </wp:positionV>
                <wp:extent cx="3694429" cy="287020"/>
                <wp:effectExtent l="0" t="0" r="0" b="0"/>
                <wp:wrapTopAndBottom/>
                <wp:docPr id="573" name="Group 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574" name="Graphic 574"/>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575" name="Graphic 575"/>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576" name="Textbox 576"/>
                        <wps:cNvSpPr txBox="1"/>
                        <wps:spPr>
                          <a:xfrm>
                            <a:off x="0" y="0"/>
                            <a:ext cx="3694429" cy="259079"/>
                          </a:xfrm>
                          <a:prstGeom prst="rect">
                            <a:avLst/>
                          </a:prstGeom>
                        </wps:spPr>
                        <wps:txbx>
                          <w:txbxContent>
                            <w:p w14:paraId="726830E0" w14:textId="77777777" w:rsidR="00014495" w:rsidRDefault="00000000">
                              <w:pPr>
                                <w:spacing w:before="7"/>
                                <w:ind w:left="28"/>
                                <w:rPr>
                                  <w:b/>
                                  <w:sz w:val="28"/>
                                </w:rPr>
                              </w:pPr>
                              <w:bookmarkStart w:id="183" w:name="_bookmark96"/>
                              <w:bookmarkEnd w:id="183"/>
                              <w:r>
                                <w:rPr>
                                  <w:b/>
                                  <w:smallCaps/>
                                  <w:sz w:val="28"/>
                                </w:rPr>
                                <w:t>Curated</w:t>
                              </w:r>
                              <w:r>
                                <w:rPr>
                                  <w:b/>
                                  <w:smallCaps/>
                                  <w:spacing w:val="-7"/>
                                  <w:sz w:val="28"/>
                                </w:rPr>
                                <w:t xml:space="preserve"> </w:t>
                              </w:r>
                              <w:r>
                                <w:rPr>
                                  <w:b/>
                                  <w:smallCaps/>
                                  <w:sz w:val="28"/>
                                </w:rPr>
                                <w:t>and</w:t>
                              </w:r>
                              <w:r>
                                <w:rPr>
                                  <w:b/>
                                  <w:smallCaps/>
                                  <w:spacing w:val="-6"/>
                                  <w:sz w:val="28"/>
                                </w:rPr>
                                <w:t xml:space="preserve"> </w:t>
                              </w:r>
                              <w:r>
                                <w:rPr>
                                  <w:b/>
                                  <w:smallCaps/>
                                  <w:sz w:val="28"/>
                                </w:rPr>
                                <w:t>uncurated</w:t>
                              </w:r>
                              <w:r>
                                <w:rPr>
                                  <w:b/>
                                  <w:smallCaps/>
                                  <w:spacing w:val="-6"/>
                                  <w:sz w:val="28"/>
                                </w:rPr>
                                <w:t xml:space="preserve"> </w:t>
                              </w:r>
                              <w:r>
                                <w:rPr>
                                  <w:b/>
                                  <w:smallCaps/>
                                  <w:spacing w:val="-4"/>
                                  <w:sz w:val="28"/>
                                </w:rPr>
                                <w:t>data</w:t>
                              </w:r>
                            </w:p>
                          </w:txbxContent>
                        </wps:txbx>
                        <wps:bodyPr wrap="square" lIns="0" tIns="0" rIns="0" bIns="0" rtlCol="0">
                          <a:noAutofit/>
                        </wps:bodyPr>
                      </wps:wsp>
                    </wpg:wgp>
                  </a:graphicData>
                </a:graphic>
              </wp:anchor>
            </w:drawing>
          </mc:Choice>
          <mc:Fallback>
            <w:pict>
              <v:group w14:anchorId="72682F4A" id="Group 573" o:spid="_x0000_s1542" style="position:absolute;margin-left:88.55pt;margin-top:24.05pt;width:290.9pt;height:22.6pt;z-index:-1564569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">
                <v:shape id="Graphic 574" o:spid="_x0000_s1543"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" path="m3694176,l,,,259079r3694176,l3694176,xe" fillcolor="#ccc0d9" stroked="f">
                  <v:path arrowok="t"/>
                </v:shape>
                <v:shape id="Graphic 575" o:spid="_x0000_s1544"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" path="m3694176,l,,,27432r3694176,l3694176,xe" fillcolor="black" stroked="f">
                  <v:path arrowok="t"/>
                </v:shape>
                <v:shape id="Textbox 576" o:spid="_x0000_s1545"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rNkxQAAANwAAAAPAAAAZHJzL2Rvd25yZXYueG1sRI9Ba8JA&#10;FITvgv9heYXedFOh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DC8rNkxQAAANwAAAAP&#10;AAAAAAAAAAAAAAAAAAcCAABkcnMvZG93bnJldi54bWxQSwUGAAAAAAMAAwC3AAAA+QIAAAAA&#10;" filled="f" stroked="f">
                  <v:textbox inset="0,0,0,0">
                    <w:txbxContent>
                      <w:p w14:paraId="726830E0" w14:textId="77777777" w:rsidR="00014495" w:rsidRDefault="00000000">
                        <w:pPr>
                          <w:spacing w:before="7"/>
                          <w:ind w:left="28"/>
                          <w:rPr>
                            <w:b/>
                            <w:sz w:val="28"/>
                          </w:rPr>
                        </w:pPr>
                        <w:bookmarkStart w:id="184" w:name="_bookmark96"/>
                        <w:bookmarkEnd w:id="184"/>
                        <w:r>
                          <w:rPr>
                            <w:b/>
                            <w:smallCaps/>
                            <w:sz w:val="28"/>
                          </w:rPr>
                          <w:t>Curated</w:t>
                        </w:r>
                        <w:r>
                          <w:rPr>
                            <w:b/>
                            <w:smallCaps/>
                            <w:spacing w:val="-7"/>
                            <w:sz w:val="28"/>
                          </w:rPr>
                          <w:t xml:space="preserve"> </w:t>
                        </w:r>
                        <w:r>
                          <w:rPr>
                            <w:b/>
                            <w:smallCaps/>
                            <w:sz w:val="28"/>
                          </w:rPr>
                          <w:t>and</w:t>
                        </w:r>
                        <w:r>
                          <w:rPr>
                            <w:b/>
                            <w:smallCaps/>
                            <w:spacing w:val="-6"/>
                            <w:sz w:val="28"/>
                          </w:rPr>
                          <w:t xml:space="preserve"> </w:t>
                        </w:r>
                        <w:r>
                          <w:rPr>
                            <w:b/>
                            <w:smallCaps/>
                            <w:sz w:val="28"/>
                          </w:rPr>
                          <w:t>uncurated</w:t>
                        </w:r>
                        <w:r>
                          <w:rPr>
                            <w:b/>
                            <w:smallCaps/>
                            <w:spacing w:val="-6"/>
                            <w:sz w:val="28"/>
                          </w:rPr>
                          <w:t xml:space="preserve"> </w:t>
                        </w:r>
                        <w:r>
                          <w:rPr>
                            <w:b/>
                            <w:smallCaps/>
                            <w:spacing w:val="-4"/>
                            <w:sz w:val="28"/>
                          </w:rPr>
                          <w:t>data</w:t>
                        </w:r>
                      </w:p>
                    </w:txbxContent>
                  </v:textbox>
                </v:shape>
                <w10:wrap type="topAndBottom" anchorx="page"/>
              </v:group>
            </w:pict>
          </mc:Fallback>
        </mc:AlternateContent>
      </w:r>
    </w:p>
    <w:p w14:paraId="7268260F" w14:textId="77777777" w:rsidR="00014495" w:rsidRDefault="00000000">
      <w:pPr>
        <w:pStyle w:val="Brdtekst"/>
        <w:spacing w:before="200" w:line="276" w:lineRule="auto"/>
        <w:ind w:left="1080" w:right="715"/>
        <w:jc w:val="both"/>
      </w:pPr>
      <w:r>
        <w:t>There is a tension in the semantic web community between the wild west notions of the open world assumption and the desire for enterprises to “button things down.” This often leads to two separate sets of databases, one that is mined by data scientists that are populated with data that is gathered from a myriad of sources and of course has low consistency and quality (though it might contain interesting insights not available to the corporate systems). The other is the highly curated and controlled enterprise data.</w:t>
      </w:r>
    </w:p>
    <w:p w14:paraId="72682610" w14:textId="77777777" w:rsidR="00014495" w:rsidRDefault="00000000">
      <w:pPr>
        <w:pStyle w:val="Brdtekst"/>
        <w:spacing w:before="201" w:line="276" w:lineRule="auto"/>
        <w:ind w:left="1080" w:right="716"/>
        <w:jc w:val="both"/>
      </w:pPr>
      <w:r>
        <w:t>But these two need not be polar opposites. Both can be expressed in a shared ontology. In other words, the meaning of Person or Employee might be equivalent</w:t>
      </w:r>
      <w:r>
        <w:rPr>
          <w:spacing w:val="40"/>
        </w:rPr>
        <w:t xml:space="preserve"> </w:t>
      </w:r>
      <w:r>
        <w:t>even though the rules of enforcement in one database are strict and another lax.</w:t>
      </w:r>
    </w:p>
    <w:p w14:paraId="72682611" w14:textId="77777777" w:rsidR="00014495" w:rsidRDefault="00000000">
      <w:pPr>
        <w:pStyle w:val="Brdtekst"/>
        <w:spacing w:before="200" w:line="276" w:lineRule="auto"/>
        <w:ind w:left="1080" w:right="715"/>
        <w:jc w:val="both"/>
      </w:pPr>
      <w:r>
        <w:t>What this does is if you have a business problem that only needs or wants curated data (e.g., your internal payroll system), you should probably only use the curated dataset. But you may have an application that would benefit from the combination or curated and open data.</w:t>
      </w:r>
      <w:r>
        <w:rPr>
          <w:spacing w:val="-1"/>
        </w:rPr>
        <w:t xml:space="preserve"> </w:t>
      </w:r>
      <w:r>
        <w:t>Maybe</w:t>
      </w:r>
      <w:r>
        <w:rPr>
          <w:spacing w:val="2"/>
        </w:rPr>
        <w:t xml:space="preserve"> </w:t>
      </w:r>
      <w:r>
        <w:t>combining</w:t>
      </w:r>
      <w:r>
        <w:rPr>
          <w:spacing w:val="2"/>
        </w:rPr>
        <w:t xml:space="preserve"> </w:t>
      </w:r>
      <w:r>
        <w:t>your</w:t>
      </w:r>
      <w:r>
        <w:rPr>
          <w:spacing w:val="3"/>
        </w:rPr>
        <w:t xml:space="preserve"> </w:t>
      </w:r>
      <w:r>
        <w:t>internal</w:t>
      </w:r>
      <w:r>
        <w:rPr>
          <w:spacing w:val="2"/>
        </w:rPr>
        <w:t xml:space="preserve"> </w:t>
      </w:r>
      <w:r>
        <w:t>curated</w:t>
      </w:r>
      <w:r>
        <w:rPr>
          <w:spacing w:val="1"/>
        </w:rPr>
        <w:t xml:space="preserve"> </w:t>
      </w:r>
      <w:r>
        <w:t>data</w:t>
      </w:r>
      <w:r>
        <w:rPr>
          <w:spacing w:val="2"/>
        </w:rPr>
        <w:t xml:space="preserve"> </w:t>
      </w:r>
      <w:r>
        <w:rPr>
          <w:spacing w:val="-2"/>
        </w:rPr>
        <w:t>about</w:t>
      </w:r>
    </w:p>
    <w:p w14:paraId="72682612"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613"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184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614" w14:textId="77777777" w:rsidR="00014495" w:rsidRDefault="00014495">
      <w:pPr>
        <w:pStyle w:val="Brdtekst"/>
        <w:rPr>
          <w:rFonts w:ascii="Calibri"/>
          <w:sz w:val="18"/>
        </w:rPr>
      </w:pPr>
    </w:p>
    <w:p w14:paraId="72682615" w14:textId="77777777" w:rsidR="00014495" w:rsidRDefault="00014495">
      <w:pPr>
        <w:pStyle w:val="Brdtekst"/>
        <w:spacing w:before="98"/>
        <w:rPr>
          <w:rFonts w:ascii="Calibri"/>
          <w:sz w:val="18"/>
        </w:rPr>
      </w:pPr>
    </w:p>
    <w:p w14:paraId="72682616" w14:textId="77777777" w:rsidR="00014495" w:rsidRDefault="00000000">
      <w:pPr>
        <w:pStyle w:val="Brdtekst"/>
        <w:spacing w:line="276" w:lineRule="auto"/>
        <w:ind w:left="359" w:right="1435"/>
        <w:jc w:val="both"/>
      </w:pPr>
      <w:r>
        <w:t>your employees from open data harvested from the web would lead to some interesting insight. This is made far easier if the curated and “uncurated” datasets share a single ontology (i.e. if the concepts mean the same thing even though the rules of consistency are not necessarily enforced consistently in both).</w:t>
      </w:r>
    </w:p>
    <w:p w14:paraId="72682617" w14:textId="77777777" w:rsidR="00014495" w:rsidRDefault="00000000">
      <w:pPr>
        <w:pStyle w:val="Brdtekst"/>
        <w:spacing w:before="217"/>
        <w:rPr>
          <w:sz w:val="20"/>
        </w:rPr>
      </w:pPr>
      <w:r>
        <w:rPr>
          <w:noProof/>
          <w:sz w:val="20"/>
        </w:rPr>
        <mc:AlternateContent>
          <mc:Choice Requires="wpg">
            <w:drawing>
              <wp:anchor distT="0" distB="0" distL="0" distR="0" simplePos="0" relativeHeight="487671296" behindDoc="1" locked="0" layoutInCell="1" allowOverlap="1" wp14:anchorId="72682F4C" wp14:editId="72682F4D">
                <wp:simplePos x="0" y="0"/>
                <wp:positionH relativeFrom="page">
                  <wp:posOffset>667512</wp:posOffset>
                </wp:positionH>
                <wp:positionV relativeFrom="paragraph">
                  <wp:posOffset>305507</wp:posOffset>
                </wp:positionV>
                <wp:extent cx="3694429" cy="287020"/>
                <wp:effectExtent l="0" t="0" r="0" b="0"/>
                <wp:wrapTopAndBottom/>
                <wp:docPr id="577" name="Group 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578" name="Graphic 578"/>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579" name="Graphic 579"/>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580" name="Textbox 580"/>
                        <wps:cNvSpPr txBox="1"/>
                        <wps:spPr>
                          <a:xfrm>
                            <a:off x="0" y="0"/>
                            <a:ext cx="3694429" cy="259079"/>
                          </a:xfrm>
                          <a:prstGeom prst="rect">
                            <a:avLst/>
                          </a:prstGeom>
                        </wps:spPr>
                        <wps:txbx>
                          <w:txbxContent>
                            <w:p w14:paraId="726830E1" w14:textId="77777777" w:rsidR="00014495" w:rsidRDefault="00000000">
                              <w:pPr>
                                <w:spacing w:before="7"/>
                                <w:ind w:left="28"/>
                                <w:rPr>
                                  <w:b/>
                                  <w:sz w:val="28"/>
                                </w:rPr>
                              </w:pPr>
                              <w:bookmarkStart w:id="185" w:name="_bookmark97"/>
                              <w:bookmarkEnd w:id="185"/>
                              <w:r>
                                <w:rPr>
                                  <w:b/>
                                  <w:smallCaps/>
                                  <w:spacing w:val="-2"/>
                                  <w:sz w:val="28"/>
                                </w:rPr>
                                <w:t>Ontologies</w:t>
                              </w:r>
                            </w:p>
                          </w:txbxContent>
                        </wps:txbx>
                        <wps:bodyPr wrap="square" lIns="0" tIns="0" rIns="0" bIns="0" rtlCol="0">
                          <a:noAutofit/>
                        </wps:bodyPr>
                      </wps:wsp>
                    </wpg:wgp>
                  </a:graphicData>
                </a:graphic>
              </wp:anchor>
            </w:drawing>
          </mc:Choice>
          <mc:Fallback>
            <w:pict>
              <v:group w14:anchorId="72682F4C" id="Group 577" o:spid="_x0000_s1546" style="position:absolute;margin-left:52.55pt;margin-top:24.05pt;width:290.9pt;height:22.6pt;z-index:-1564518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">
                <v:shape id="Graphic 578" o:spid="_x0000_s1547"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" path="m3694176,l,,,259079r3694176,l3694176,xe" fillcolor="#ccc0d9" stroked="f">
                  <v:path arrowok="t"/>
                </v:shape>
                <v:shape id="Graphic 579" o:spid="_x0000_s1548"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" path="m3694176,l,,,27432r3694176,l3694176,xe" fillcolor="black" stroked="f">
                  <v:path arrowok="t"/>
                </v:shape>
                <v:shape id="Textbox 580" o:spid="_x0000_s1549"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v6swQAAANwAAAAPAAAAZHJzL2Rvd25yZXYueG1sRE9Ni8Iw&#10;EL0L+x/CLHjTVEH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BeC/qzBAAAA3AAAAA8AAAAA&#10;AAAAAAAAAAAABwIAAGRycy9kb3ducmV2LnhtbFBLBQYAAAAAAwADALcAAAD1AgAAAAA=&#10;" filled="f" stroked="f">
                  <v:textbox inset="0,0,0,0">
                    <w:txbxContent>
                      <w:p w14:paraId="726830E1" w14:textId="77777777" w:rsidR="00014495" w:rsidRDefault="00000000">
                        <w:pPr>
                          <w:spacing w:before="7"/>
                          <w:ind w:left="28"/>
                          <w:rPr>
                            <w:b/>
                            <w:sz w:val="28"/>
                          </w:rPr>
                        </w:pPr>
                        <w:bookmarkStart w:id="186" w:name="_bookmark97"/>
                        <w:bookmarkEnd w:id="186"/>
                        <w:r>
                          <w:rPr>
                            <w:b/>
                            <w:smallCaps/>
                            <w:spacing w:val="-2"/>
                            <w:sz w:val="28"/>
                          </w:rPr>
                          <w:t>Ontologies</w:t>
                        </w:r>
                      </w:p>
                    </w:txbxContent>
                  </v:textbox>
                </v:shape>
                <w10:wrap type="topAndBottom" anchorx="page"/>
              </v:group>
            </w:pict>
          </mc:Fallback>
        </mc:AlternateContent>
      </w:r>
    </w:p>
    <w:p w14:paraId="72682618" w14:textId="77777777" w:rsidR="00014495" w:rsidRDefault="00000000">
      <w:pPr>
        <w:pStyle w:val="Brdtekst"/>
        <w:spacing w:before="200" w:line="276" w:lineRule="auto"/>
        <w:ind w:left="360" w:right="1437"/>
        <w:jc w:val="both"/>
      </w:pPr>
      <w:r>
        <w:t>An ontology is a conceptual model, built using a formal modeling notation. We will use the OWL modeling language as defined by the W3C as the canonical example, although there are other modeling languages.</w:t>
      </w:r>
    </w:p>
    <w:p w14:paraId="72682619" w14:textId="77777777" w:rsidR="00014495" w:rsidRDefault="00000000">
      <w:pPr>
        <w:pStyle w:val="Brdtekst"/>
        <w:spacing w:before="200" w:line="276" w:lineRule="auto"/>
        <w:ind w:left="360" w:right="1433"/>
        <w:jc w:val="both"/>
        <w:rPr>
          <w:position w:val="6"/>
          <w:sz w:val="16"/>
        </w:rPr>
      </w:pPr>
      <w:r>
        <w:t xml:space="preserve">For those who wish to delve deeper, one of our colleagues at Semantic Arts, Michael Uschold, has written a very approachable and yet deep treatment of OWL: </w:t>
      </w:r>
      <w:r>
        <w:rPr>
          <w:u w:val="single"/>
        </w:rPr>
        <w:t>Demystifying OWL for the Enterprise</w:t>
      </w:r>
      <w:r>
        <w:t>.</w:t>
      </w:r>
      <w:r>
        <w:rPr>
          <w:position w:val="6"/>
          <w:sz w:val="16"/>
        </w:rPr>
        <w:t>43</w:t>
      </w:r>
    </w:p>
    <w:p w14:paraId="7268261A" w14:textId="77777777" w:rsidR="00014495" w:rsidRDefault="00000000">
      <w:pPr>
        <w:pStyle w:val="Brdtekst"/>
        <w:spacing w:before="200" w:line="276" w:lineRule="auto"/>
        <w:ind w:left="359" w:right="1434"/>
        <w:jc w:val="both"/>
      </w:pPr>
      <w:r>
        <w:t>Technically any data</w:t>
      </w:r>
      <w:r>
        <w:rPr>
          <w:spacing w:val="-2"/>
        </w:rPr>
        <w:t xml:space="preserve"> </w:t>
      </w:r>
      <w:r>
        <w:t>expressed in</w:t>
      </w:r>
      <w:r>
        <w:rPr>
          <w:spacing w:val="-2"/>
        </w:rPr>
        <w:t xml:space="preserve"> </w:t>
      </w:r>
      <w:r>
        <w:t>this</w:t>
      </w:r>
      <w:r>
        <w:rPr>
          <w:spacing w:val="-1"/>
        </w:rPr>
        <w:t xml:space="preserve"> </w:t>
      </w:r>
      <w:r>
        <w:t>modeling notation and packaged in an appropriate wrapper is an ontology. This would include a file of instance level assertions as long as it was packaged as an ontology; however, when most people use the term “ontology”, they are referring to the definition of the classes and properties that make up the model.</w:t>
      </w:r>
    </w:p>
    <w:p w14:paraId="7268261B" w14:textId="77777777" w:rsidR="00014495" w:rsidRDefault="00014495">
      <w:pPr>
        <w:pStyle w:val="Brdtekst"/>
        <w:rPr>
          <w:sz w:val="20"/>
        </w:rPr>
      </w:pPr>
    </w:p>
    <w:p w14:paraId="7268261C" w14:textId="77777777" w:rsidR="00014495" w:rsidRDefault="00014495">
      <w:pPr>
        <w:pStyle w:val="Brdtekst"/>
        <w:rPr>
          <w:sz w:val="20"/>
        </w:rPr>
      </w:pPr>
    </w:p>
    <w:p w14:paraId="7268261D" w14:textId="77777777" w:rsidR="00014495" w:rsidRDefault="00014495">
      <w:pPr>
        <w:pStyle w:val="Brdtekst"/>
        <w:rPr>
          <w:sz w:val="20"/>
        </w:rPr>
      </w:pPr>
    </w:p>
    <w:p w14:paraId="7268261E" w14:textId="77777777" w:rsidR="00014495" w:rsidRDefault="00000000">
      <w:pPr>
        <w:pStyle w:val="Brdtekst"/>
        <w:spacing w:before="44"/>
        <w:rPr>
          <w:sz w:val="20"/>
        </w:rPr>
      </w:pPr>
      <w:r>
        <w:rPr>
          <w:noProof/>
          <w:sz w:val="20"/>
        </w:rPr>
        <mc:AlternateContent>
          <mc:Choice Requires="wps">
            <w:drawing>
              <wp:anchor distT="0" distB="0" distL="0" distR="0" simplePos="0" relativeHeight="487671808" behindDoc="1" locked="0" layoutInCell="1" allowOverlap="1" wp14:anchorId="72682F4E" wp14:editId="72682F4F">
                <wp:simplePos x="0" y="0"/>
                <wp:positionH relativeFrom="page">
                  <wp:posOffset>685800</wp:posOffset>
                </wp:positionH>
                <wp:positionV relativeFrom="paragraph">
                  <wp:posOffset>195899</wp:posOffset>
                </wp:positionV>
                <wp:extent cx="1828800" cy="7620"/>
                <wp:effectExtent l="0" t="0" r="0" b="0"/>
                <wp:wrapTopAndBottom/>
                <wp:docPr id="581" name="Graphic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2B409F" id="Graphic 581" o:spid="_x0000_s1026" style="position:absolute;margin-left:54pt;margin-top:15.45pt;width:2in;height:.6pt;z-index:-1564467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" path="m1828800,l,,,7619r1828800,l1828800,xe" fillcolor="black" stroked="f">
                <v:path arrowok="t"/>
                <w10:wrap type="topAndBottom" anchorx="page"/>
              </v:shape>
            </w:pict>
          </mc:Fallback>
        </mc:AlternateContent>
      </w:r>
    </w:p>
    <w:p w14:paraId="7268261F" w14:textId="77777777" w:rsidR="00014495" w:rsidRDefault="00014495">
      <w:pPr>
        <w:pStyle w:val="Brdtekst"/>
        <w:spacing w:before="60"/>
        <w:rPr>
          <w:sz w:val="18"/>
        </w:rPr>
      </w:pPr>
    </w:p>
    <w:p w14:paraId="72682620" w14:textId="77777777" w:rsidR="00014495" w:rsidRDefault="00000000">
      <w:pPr>
        <w:ind w:left="360"/>
        <w:rPr>
          <w:sz w:val="18"/>
        </w:rPr>
      </w:pPr>
      <w:r>
        <w:rPr>
          <w:position w:val="4"/>
          <w:sz w:val="12"/>
        </w:rPr>
        <w:t>43</w:t>
      </w:r>
      <w:r>
        <w:rPr>
          <w:spacing w:val="15"/>
          <w:position w:val="4"/>
          <w:sz w:val="12"/>
        </w:rPr>
        <w:t xml:space="preserve"> </w:t>
      </w:r>
      <w:hyperlink r:id="rId83">
        <w:r>
          <w:rPr>
            <w:spacing w:val="-2"/>
            <w:sz w:val="18"/>
          </w:rPr>
          <w:t>https://amzn.to/2ItJFSY.</w:t>
        </w:r>
      </w:hyperlink>
    </w:p>
    <w:p w14:paraId="72682621" w14:textId="77777777" w:rsidR="00014495" w:rsidRDefault="00014495">
      <w:pPr>
        <w:rPr>
          <w:sz w:val="18"/>
        </w:rPr>
        <w:sectPr w:rsidR="00014495">
          <w:pgSz w:w="8640" w:h="12960"/>
          <w:pgMar w:top="680" w:right="360" w:bottom="1020" w:left="720" w:header="0" w:footer="774" w:gutter="0"/>
          <w:cols w:space="708"/>
        </w:sectPr>
      </w:pPr>
    </w:p>
    <w:p w14:paraId="72682622" w14:textId="77777777" w:rsidR="00014495" w:rsidRDefault="00000000">
      <w:pPr>
        <w:tabs>
          <w:tab w:val="left" w:pos="6479"/>
        </w:tabs>
        <w:spacing w:before="39"/>
        <w:ind w:left="3624"/>
        <w:rPr>
          <w:rFonts w:ascii="Calibri"/>
          <w:b/>
          <w:sz w:val="18"/>
        </w:rPr>
      </w:pPr>
      <w:r>
        <w:rPr>
          <w:rFonts w:ascii="Calibri"/>
          <w:color w:val="585858"/>
          <w:sz w:val="18"/>
        </w:rPr>
        <w:lastRenderedPageBreak/>
        <w:t>Ontologies</w:t>
      </w:r>
      <w:r>
        <w:rPr>
          <w:rFonts w:ascii="Calibri"/>
          <w:color w:val="585858"/>
          <w:spacing w:val="-4"/>
          <w:sz w:val="18"/>
        </w:rPr>
        <w:t xml:space="preserve"> </w:t>
      </w:r>
      <w:r>
        <w:rPr>
          <w:rFonts w:ascii="Calibri"/>
          <w:color w:val="585858"/>
          <w:sz w:val="18"/>
        </w:rPr>
        <w:t>and</w:t>
      </w:r>
      <w:r>
        <w:rPr>
          <w:rFonts w:ascii="Calibri"/>
          <w:color w:val="585858"/>
          <w:spacing w:val="-3"/>
          <w:sz w:val="18"/>
        </w:rPr>
        <w:t xml:space="preserve"> </w:t>
      </w:r>
      <w:r>
        <w:rPr>
          <w:rFonts w:ascii="Calibri"/>
          <w:color w:val="585858"/>
          <w:sz w:val="18"/>
        </w:rPr>
        <w:t>Knowledge</w:t>
      </w:r>
      <w:r>
        <w:rPr>
          <w:rFonts w:ascii="Calibri"/>
          <w:color w:val="585858"/>
          <w:spacing w:val="-1"/>
          <w:sz w:val="18"/>
        </w:rPr>
        <w:t xml:space="preserve"> </w:t>
      </w:r>
      <w:r>
        <w:rPr>
          <w:rFonts w:ascii="Calibri"/>
          <w:color w:val="585858"/>
          <w:spacing w:val="-2"/>
          <w:sz w:val="18"/>
        </w:rPr>
        <w:t>Graphs</w:t>
      </w:r>
      <w:r>
        <w:rPr>
          <w:rFonts w:ascii="Calibri"/>
          <w:color w:val="585858"/>
          <w:sz w:val="18"/>
        </w:rPr>
        <w:tab/>
      </w:r>
      <w:r>
        <w:rPr>
          <w:rFonts w:ascii="Calibri"/>
          <w:b/>
          <w:color w:val="585858"/>
          <w:spacing w:val="-5"/>
          <w:sz w:val="18"/>
        </w:rPr>
        <w:t>185</w:t>
      </w:r>
    </w:p>
    <w:p w14:paraId="72682623" w14:textId="77777777" w:rsidR="00014495" w:rsidRDefault="00014495">
      <w:pPr>
        <w:pStyle w:val="Brdtekst"/>
        <w:rPr>
          <w:rFonts w:ascii="Calibri"/>
          <w:b/>
          <w:sz w:val="18"/>
        </w:rPr>
      </w:pPr>
    </w:p>
    <w:p w14:paraId="72682624" w14:textId="77777777" w:rsidR="00014495" w:rsidRDefault="00014495">
      <w:pPr>
        <w:pStyle w:val="Brdtekst"/>
        <w:spacing w:before="98"/>
        <w:rPr>
          <w:rFonts w:ascii="Calibri"/>
          <w:b/>
          <w:sz w:val="18"/>
        </w:rPr>
      </w:pPr>
    </w:p>
    <w:p w14:paraId="72682625" w14:textId="77777777" w:rsidR="00014495" w:rsidRDefault="00000000">
      <w:pPr>
        <w:pStyle w:val="Brdtekst"/>
        <w:spacing w:line="276" w:lineRule="auto"/>
        <w:ind w:left="1080" w:right="715"/>
        <w:jc w:val="both"/>
      </w:pPr>
      <w:r>
        <w:t>The triples that make up the formal definition of the meaning of the classes and properties are called</w:t>
      </w:r>
      <w:r>
        <w:rPr>
          <w:spacing w:val="40"/>
        </w:rPr>
        <w:t xml:space="preserve"> </w:t>
      </w:r>
      <w:r>
        <w:rPr>
          <w:spacing w:val="-2"/>
        </w:rPr>
        <w:t>“axioms.”</w:t>
      </w:r>
    </w:p>
    <w:p w14:paraId="72682626" w14:textId="77777777" w:rsidR="00014495" w:rsidRDefault="00000000">
      <w:pPr>
        <w:pStyle w:val="Brdtekst"/>
        <w:spacing w:before="200" w:line="278" w:lineRule="auto"/>
        <w:ind w:left="1080" w:right="714"/>
        <w:jc w:val="both"/>
      </w:pPr>
      <w:r>
        <w:t>An ontology is different from traditional conceptual models in at least three important ways:</w:t>
      </w:r>
    </w:p>
    <w:p w14:paraId="72682627" w14:textId="77777777" w:rsidR="00014495" w:rsidRDefault="00000000">
      <w:pPr>
        <w:pStyle w:val="Listeavsnitt"/>
        <w:numPr>
          <w:ilvl w:val="0"/>
          <w:numId w:val="28"/>
        </w:numPr>
        <w:tabs>
          <w:tab w:val="left" w:pos="1800"/>
        </w:tabs>
        <w:spacing w:before="194" w:line="278" w:lineRule="auto"/>
        <w:ind w:right="719"/>
        <w:jc w:val="both"/>
        <w:rPr>
          <w:sz w:val="24"/>
        </w:rPr>
      </w:pPr>
      <w:r>
        <w:rPr>
          <w:sz w:val="24"/>
        </w:rPr>
        <w:t>It is computable. That is, you can execute code (reasoners) against the ontology.</w:t>
      </w:r>
    </w:p>
    <w:p w14:paraId="72682628" w14:textId="77777777" w:rsidR="00014495" w:rsidRDefault="00000000">
      <w:pPr>
        <w:pStyle w:val="Listeavsnitt"/>
        <w:numPr>
          <w:ilvl w:val="0"/>
          <w:numId w:val="28"/>
        </w:numPr>
        <w:tabs>
          <w:tab w:val="left" w:pos="1800"/>
        </w:tabs>
        <w:spacing w:before="196" w:line="276" w:lineRule="auto"/>
        <w:ind w:right="717"/>
        <w:jc w:val="both"/>
        <w:rPr>
          <w:sz w:val="24"/>
        </w:rPr>
      </w:pPr>
      <w:r>
        <w:rPr>
          <w:sz w:val="24"/>
        </w:rPr>
        <w:t>The use of the reasoner can detect logical inconsistencies in a way that other conceptual models cannot.</w:t>
      </w:r>
    </w:p>
    <w:p w14:paraId="72682629" w14:textId="77777777" w:rsidR="00014495" w:rsidRDefault="00000000">
      <w:pPr>
        <w:pStyle w:val="Listeavsnitt"/>
        <w:numPr>
          <w:ilvl w:val="0"/>
          <w:numId w:val="28"/>
        </w:numPr>
        <w:tabs>
          <w:tab w:val="left" w:pos="1800"/>
        </w:tabs>
        <w:spacing w:before="200" w:line="276" w:lineRule="auto"/>
        <w:ind w:right="715"/>
        <w:jc w:val="both"/>
        <w:rPr>
          <w:sz w:val="24"/>
        </w:rPr>
      </w:pPr>
      <w:r>
        <w:rPr>
          <w:sz w:val="24"/>
        </w:rPr>
        <w:t>It can be directly implemented. Traditional conceptual models must be transformed into logical models and then physical models before any data can be captured and stored. The ontology</w:t>
      </w:r>
      <w:r>
        <w:rPr>
          <w:spacing w:val="-1"/>
          <w:sz w:val="24"/>
        </w:rPr>
        <w:t xml:space="preserve"> </w:t>
      </w:r>
      <w:r>
        <w:rPr>
          <w:sz w:val="24"/>
        </w:rPr>
        <w:t>can</w:t>
      </w:r>
      <w:r>
        <w:rPr>
          <w:spacing w:val="-1"/>
          <w:sz w:val="24"/>
        </w:rPr>
        <w:t xml:space="preserve"> </w:t>
      </w:r>
      <w:r>
        <w:rPr>
          <w:sz w:val="24"/>
        </w:rPr>
        <w:t>be loaded</w:t>
      </w:r>
      <w:r>
        <w:rPr>
          <w:spacing w:val="-4"/>
          <w:sz w:val="24"/>
        </w:rPr>
        <w:t xml:space="preserve"> </w:t>
      </w:r>
      <w:r>
        <w:rPr>
          <w:sz w:val="24"/>
        </w:rPr>
        <w:t>as is into</w:t>
      </w:r>
      <w:r>
        <w:rPr>
          <w:spacing w:val="-3"/>
          <w:sz w:val="24"/>
        </w:rPr>
        <w:t xml:space="preserve"> </w:t>
      </w:r>
      <w:r>
        <w:rPr>
          <w:sz w:val="24"/>
        </w:rPr>
        <w:t>a</w:t>
      </w:r>
      <w:r>
        <w:rPr>
          <w:spacing w:val="-1"/>
          <w:sz w:val="24"/>
        </w:rPr>
        <w:t xml:space="preserve"> </w:t>
      </w:r>
      <w:r>
        <w:rPr>
          <w:sz w:val="24"/>
        </w:rPr>
        <w:t>triplestore,</w:t>
      </w:r>
      <w:r>
        <w:rPr>
          <w:spacing w:val="-1"/>
          <w:sz w:val="24"/>
        </w:rPr>
        <w:t xml:space="preserve"> </w:t>
      </w:r>
      <w:r>
        <w:rPr>
          <w:sz w:val="24"/>
        </w:rPr>
        <w:t>and data can also be loaded conforming to the ontology and be ready to be used.</w:t>
      </w:r>
    </w:p>
    <w:p w14:paraId="7268262A" w14:textId="77777777" w:rsidR="00014495" w:rsidRDefault="00000000">
      <w:pPr>
        <w:pStyle w:val="Brdtekst"/>
        <w:spacing w:before="214"/>
        <w:rPr>
          <w:sz w:val="20"/>
        </w:rPr>
      </w:pPr>
      <w:r>
        <w:rPr>
          <w:noProof/>
          <w:sz w:val="20"/>
        </w:rPr>
        <mc:AlternateContent>
          <mc:Choice Requires="wpg">
            <w:drawing>
              <wp:anchor distT="0" distB="0" distL="0" distR="0" simplePos="0" relativeHeight="487672320" behindDoc="1" locked="0" layoutInCell="1" allowOverlap="1" wp14:anchorId="72682F50" wp14:editId="72682F51">
                <wp:simplePos x="0" y="0"/>
                <wp:positionH relativeFrom="page">
                  <wp:posOffset>1124711</wp:posOffset>
                </wp:positionH>
                <wp:positionV relativeFrom="paragraph">
                  <wp:posOffset>304021</wp:posOffset>
                </wp:positionV>
                <wp:extent cx="3694429" cy="287020"/>
                <wp:effectExtent l="0" t="0" r="0" b="0"/>
                <wp:wrapTopAndBottom/>
                <wp:docPr id="582"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583" name="Graphic 583"/>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584" name="Graphic 584"/>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585" name="Textbox 585"/>
                        <wps:cNvSpPr txBox="1"/>
                        <wps:spPr>
                          <a:xfrm>
                            <a:off x="0" y="0"/>
                            <a:ext cx="3694429" cy="259079"/>
                          </a:xfrm>
                          <a:prstGeom prst="rect">
                            <a:avLst/>
                          </a:prstGeom>
                        </wps:spPr>
                        <wps:txbx>
                          <w:txbxContent>
                            <w:p w14:paraId="726830E2" w14:textId="77777777" w:rsidR="00014495" w:rsidRDefault="00000000">
                              <w:pPr>
                                <w:spacing w:before="7"/>
                                <w:ind w:left="28"/>
                                <w:rPr>
                                  <w:b/>
                                  <w:sz w:val="28"/>
                                </w:rPr>
                              </w:pPr>
                              <w:bookmarkStart w:id="187" w:name="_bookmark98"/>
                              <w:bookmarkEnd w:id="187"/>
                              <w:r>
                                <w:rPr>
                                  <w:b/>
                                  <w:smallCaps/>
                                  <w:sz w:val="28"/>
                                </w:rPr>
                                <w:t>Modularity</w:t>
                              </w:r>
                              <w:r>
                                <w:rPr>
                                  <w:b/>
                                  <w:smallCaps/>
                                  <w:spacing w:val="-6"/>
                                  <w:sz w:val="28"/>
                                </w:rPr>
                                <w:t xml:space="preserve"> </w:t>
                              </w:r>
                              <w:r>
                                <w:rPr>
                                  <w:b/>
                                  <w:smallCaps/>
                                  <w:sz w:val="28"/>
                                </w:rPr>
                                <w:t>and</w:t>
                              </w:r>
                              <w:r>
                                <w:rPr>
                                  <w:b/>
                                  <w:smallCaps/>
                                  <w:spacing w:val="-6"/>
                                  <w:sz w:val="28"/>
                                </w:rPr>
                                <w:t xml:space="preserve"> </w:t>
                              </w:r>
                              <w:r>
                                <w:rPr>
                                  <w:b/>
                                  <w:smallCaps/>
                                  <w:spacing w:val="-2"/>
                                  <w:sz w:val="28"/>
                                </w:rPr>
                                <w:t>reuse</w:t>
                              </w:r>
                            </w:p>
                          </w:txbxContent>
                        </wps:txbx>
                        <wps:bodyPr wrap="square" lIns="0" tIns="0" rIns="0" bIns="0" rtlCol="0">
                          <a:noAutofit/>
                        </wps:bodyPr>
                      </wps:wsp>
                    </wpg:wgp>
                  </a:graphicData>
                </a:graphic>
              </wp:anchor>
            </w:drawing>
          </mc:Choice>
          <mc:Fallback>
            <w:pict>
              <v:group w14:anchorId="72682F50" id="Group 582" o:spid="_x0000_s1550" style="position:absolute;margin-left:88.55pt;margin-top:23.95pt;width:290.9pt;height:22.6pt;z-index:-1564416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">
                <v:shape id="Graphic 583" o:spid="_x0000_s1551"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" path="m3694176,l,,,259080r3694176,l3694176,xe" fillcolor="#ccc0d9" stroked="f">
                  <v:path arrowok="t"/>
                </v:shape>
                <v:shape id="Graphic 584" o:spid="_x0000_s1552"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" path="m3694176,l,,,27431r3694176,l3694176,xe" fillcolor="black" stroked="f">
                  <v:path arrowok="t"/>
                </v:shape>
                <v:shape id="Textbox 585" o:spid="_x0000_s1553"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V00xQAAANwAAAAPAAAAZHJzL2Rvd25yZXYueG1sRI9Ba8JA&#10;FITvgv9heYXedFNB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AH9V00xQAAANwAAAAP&#10;AAAAAAAAAAAAAAAAAAcCAABkcnMvZG93bnJldi54bWxQSwUGAAAAAAMAAwC3AAAA+QIAAAAA&#10;" filled="f" stroked="f">
                  <v:textbox inset="0,0,0,0">
                    <w:txbxContent>
                      <w:p w14:paraId="726830E2" w14:textId="77777777" w:rsidR="00014495" w:rsidRDefault="00000000">
                        <w:pPr>
                          <w:spacing w:before="7"/>
                          <w:ind w:left="28"/>
                          <w:rPr>
                            <w:b/>
                            <w:sz w:val="28"/>
                          </w:rPr>
                        </w:pPr>
                        <w:bookmarkStart w:id="188" w:name="_bookmark98"/>
                        <w:bookmarkEnd w:id="188"/>
                        <w:r>
                          <w:rPr>
                            <w:b/>
                            <w:smallCaps/>
                            <w:sz w:val="28"/>
                          </w:rPr>
                          <w:t>Modularity</w:t>
                        </w:r>
                        <w:r>
                          <w:rPr>
                            <w:b/>
                            <w:smallCaps/>
                            <w:spacing w:val="-6"/>
                            <w:sz w:val="28"/>
                          </w:rPr>
                          <w:t xml:space="preserve"> </w:t>
                        </w:r>
                        <w:r>
                          <w:rPr>
                            <w:b/>
                            <w:smallCaps/>
                            <w:sz w:val="28"/>
                          </w:rPr>
                          <w:t>and</w:t>
                        </w:r>
                        <w:r>
                          <w:rPr>
                            <w:b/>
                            <w:smallCaps/>
                            <w:spacing w:val="-6"/>
                            <w:sz w:val="28"/>
                          </w:rPr>
                          <w:t xml:space="preserve"> </w:t>
                        </w:r>
                        <w:r>
                          <w:rPr>
                            <w:b/>
                            <w:smallCaps/>
                            <w:spacing w:val="-2"/>
                            <w:sz w:val="28"/>
                          </w:rPr>
                          <w:t>reuse</w:t>
                        </w:r>
                      </w:p>
                    </w:txbxContent>
                  </v:textbox>
                </v:shape>
                <w10:wrap type="topAndBottom" anchorx="page"/>
              </v:group>
            </w:pict>
          </mc:Fallback>
        </mc:AlternateContent>
      </w:r>
    </w:p>
    <w:p w14:paraId="7268262B" w14:textId="77777777" w:rsidR="00014495" w:rsidRDefault="00000000">
      <w:pPr>
        <w:pStyle w:val="Brdtekst"/>
        <w:spacing w:before="200" w:line="276" w:lineRule="auto"/>
        <w:ind w:left="1080" w:right="716"/>
        <w:jc w:val="both"/>
      </w:pPr>
      <w:r>
        <w:t>Ontologies have an interesting property of being modular. This modularity allows for partitioning of a domain into comprehendible sized chunks. One ontology can import another, which means it brings in the declaration of the classes and properties, as well as the axioms</w:t>
      </w:r>
      <w:r>
        <w:rPr>
          <w:spacing w:val="33"/>
        </w:rPr>
        <w:t xml:space="preserve">  </w:t>
      </w:r>
      <w:r>
        <w:t>that</w:t>
      </w:r>
      <w:r>
        <w:rPr>
          <w:spacing w:val="33"/>
        </w:rPr>
        <w:t xml:space="preserve">  </w:t>
      </w:r>
      <w:r>
        <w:t>make</w:t>
      </w:r>
      <w:r>
        <w:rPr>
          <w:spacing w:val="33"/>
        </w:rPr>
        <w:t xml:space="preserve">  </w:t>
      </w:r>
      <w:r>
        <w:t>up</w:t>
      </w:r>
      <w:r>
        <w:rPr>
          <w:spacing w:val="32"/>
        </w:rPr>
        <w:t xml:space="preserve">  </w:t>
      </w:r>
      <w:r>
        <w:t>the</w:t>
      </w:r>
      <w:r>
        <w:rPr>
          <w:spacing w:val="33"/>
        </w:rPr>
        <w:t xml:space="preserve">  </w:t>
      </w:r>
      <w:r>
        <w:t>formal</w:t>
      </w:r>
      <w:r>
        <w:rPr>
          <w:spacing w:val="33"/>
        </w:rPr>
        <w:t xml:space="preserve">  </w:t>
      </w:r>
      <w:r>
        <w:t>definitions.</w:t>
      </w:r>
      <w:r>
        <w:rPr>
          <w:spacing w:val="33"/>
        </w:rPr>
        <w:t xml:space="preserve">  </w:t>
      </w:r>
      <w:r>
        <w:rPr>
          <w:spacing w:val="-5"/>
        </w:rPr>
        <w:t>The</w:t>
      </w:r>
    </w:p>
    <w:p w14:paraId="7268262C"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62D"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186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62E" w14:textId="77777777" w:rsidR="00014495" w:rsidRDefault="00014495">
      <w:pPr>
        <w:pStyle w:val="Brdtekst"/>
        <w:rPr>
          <w:rFonts w:ascii="Calibri"/>
          <w:sz w:val="18"/>
        </w:rPr>
      </w:pPr>
    </w:p>
    <w:p w14:paraId="7268262F" w14:textId="77777777" w:rsidR="00014495" w:rsidRDefault="00014495">
      <w:pPr>
        <w:pStyle w:val="Brdtekst"/>
        <w:spacing w:before="98"/>
        <w:rPr>
          <w:rFonts w:ascii="Calibri"/>
          <w:sz w:val="18"/>
        </w:rPr>
      </w:pPr>
    </w:p>
    <w:p w14:paraId="72682630" w14:textId="77777777" w:rsidR="00014495" w:rsidRDefault="00000000">
      <w:pPr>
        <w:pStyle w:val="Brdtekst"/>
        <w:spacing w:line="278" w:lineRule="auto"/>
        <w:ind w:left="360" w:right="1435"/>
        <w:jc w:val="both"/>
      </w:pPr>
      <w:r>
        <w:t>importing ontology has all the concepts from the ontology it imported and can start extending from there.</w:t>
      </w:r>
    </w:p>
    <w:p w14:paraId="72682631" w14:textId="77777777" w:rsidR="00014495" w:rsidRDefault="00000000">
      <w:pPr>
        <w:pStyle w:val="Brdtekst"/>
        <w:spacing w:before="194" w:line="276" w:lineRule="auto"/>
        <w:ind w:left="360" w:right="1434"/>
        <w:jc w:val="both"/>
      </w:pPr>
      <w:r>
        <w:t>Imagine you were in the business of selling chemical substances. You might arrange your ontologies like the example shown below. The materials ontology knows about</w:t>
      </w:r>
      <w:r>
        <w:rPr>
          <w:spacing w:val="-1"/>
        </w:rPr>
        <w:t xml:space="preserve"> </w:t>
      </w:r>
      <w:r>
        <w:t>and</w:t>
      </w:r>
      <w:r>
        <w:rPr>
          <w:spacing w:val="-2"/>
        </w:rPr>
        <w:t xml:space="preserve"> </w:t>
      </w:r>
      <w:r>
        <w:t>extends</w:t>
      </w:r>
      <w:r>
        <w:rPr>
          <w:spacing w:val="-3"/>
        </w:rPr>
        <w:t xml:space="preserve"> </w:t>
      </w:r>
      <w:r>
        <w:t>the</w:t>
      </w:r>
      <w:r>
        <w:rPr>
          <w:spacing w:val="-4"/>
        </w:rPr>
        <w:t xml:space="preserve"> </w:t>
      </w:r>
      <w:r>
        <w:t>chemical</w:t>
      </w:r>
      <w:r>
        <w:rPr>
          <w:spacing w:val="-2"/>
        </w:rPr>
        <w:t xml:space="preserve"> </w:t>
      </w:r>
      <w:r>
        <w:t>ontology</w:t>
      </w:r>
      <w:r>
        <w:rPr>
          <w:spacing w:val="-2"/>
        </w:rPr>
        <w:t xml:space="preserve"> </w:t>
      </w:r>
      <w:r>
        <w:t>but</w:t>
      </w:r>
      <w:r>
        <w:rPr>
          <w:spacing w:val="-1"/>
        </w:rPr>
        <w:t xml:space="preserve"> </w:t>
      </w:r>
      <w:r>
        <w:t>need</w:t>
      </w:r>
      <w:r>
        <w:rPr>
          <w:spacing w:val="-2"/>
        </w:rPr>
        <w:t xml:space="preserve"> </w:t>
      </w:r>
      <w:r>
        <w:t>not</w:t>
      </w:r>
      <w:r>
        <w:rPr>
          <w:spacing w:val="-1"/>
        </w:rPr>
        <w:t xml:space="preserve"> </w:t>
      </w:r>
      <w:r>
        <w:t>be concerned with the price of materials. There is surprising economy in this approach. Often each module in a</w:t>
      </w:r>
      <w:r>
        <w:rPr>
          <w:spacing w:val="40"/>
        </w:rPr>
        <w:t xml:space="preserve"> </w:t>
      </w:r>
      <w:r>
        <w:t>scheme like this may only have a few dozen to a hundred concepts. This is small enough that most consumers of the ontology can understand it.</w:t>
      </w:r>
    </w:p>
    <w:p w14:paraId="72682632" w14:textId="77777777" w:rsidR="00014495" w:rsidRDefault="00000000">
      <w:pPr>
        <w:pStyle w:val="Brdtekst"/>
        <w:spacing w:before="8"/>
        <w:rPr>
          <w:sz w:val="14"/>
        </w:rPr>
      </w:pPr>
      <w:r>
        <w:rPr>
          <w:noProof/>
          <w:sz w:val="14"/>
        </w:rPr>
        <mc:AlternateContent>
          <mc:Choice Requires="wpg">
            <w:drawing>
              <wp:anchor distT="0" distB="0" distL="0" distR="0" simplePos="0" relativeHeight="487672832" behindDoc="1" locked="0" layoutInCell="1" allowOverlap="1" wp14:anchorId="72682F52" wp14:editId="72682F53">
                <wp:simplePos x="0" y="0"/>
                <wp:positionH relativeFrom="page">
                  <wp:posOffset>1009681</wp:posOffset>
                </wp:positionH>
                <wp:positionV relativeFrom="paragraph">
                  <wp:posOffset>127456</wp:posOffset>
                </wp:positionV>
                <wp:extent cx="3004820" cy="2919095"/>
                <wp:effectExtent l="0" t="0" r="0" b="0"/>
                <wp:wrapTopAndBottom/>
                <wp:docPr id="586"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4820" cy="2919095"/>
                          <a:chOff x="0" y="0"/>
                          <a:chExt cx="3004820" cy="2919095"/>
                        </a:xfrm>
                      </wpg:grpSpPr>
                      <wps:wsp>
                        <wps:cNvPr id="587" name="Graphic 587"/>
                        <wps:cNvSpPr/>
                        <wps:spPr>
                          <a:xfrm>
                            <a:off x="10320" y="859910"/>
                            <a:ext cx="1035685" cy="364490"/>
                          </a:xfrm>
                          <a:custGeom>
                            <a:avLst/>
                            <a:gdLst/>
                            <a:ahLst/>
                            <a:cxnLst/>
                            <a:rect l="l" t="t" r="r" b="b"/>
                            <a:pathLst>
                              <a:path w="1035685" h="364490">
                                <a:moveTo>
                                  <a:pt x="974226" y="364105"/>
                                </a:moveTo>
                                <a:lnTo>
                                  <a:pt x="60890" y="364105"/>
                                </a:lnTo>
                                <a:lnTo>
                                  <a:pt x="37189" y="359336"/>
                                </a:lnTo>
                                <a:lnTo>
                                  <a:pt x="17834" y="346330"/>
                                </a:lnTo>
                                <a:lnTo>
                                  <a:pt x="4785" y="327041"/>
                                </a:lnTo>
                                <a:lnTo>
                                  <a:pt x="0" y="303419"/>
                                </a:lnTo>
                                <a:lnTo>
                                  <a:pt x="0" y="60685"/>
                                </a:lnTo>
                                <a:lnTo>
                                  <a:pt x="4785" y="37064"/>
                                </a:lnTo>
                                <a:lnTo>
                                  <a:pt x="17834" y="17774"/>
                                </a:lnTo>
                                <a:lnTo>
                                  <a:pt x="37189" y="4768"/>
                                </a:lnTo>
                                <a:lnTo>
                                  <a:pt x="60890" y="0"/>
                                </a:lnTo>
                                <a:lnTo>
                                  <a:pt x="974226" y="0"/>
                                </a:lnTo>
                                <a:lnTo>
                                  <a:pt x="997928" y="4768"/>
                                </a:lnTo>
                                <a:lnTo>
                                  <a:pt x="1017283" y="17774"/>
                                </a:lnTo>
                                <a:lnTo>
                                  <a:pt x="1030332" y="37064"/>
                                </a:lnTo>
                                <a:lnTo>
                                  <a:pt x="1035117" y="60685"/>
                                </a:lnTo>
                                <a:lnTo>
                                  <a:pt x="1035117" y="303419"/>
                                </a:lnTo>
                                <a:lnTo>
                                  <a:pt x="1030332" y="327041"/>
                                </a:lnTo>
                                <a:lnTo>
                                  <a:pt x="1017283" y="346330"/>
                                </a:lnTo>
                                <a:lnTo>
                                  <a:pt x="997928" y="359336"/>
                                </a:lnTo>
                                <a:lnTo>
                                  <a:pt x="974226" y="364105"/>
                                </a:lnTo>
                                <a:close/>
                              </a:path>
                            </a:pathLst>
                          </a:custGeom>
                          <a:solidFill>
                            <a:srgbClr val="F9C090"/>
                          </a:solidFill>
                        </wps:spPr>
                        <wps:bodyPr wrap="square" lIns="0" tIns="0" rIns="0" bIns="0" rtlCol="0">
                          <a:prstTxWarp prst="textNoShape">
                            <a:avLst/>
                          </a:prstTxWarp>
                          <a:noAutofit/>
                        </wps:bodyPr>
                      </wps:wsp>
                      <wps:wsp>
                        <wps:cNvPr id="588" name="Graphic 588"/>
                        <wps:cNvSpPr/>
                        <wps:spPr>
                          <a:xfrm>
                            <a:off x="10320" y="859910"/>
                            <a:ext cx="1035685" cy="364490"/>
                          </a:xfrm>
                          <a:custGeom>
                            <a:avLst/>
                            <a:gdLst/>
                            <a:ahLst/>
                            <a:cxnLst/>
                            <a:rect l="l" t="t" r="r" b="b"/>
                            <a:pathLst>
                              <a:path w="1035685" h="364490">
                                <a:moveTo>
                                  <a:pt x="0" y="60685"/>
                                </a:moveTo>
                                <a:lnTo>
                                  <a:pt x="4785" y="37064"/>
                                </a:lnTo>
                                <a:lnTo>
                                  <a:pt x="17834" y="17774"/>
                                </a:lnTo>
                                <a:lnTo>
                                  <a:pt x="37189" y="4768"/>
                                </a:lnTo>
                                <a:lnTo>
                                  <a:pt x="60890" y="0"/>
                                </a:lnTo>
                                <a:lnTo>
                                  <a:pt x="974226" y="0"/>
                                </a:lnTo>
                                <a:lnTo>
                                  <a:pt x="997928" y="4768"/>
                                </a:lnTo>
                                <a:lnTo>
                                  <a:pt x="1017283" y="17774"/>
                                </a:lnTo>
                                <a:lnTo>
                                  <a:pt x="1030332" y="37064"/>
                                </a:lnTo>
                                <a:lnTo>
                                  <a:pt x="1035117" y="60685"/>
                                </a:lnTo>
                                <a:lnTo>
                                  <a:pt x="1035117" y="303419"/>
                                </a:lnTo>
                                <a:lnTo>
                                  <a:pt x="1030332" y="327041"/>
                                </a:lnTo>
                                <a:lnTo>
                                  <a:pt x="1017283" y="346330"/>
                                </a:lnTo>
                                <a:lnTo>
                                  <a:pt x="997928" y="359336"/>
                                </a:lnTo>
                                <a:lnTo>
                                  <a:pt x="974226" y="364105"/>
                                </a:lnTo>
                                <a:lnTo>
                                  <a:pt x="60890" y="364105"/>
                                </a:lnTo>
                                <a:lnTo>
                                  <a:pt x="37189" y="359336"/>
                                </a:lnTo>
                                <a:lnTo>
                                  <a:pt x="17834" y="346330"/>
                                </a:lnTo>
                                <a:lnTo>
                                  <a:pt x="4785" y="327041"/>
                                </a:lnTo>
                                <a:lnTo>
                                  <a:pt x="0" y="303419"/>
                                </a:lnTo>
                                <a:lnTo>
                                  <a:pt x="0" y="60685"/>
                                </a:lnTo>
                                <a:close/>
                              </a:path>
                            </a:pathLst>
                          </a:custGeom>
                          <a:ln w="20640">
                            <a:solidFill>
                              <a:srgbClr val="10243E"/>
                            </a:solidFill>
                            <a:prstDash val="solid"/>
                          </a:ln>
                        </wps:spPr>
                        <wps:bodyPr wrap="square" lIns="0" tIns="0" rIns="0" bIns="0" rtlCol="0">
                          <a:prstTxWarp prst="textNoShape">
                            <a:avLst/>
                          </a:prstTxWarp>
                          <a:noAutofit/>
                        </wps:bodyPr>
                      </wps:wsp>
                      <wps:wsp>
                        <wps:cNvPr id="589" name="Graphic 589"/>
                        <wps:cNvSpPr/>
                        <wps:spPr>
                          <a:xfrm>
                            <a:off x="1532540" y="859910"/>
                            <a:ext cx="1035685" cy="364490"/>
                          </a:xfrm>
                          <a:custGeom>
                            <a:avLst/>
                            <a:gdLst/>
                            <a:ahLst/>
                            <a:cxnLst/>
                            <a:rect l="l" t="t" r="r" b="b"/>
                            <a:pathLst>
                              <a:path w="1035685" h="364490">
                                <a:moveTo>
                                  <a:pt x="974226" y="364105"/>
                                </a:moveTo>
                                <a:lnTo>
                                  <a:pt x="60890" y="364105"/>
                                </a:lnTo>
                                <a:lnTo>
                                  <a:pt x="37189" y="359336"/>
                                </a:lnTo>
                                <a:lnTo>
                                  <a:pt x="17834" y="346330"/>
                                </a:lnTo>
                                <a:lnTo>
                                  <a:pt x="4785" y="327041"/>
                                </a:lnTo>
                                <a:lnTo>
                                  <a:pt x="0" y="303419"/>
                                </a:lnTo>
                                <a:lnTo>
                                  <a:pt x="0" y="60685"/>
                                </a:lnTo>
                                <a:lnTo>
                                  <a:pt x="4785" y="37064"/>
                                </a:lnTo>
                                <a:lnTo>
                                  <a:pt x="17834" y="17774"/>
                                </a:lnTo>
                                <a:lnTo>
                                  <a:pt x="37189" y="4768"/>
                                </a:lnTo>
                                <a:lnTo>
                                  <a:pt x="60890" y="0"/>
                                </a:lnTo>
                                <a:lnTo>
                                  <a:pt x="974226" y="0"/>
                                </a:lnTo>
                                <a:lnTo>
                                  <a:pt x="997928" y="4768"/>
                                </a:lnTo>
                                <a:lnTo>
                                  <a:pt x="1017283" y="17774"/>
                                </a:lnTo>
                                <a:lnTo>
                                  <a:pt x="1030332" y="37064"/>
                                </a:lnTo>
                                <a:lnTo>
                                  <a:pt x="1035117" y="60685"/>
                                </a:lnTo>
                                <a:lnTo>
                                  <a:pt x="1035117" y="303419"/>
                                </a:lnTo>
                                <a:lnTo>
                                  <a:pt x="1030332" y="327041"/>
                                </a:lnTo>
                                <a:lnTo>
                                  <a:pt x="1017283" y="346330"/>
                                </a:lnTo>
                                <a:lnTo>
                                  <a:pt x="997928" y="359336"/>
                                </a:lnTo>
                                <a:lnTo>
                                  <a:pt x="974226" y="364105"/>
                                </a:lnTo>
                                <a:close/>
                              </a:path>
                            </a:pathLst>
                          </a:custGeom>
                          <a:solidFill>
                            <a:srgbClr val="F9C090"/>
                          </a:solidFill>
                        </wps:spPr>
                        <wps:bodyPr wrap="square" lIns="0" tIns="0" rIns="0" bIns="0" rtlCol="0">
                          <a:prstTxWarp prst="textNoShape">
                            <a:avLst/>
                          </a:prstTxWarp>
                          <a:noAutofit/>
                        </wps:bodyPr>
                      </wps:wsp>
                      <wps:wsp>
                        <wps:cNvPr id="590" name="Graphic 590"/>
                        <wps:cNvSpPr/>
                        <wps:spPr>
                          <a:xfrm>
                            <a:off x="1532540" y="859910"/>
                            <a:ext cx="1035685" cy="364490"/>
                          </a:xfrm>
                          <a:custGeom>
                            <a:avLst/>
                            <a:gdLst/>
                            <a:ahLst/>
                            <a:cxnLst/>
                            <a:rect l="l" t="t" r="r" b="b"/>
                            <a:pathLst>
                              <a:path w="1035685" h="364490">
                                <a:moveTo>
                                  <a:pt x="0" y="60685"/>
                                </a:moveTo>
                                <a:lnTo>
                                  <a:pt x="4785" y="37064"/>
                                </a:lnTo>
                                <a:lnTo>
                                  <a:pt x="17834" y="17774"/>
                                </a:lnTo>
                                <a:lnTo>
                                  <a:pt x="37189" y="4768"/>
                                </a:lnTo>
                                <a:lnTo>
                                  <a:pt x="60890" y="0"/>
                                </a:lnTo>
                                <a:lnTo>
                                  <a:pt x="974226" y="0"/>
                                </a:lnTo>
                                <a:lnTo>
                                  <a:pt x="997928" y="4768"/>
                                </a:lnTo>
                                <a:lnTo>
                                  <a:pt x="1017283" y="17774"/>
                                </a:lnTo>
                                <a:lnTo>
                                  <a:pt x="1030332" y="37064"/>
                                </a:lnTo>
                                <a:lnTo>
                                  <a:pt x="1035117" y="60685"/>
                                </a:lnTo>
                                <a:lnTo>
                                  <a:pt x="1035117" y="303419"/>
                                </a:lnTo>
                                <a:lnTo>
                                  <a:pt x="1030332" y="327041"/>
                                </a:lnTo>
                                <a:lnTo>
                                  <a:pt x="1017283" y="346330"/>
                                </a:lnTo>
                                <a:lnTo>
                                  <a:pt x="997928" y="359336"/>
                                </a:lnTo>
                                <a:lnTo>
                                  <a:pt x="974226" y="364105"/>
                                </a:lnTo>
                                <a:lnTo>
                                  <a:pt x="60890" y="364105"/>
                                </a:lnTo>
                                <a:lnTo>
                                  <a:pt x="37189" y="359336"/>
                                </a:lnTo>
                                <a:lnTo>
                                  <a:pt x="17834" y="346330"/>
                                </a:lnTo>
                                <a:lnTo>
                                  <a:pt x="4785" y="327041"/>
                                </a:lnTo>
                                <a:lnTo>
                                  <a:pt x="0" y="303419"/>
                                </a:lnTo>
                                <a:lnTo>
                                  <a:pt x="0" y="60685"/>
                                </a:lnTo>
                                <a:close/>
                              </a:path>
                            </a:pathLst>
                          </a:custGeom>
                          <a:ln w="20640">
                            <a:solidFill>
                              <a:srgbClr val="10243E"/>
                            </a:solidFill>
                            <a:prstDash val="solid"/>
                          </a:ln>
                        </wps:spPr>
                        <wps:bodyPr wrap="square" lIns="0" tIns="0" rIns="0" bIns="0" rtlCol="0">
                          <a:prstTxWarp prst="textNoShape">
                            <a:avLst/>
                          </a:prstTxWarp>
                          <a:noAutofit/>
                        </wps:bodyPr>
                      </wps:wsp>
                      <wps:wsp>
                        <wps:cNvPr id="591" name="Graphic 591"/>
                        <wps:cNvSpPr/>
                        <wps:spPr>
                          <a:xfrm>
                            <a:off x="1532540" y="10320"/>
                            <a:ext cx="1035685" cy="364490"/>
                          </a:xfrm>
                          <a:custGeom>
                            <a:avLst/>
                            <a:gdLst/>
                            <a:ahLst/>
                            <a:cxnLst/>
                            <a:rect l="l" t="t" r="r" b="b"/>
                            <a:pathLst>
                              <a:path w="1035685" h="364490">
                                <a:moveTo>
                                  <a:pt x="974226" y="364105"/>
                                </a:moveTo>
                                <a:lnTo>
                                  <a:pt x="60890" y="364105"/>
                                </a:lnTo>
                                <a:lnTo>
                                  <a:pt x="37189" y="359336"/>
                                </a:lnTo>
                                <a:lnTo>
                                  <a:pt x="17834" y="346330"/>
                                </a:lnTo>
                                <a:lnTo>
                                  <a:pt x="4785" y="327041"/>
                                </a:lnTo>
                                <a:lnTo>
                                  <a:pt x="0" y="303419"/>
                                </a:lnTo>
                                <a:lnTo>
                                  <a:pt x="0" y="60685"/>
                                </a:lnTo>
                                <a:lnTo>
                                  <a:pt x="4785" y="37064"/>
                                </a:lnTo>
                                <a:lnTo>
                                  <a:pt x="17834" y="17774"/>
                                </a:lnTo>
                                <a:lnTo>
                                  <a:pt x="37189" y="4768"/>
                                </a:lnTo>
                                <a:lnTo>
                                  <a:pt x="60890" y="0"/>
                                </a:lnTo>
                                <a:lnTo>
                                  <a:pt x="974226" y="0"/>
                                </a:lnTo>
                                <a:lnTo>
                                  <a:pt x="997928" y="4768"/>
                                </a:lnTo>
                                <a:lnTo>
                                  <a:pt x="1017283" y="17774"/>
                                </a:lnTo>
                                <a:lnTo>
                                  <a:pt x="1030332" y="37064"/>
                                </a:lnTo>
                                <a:lnTo>
                                  <a:pt x="1035117" y="60685"/>
                                </a:lnTo>
                                <a:lnTo>
                                  <a:pt x="1035117" y="303419"/>
                                </a:lnTo>
                                <a:lnTo>
                                  <a:pt x="1030332" y="327041"/>
                                </a:lnTo>
                                <a:lnTo>
                                  <a:pt x="1017283" y="346330"/>
                                </a:lnTo>
                                <a:lnTo>
                                  <a:pt x="997928" y="359336"/>
                                </a:lnTo>
                                <a:lnTo>
                                  <a:pt x="974226" y="364105"/>
                                </a:lnTo>
                                <a:close/>
                              </a:path>
                            </a:pathLst>
                          </a:custGeom>
                          <a:solidFill>
                            <a:srgbClr val="F9C090"/>
                          </a:solidFill>
                        </wps:spPr>
                        <wps:bodyPr wrap="square" lIns="0" tIns="0" rIns="0" bIns="0" rtlCol="0">
                          <a:prstTxWarp prst="textNoShape">
                            <a:avLst/>
                          </a:prstTxWarp>
                          <a:noAutofit/>
                        </wps:bodyPr>
                      </wps:wsp>
                      <wps:wsp>
                        <wps:cNvPr id="592" name="Graphic 592"/>
                        <wps:cNvSpPr/>
                        <wps:spPr>
                          <a:xfrm>
                            <a:off x="1532540" y="10320"/>
                            <a:ext cx="1035685" cy="364490"/>
                          </a:xfrm>
                          <a:custGeom>
                            <a:avLst/>
                            <a:gdLst/>
                            <a:ahLst/>
                            <a:cxnLst/>
                            <a:rect l="l" t="t" r="r" b="b"/>
                            <a:pathLst>
                              <a:path w="1035685" h="364490">
                                <a:moveTo>
                                  <a:pt x="0" y="60685"/>
                                </a:moveTo>
                                <a:lnTo>
                                  <a:pt x="4785" y="37064"/>
                                </a:lnTo>
                                <a:lnTo>
                                  <a:pt x="17834" y="17774"/>
                                </a:lnTo>
                                <a:lnTo>
                                  <a:pt x="37189" y="4768"/>
                                </a:lnTo>
                                <a:lnTo>
                                  <a:pt x="60890" y="0"/>
                                </a:lnTo>
                                <a:lnTo>
                                  <a:pt x="974226" y="0"/>
                                </a:lnTo>
                                <a:lnTo>
                                  <a:pt x="997928" y="4768"/>
                                </a:lnTo>
                                <a:lnTo>
                                  <a:pt x="1017283" y="17774"/>
                                </a:lnTo>
                                <a:lnTo>
                                  <a:pt x="1030332" y="37064"/>
                                </a:lnTo>
                                <a:lnTo>
                                  <a:pt x="1035117" y="60685"/>
                                </a:lnTo>
                                <a:lnTo>
                                  <a:pt x="1035117" y="303419"/>
                                </a:lnTo>
                                <a:lnTo>
                                  <a:pt x="1030332" y="327041"/>
                                </a:lnTo>
                                <a:lnTo>
                                  <a:pt x="1017283" y="346330"/>
                                </a:lnTo>
                                <a:lnTo>
                                  <a:pt x="997928" y="359336"/>
                                </a:lnTo>
                                <a:lnTo>
                                  <a:pt x="974226" y="364105"/>
                                </a:lnTo>
                                <a:lnTo>
                                  <a:pt x="60890" y="364105"/>
                                </a:lnTo>
                                <a:lnTo>
                                  <a:pt x="37189" y="359336"/>
                                </a:lnTo>
                                <a:lnTo>
                                  <a:pt x="17834" y="346330"/>
                                </a:lnTo>
                                <a:lnTo>
                                  <a:pt x="4785" y="327041"/>
                                </a:lnTo>
                                <a:lnTo>
                                  <a:pt x="0" y="303419"/>
                                </a:lnTo>
                                <a:lnTo>
                                  <a:pt x="0" y="60685"/>
                                </a:lnTo>
                                <a:close/>
                              </a:path>
                            </a:pathLst>
                          </a:custGeom>
                          <a:ln w="20640">
                            <a:solidFill>
                              <a:srgbClr val="10243E"/>
                            </a:solidFill>
                            <a:prstDash val="solid"/>
                          </a:ln>
                        </wps:spPr>
                        <wps:bodyPr wrap="square" lIns="0" tIns="0" rIns="0" bIns="0" rtlCol="0">
                          <a:prstTxWarp prst="textNoShape">
                            <a:avLst/>
                          </a:prstTxWarp>
                          <a:noAutofit/>
                        </wps:bodyPr>
                      </wps:wsp>
                      <wps:wsp>
                        <wps:cNvPr id="593" name="Graphic 593"/>
                        <wps:cNvSpPr/>
                        <wps:spPr>
                          <a:xfrm>
                            <a:off x="1989206" y="435115"/>
                            <a:ext cx="121920" cy="364490"/>
                          </a:xfrm>
                          <a:custGeom>
                            <a:avLst/>
                            <a:gdLst/>
                            <a:ahLst/>
                            <a:cxnLst/>
                            <a:rect l="l" t="t" r="r" b="b"/>
                            <a:pathLst>
                              <a:path w="121920" h="364490">
                                <a:moveTo>
                                  <a:pt x="0" y="60683"/>
                                </a:moveTo>
                                <a:lnTo>
                                  <a:pt x="60890" y="0"/>
                                </a:lnTo>
                                <a:lnTo>
                                  <a:pt x="121780" y="60683"/>
                                </a:lnTo>
                                <a:lnTo>
                                  <a:pt x="91335" y="60683"/>
                                </a:lnTo>
                                <a:lnTo>
                                  <a:pt x="91335" y="364102"/>
                                </a:lnTo>
                                <a:lnTo>
                                  <a:pt x="30445" y="364102"/>
                                </a:lnTo>
                                <a:lnTo>
                                  <a:pt x="30445" y="60683"/>
                                </a:lnTo>
                                <a:lnTo>
                                  <a:pt x="0" y="60683"/>
                                </a:lnTo>
                                <a:close/>
                              </a:path>
                            </a:pathLst>
                          </a:custGeom>
                          <a:ln w="15826">
                            <a:solidFill>
                              <a:srgbClr val="10243E"/>
                            </a:solidFill>
                            <a:prstDash val="solid"/>
                          </a:ln>
                        </wps:spPr>
                        <wps:bodyPr wrap="square" lIns="0" tIns="0" rIns="0" bIns="0" rtlCol="0">
                          <a:prstTxWarp prst="textNoShape">
                            <a:avLst/>
                          </a:prstTxWarp>
                          <a:noAutofit/>
                        </wps:bodyPr>
                      </wps:wsp>
                      <wps:wsp>
                        <wps:cNvPr id="594" name="Graphic 594"/>
                        <wps:cNvSpPr/>
                        <wps:spPr>
                          <a:xfrm>
                            <a:off x="740985" y="1694935"/>
                            <a:ext cx="1035685" cy="364490"/>
                          </a:xfrm>
                          <a:custGeom>
                            <a:avLst/>
                            <a:gdLst/>
                            <a:ahLst/>
                            <a:cxnLst/>
                            <a:rect l="l" t="t" r="r" b="b"/>
                            <a:pathLst>
                              <a:path w="1035685" h="364490">
                                <a:moveTo>
                                  <a:pt x="974226" y="364105"/>
                                </a:moveTo>
                                <a:lnTo>
                                  <a:pt x="60890" y="364105"/>
                                </a:lnTo>
                                <a:lnTo>
                                  <a:pt x="37189" y="359336"/>
                                </a:lnTo>
                                <a:lnTo>
                                  <a:pt x="17834" y="346330"/>
                                </a:lnTo>
                                <a:lnTo>
                                  <a:pt x="4785" y="327041"/>
                                </a:lnTo>
                                <a:lnTo>
                                  <a:pt x="0" y="303419"/>
                                </a:lnTo>
                                <a:lnTo>
                                  <a:pt x="0" y="60685"/>
                                </a:lnTo>
                                <a:lnTo>
                                  <a:pt x="4785" y="37064"/>
                                </a:lnTo>
                                <a:lnTo>
                                  <a:pt x="17834" y="17774"/>
                                </a:lnTo>
                                <a:lnTo>
                                  <a:pt x="37189" y="4768"/>
                                </a:lnTo>
                                <a:lnTo>
                                  <a:pt x="60890" y="0"/>
                                </a:lnTo>
                                <a:lnTo>
                                  <a:pt x="974226" y="0"/>
                                </a:lnTo>
                                <a:lnTo>
                                  <a:pt x="997928" y="4768"/>
                                </a:lnTo>
                                <a:lnTo>
                                  <a:pt x="1017283" y="17774"/>
                                </a:lnTo>
                                <a:lnTo>
                                  <a:pt x="1030332" y="37064"/>
                                </a:lnTo>
                                <a:lnTo>
                                  <a:pt x="1035117" y="60685"/>
                                </a:lnTo>
                                <a:lnTo>
                                  <a:pt x="1035117" y="303419"/>
                                </a:lnTo>
                                <a:lnTo>
                                  <a:pt x="1030332" y="327041"/>
                                </a:lnTo>
                                <a:lnTo>
                                  <a:pt x="1017283" y="346330"/>
                                </a:lnTo>
                                <a:lnTo>
                                  <a:pt x="997928" y="359336"/>
                                </a:lnTo>
                                <a:lnTo>
                                  <a:pt x="974226" y="364105"/>
                                </a:lnTo>
                                <a:close/>
                              </a:path>
                            </a:pathLst>
                          </a:custGeom>
                          <a:solidFill>
                            <a:srgbClr val="C3D59B"/>
                          </a:solidFill>
                        </wps:spPr>
                        <wps:bodyPr wrap="square" lIns="0" tIns="0" rIns="0" bIns="0" rtlCol="0">
                          <a:prstTxWarp prst="textNoShape">
                            <a:avLst/>
                          </a:prstTxWarp>
                          <a:noAutofit/>
                        </wps:bodyPr>
                      </wps:wsp>
                      <wps:wsp>
                        <wps:cNvPr id="595" name="Graphic 595"/>
                        <wps:cNvSpPr/>
                        <wps:spPr>
                          <a:xfrm>
                            <a:off x="740985" y="1694935"/>
                            <a:ext cx="1035685" cy="364490"/>
                          </a:xfrm>
                          <a:custGeom>
                            <a:avLst/>
                            <a:gdLst/>
                            <a:ahLst/>
                            <a:cxnLst/>
                            <a:rect l="l" t="t" r="r" b="b"/>
                            <a:pathLst>
                              <a:path w="1035685" h="364490">
                                <a:moveTo>
                                  <a:pt x="0" y="60685"/>
                                </a:moveTo>
                                <a:lnTo>
                                  <a:pt x="4785" y="37064"/>
                                </a:lnTo>
                                <a:lnTo>
                                  <a:pt x="17834" y="17774"/>
                                </a:lnTo>
                                <a:lnTo>
                                  <a:pt x="37189" y="4768"/>
                                </a:lnTo>
                                <a:lnTo>
                                  <a:pt x="60890" y="0"/>
                                </a:lnTo>
                                <a:lnTo>
                                  <a:pt x="974226" y="0"/>
                                </a:lnTo>
                                <a:lnTo>
                                  <a:pt x="997928" y="4768"/>
                                </a:lnTo>
                                <a:lnTo>
                                  <a:pt x="1017283" y="17774"/>
                                </a:lnTo>
                                <a:lnTo>
                                  <a:pt x="1030332" y="37064"/>
                                </a:lnTo>
                                <a:lnTo>
                                  <a:pt x="1035117" y="60685"/>
                                </a:lnTo>
                                <a:lnTo>
                                  <a:pt x="1035117" y="303419"/>
                                </a:lnTo>
                                <a:lnTo>
                                  <a:pt x="1030332" y="327041"/>
                                </a:lnTo>
                                <a:lnTo>
                                  <a:pt x="1017283" y="346330"/>
                                </a:lnTo>
                                <a:lnTo>
                                  <a:pt x="997928" y="359336"/>
                                </a:lnTo>
                                <a:lnTo>
                                  <a:pt x="974226" y="364105"/>
                                </a:lnTo>
                                <a:lnTo>
                                  <a:pt x="60890" y="364105"/>
                                </a:lnTo>
                                <a:lnTo>
                                  <a:pt x="37189" y="359336"/>
                                </a:lnTo>
                                <a:lnTo>
                                  <a:pt x="17834" y="346330"/>
                                </a:lnTo>
                                <a:lnTo>
                                  <a:pt x="4785" y="327041"/>
                                </a:lnTo>
                                <a:lnTo>
                                  <a:pt x="0" y="303419"/>
                                </a:lnTo>
                                <a:lnTo>
                                  <a:pt x="0" y="60685"/>
                                </a:lnTo>
                                <a:close/>
                              </a:path>
                            </a:pathLst>
                          </a:custGeom>
                          <a:ln w="20640">
                            <a:solidFill>
                              <a:srgbClr val="10243E"/>
                            </a:solidFill>
                            <a:prstDash val="solid"/>
                          </a:ln>
                        </wps:spPr>
                        <wps:bodyPr wrap="square" lIns="0" tIns="0" rIns="0" bIns="0" rtlCol="0">
                          <a:prstTxWarp prst="textNoShape">
                            <a:avLst/>
                          </a:prstTxWarp>
                          <a:noAutofit/>
                        </wps:bodyPr>
                      </wps:wsp>
                      <wps:wsp>
                        <wps:cNvPr id="596" name="Graphic 596"/>
                        <wps:cNvSpPr/>
                        <wps:spPr>
                          <a:xfrm>
                            <a:off x="1958762" y="1694935"/>
                            <a:ext cx="1035685" cy="364490"/>
                          </a:xfrm>
                          <a:custGeom>
                            <a:avLst/>
                            <a:gdLst/>
                            <a:ahLst/>
                            <a:cxnLst/>
                            <a:rect l="l" t="t" r="r" b="b"/>
                            <a:pathLst>
                              <a:path w="1035685" h="364490">
                                <a:moveTo>
                                  <a:pt x="974226" y="364105"/>
                                </a:moveTo>
                                <a:lnTo>
                                  <a:pt x="60890" y="364105"/>
                                </a:lnTo>
                                <a:lnTo>
                                  <a:pt x="37189" y="359336"/>
                                </a:lnTo>
                                <a:lnTo>
                                  <a:pt x="17834" y="346330"/>
                                </a:lnTo>
                                <a:lnTo>
                                  <a:pt x="4785" y="327041"/>
                                </a:lnTo>
                                <a:lnTo>
                                  <a:pt x="0" y="303419"/>
                                </a:lnTo>
                                <a:lnTo>
                                  <a:pt x="0" y="60685"/>
                                </a:lnTo>
                                <a:lnTo>
                                  <a:pt x="4785" y="37064"/>
                                </a:lnTo>
                                <a:lnTo>
                                  <a:pt x="17834" y="17774"/>
                                </a:lnTo>
                                <a:lnTo>
                                  <a:pt x="37189" y="4768"/>
                                </a:lnTo>
                                <a:lnTo>
                                  <a:pt x="60890" y="0"/>
                                </a:lnTo>
                                <a:lnTo>
                                  <a:pt x="974226" y="0"/>
                                </a:lnTo>
                                <a:lnTo>
                                  <a:pt x="997928" y="4768"/>
                                </a:lnTo>
                                <a:lnTo>
                                  <a:pt x="1017283" y="17774"/>
                                </a:lnTo>
                                <a:lnTo>
                                  <a:pt x="1030332" y="37064"/>
                                </a:lnTo>
                                <a:lnTo>
                                  <a:pt x="1035117" y="60685"/>
                                </a:lnTo>
                                <a:lnTo>
                                  <a:pt x="1035117" y="303419"/>
                                </a:lnTo>
                                <a:lnTo>
                                  <a:pt x="1030332" y="327041"/>
                                </a:lnTo>
                                <a:lnTo>
                                  <a:pt x="1017283" y="346330"/>
                                </a:lnTo>
                                <a:lnTo>
                                  <a:pt x="997928" y="359336"/>
                                </a:lnTo>
                                <a:lnTo>
                                  <a:pt x="974226" y="364105"/>
                                </a:lnTo>
                                <a:close/>
                              </a:path>
                            </a:pathLst>
                          </a:custGeom>
                          <a:solidFill>
                            <a:srgbClr val="C3D59B"/>
                          </a:solidFill>
                        </wps:spPr>
                        <wps:bodyPr wrap="square" lIns="0" tIns="0" rIns="0" bIns="0" rtlCol="0">
                          <a:prstTxWarp prst="textNoShape">
                            <a:avLst/>
                          </a:prstTxWarp>
                          <a:noAutofit/>
                        </wps:bodyPr>
                      </wps:wsp>
                      <wps:wsp>
                        <wps:cNvPr id="597" name="Graphic 597"/>
                        <wps:cNvSpPr/>
                        <wps:spPr>
                          <a:xfrm>
                            <a:off x="1958762" y="1694935"/>
                            <a:ext cx="1035685" cy="364490"/>
                          </a:xfrm>
                          <a:custGeom>
                            <a:avLst/>
                            <a:gdLst/>
                            <a:ahLst/>
                            <a:cxnLst/>
                            <a:rect l="l" t="t" r="r" b="b"/>
                            <a:pathLst>
                              <a:path w="1035685" h="364490">
                                <a:moveTo>
                                  <a:pt x="0" y="60685"/>
                                </a:moveTo>
                                <a:lnTo>
                                  <a:pt x="4785" y="37064"/>
                                </a:lnTo>
                                <a:lnTo>
                                  <a:pt x="17834" y="17774"/>
                                </a:lnTo>
                                <a:lnTo>
                                  <a:pt x="37189" y="4768"/>
                                </a:lnTo>
                                <a:lnTo>
                                  <a:pt x="60890" y="0"/>
                                </a:lnTo>
                                <a:lnTo>
                                  <a:pt x="974226" y="0"/>
                                </a:lnTo>
                                <a:lnTo>
                                  <a:pt x="997928" y="4768"/>
                                </a:lnTo>
                                <a:lnTo>
                                  <a:pt x="1017283" y="17774"/>
                                </a:lnTo>
                                <a:lnTo>
                                  <a:pt x="1030332" y="37064"/>
                                </a:lnTo>
                                <a:lnTo>
                                  <a:pt x="1035117" y="60685"/>
                                </a:lnTo>
                                <a:lnTo>
                                  <a:pt x="1035117" y="303419"/>
                                </a:lnTo>
                                <a:lnTo>
                                  <a:pt x="1030332" y="327041"/>
                                </a:lnTo>
                                <a:lnTo>
                                  <a:pt x="1017283" y="346330"/>
                                </a:lnTo>
                                <a:lnTo>
                                  <a:pt x="997928" y="359336"/>
                                </a:lnTo>
                                <a:lnTo>
                                  <a:pt x="974226" y="364105"/>
                                </a:lnTo>
                                <a:lnTo>
                                  <a:pt x="60890" y="364105"/>
                                </a:lnTo>
                                <a:lnTo>
                                  <a:pt x="37189" y="359336"/>
                                </a:lnTo>
                                <a:lnTo>
                                  <a:pt x="17834" y="346330"/>
                                </a:lnTo>
                                <a:lnTo>
                                  <a:pt x="4785" y="327041"/>
                                </a:lnTo>
                                <a:lnTo>
                                  <a:pt x="0" y="303419"/>
                                </a:lnTo>
                                <a:lnTo>
                                  <a:pt x="0" y="60685"/>
                                </a:lnTo>
                                <a:close/>
                              </a:path>
                            </a:pathLst>
                          </a:custGeom>
                          <a:ln w="20640">
                            <a:solidFill>
                              <a:srgbClr val="10243E"/>
                            </a:solidFill>
                            <a:prstDash val="solid"/>
                          </a:ln>
                        </wps:spPr>
                        <wps:bodyPr wrap="square" lIns="0" tIns="0" rIns="0" bIns="0" rtlCol="0">
                          <a:prstTxWarp prst="textNoShape">
                            <a:avLst/>
                          </a:prstTxWarp>
                          <a:noAutofit/>
                        </wps:bodyPr>
                      </wps:wsp>
                      <wps:wsp>
                        <wps:cNvPr id="598" name="Graphic 598"/>
                        <wps:cNvSpPr/>
                        <wps:spPr>
                          <a:xfrm>
                            <a:off x="740985" y="2544525"/>
                            <a:ext cx="1035685" cy="364490"/>
                          </a:xfrm>
                          <a:custGeom>
                            <a:avLst/>
                            <a:gdLst/>
                            <a:ahLst/>
                            <a:cxnLst/>
                            <a:rect l="l" t="t" r="r" b="b"/>
                            <a:pathLst>
                              <a:path w="1035685" h="364490">
                                <a:moveTo>
                                  <a:pt x="974226" y="364105"/>
                                </a:moveTo>
                                <a:lnTo>
                                  <a:pt x="60890" y="364105"/>
                                </a:lnTo>
                                <a:lnTo>
                                  <a:pt x="37189" y="359336"/>
                                </a:lnTo>
                                <a:lnTo>
                                  <a:pt x="17834" y="346330"/>
                                </a:lnTo>
                                <a:lnTo>
                                  <a:pt x="4785" y="327041"/>
                                </a:lnTo>
                                <a:lnTo>
                                  <a:pt x="0" y="303419"/>
                                </a:lnTo>
                                <a:lnTo>
                                  <a:pt x="0" y="60685"/>
                                </a:lnTo>
                                <a:lnTo>
                                  <a:pt x="4785" y="37064"/>
                                </a:lnTo>
                                <a:lnTo>
                                  <a:pt x="17834" y="17774"/>
                                </a:lnTo>
                                <a:lnTo>
                                  <a:pt x="37189" y="4768"/>
                                </a:lnTo>
                                <a:lnTo>
                                  <a:pt x="60890" y="0"/>
                                </a:lnTo>
                                <a:lnTo>
                                  <a:pt x="974226" y="0"/>
                                </a:lnTo>
                                <a:lnTo>
                                  <a:pt x="997928" y="4768"/>
                                </a:lnTo>
                                <a:lnTo>
                                  <a:pt x="1017283" y="17774"/>
                                </a:lnTo>
                                <a:lnTo>
                                  <a:pt x="1030332" y="37064"/>
                                </a:lnTo>
                                <a:lnTo>
                                  <a:pt x="1035117" y="60685"/>
                                </a:lnTo>
                                <a:lnTo>
                                  <a:pt x="1035117" y="303419"/>
                                </a:lnTo>
                                <a:lnTo>
                                  <a:pt x="1030332" y="327041"/>
                                </a:lnTo>
                                <a:lnTo>
                                  <a:pt x="1017283" y="346330"/>
                                </a:lnTo>
                                <a:lnTo>
                                  <a:pt x="997928" y="359336"/>
                                </a:lnTo>
                                <a:lnTo>
                                  <a:pt x="974226" y="364105"/>
                                </a:lnTo>
                                <a:close/>
                              </a:path>
                            </a:pathLst>
                          </a:custGeom>
                          <a:solidFill>
                            <a:srgbClr val="C3D59B"/>
                          </a:solidFill>
                        </wps:spPr>
                        <wps:bodyPr wrap="square" lIns="0" tIns="0" rIns="0" bIns="0" rtlCol="0">
                          <a:prstTxWarp prst="textNoShape">
                            <a:avLst/>
                          </a:prstTxWarp>
                          <a:noAutofit/>
                        </wps:bodyPr>
                      </wps:wsp>
                      <wps:wsp>
                        <wps:cNvPr id="599" name="Graphic 599"/>
                        <wps:cNvSpPr/>
                        <wps:spPr>
                          <a:xfrm>
                            <a:off x="740985" y="2544525"/>
                            <a:ext cx="1035685" cy="364490"/>
                          </a:xfrm>
                          <a:custGeom>
                            <a:avLst/>
                            <a:gdLst/>
                            <a:ahLst/>
                            <a:cxnLst/>
                            <a:rect l="l" t="t" r="r" b="b"/>
                            <a:pathLst>
                              <a:path w="1035685" h="364490">
                                <a:moveTo>
                                  <a:pt x="0" y="60685"/>
                                </a:moveTo>
                                <a:lnTo>
                                  <a:pt x="4785" y="37064"/>
                                </a:lnTo>
                                <a:lnTo>
                                  <a:pt x="17834" y="17774"/>
                                </a:lnTo>
                                <a:lnTo>
                                  <a:pt x="37189" y="4768"/>
                                </a:lnTo>
                                <a:lnTo>
                                  <a:pt x="60890" y="0"/>
                                </a:lnTo>
                                <a:lnTo>
                                  <a:pt x="974226" y="0"/>
                                </a:lnTo>
                                <a:lnTo>
                                  <a:pt x="997928" y="4768"/>
                                </a:lnTo>
                                <a:lnTo>
                                  <a:pt x="1017283" y="17774"/>
                                </a:lnTo>
                                <a:lnTo>
                                  <a:pt x="1030332" y="37064"/>
                                </a:lnTo>
                                <a:lnTo>
                                  <a:pt x="1035117" y="60685"/>
                                </a:lnTo>
                                <a:lnTo>
                                  <a:pt x="1035117" y="303419"/>
                                </a:lnTo>
                                <a:lnTo>
                                  <a:pt x="1030332" y="327041"/>
                                </a:lnTo>
                                <a:lnTo>
                                  <a:pt x="1017283" y="346330"/>
                                </a:lnTo>
                                <a:lnTo>
                                  <a:pt x="997928" y="359336"/>
                                </a:lnTo>
                                <a:lnTo>
                                  <a:pt x="974226" y="364105"/>
                                </a:lnTo>
                                <a:lnTo>
                                  <a:pt x="60890" y="364105"/>
                                </a:lnTo>
                                <a:lnTo>
                                  <a:pt x="37189" y="359336"/>
                                </a:lnTo>
                                <a:lnTo>
                                  <a:pt x="17834" y="346330"/>
                                </a:lnTo>
                                <a:lnTo>
                                  <a:pt x="4785" y="327041"/>
                                </a:lnTo>
                                <a:lnTo>
                                  <a:pt x="0" y="303419"/>
                                </a:lnTo>
                                <a:lnTo>
                                  <a:pt x="0" y="60685"/>
                                </a:lnTo>
                                <a:close/>
                              </a:path>
                            </a:pathLst>
                          </a:custGeom>
                          <a:ln w="20640">
                            <a:solidFill>
                              <a:srgbClr val="10243E"/>
                            </a:solidFill>
                            <a:prstDash val="solid"/>
                          </a:ln>
                        </wps:spPr>
                        <wps:bodyPr wrap="square" lIns="0" tIns="0" rIns="0" bIns="0" rtlCol="0">
                          <a:prstTxWarp prst="textNoShape">
                            <a:avLst/>
                          </a:prstTxWarp>
                          <a:noAutofit/>
                        </wps:bodyPr>
                      </wps:wsp>
                      <wps:wsp>
                        <wps:cNvPr id="600" name="Graphic 600"/>
                        <wps:cNvSpPr/>
                        <wps:spPr>
                          <a:xfrm>
                            <a:off x="1167207" y="2119730"/>
                            <a:ext cx="121920" cy="364490"/>
                          </a:xfrm>
                          <a:custGeom>
                            <a:avLst/>
                            <a:gdLst/>
                            <a:ahLst/>
                            <a:cxnLst/>
                            <a:rect l="l" t="t" r="r" b="b"/>
                            <a:pathLst>
                              <a:path w="121920" h="364490">
                                <a:moveTo>
                                  <a:pt x="0" y="60683"/>
                                </a:moveTo>
                                <a:lnTo>
                                  <a:pt x="60890" y="0"/>
                                </a:lnTo>
                                <a:lnTo>
                                  <a:pt x="121780" y="60683"/>
                                </a:lnTo>
                                <a:lnTo>
                                  <a:pt x="91335" y="60683"/>
                                </a:lnTo>
                                <a:lnTo>
                                  <a:pt x="91335" y="364102"/>
                                </a:lnTo>
                                <a:lnTo>
                                  <a:pt x="30445" y="364102"/>
                                </a:lnTo>
                                <a:lnTo>
                                  <a:pt x="30445" y="60683"/>
                                </a:lnTo>
                                <a:lnTo>
                                  <a:pt x="0" y="60683"/>
                                </a:lnTo>
                                <a:close/>
                              </a:path>
                            </a:pathLst>
                          </a:custGeom>
                          <a:ln w="15826">
                            <a:solidFill>
                              <a:srgbClr val="10243E"/>
                            </a:solidFill>
                            <a:prstDash val="solid"/>
                          </a:ln>
                        </wps:spPr>
                        <wps:bodyPr wrap="square" lIns="0" tIns="0" rIns="0" bIns="0" rtlCol="0">
                          <a:prstTxWarp prst="textNoShape">
                            <a:avLst/>
                          </a:prstTxWarp>
                          <a:noAutofit/>
                        </wps:bodyPr>
                      </wps:wsp>
                      <wps:wsp>
                        <wps:cNvPr id="601" name="Graphic 601"/>
                        <wps:cNvSpPr/>
                        <wps:spPr>
                          <a:xfrm>
                            <a:off x="740985" y="1270140"/>
                            <a:ext cx="121920" cy="364490"/>
                          </a:xfrm>
                          <a:custGeom>
                            <a:avLst/>
                            <a:gdLst/>
                            <a:ahLst/>
                            <a:cxnLst/>
                            <a:rect l="l" t="t" r="r" b="b"/>
                            <a:pathLst>
                              <a:path w="121920" h="364490">
                                <a:moveTo>
                                  <a:pt x="0" y="60683"/>
                                </a:moveTo>
                                <a:lnTo>
                                  <a:pt x="60890" y="0"/>
                                </a:lnTo>
                                <a:lnTo>
                                  <a:pt x="121780" y="60683"/>
                                </a:lnTo>
                                <a:lnTo>
                                  <a:pt x="91335" y="60683"/>
                                </a:lnTo>
                                <a:lnTo>
                                  <a:pt x="91335" y="364102"/>
                                </a:lnTo>
                                <a:lnTo>
                                  <a:pt x="30445" y="364102"/>
                                </a:lnTo>
                                <a:lnTo>
                                  <a:pt x="30445" y="60683"/>
                                </a:lnTo>
                                <a:lnTo>
                                  <a:pt x="0" y="60683"/>
                                </a:lnTo>
                                <a:close/>
                              </a:path>
                            </a:pathLst>
                          </a:custGeom>
                          <a:ln w="15826">
                            <a:solidFill>
                              <a:srgbClr val="10243E"/>
                            </a:solidFill>
                            <a:prstDash val="solid"/>
                          </a:ln>
                        </wps:spPr>
                        <wps:bodyPr wrap="square" lIns="0" tIns="0" rIns="0" bIns="0" rtlCol="0">
                          <a:prstTxWarp prst="textNoShape">
                            <a:avLst/>
                          </a:prstTxWarp>
                          <a:noAutofit/>
                        </wps:bodyPr>
                      </wps:wsp>
                      <wps:wsp>
                        <wps:cNvPr id="602" name="Graphic 602"/>
                        <wps:cNvSpPr/>
                        <wps:spPr>
                          <a:xfrm>
                            <a:off x="2445872" y="1270140"/>
                            <a:ext cx="121920" cy="364490"/>
                          </a:xfrm>
                          <a:custGeom>
                            <a:avLst/>
                            <a:gdLst/>
                            <a:ahLst/>
                            <a:cxnLst/>
                            <a:rect l="l" t="t" r="r" b="b"/>
                            <a:pathLst>
                              <a:path w="121920" h="364490">
                                <a:moveTo>
                                  <a:pt x="0" y="60683"/>
                                </a:moveTo>
                                <a:lnTo>
                                  <a:pt x="60890" y="0"/>
                                </a:lnTo>
                                <a:lnTo>
                                  <a:pt x="121780" y="60683"/>
                                </a:lnTo>
                                <a:lnTo>
                                  <a:pt x="91335" y="60683"/>
                                </a:lnTo>
                                <a:lnTo>
                                  <a:pt x="91335" y="364102"/>
                                </a:lnTo>
                                <a:lnTo>
                                  <a:pt x="30445" y="364102"/>
                                </a:lnTo>
                                <a:lnTo>
                                  <a:pt x="30445" y="60683"/>
                                </a:lnTo>
                                <a:lnTo>
                                  <a:pt x="0" y="60683"/>
                                </a:lnTo>
                                <a:close/>
                              </a:path>
                            </a:pathLst>
                          </a:custGeom>
                          <a:ln w="15826">
                            <a:solidFill>
                              <a:srgbClr val="10243E"/>
                            </a:solidFill>
                            <a:prstDash val="solid"/>
                          </a:ln>
                        </wps:spPr>
                        <wps:bodyPr wrap="square" lIns="0" tIns="0" rIns="0" bIns="0" rtlCol="0">
                          <a:prstTxWarp prst="textNoShape">
                            <a:avLst/>
                          </a:prstTxWarp>
                          <a:noAutofit/>
                        </wps:bodyPr>
                      </wps:wsp>
                      <wps:wsp>
                        <wps:cNvPr id="603" name="Graphic 603"/>
                        <wps:cNvSpPr/>
                        <wps:spPr>
                          <a:xfrm>
                            <a:off x="1654318" y="1270140"/>
                            <a:ext cx="121920" cy="364490"/>
                          </a:xfrm>
                          <a:custGeom>
                            <a:avLst/>
                            <a:gdLst/>
                            <a:ahLst/>
                            <a:cxnLst/>
                            <a:rect l="l" t="t" r="r" b="b"/>
                            <a:pathLst>
                              <a:path w="121920" h="364490">
                                <a:moveTo>
                                  <a:pt x="0" y="60683"/>
                                </a:moveTo>
                                <a:lnTo>
                                  <a:pt x="60890" y="0"/>
                                </a:lnTo>
                                <a:lnTo>
                                  <a:pt x="121780" y="60683"/>
                                </a:lnTo>
                                <a:lnTo>
                                  <a:pt x="91335" y="60683"/>
                                </a:lnTo>
                                <a:lnTo>
                                  <a:pt x="91335" y="364102"/>
                                </a:lnTo>
                                <a:lnTo>
                                  <a:pt x="30445" y="364102"/>
                                </a:lnTo>
                                <a:lnTo>
                                  <a:pt x="30445" y="60683"/>
                                </a:lnTo>
                                <a:lnTo>
                                  <a:pt x="0" y="60683"/>
                                </a:lnTo>
                                <a:close/>
                              </a:path>
                            </a:pathLst>
                          </a:custGeom>
                          <a:ln w="15826">
                            <a:solidFill>
                              <a:srgbClr val="10243E"/>
                            </a:solidFill>
                            <a:prstDash val="solid"/>
                          </a:ln>
                        </wps:spPr>
                        <wps:bodyPr wrap="square" lIns="0" tIns="0" rIns="0" bIns="0" rtlCol="0">
                          <a:prstTxWarp prst="textNoShape">
                            <a:avLst/>
                          </a:prstTxWarp>
                          <a:noAutofit/>
                        </wps:bodyPr>
                      </wps:wsp>
                      <wps:wsp>
                        <wps:cNvPr id="604" name="Textbox 604"/>
                        <wps:cNvSpPr txBox="1"/>
                        <wps:spPr>
                          <a:xfrm>
                            <a:off x="1790125" y="50027"/>
                            <a:ext cx="681990" cy="626745"/>
                          </a:xfrm>
                          <a:prstGeom prst="rect">
                            <a:avLst/>
                          </a:prstGeom>
                        </wps:spPr>
                        <wps:txbx>
                          <w:txbxContent>
                            <w:p w14:paraId="726830E3" w14:textId="77777777" w:rsidR="00014495" w:rsidRDefault="00000000">
                              <w:pPr>
                                <w:spacing w:before="1" w:line="249" w:lineRule="auto"/>
                                <w:ind w:left="51" w:right="254" w:hanging="52"/>
                                <w:rPr>
                                  <w:rFonts w:ascii="Gill Sans MT"/>
                                  <w:sz w:val="19"/>
                                </w:rPr>
                              </w:pPr>
                              <w:r>
                                <w:rPr>
                                  <w:rFonts w:ascii="Gill Sans MT"/>
                                  <w:spacing w:val="-2"/>
                                  <w:sz w:val="19"/>
                                </w:rPr>
                                <w:t>Chemistry Metadata</w:t>
                              </w:r>
                            </w:p>
                            <w:p w14:paraId="726830E4" w14:textId="77777777" w:rsidR="00014495" w:rsidRDefault="00014495">
                              <w:pPr>
                                <w:spacing w:before="85"/>
                                <w:rPr>
                                  <w:rFonts w:ascii="Gill Sans MT"/>
                                  <w:sz w:val="19"/>
                                </w:rPr>
                              </w:pPr>
                            </w:p>
                            <w:p w14:paraId="726830E5" w14:textId="77777777" w:rsidR="00014495" w:rsidRDefault="00000000">
                              <w:pPr>
                                <w:spacing w:before="1"/>
                                <w:ind w:left="517"/>
                                <w:rPr>
                                  <w:rFonts w:ascii="Gill Sans MT"/>
                                  <w:sz w:val="19"/>
                                </w:rPr>
                              </w:pPr>
                              <w:r>
                                <w:rPr>
                                  <w:rFonts w:ascii="Gill Sans MT"/>
                                  <w:spacing w:val="-2"/>
                                  <w:sz w:val="19"/>
                                </w:rPr>
                                <w:t>import</w:t>
                              </w:r>
                            </w:p>
                          </w:txbxContent>
                        </wps:txbx>
                        <wps:bodyPr wrap="square" lIns="0" tIns="0" rIns="0" bIns="0" rtlCol="0">
                          <a:noAutofit/>
                        </wps:bodyPr>
                      </wps:wsp>
                      <wps:wsp>
                        <wps:cNvPr id="605" name="Textbox 605"/>
                        <wps:cNvSpPr txBox="1"/>
                        <wps:spPr>
                          <a:xfrm>
                            <a:off x="132732" y="899616"/>
                            <a:ext cx="802005" cy="287020"/>
                          </a:xfrm>
                          <a:prstGeom prst="rect">
                            <a:avLst/>
                          </a:prstGeom>
                        </wps:spPr>
                        <wps:txbx>
                          <w:txbxContent>
                            <w:p w14:paraId="726830E6" w14:textId="77777777" w:rsidR="00014495" w:rsidRDefault="00000000">
                              <w:pPr>
                                <w:spacing w:line="249" w:lineRule="auto"/>
                                <w:ind w:left="264" w:right="18" w:hanging="265"/>
                                <w:rPr>
                                  <w:rFonts w:ascii="Gill Sans MT"/>
                                  <w:sz w:val="19"/>
                                </w:rPr>
                              </w:pPr>
                              <w:r>
                                <w:rPr>
                                  <w:rFonts w:ascii="Gill Sans MT"/>
                                  <w:sz w:val="19"/>
                                </w:rPr>
                                <w:t>Offers</w:t>
                              </w:r>
                              <w:r>
                                <w:rPr>
                                  <w:rFonts w:ascii="Gill Sans MT"/>
                                  <w:spacing w:val="-13"/>
                                  <w:sz w:val="19"/>
                                </w:rPr>
                                <w:t xml:space="preserve"> </w:t>
                              </w:r>
                              <w:r>
                                <w:rPr>
                                  <w:rFonts w:ascii="Gill Sans MT"/>
                                  <w:sz w:val="19"/>
                                </w:rPr>
                                <w:t>&amp;</w:t>
                              </w:r>
                              <w:r>
                                <w:rPr>
                                  <w:rFonts w:ascii="Gill Sans MT"/>
                                  <w:spacing w:val="-12"/>
                                  <w:sz w:val="19"/>
                                </w:rPr>
                                <w:t xml:space="preserve"> </w:t>
                              </w:r>
                              <w:r>
                                <w:rPr>
                                  <w:rFonts w:ascii="Gill Sans MT"/>
                                  <w:sz w:val="19"/>
                                </w:rPr>
                                <w:t xml:space="preserve">Pricing </w:t>
                              </w:r>
                              <w:r>
                                <w:rPr>
                                  <w:rFonts w:ascii="Gill Sans MT"/>
                                  <w:spacing w:val="-2"/>
                                  <w:sz w:val="19"/>
                                </w:rPr>
                                <w:t>Metadata</w:t>
                              </w:r>
                            </w:p>
                          </w:txbxContent>
                        </wps:txbx>
                        <wps:bodyPr wrap="square" lIns="0" tIns="0" rIns="0" bIns="0" rtlCol="0">
                          <a:noAutofit/>
                        </wps:bodyPr>
                      </wps:wsp>
                      <wps:wsp>
                        <wps:cNvPr id="606" name="Textbox 606"/>
                        <wps:cNvSpPr txBox="1"/>
                        <wps:spPr>
                          <a:xfrm>
                            <a:off x="1823005" y="899616"/>
                            <a:ext cx="465455" cy="287020"/>
                          </a:xfrm>
                          <a:prstGeom prst="rect">
                            <a:avLst/>
                          </a:prstGeom>
                        </wps:spPr>
                        <wps:txbx>
                          <w:txbxContent>
                            <w:p w14:paraId="726830E7" w14:textId="77777777" w:rsidR="00014495" w:rsidRDefault="00000000">
                              <w:pPr>
                                <w:spacing w:line="249" w:lineRule="auto"/>
                                <w:ind w:right="18" w:firstLine="3"/>
                                <w:rPr>
                                  <w:rFonts w:ascii="Gill Sans MT"/>
                                  <w:sz w:val="19"/>
                                </w:rPr>
                              </w:pPr>
                              <w:r>
                                <w:rPr>
                                  <w:rFonts w:ascii="Gill Sans MT"/>
                                  <w:spacing w:val="-2"/>
                                  <w:sz w:val="19"/>
                                </w:rPr>
                                <w:t>Materials Metadata</w:t>
                              </w:r>
                            </w:p>
                          </w:txbxContent>
                        </wps:txbx>
                        <wps:bodyPr wrap="square" lIns="0" tIns="0" rIns="0" bIns="0" rtlCol="0">
                          <a:noAutofit/>
                        </wps:bodyPr>
                      </wps:wsp>
                      <wps:wsp>
                        <wps:cNvPr id="607" name="Textbox 607"/>
                        <wps:cNvSpPr txBox="1"/>
                        <wps:spPr>
                          <a:xfrm>
                            <a:off x="870702" y="1370367"/>
                            <a:ext cx="353060" cy="140970"/>
                          </a:xfrm>
                          <a:prstGeom prst="rect">
                            <a:avLst/>
                          </a:prstGeom>
                        </wps:spPr>
                        <wps:txbx>
                          <w:txbxContent>
                            <w:p w14:paraId="726830E8" w14:textId="77777777" w:rsidR="00014495" w:rsidRDefault="00000000">
                              <w:pPr>
                                <w:spacing w:before="1"/>
                                <w:rPr>
                                  <w:rFonts w:ascii="Gill Sans MT"/>
                                  <w:sz w:val="19"/>
                                </w:rPr>
                              </w:pPr>
                              <w:r>
                                <w:rPr>
                                  <w:rFonts w:ascii="Gill Sans MT"/>
                                  <w:spacing w:val="-2"/>
                                  <w:sz w:val="19"/>
                                </w:rPr>
                                <w:t>import</w:t>
                              </w:r>
                            </w:p>
                          </w:txbxContent>
                        </wps:txbx>
                        <wps:bodyPr wrap="square" lIns="0" tIns="0" rIns="0" bIns="0" rtlCol="0">
                          <a:noAutofit/>
                        </wps:bodyPr>
                      </wps:wsp>
                      <wps:wsp>
                        <wps:cNvPr id="608" name="Textbox 608"/>
                        <wps:cNvSpPr txBox="1"/>
                        <wps:spPr>
                          <a:xfrm>
                            <a:off x="1784035" y="1370367"/>
                            <a:ext cx="353060" cy="140970"/>
                          </a:xfrm>
                          <a:prstGeom prst="rect">
                            <a:avLst/>
                          </a:prstGeom>
                        </wps:spPr>
                        <wps:txbx>
                          <w:txbxContent>
                            <w:p w14:paraId="726830E9" w14:textId="77777777" w:rsidR="00014495" w:rsidRDefault="00000000">
                              <w:pPr>
                                <w:spacing w:before="1"/>
                                <w:rPr>
                                  <w:rFonts w:ascii="Gill Sans MT"/>
                                  <w:sz w:val="19"/>
                                </w:rPr>
                              </w:pPr>
                              <w:r>
                                <w:rPr>
                                  <w:rFonts w:ascii="Gill Sans MT"/>
                                  <w:spacing w:val="-2"/>
                                  <w:sz w:val="19"/>
                                </w:rPr>
                                <w:t>import</w:t>
                              </w:r>
                            </w:p>
                          </w:txbxContent>
                        </wps:txbx>
                        <wps:bodyPr wrap="square" lIns="0" tIns="0" rIns="0" bIns="0" rtlCol="0">
                          <a:noAutofit/>
                        </wps:bodyPr>
                      </wps:wsp>
                      <wps:wsp>
                        <wps:cNvPr id="609" name="Textbox 609"/>
                        <wps:cNvSpPr txBox="1"/>
                        <wps:spPr>
                          <a:xfrm>
                            <a:off x="2575589" y="1370367"/>
                            <a:ext cx="353060" cy="140970"/>
                          </a:xfrm>
                          <a:prstGeom prst="rect">
                            <a:avLst/>
                          </a:prstGeom>
                        </wps:spPr>
                        <wps:txbx>
                          <w:txbxContent>
                            <w:p w14:paraId="726830EA" w14:textId="77777777" w:rsidR="00014495" w:rsidRDefault="00000000">
                              <w:pPr>
                                <w:spacing w:before="1"/>
                                <w:rPr>
                                  <w:rFonts w:ascii="Gill Sans MT"/>
                                  <w:sz w:val="19"/>
                                </w:rPr>
                              </w:pPr>
                              <w:r>
                                <w:rPr>
                                  <w:rFonts w:ascii="Gill Sans MT"/>
                                  <w:spacing w:val="-2"/>
                                  <w:sz w:val="19"/>
                                </w:rPr>
                                <w:t>import</w:t>
                              </w:r>
                            </w:p>
                          </w:txbxContent>
                        </wps:txbx>
                        <wps:bodyPr wrap="square" lIns="0" tIns="0" rIns="0" bIns="0" rtlCol="0">
                          <a:noAutofit/>
                        </wps:bodyPr>
                      </wps:wsp>
                      <wps:wsp>
                        <wps:cNvPr id="610" name="Textbox 610"/>
                        <wps:cNvSpPr txBox="1"/>
                        <wps:spPr>
                          <a:xfrm>
                            <a:off x="892624" y="1734477"/>
                            <a:ext cx="743585" cy="287020"/>
                          </a:xfrm>
                          <a:prstGeom prst="rect">
                            <a:avLst/>
                          </a:prstGeom>
                        </wps:spPr>
                        <wps:txbx>
                          <w:txbxContent>
                            <w:p w14:paraId="726830EB" w14:textId="77777777" w:rsidR="00014495" w:rsidRDefault="00000000">
                              <w:pPr>
                                <w:spacing w:line="249" w:lineRule="auto"/>
                                <w:ind w:left="389" w:right="18" w:hanging="390"/>
                                <w:rPr>
                                  <w:rFonts w:ascii="Gill Sans MT"/>
                                  <w:sz w:val="19"/>
                                </w:rPr>
                              </w:pPr>
                              <w:r>
                                <w:rPr>
                                  <w:rFonts w:ascii="Gill Sans MT"/>
                                  <w:sz w:val="19"/>
                                </w:rPr>
                                <w:t>Materials</w:t>
                              </w:r>
                              <w:r>
                                <w:rPr>
                                  <w:rFonts w:ascii="Gill Sans MT"/>
                                  <w:spacing w:val="-14"/>
                                  <w:sz w:val="19"/>
                                </w:rPr>
                                <w:t xml:space="preserve"> </w:t>
                              </w:r>
                              <w:r>
                                <w:rPr>
                                  <w:rFonts w:ascii="Gill Sans MT"/>
                                  <w:sz w:val="19"/>
                                </w:rPr>
                                <w:t xml:space="preserve">Price </w:t>
                              </w:r>
                              <w:r>
                                <w:rPr>
                                  <w:rFonts w:ascii="Gill Sans MT"/>
                                  <w:spacing w:val="-4"/>
                                  <w:sz w:val="19"/>
                                </w:rPr>
                                <w:t>Data</w:t>
                              </w:r>
                            </w:p>
                          </w:txbxContent>
                        </wps:txbx>
                        <wps:bodyPr wrap="square" lIns="0" tIns="0" rIns="0" bIns="0" rtlCol="0">
                          <a:noAutofit/>
                        </wps:bodyPr>
                      </wps:wsp>
                      <wps:wsp>
                        <wps:cNvPr id="611" name="Textbox 611"/>
                        <wps:cNvSpPr txBox="1"/>
                        <wps:spPr>
                          <a:xfrm>
                            <a:off x="2089699" y="1734477"/>
                            <a:ext cx="783590" cy="287020"/>
                          </a:xfrm>
                          <a:prstGeom prst="rect">
                            <a:avLst/>
                          </a:prstGeom>
                        </wps:spPr>
                        <wps:txbx>
                          <w:txbxContent>
                            <w:p w14:paraId="726830EC" w14:textId="77777777" w:rsidR="00014495" w:rsidRDefault="00000000">
                              <w:pPr>
                                <w:spacing w:line="249" w:lineRule="auto"/>
                                <w:ind w:left="421" w:right="18" w:hanging="422"/>
                                <w:rPr>
                                  <w:rFonts w:ascii="Gill Sans MT"/>
                                  <w:sz w:val="19"/>
                                </w:rPr>
                              </w:pPr>
                              <w:r>
                                <w:rPr>
                                  <w:rFonts w:ascii="Gill Sans MT"/>
                                  <w:sz w:val="19"/>
                                </w:rPr>
                                <w:t>Materials</w:t>
                              </w:r>
                              <w:r>
                                <w:rPr>
                                  <w:rFonts w:ascii="Gill Sans MT"/>
                                  <w:spacing w:val="-14"/>
                                  <w:sz w:val="19"/>
                                </w:rPr>
                                <w:t xml:space="preserve"> </w:t>
                              </w:r>
                              <w:r>
                                <w:rPr>
                                  <w:rFonts w:ascii="Gill Sans MT"/>
                                  <w:sz w:val="19"/>
                                </w:rPr>
                                <w:t xml:space="preserve">Safety </w:t>
                              </w:r>
                              <w:r>
                                <w:rPr>
                                  <w:rFonts w:ascii="Gill Sans MT"/>
                                  <w:spacing w:val="-4"/>
                                  <w:sz w:val="19"/>
                                </w:rPr>
                                <w:t>Data</w:t>
                              </w:r>
                            </w:p>
                          </w:txbxContent>
                        </wps:txbx>
                        <wps:bodyPr wrap="square" lIns="0" tIns="0" rIns="0" bIns="0" rtlCol="0">
                          <a:noAutofit/>
                        </wps:bodyPr>
                      </wps:wsp>
                      <wps:wsp>
                        <wps:cNvPr id="612" name="Textbox 612"/>
                        <wps:cNvSpPr txBox="1"/>
                        <wps:spPr>
                          <a:xfrm>
                            <a:off x="879228" y="2219956"/>
                            <a:ext cx="770890" cy="650875"/>
                          </a:xfrm>
                          <a:prstGeom prst="rect">
                            <a:avLst/>
                          </a:prstGeom>
                        </wps:spPr>
                        <wps:txbx>
                          <w:txbxContent>
                            <w:p w14:paraId="726830ED" w14:textId="77777777" w:rsidR="00014495" w:rsidRDefault="00000000">
                              <w:pPr>
                                <w:spacing w:before="1"/>
                                <w:ind w:left="657"/>
                                <w:rPr>
                                  <w:rFonts w:ascii="Gill Sans MT"/>
                                  <w:sz w:val="19"/>
                                </w:rPr>
                              </w:pPr>
                              <w:r>
                                <w:rPr>
                                  <w:rFonts w:ascii="Gill Sans MT"/>
                                  <w:spacing w:val="-2"/>
                                  <w:sz w:val="19"/>
                                </w:rPr>
                                <w:t>import</w:t>
                              </w:r>
                            </w:p>
                            <w:p w14:paraId="726830EE" w14:textId="77777777" w:rsidR="00014495" w:rsidRDefault="00014495">
                              <w:pPr>
                                <w:spacing w:before="124"/>
                                <w:rPr>
                                  <w:rFonts w:ascii="Gill Sans MT"/>
                                  <w:sz w:val="19"/>
                                </w:rPr>
                              </w:pPr>
                            </w:p>
                            <w:p w14:paraId="726830EF" w14:textId="77777777" w:rsidR="00014495" w:rsidRDefault="00000000">
                              <w:pPr>
                                <w:spacing w:line="249" w:lineRule="auto"/>
                                <w:ind w:firstLine="243"/>
                                <w:rPr>
                                  <w:rFonts w:ascii="Gill Sans MT"/>
                                  <w:sz w:val="19"/>
                                </w:rPr>
                              </w:pPr>
                              <w:r>
                                <w:rPr>
                                  <w:rFonts w:ascii="Gill Sans MT"/>
                                  <w:spacing w:val="-2"/>
                                  <w:sz w:val="19"/>
                                </w:rPr>
                                <w:t xml:space="preserve">Materials </w:t>
                              </w:r>
                              <w:r>
                                <w:rPr>
                                  <w:rFonts w:ascii="Gill Sans MT"/>
                                  <w:sz w:val="19"/>
                                </w:rPr>
                                <w:t>Purchases</w:t>
                              </w:r>
                              <w:r>
                                <w:rPr>
                                  <w:rFonts w:ascii="Gill Sans MT"/>
                                  <w:spacing w:val="-14"/>
                                  <w:sz w:val="19"/>
                                </w:rPr>
                                <w:t xml:space="preserve"> </w:t>
                              </w:r>
                              <w:r>
                                <w:rPr>
                                  <w:rFonts w:ascii="Gill Sans MT"/>
                                  <w:sz w:val="19"/>
                                </w:rPr>
                                <w:t>Data</w:t>
                              </w:r>
                            </w:p>
                          </w:txbxContent>
                        </wps:txbx>
                        <wps:bodyPr wrap="square" lIns="0" tIns="0" rIns="0" bIns="0" rtlCol="0">
                          <a:noAutofit/>
                        </wps:bodyPr>
                      </wps:wsp>
                    </wpg:wgp>
                  </a:graphicData>
                </a:graphic>
              </wp:anchor>
            </w:drawing>
          </mc:Choice>
          <mc:Fallback>
            <w:pict>
              <v:group w14:anchorId="72682F52" id="Group 586" o:spid="_x0000_s1554" style="position:absolute;margin-left:79.5pt;margin-top:10.05pt;width:236.6pt;height:229.85pt;z-index:-15643648;mso-wrap-distance-left:0;mso-wrap-distance-right:0;mso-position-horizontal-relative:page" coordsize="30048,2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">
                <v:shape id="Graphic 587" o:spid="_x0000_s1555" style="position:absolute;left:103;top:8599;width:10357;height:3645;visibility:visible;mso-wrap-style:square;v-text-anchor:top" coordsize="1035685,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" path="m974226,364105r-913336,l37189,359336,17834,346330,4785,327041,,303419,,60685,4785,37064,17834,17774,37189,4768,60890,,974226,r23702,4768l1017283,17774r13049,19290l1035117,60685r,242734l1030332,327041r-13049,19289l997928,359336r-23702,4769xe" fillcolor="#f9c090" stroked="f">
                  <v:path arrowok="t"/>
                </v:shape>
                <v:shape id="Graphic 588" o:spid="_x0000_s1556" style="position:absolute;left:103;top:8599;width:10357;height:3645;visibility:visible;mso-wrap-style:square;v-text-anchor:top" coordsize="1035685,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" path="m,60685l4785,37064,17834,17774,37189,4768,60890,,974226,r23702,4768l1017283,17774r13049,19290l1035117,60685r,242734l1030332,327041r-13049,19289l997928,359336r-23702,4769l60890,364105,37189,359336,17834,346330,4785,327041,,303419,,60685xe" filled="f" strokecolor="#10243e" strokeweight=".57333mm">
                  <v:path arrowok="t"/>
                </v:shape>
                <v:shape id="Graphic 589" o:spid="_x0000_s1557" style="position:absolute;left:15325;top:8599;width:10357;height:3645;visibility:visible;mso-wrap-style:square;v-text-anchor:top" coordsize="1035685,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" path="m974226,364105r-913336,l37189,359336,17834,346330,4785,327041,,303419,,60685,4785,37064,17834,17774,37189,4768,60890,,974226,r23702,4768l1017283,17774r13049,19290l1035117,60685r,242734l1030332,327041r-13049,19289l997928,359336r-23702,4769xe" fillcolor="#f9c090" stroked="f">
                  <v:path arrowok="t"/>
                </v:shape>
                <v:shape id="Graphic 590" o:spid="_x0000_s1558" style="position:absolute;left:15325;top:8599;width:10357;height:3645;visibility:visible;mso-wrap-style:square;v-text-anchor:top" coordsize="1035685,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" path="m,60685l4785,37064,17834,17774,37189,4768,60890,,974226,r23702,4768l1017283,17774r13049,19290l1035117,60685r,242734l1030332,327041r-13049,19289l997928,359336r-23702,4769l60890,364105,37189,359336,17834,346330,4785,327041,,303419,,60685xe" filled="f" strokecolor="#10243e" strokeweight=".57333mm">
                  <v:path arrowok="t"/>
                </v:shape>
                <v:shape id="Graphic 591" o:spid="_x0000_s1559" style="position:absolute;left:15325;top:103;width:10357;height:3645;visibility:visible;mso-wrap-style:square;v-text-anchor:top" coordsize="1035685,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" path="m974226,364105r-913336,l37189,359336,17834,346330,4785,327041,,303419,,60685,4785,37064,17834,17774,37189,4768,60890,,974226,r23702,4768l1017283,17774r13049,19290l1035117,60685r,242734l1030332,327041r-13049,19289l997928,359336r-23702,4769xe" fillcolor="#f9c090" stroked="f">
                  <v:path arrowok="t"/>
                </v:shape>
                <v:shape id="Graphic 592" o:spid="_x0000_s1560" style="position:absolute;left:15325;top:103;width:10357;height:3645;visibility:visible;mso-wrap-style:square;v-text-anchor:top" coordsize="1035685,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" path="m,60685l4785,37064,17834,17774,37189,4768,60890,,974226,r23702,4768l1017283,17774r13049,19290l1035117,60685r,242734l1030332,327041r-13049,19289l997928,359336r-23702,4769l60890,364105,37189,359336,17834,346330,4785,327041,,303419,,60685xe" filled="f" strokecolor="#10243e" strokeweight=".57333mm">
                  <v:path arrowok="t"/>
                </v:shape>
                <v:shape id="Graphic 593" o:spid="_x0000_s1561" style="position:absolute;left:19892;top:4351;width:1219;height:3645;visibility:visible;mso-wrap-style:square;v-text-anchor:top" coordsize="121920,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" path="m,60683l60890,r60890,60683l91335,60683r,303419l30445,364102r,-303419l,60683xe" filled="f" strokecolor="#10243e" strokeweight=".43961mm">
                  <v:path arrowok="t"/>
                </v:shape>
                <v:shape id="Graphic 594" o:spid="_x0000_s1562" style="position:absolute;left:7409;top:16949;width:10357;height:3645;visibility:visible;mso-wrap-style:square;v-text-anchor:top" coordsize="1035685,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" path="m974226,364105r-913336,l37189,359336,17834,346330,4785,327041,,303419,,60685,4785,37064,17834,17774,37189,4768,60890,,974226,r23702,4768l1017283,17774r13049,19290l1035117,60685r,242734l1030332,327041r-13049,19289l997928,359336r-23702,4769xe" fillcolor="#c3d59b" stroked="f">
                  <v:path arrowok="t"/>
                </v:shape>
                <v:shape id="Graphic 595" o:spid="_x0000_s1563" style="position:absolute;left:7409;top:16949;width:10357;height:3645;visibility:visible;mso-wrap-style:square;v-text-anchor:top" coordsize="1035685,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" path="m,60685l4785,37064,17834,17774,37189,4768,60890,,974226,r23702,4768l1017283,17774r13049,19290l1035117,60685r,242734l1030332,327041r-13049,19289l997928,359336r-23702,4769l60890,364105,37189,359336,17834,346330,4785,327041,,303419,,60685xe" filled="f" strokecolor="#10243e" strokeweight=".57333mm">
                  <v:path arrowok="t"/>
                </v:shape>
                <v:shape id="Graphic 596" o:spid="_x0000_s1564" style="position:absolute;left:19587;top:16949;width:10357;height:3645;visibility:visible;mso-wrap-style:square;v-text-anchor:top" coordsize="1035685,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" path="m974226,364105r-913336,l37189,359336,17834,346330,4785,327041,,303419,,60685,4785,37064,17834,17774,37189,4768,60890,,974226,r23702,4768l1017283,17774r13049,19290l1035117,60685r,242734l1030332,327041r-13049,19289l997928,359336r-23702,4769xe" fillcolor="#c3d59b" stroked="f">
                  <v:path arrowok="t"/>
                </v:shape>
                <v:shape id="Graphic 597" o:spid="_x0000_s1565" style="position:absolute;left:19587;top:16949;width:10357;height:3645;visibility:visible;mso-wrap-style:square;v-text-anchor:top" coordsize="1035685,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" path="m,60685l4785,37064,17834,17774,37189,4768,60890,,974226,r23702,4768l1017283,17774r13049,19290l1035117,60685r,242734l1030332,327041r-13049,19289l997928,359336r-23702,4769l60890,364105,37189,359336,17834,346330,4785,327041,,303419,,60685xe" filled="f" strokecolor="#10243e" strokeweight=".57333mm">
                  <v:path arrowok="t"/>
                </v:shape>
                <v:shape id="Graphic 598" o:spid="_x0000_s1566" style="position:absolute;left:7409;top:25445;width:10357;height:3645;visibility:visible;mso-wrap-style:square;v-text-anchor:top" coordsize="1035685,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" path="m974226,364105r-913336,l37189,359336,17834,346330,4785,327041,,303419,,60685,4785,37064,17834,17774,37189,4768,60890,,974226,r23702,4768l1017283,17774r13049,19290l1035117,60685r,242734l1030332,327041r-13049,19289l997928,359336r-23702,4769xe" fillcolor="#c3d59b" stroked="f">
                  <v:path arrowok="t"/>
                </v:shape>
                <v:shape id="Graphic 599" o:spid="_x0000_s1567" style="position:absolute;left:7409;top:25445;width:10357;height:3645;visibility:visible;mso-wrap-style:square;v-text-anchor:top" coordsize="1035685,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" path="m,60685l4785,37064,17834,17774,37189,4768,60890,,974226,r23702,4768l1017283,17774r13049,19290l1035117,60685r,242734l1030332,327041r-13049,19289l997928,359336r-23702,4769l60890,364105,37189,359336,17834,346330,4785,327041,,303419,,60685xe" filled="f" strokecolor="#10243e" strokeweight=".57333mm">
                  <v:path arrowok="t"/>
                </v:shape>
                <v:shape id="Graphic 600" o:spid="_x0000_s1568" style="position:absolute;left:11672;top:21197;width:1219;height:3645;visibility:visible;mso-wrap-style:square;v-text-anchor:top" coordsize="121920,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" path="m,60683l60890,r60890,60683l91335,60683r,303419l30445,364102r,-303419l,60683xe" filled="f" strokecolor="#10243e" strokeweight=".43961mm">
                  <v:path arrowok="t"/>
                </v:shape>
                <v:shape id="Graphic 601" o:spid="_x0000_s1569" style="position:absolute;left:7409;top:12701;width:1220;height:3645;visibility:visible;mso-wrap-style:square;v-text-anchor:top" coordsize="121920,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" path="m,60683l60890,r60890,60683l91335,60683r,303419l30445,364102r,-303419l,60683xe" filled="f" strokecolor="#10243e" strokeweight=".43961mm">
                  <v:path arrowok="t"/>
                </v:shape>
                <v:shape id="Graphic 602" o:spid="_x0000_s1570" style="position:absolute;left:24458;top:12701;width:1219;height:3645;visibility:visible;mso-wrap-style:square;v-text-anchor:top" coordsize="121920,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" path="m,60683l60890,r60890,60683l91335,60683r,303419l30445,364102r,-303419l,60683xe" filled="f" strokecolor="#10243e" strokeweight=".43961mm">
                  <v:path arrowok="t"/>
                </v:shape>
                <v:shape id="Graphic 603" o:spid="_x0000_s1571" style="position:absolute;left:16543;top:12701;width:1219;height:3645;visibility:visible;mso-wrap-style:square;v-text-anchor:top" coordsize="121920,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" path="m,60683l60890,r60890,60683l91335,60683r,303419l30445,364102r,-303419l,60683xe" filled="f" strokecolor="#10243e" strokeweight=".43961mm">
                  <v:path arrowok="t"/>
                </v:shape>
                <v:shape id="Textbox 604" o:spid="_x0000_s1572" type="#_x0000_t202" style="position:absolute;left:17901;top:500;width:6820;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5qJxQAAANwAAAAPAAAAZHJzL2Rvd25yZXYueG1sRI9BawIx&#10;FITvhf6H8ITeamIp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DeT5qJxQAAANwAAAAP&#10;AAAAAAAAAAAAAAAAAAcCAABkcnMvZG93bnJldi54bWxQSwUGAAAAAAMAAwC3AAAA+QIAAAAA&#10;" filled="f" stroked="f">
                  <v:textbox inset="0,0,0,0">
                    <w:txbxContent>
                      <w:p w14:paraId="726830E3" w14:textId="77777777" w:rsidR="00014495" w:rsidRDefault="00000000">
                        <w:pPr>
                          <w:spacing w:before="1" w:line="249" w:lineRule="auto"/>
                          <w:ind w:left="51" w:right="254" w:hanging="52"/>
                          <w:rPr>
                            <w:rFonts w:ascii="Gill Sans MT"/>
                            <w:sz w:val="19"/>
                          </w:rPr>
                        </w:pPr>
                        <w:r>
                          <w:rPr>
                            <w:rFonts w:ascii="Gill Sans MT"/>
                            <w:spacing w:val="-2"/>
                            <w:sz w:val="19"/>
                          </w:rPr>
                          <w:t>Chemistry Metadata</w:t>
                        </w:r>
                      </w:p>
                      <w:p w14:paraId="726830E4" w14:textId="77777777" w:rsidR="00014495" w:rsidRDefault="00014495">
                        <w:pPr>
                          <w:spacing w:before="85"/>
                          <w:rPr>
                            <w:rFonts w:ascii="Gill Sans MT"/>
                            <w:sz w:val="19"/>
                          </w:rPr>
                        </w:pPr>
                      </w:p>
                      <w:p w14:paraId="726830E5" w14:textId="77777777" w:rsidR="00014495" w:rsidRDefault="00000000">
                        <w:pPr>
                          <w:spacing w:before="1"/>
                          <w:ind w:left="517"/>
                          <w:rPr>
                            <w:rFonts w:ascii="Gill Sans MT"/>
                            <w:sz w:val="19"/>
                          </w:rPr>
                        </w:pPr>
                        <w:r>
                          <w:rPr>
                            <w:rFonts w:ascii="Gill Sans MT"/>
                            <w:spacing w:val="-2"/>
                            <w:sz w:val="19"/>
                          </w:rPr>
                          <w:t>import</w:t>
                        </w:r>
                      </w:p>
                    </w:txbxContent>
                  </v:textbox>
                </v:shape>
                <v:shape id="Textbox 605" o:spid="_x0000_s1573" type="#_x0000_t202" style="position:absolute;left:1327;top:8996;width:8020;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8SxQAAANwAAAAPAAAAZHJzL2Rvd25yZXYueG1sRI9BawIx&#10;FITvhf6H8ITeamKh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CxAz8SxQAAANwAAAAP&#10;AAAAAAAAAAAAAAAAAAcCAABkcnMvZG93bnJldi54bWxQSwUGAAAAAAMAAwC3AAAA+QIAAAAA&#10;" filled="f" stroked="f">
                  <v:textbox inset="0,0,0,0">
                    <w:txbxContent>
                      <w:p w14:paraId="726830E6" w14:textId="77777777" w:rsidR="00014495" w:rsidRDefault="00000000">
                        <w:pPr>
                          <w:spacing w:line="249" w:lineRule="auto"/>
                          <w:ind w:left="264" w:right="18" w:hanging="265"/>
                          <w:rPr>
                            <w:rFonts w:ascii="Gill Sans MT"/>
                            <w:sz w:val="19"/>
                          </w:rPr>
                        </w:pPr>
                        <w:r>
                          <w:rPr>
                            <w:rFonts w:ascii="Gill Sans MT"/>
                            <w:sz w:val="19"/>
                          </w:rPr>
                          <w:t>Offers</w:t>
                        </w:r>
                        <w:r>
                          <w:rPr>
                            <w:rFonts w:ascii="Gill Sans MT"/>
                            <w:spacing w:val="-13"/>
                            <w:sz w:val="19"/>
                          </w:rPr>
                          <w:t xml:space="preserve"> </w:t>
                        </w:r>
                        <w:r>
                          <w:rPr>
                            <w:rFonts w:ascii="Gill Sans MT"/>
                            <w:sz w:val="19"/>
                          </w:rPr>
                          <w:t>&amp;</w:t>
                        </w:r>
                        <w:r>
                          <w:rPr>
                            <w:rFonts w:ascii="Gill Sans MT"/>
                            <w:spacing w:val="-12"/>
                            <w:sz w:val="19"/>
                          </w:rPr>
                          <w:t xml:space="preserve"> </w:t>
                        </w:r>
                        <w:r>
                          <w:rPr>
                            <w:rFonts w:ascii="Gill Sans MT"/>
                            <w:sz w:val="19"/>
                          </w:rPr>
                          <w:t xml:space="preserve">Pricing </w:t>
                        </w:r>
                        <w:r>
                          <w:rPr>
                            <w:rFonts w:ascii="Gill Sans MT"/>
                            <w:spacing w:val="-2"/>
                            <w:sz w:val="19"/>
                          </w:rPr>
                          <w:t>Metadata</w:t>
                        </w:r>
                      </w:p>
                    </w:txbxContent>
                  </v:textbox>
                </v:shape>
                <v:shape id="Textbox 606" o:spid="_x0000_s1574" type="#_x0000_t202" style="position:absolute;left:18230;top:8996;width:4654;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" filled="f" stroked="f">
                  <v:textbox inset="0,0,0,0">
                    <w:txbxContent>
                      <w:p w14:paraId="726830E7" w14:textId="77777777" w:rsidR="00014495" w:rsidRDefault="00000000">
                        <w:pPr>
                          <w:spacing w:line="249" w:lineRule="auto"/>
                          <w:ind w:right="18" w:firstLine="3"/>
                          <w:rPr>
                            <w:rFonts w:ascii="Gill Sans MT"/>
                            <w:sz w:val="19"/>
                          </w:rPr>
                        </w:pPr>
                        <w:r>
                          <w:rPr>
                            <w:rFonts w:ascii="Gill Sans MT"/>
                            <w:spacing w:val="-2"/>
                            <w:sz w:val="19"/>
                          </w:rPr>
                          <w:t>Materials Metadata</w:t>
                        </w:r>
                      </w:p>
                    </w:txbxContent>
                  </v:textbox>
                </v:shape>
                <v:shape id="Textbox 607" o:spid="_x0000_s1575" type="#_x0000_t202" style="position:absolute;left:8707;top:13703;width:353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" filled="f" stroked="f">
                  <v:textbox inset="0,0,0,0">
                    <w:txbxContent>
                      <w:p w14:paraId="726830E8" w14:textId="77777777" w:rsidR="00014495" w:rsidRDefault="00000000">
                        <w:pPr>
                          <w:spacing w:before="1"/>
                          <w:rPr>
                            <w:rFonts w:ascii="Gill Sans MT"/>
                            <w:sz w:val="19"/>
                          </w:rPr>
                        </w:pPr>
                        <w:r>
                          <w:rPr>
                            <w:rFonts w:ascii="Gill Sans MT"/>
                            <w:spacing w:val="-2"/>
                            <w:sz w:val="19"/>
                          </w:rPr>
                          <w:t>import</w:t>
                        </w:r>
                      </w:p>
                    </w:txbxContent>
                  </v:textbox>
                </v:shape>
                <v:shape id="Textbox 608" o:spid="_x0000_s1576" type="#_x0000_t202" style="position:absolute;left:17840;top:13703;width:353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" filled="f" stroked="f">
                  <v:textbox inset="0,0,0,0">
                    <w:txbxContent>
                      <w:p w14:paraId="726830E9" w14:textId="77777777" w:rsidR="00014495" w:rsidRDefault="00000000">
                        <w:pPr>
                          <w:spacing w:before="1"/>
                          <w:rPr>
                            <w:rFonts w:ascii="Gill Sans MT"/>
                            <w:sz w:val="19"/>
                          </w:rPr>
                        </w:pPr>
                        <w:r>
                          <w:rPr>
                            <w:rFonts w:ascii="Gill Sans MT"/>
                            <w:spacing w:val="-2"/>
                            <w:sz w:val="19"/>
                          </w:rPr>
                          <w:t>import</w:t>
                        </w:r>
                      </w:p>
                    </w:txbxContent>
                  </v:textbox>
                </v:shape>
                <v:shape id="Textbox 609" o:spid="_x0000_s1577" type="#_x0000_t202" style="position:absolute;left:25755;top:13703;width:353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" filled="f" stroked="f">
                  <v:textbox inset="0,0,0,0">
                    <w:txbxContent>
                      <w:p w14:paraId="726830EA" w14:textId="77777777" w:rsidR="00014495" w:rsidRDefault="00000000">
                        <w:pPr>
                          <w:spacing w:before="1"/>
                          <w:rPr>
                            <w:rFonts w:ascii="Gill Sans MT"/>
                            <w:sz w:val="19"/>
                          </w:rPr>
                        </w:pPr>
                        <w:r>
                          <w:rPr>
                            <w:rFonts w:ascii="Gill Sans MT"/>
                            <w:spacing w:val="-2"/>
                            <w:sz w:val="19"/>
                          </w:rPr>
                          <w:t>import</w:t>
                        </w:r>
                      </w:p>
                    </w:txbxContent>
                  </v:textbox>
                </v:shape>
                <v:shape id="Textbox 610" o:spid="_x0000_s1578" type="#_x0000_t202" style="position:absolute;left:8926;top:17344;width:7436;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" filled="f" stroked="f">
                  <v:textbox inset="0,0,0,0">
                    <w:txbxContent>
                      <w:p w14:paraId="726830EB" w14:textId="77777777" w:rsidR="00014495" w:rsidRDefault="00000000">
                        <w:pPr>
                          <w:spacing w:line="249" w:lineRule="auto"/>
                          <w:ind w:left="389" w:right="18" w:hanging="390"/>
                          <w:rPr>
                            <w:rFonts w:ascii="Gill Sans MT"/>
                            <w:sz w:val="19"/>
                          </w:rPr>
                        </w:pPr>
                        <w:r>
                          <w:rPr>
                            <w:rFonts w:ascii="Gill Sans MT"/>
                            <w:sz w:val="19"/>
                          </w:rPr>
                          <w:t>Materials</w:t>
                        </w:r>
                        <w:r>
                          <w:rPr>
                            <w:rFonts w:ascii="Gill Sans MT"/>
                            <w:spacing w:val="-14"/>
                            <w:sz w:val="19"/>
                          </w:rPr>
                          <w:t xml:space="preserve"> </w:t>
                        </w:r>
                        <w:r>
                          <w:rPr>
                            <w:rFonts w:ascii="Gill Sans MT"/>
                            <w:sz w:val="19"/>
                          </w:rPr>
                          <w:t xml:space="preserve">Price </w:t>
                        </w:r>
                        <w:r>
                          <w:rPr>
                            <w:rFonts w:ascii="Gill Sans MT"/>
                            <w:spacing w:val="-4"/>
                            <w:sz w:val="19"/>
                          </w:rPr>
                          <w:t>Data</w:t>
                        </w:r>
                      </w:p>
                    </w:txbxContent>
                  </v:textbox>
                </v:shape>
                <v:shape id="Textbox 611" o:spid="_x0000_s1579" type="#_x0000_t202" style="position:absolute;left:20896;top:17344;width:7836;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" filled="f" stroked="f">
                  <v:textbox inset="0,0,0,0">
                    <w:txbxContent>
                      <w:p w14:paraId="726830EC" w14:textId="77777777" w:rsidR="00014495" w:rsidRDefault="00000000">
                        <w:pPr>
                          <w:spacing w:line="249" w:lineRule="auto"/>
                          <w:ind w:left="421" w:right="18" w:hanging="422"/>
                          <w:rPr>
                            <w:rFonts w:ascii="Gill Sans MT"/>
                            <w:sz w:val="19"/>
                          </w:rPr>
                        </w:pPr>
                        <w:r>
                          <w:rPr>
                            <w:rFonts w:ascii="Gill Sans MT"/>
                            <w:sz w:val="19"/>
                          </w:rPr>
                          <w:t>Materials</w:t>
                        </w:r>
                        <w:r>
                          <w:rPr>
                            <w:rFonts w:ascii="Gill Sans MT"/>
                            <w:spacing w:val="-14"/>
                            <w:sz w:val="19"/>
                          </w:rPr>
                          <w:t xml:space="preserve"> </w:t>
                        </w:r>
                        <w:r>
                          <w:rPr>
                            <w:rFonts w:ascii="Gill Sans MT"/>
                            <w:sz w:val="19"/>
                          </w:rPr>
                          <w:t xml:space="preserve">Safety </w:t>
                        </w:r>
                        <w:r>
                          <w:rPr>
                            <w:rFonts w:ascii="Gill Sans MT"/>
                            <w:spacing w:val="-4"/>
                            <w:sz w:val="19"/>
                          </w:rPr>
                          <w:t>Data</w:t>
                        </w:r>
                      </w:p>
                    </w:txbxContent>
                  </v:textbox>
                </v:shape>
                <v:shape id="Textbox 612" o:spid="_x0000_s1580" type="#_x0000_t202" style="position:absolute;left:8792;top:22199;width:7709;height:6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" filled="f" stroked="f">
                  <v:textbox inset="0,0,0,0">
                    <w:txbxContent>
                      <w:p w14:paraId="726830ED" w14:textId="77777777" w:rsidR="00014495" w:rsidRDefault="00000000">
                        <w:pPr>
                          <w:spacing w:before="1"/>
                          <w:ind w:left="657"/>
                          <w:rPr>
                            <w:rFonts w:ascii="Gill Sans MT"/>
                            <w:sz w:val="19"/>
                          </w:rPr>
                        </w:pPr>
                        <w:r>
                          <w:rPr>
                            <w:rFonts w:ascii="Gill Sans MT"/>
                            <w:spacing w:val="-2"/>
                            <w:sz w:val="19"/>
                          </w:rPr>
                          <w:t>import</w:t>
                        </w:r>
                      </w:p>
                      <w:p w14:paraId="726830EE" w14:textId="77777777" w:rsidR="00014495" w:rsidRDefault="00014495">
                        <w:pPr>
                          <w:spacing w:before="124"/>
                          <w:rPr>
                            <w:rFonts w:ascii="Gill Sans MT"/>
                            <w:sz w:val="19"/>
                          </w:rPr>
                        </w:pPr>
                      </w:p>
                      <w:p w14:paraId="726830EF" w14:textId="77777777" w:rsidR="00014495" w:rsidRDefault="00000000">
                        <w:pPr>
                          <w:spacing w:line="249" w:lineRule="auto"/>
                          <w:ind w:firstLine="243"/>
                          <w:rPr>
                            <w:rFonts w:ascii="Gill Sans MT"/>
                            <w:sz w:val="19"/>
                          </w:rPr>
                        </w:pPr>
                        <w:r>
                          <w:rPr>
                            <w:rFonts w:ascii="Gill Sans MT"/>
                            <w:spacing w:val="-2"/>
                            <w:sz w:val="19"/>
                          </w:rPr>
                          <w:t xml:space="preserve">Materials </w:t>
                        </w:r>
                        <w:r>
                          <w:rPr>
                            <w:rFonts w:ascii="Gill Sans MT"/>
                            <w:sz w:val="19"/>
                          </w:rPr>
                          <w:t>Purchases</w:t>
                        </w:r>
                        <w:r>
                          <w:rPr>
                            <w:rFonts w:ascii="Gill Sans MT"/>
                            <w:spacing w:val="-14"/>
                            <w:sz w:val="19"/>
                          </w:rPr>
                          <w:t xml:space="preserve"> </w:t>
                        </w:r>
                        <w:r>
                          <w:rPr>
                            <w:rFonts w:ascii="Gill Sans MT"/>
                            <w:sz w:val="19"/>
                          </w:rPr>
                          <w:t>Data</w:t>
                        </w:r>
                      </w:p>
                    </w:txbxContent>
                  </v:textbox>
                </v:shape>
                <w10:wrap type="topAndBottom" anchorx="page"/>
              </v:group>
            </w:pict>
          </mc:Fallback>
        </mc:AlternateContent>
      </w:r>
    </w:p>
    <w:p w14:paraId="72682633" w14:textId="77777777" w:rsidR="00014495" w:rsidRDefault="00014495">
      <w:pPr>
        <w:pStyle w:val="Brdtekst"/>
        <w:spacing w:before="9"/>
      </w:pPr>
    </w:p>
    <w:p w14:paraId="72682634" w14:textId="77777777" w:rsidR="00014495" w:rsidRDefault="00000000">
      <w:pPr>
        <w:pStyle w:val="Brdtekst"/>
        <w:spacing w:before="1" w:line="276" w:lineRule="auto"/>
        <w:ind w:left="360" w:right="1436"/>
        <w:jc w:val="both"/>
      </w:pPr>
      <w:r>
        <w:t>This</w:t>
      </w:r>
      <w:r>
        <w:rPr>
          <w:spacing w:val="-1"/>
        </w:rPr>
        <w:t xml:space="preserve"> </w:t>
      </w:r>
      <w:r>
        <w:t>chunking</w:t>
      </w:r>
      <w:r>
        <w:rPr>
          <w:spacing w:val="-2"/>
        </w:rPr>
        <w:t xml:space="preserve"> </w:t>
      </w:r>
      <w:r>
        <w:t>into modules</w:t>
      </w:r>
      <w:r>
        <w:rPr>
          <w:spacing w:val="-1"/>
        </w:rPr>
        <w:t xml:space="preserve"> </w:t>
      </w:r>
      <w:r>
        <w:t>is</w:t>
      </w:r>
      <w:r>
        <w:rPr>
          <w:spacing w:val="-1"/>
        </w:rPr>
        <w:t xml:space="preserve"> </w:t>
      </w:r>
      <w:r>
        <w:t>a</w:t>
      </w:r>
      <w:r>
        <w:rPr>
          <w:spacing w:val="-2"/>
        </w:rPr>
        <w:t xml:space="preserve"> </w:t>
      </w:r>
      <w:r>
        <w:t>great</w:t>
      </w:r>
      <w:r>
        <w:rPr>
          <w:spacing w:val="-1"/>
        </w:rPr>
        <w:t xml:space="preserve"> </w:t>
      </w:r>
      <w:r>
        <w:t>boon</w:t>
      </w:r>
      <w:r>
        <w:rPr>
          <w:spacing w:val="-3"/>
        </w:rPr>
        <w:t xml:space="preserve"> </w:t>
      </w:r>
      <w:r>
        <w:t>for</w:t>
      </w:r>
      <w:r>
        <w:rPr>
          <w:spacing w:val="-1"/>
        </w:rPr>
        <w:t xml:space="preserve"> </w:t>
      </w:r>
      <w:r>
        <w:t>reuse.</w:t>
      </w:r>
      <w:r>
        <w:rPr>
          <w:spacing w:val="-3"/>
        </w:rPr>
        <w:t xml:space="preserve"> </w:t>
      </w:r>
      <w:r>
        <w:t>The first boon for reuse is getting each ontology to an understandable</w:t>
      </w:r>
      <w:r>
        <w:rPr>
          <w:spacing w:val="49"/>
        </w:rPr>
        <w:t xml:space="preserve"> </w:t>
      </w:r>
      <w:r>
        <w:t>size.</w:t>
      </w:r>
      <w:r>
        <w:rPr>
          <w:spacing w:val="48"/>
        </w:rPr>
        <w:t xml:space="preserve"> </w:t>
      </w:r>
      <w:r>
        <w:t>The</w:t>
      </w:r>
      <w:r>
        <w:rPr>
          <w:spacing w:val="51"/>
        </w:rPr>
        <w:t xml:space="preserve"> </w:t>
      </w:r>
      <w:r>
        <w:t>related</w:t>
      </w:r>
      <w:r>
        <w:rPr>
          <w:spacing w:val="50"/>
        </w:rPr>
        <w:t xml:space="preserve"> </w:t>
      </w:r>
      <w:r>
        <w:t>boon</w:t>
      </w:r>
      <w:r>
        <w:rPr>
          <w:spacing w:val="50"/>
        </w:rPr>
        <w:t xml:space="preserve"> </w:t>
      </w:r>
      <w:r>
        <w:t>to</w:t>
      </w:r>
      <w:r>
        <w:rPr>
          <w:spacing w:val="48"/>
        </w:rPr>
        <w:t xml:space="preserve"> </w:t>
      </w:r>
      <w:r>
        <w:t>reuse</w:t>
      </w:r>
      <w:r>
        <w:rPr>
          <w:spacing w:val="51"/>
        </w:rPr>
        <w:t xml:space="preserve"> </w:t>
      </w:r>
      <w:r>
        <w:t>is</w:t>
      </w:r>
      <w:r>
        <w:rPr>
          <w:spacing w:val="49"/>
        </w:rPr>
        <w:t xml:space="preserve"> </w:t>
      </w:r>
      <w:r>
        <w:rPr>
          <w:spacing w:val="-4"/>
        </w:rPr>
        <w:t>that</w:t>
      </w:r>
    </w:p>
    <w:p w14:paraId="72682635"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636" w14:textId="77777777" w:rsidR="00014495" w:rsidRDefault="00000000">
      <w:pPr>
        <w:tabs>
          <w:tab w:val="left" w:pos="6479"/>
        </w:tabs>
        <w:spacing w:before="39"/>
        <w:ind w:left="3624"/>
        <w:rPr>
          <w:rFonts w:ascii="Calibri"/>
          <w:b/>
          <w:sz w:val="18"/>
        </w:rPr>
      </w:pPr>
      <w:r>
        <w:rPr>
          <w:rFonts w:ascii="Calibri"/>
          <w:color w:val="585858"/>
          <w:sz w:val="18"/>
        </w:rPr>
        <w:lastRenderedPageBreak/>
        <w:t>Ontologies</w:t>
      </w:r>
      <w:r>
        <w:rPr>
          <w:rFonts w:ascii="Calibri"/>
          <w:color w:val="585858"/>
          <w:spacing w:val="-4"/>
          <w:sz w:val="18"/>
        </w:rPr>
        <w:t xml:space="preserve"> </w:t>
      </w:r>
      <w:r>
        <w:rPr>
          <w:rFonts w:ascii="Calibri"/>
          <w:color w:val="585858"/>
          <w:sz w:val="18"/>
        </w:rPr>
        <w:t>and</w:t>
      </w:r>
      <w:r>
        <w:rPr>
          <w:rFonts w:ascii="Calibri"/>
          <w:color w:val="585858"/>
          <w:spacing w:val="-3"/>
          <w:sz w:val="18"/>
        </w:rPr>
        <w:t xml:space="preserve"> </w:t>
      </w:r>
      <w:r>
        <w:rPr>
          <w:rFonts w:ascii="Calibri"/>
          <w:color w:val="585858"/>
          <w:sz w:val="18"/>
        </w:rPr>
        <w:t>Knowledge</w:t>
      </w:r>
      <w:r>
        <w:rPr>
          <w:rFonts w:ascii="Calibri"/>
          <w:color w:val="585858"/>
          <w:spacing w:val="-1"/>
          <w:sz w:val="18"/>
        </w:rPr>
        <w:t xml:space="preserve"> </w:t>
      </w:r>
      <w:r>
        <w:rPr>
          <w:rFonts w:ascii="Calibri"/>
          <w:color w:val="585858"/>
          <w:spacing w:val="-2"/>
          <w:sz w:val="18"/>
        </w:rPr>
        <w:t>Graphs</w:t>
      </w:r>
      <w:r>
        <w:rPr>
          <w:rFonts w:ascii="Calibri"/>
          <w:color w:val="585858"/>
          <w:sz w:val="18"/>
        </w:rPr>
        <w:tab/>
      </w:r>
      <w:r>
        <w:rPr>
          <w:rFonts w:ascii="Calibri"/>
          <w:b/>
          <w:color w:val="585858"/>
          <w:spacing w:val="-5"/>
          <w:sz w:val="18"/>
        </w:rPr>
        <w:t>187</w:t>
      </w:r>
    </w:p>
    <w:p w14:paraId="72682637" w14:textId="77777777" w:rsidR="00014495" w:rsidRDefault="00014495">
      <w:pPr>
        <w:pStyle w:val="Brdtekst"/>
        <w:rPr>
          <w:rFonts w:ascii="Calibri"/>
          <w:b/>
          <w:sz w:val="18"/>
        </w:rPr>
      </w:pPr>
    </w:p>
    <w:p w14:paraId="72682638" w14:textId="77777777" w:rsidR="00014495" w:rsidRDefault="00014495">
      <w:pPr>
        <w:pStyle w:val="Brdtekst"/>
        <w:spacing w:before="98"/>
        <w:rPr>
          <w:rFonts w:ascii="Calibri"/>
          <w:b/>
          <w:sz w:val="18"/>
        </w:rPr>
      </w:pPr>
    </w:p>
    <w:p w14:paraId="72682639" w14:textId="77777777" w:rsidR="00014495" w:rsidRDefault="00000000">
      <w:pPr>
        <w:pStyle w:val="Brdtekst"/>
        <w:spacing w:line="276" w:lineRule="auto"/>
        <w:ind w:left="1079" w:right="715"/>
        <w:jc w:val="both"/>
      </w:pPr>
      <w:r>
        <w:t>sometimes an ontology has axioms that conflict with the importing ontology. Having reasonably sized modules allows an importer to select the modules they want and avoid axioms they don’t want.</w:t>
      </w:r>
    </w:p>
    <w:p w14:paraId="7268263A" w14:textId="77777777" w:rsidR="00014495" w:rsidRDefault="00000000">
      <w:pPr>
        <w:pStyle w:val="Brdtekst"/>
        <w:spacing w:before="216"/>
        <w:rPr>
          <w:sz w:val="20"/>
        </w:rPr>
      </w:pPr>
      <w:r>
        <w:rPr>
          <w:noProof/>
          <w:sz w:val="20"/>
        </w:rPr>
        <mc:AlternateContent>
          <mc:Choice Requires="wpg">
            <w:drawing>
              <wp:anchor distT="0" distB="0" distL="0" distR="0" simplePos="0" relativeHeight="487673344" behindDoc="1" locked="0" layoutInCell="1" allowOverlap="1" wp14:anchorId="72682F54" wp14:editId="72682F55">
                <wp:simplePos x="0" y="0"/>
                <wp:positionH relativeFrom="page">
                  <wp:posOffset>1124711</wp:posOffset>
                </wp:positionH>
                <wp:positionV relativeFrom="paragraph">
                  <wp:posOffset>305233</wp:posOffset>
                </wp:positionV>
                <wp:extent cx="3694429" cy="287020"/>
                <wp:effectExtent l="0" t="0" r="0" b="0"/>
                <wp:wrapTopAndBottom/>
                <wp:docPr id="613"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614" name="Graphic 614"/>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615" name="Graphic 615"/>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616" name="Textbox 616"/>
                        <wps:cNvSpPr txBox="1"/>
                        <wps:spPr>
                          <a:xfrm>
                            <a:off x="0" y="0"/>
                            <a:ext cx="3694429" cy="259079"/>
                          </a:xfrm>
                          <a:prstGeom prst="rect">
                            <a:avLst/>
                          </a:prstGeom>
                        </wps:spPr>
                        <wps:txbx>
                          <w:txbxContent>
                            <w:p w14:paraId="726830F0" w14:textId="77777777" w:rsidR="00014495" w:rsidRDefault="00000000">
                              <w:pPr>
                                <w:spacing w:before="7"/>
                                <w:ind w:left="28"/>
                                <w:rPr>
                                  <w:b/>
                                  <w:sz w:val="28"/>
                                </w:rPr>
                              </w:pPr>
                              <w:bookmarkStart w:id="189" w:name="_bookmark99"/>
                              <w:bookmarkEnd w:id="189"/>
                              <w:r>
                                <w:rPr>
                                  <w:b/>
                                  <w:smallCaps/>
                                  <w:sz w:val="28"/>
                                </w:rPr>
                                <w:t>Self-policing</w:t>
                              </w:r>
                              <w:r>
                                <w:rPr>
                                  <w:b/>
                                  <w:smallCaps/>
                                  <w:spacing w:val="-12"/>
                                  <w:sz w:val="28"/>
                                </w:rPr>
                                <w:t xml:space="preserve"> </w:t>
                              </w:r>
                              <w:r>
                                <w:rPr>
                                  <w:b/>
                                  <w:smallCaps/>
                                  <w:spacing w:val="-4"/>
                                  <w:sz w:val="28"/>
                                </w:rPr>
                                <w:t>data</w:t>
                              </w:r>
                            </w:p>
                          </w:txbxContent>
                        </wps:txbx>
                        <wps:bodyPr wrap="square" lIns="0" tIns="0" rIns="0" bIns="0" rtlCol="0">
                          <a:noAutofit/>
                        </wps:bodyPr>
                      </wps:wsp>
                    </wpg:wgp>
                  </a:graphicData>
                </a:graphic>
              </wp:anchor>
            </w:drawing>
          </mc:Choice>
          <mc:Fallback>
            <w:pict>
              <v:group w14:anchorId="72682F54" id="Group 613" o:spid="_x0000_s1581" style="position:absolute;margin-left:88.55pt;margin-top:24.05pt;width:290.9pt;height:22.6pt;z-index:-1564313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">
                <v:shape id="Graphic 614" o:spid="_x0000_s1582"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" path="m3694176,l,,,259079r3694176,l3694176,xe" fillcolor="#ccc0d9" stroked="f">
                  <v:path arrowok="t"/>
                </v:shape>
                <v:shape id="Graphic 615" o:spid="_x0000_s1583"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" path="m3694176,l,,,27432r3694176,l3694176,xe" fillcolor="black" stroked="f">
                  <v:path arrowok="t"/>
                </v:shape>
                <v:shape id="Textbox 616" o:spid="_x0000_s1584"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" filled="f" stroked="f">
                  <v:textbox inset="0,0,0,0">
                    <w:txbxContent>
                      <w:p w14:paraId="726830F0" w14:textId="77777777" w:rsidR="00014495" w:rsidRDefault="00000000">
                        <w:pPr>
                          <w:spacing w:before="7"/>
                          <w:ind w:left="28"/>
                          <w:rPr>
                            <w:b/>
                            <w:sz w:val="28"/>
                          </w:rPr>
                        </w:pPr>
                        <w:bookmarkStart w:id="190" w:name="_bookmark99"/>
                        <w:bookmarkEnd w:id="190"/>
                        <w:r>
                          <w:rPr>
                            <w:b/>
                            <w:smallCaps/>
                            <w:sz w:val="28"/>
                          </w:rPr>
                          <w:t>Self-policing</w:t>
                        </w:r>
                        <w:r>
                          <w:rPr>
                            <w:b/>
                            <w:smallCaps/>
                            <w:spacing w:val="-12"/>
                            <w:sz w:val="28"/>
                          </w:rPr>
                          <w:t xml:space="preserve"> </w:t>
                        </w:r>
                        <w:r>
                          <w:rPr>
                            <w:b/>
                            <w:smallCaps/>
                            <w:spacing w:val="-4"/>
                            <w:sz w:val="28"/>
                          </w:rPr>
                          <w:t>data</w:t>
                        </w:r>
                      </w:p>
                    </w:txbxContent>
                  </v:textbox>
                </v:shape>
                <w10:wrap type="topAndBottom" anchorx="page"/>
              </v:group>
            </w:pict>
          </mc:Fallback>
        </mc:AlternateContent>
      </w:r>
    </w:p>
    <w:p w14:paraId="7268263B" w14:textId="77777777" w:rsidR="00014495" w:rsidRDefault="00000000">
      <w:pPr>
        <w:pStyle w:val="Brdtekst"/>
        <w:spacing w:before="200" w:line="276" w:lineRule="auto"/>
        <w:ind w:left="1079" w:right="717"/>
        <w:jc w:val="both"/>
      </w:pPr>
      <w:r>
        <w:t>In a traditional system, the protection of a data set falls to the application that maintains it. But this makes the data very dependent on the application, encouraging further creation of data silos.</w:t>
      </w:r>
    </w:p>
    <w:p w14:paraId="7268263C" w14:textId="77777777" w:rsidR="00014495" w:rsidRDefault="00000000">
      <w:pPr>
        <w:pStyle w:val="Brdtekst"/>
        <w:spacing w:before="200" w:line="276" w:lineRule="auto"/>
        <w:ind w:left="1079" w:right="715"/>
        <w:jc w:val="both"/>
      </w:pPr>
      <w:r>
        <w:t>As we move to the Data-Centric model, we uncover the need for data to police itself (i.e., take care of its own quality management, constraints, and security).</w:t>
      </w:r>
    </w:p>
    <w:p w14:paraId="7268263D" w14:textId="77777777" w:rsidR="00014495" w:rsidRDefault="00000000">
      <w:pPr>
        <w:pStyle w:val="Brdtekst"/>
        <w:spacing w:before="200" w:line="276" w:lineRule="auto"/>
        <w:ind w:left="1079" w:right="716"/>
        <w:jc w:val="both"/>
      </w:pPr>
      <w:r>
        <w:t>This cannot be achieved by standards alone. The standards give us most of the building blocks we need, but some architecture is required to implement them. As mentioned earlier, this process will be more closely examined</w:t>
      </w:r>
      <w:r>
        <w:rPr>
          <w:spacing w:val="-2"/>
        </w:rPr>
        <w:t xml:space="preserve"> </w:t>
      </w:r>
      <w:r>
        <w:t xml:space="preserve">in </w:t>
      </w:r>
      <w:r>
        <w:rPr>
          <w:u w:val="single"/>
        </w:rPr>
        <w:t>The</w:t>
      </w:r>
      <w:r>
        <w:rPr>
          <w:spacing w:val="-1"/>
          <w:u w:val="single"/>
        </w:rPr>
        <w:t xml:space="preserve"> </w:t>
      </w:r>
      <w:r>
        <w:rPr>
          <w:u w:val="single"/>
        </w:rPr>
        <w:t>Data-centric</w:t>
      </w:r>
      <w:r>
        <w:rPr>
          <w:spacing w:val="-1"/>
          <w:u w:val="single"/>
        </w:rPr>
        <w:t xml:space="preserve"> </w:t>
      </w:r>
      <w:r>
        <w:rPr>
          <w:u w:val="single"/>
        </w:rPr>
        <w:t>Architecture</w:t>
      </w:r>
      <w:r>
        <w:t>,</w:t>
      </w:r>
      <w:r>
        <w:rPr>
          <w:spacing w:val="-2"/>
        </w:rPr>
        <w:t xml:space="preserve"> </w:t>
      </w:r>
      <w:r>
        <w:t>a</w:t>
      </w:r>
      <w:r>
        <w:rPr>
          <w:spacing w:val="-2"/>
        </w:rPr>
        <w:t xml:space="preserve"> </w:t>
      </w:r>
      <w:r>
        <w:t>companion book to this volume. For our purposes here, it suffices to say that when a certain architecture is Data-Centric, it is independent of any application managing data, based on rules (also expressed in data) that co-exist with the data.</w:t>
      </w:r>
    </w:p>
    <w:p w14:paraId="7268263E" w14:textId="77777777" w:rsidR="00014495" w:rsidRDefault="00000000">
      <w:pPr>
        <w:pStyle w:val="Brdtekst"/>
        <w:spacing w:before="217"/>
        <w:rPr>
          <w:sz w:val="20"/>
        </w:rPr>
      </w:pPr>
      <w:r>
        <w:rPr>
          <w:noProof/>
          <w:sz w:val="20"/>
        </w:rPr>
        <mc:AlternateContent>
          <mc:Choice Requires="wpg">
            <w:drawing>
              <wp:anchor distT="0" distB="0" distL="0" distR="0" simplePos="0" relativeHeight="487673856" behindDoc="1" locked="0" layoutInCell="1" allowOverlap="1" wp14:anchorId="72682F56" wp14:editId="72682F57">
                <wp:simplePos x="0" y="0"/>
                <wp:positionH relativeFrom="page">
                  <wp:posOffset>1124711</wp:posOffset>
                </wp:positionH>
                <wp:positionV relativeFrom="paragraph">
                  <wp:posOffset>305466</wp:posOffset>
                </wp:positionV>
                <wp:extent cx="3694429" cy="287020"/>
                <wp:effectExtent l="0" t="0" r="0" b="0"/>
                <wp:wrapTopAndBottom/>
                <wp:docPr id="617" name="Group 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618" name="Graphic 618"/>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619" name="Graphic 619"/>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620" name="Textbox 620"/>
                        <wps:cNvSpPr txBox="1"/>
                        <wps:spPr>
                          <a:xfrm>
                            <a:off x="0" y="0"/>
                            <a:ext cx="3694429" cy="259079"/>
                          </a:xfrm>
                          <a:prstGeom prst="rect">
                            <a:avLst/>
                          </a:prstGeom>
                        </wps:spPr>
                        <wps:txbx>
                          <w:txbxContent>
                            <w:p w14:paraId="726830F1" w14:textId="77777777" w:rsidR="00014495" w:rsidRDefault="00000000">
                              <w:pPr>
                                <w:spacing w:before="7"/>
                                <w:ind w:left="28"/>
                                <w:rPr>
                                  <w:b/>
                                  <w:sz w:val="28"/>
                                </w:rPr>
                              </w:pPr>
                              <w:bookmarkStart w:id="191" w:name="_bookmark100"/>
                              <w:bookmarkEnd w:id="191"/>
                              <w:r>
                                <w:rPr>
                                  <w:b/>
                                  <w:smallCaps/>
                                  <w:sz w:val="28"/>
                                </w:rPr>
                                <w:t>Computable</w:t>
                              </w:r>
                              <w:r>
                                <w:rPr>
                                  <w:b/>
                                  <w:smallCaps/>
                                  <w:spacing w:val="-10"/>
                                  <w:sz w:val="28"/>
                                </w:rPr>
                                <w:t xml:space="preserve"> </w:t>
                              </w:r>
                              <w:r>
                                <w:rPr>
                                  <w:b/>
                                  <w:smallCaps/>
                                  <w:spacing w:val="-2"/>
                                  <w:sz w:val="28"/>
                                </w:rPr>
                                <w:t>models</w:t>
                              </w:r>
                            </w:p>
                          </w:txbxContent>
                        </wps:txbx>
                        <wps:bodyPr wrap="square" lIns="0" tIns="0" rIns="0" bIns="0" rtlCol="0">
                          <a:noAutofit/>
                        </wps:bodyPr>
                      </wps:wsp>
                    </wpg:wgp>
                  </a:graphicData>
                </a:graphic>
              </wp:anchor>
            </w:drawing>
          </mc:Choice>
          <mc:Fallback>
            <w:pict>
              <v:group w14:anchorId="72682F56" id="Group 617" o:spid="_x0000_s1585" style="position:absolute;margin-left:88.55pt;margin-top:24.05pt;width:290.9pt;height:22.6pt;z-index:-1564262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">
                <v:shape id="Graphic 618" o:spid="_x0000_s1586"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" path="m3694176,l,,,259080r3694176,l3694176,xe" fillcolor="#ccc0d9" stroked="f">
                  <v:path arrowok="t"/>
                </v:shape>
                <v:shape id="Graphic 619" o:spid="_x0000_s1587"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" path="m3694176,l,,,27431r3694176,l3694176,xe" fillcolor="black" stroked="f">
                  <v:path arrowok="t"/>
                </v:shape>
                <v:shape id="Textbox 620" o:spid="_x0000_s1588"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" filled="f" stroked="f">
                  <v:textbox inset="0,0,0,0">
                    <w:txbxContent>
                      <w:p w14:paraId="726830F1" w14:textId="77777777" w:rsidR="00014495" w:rsidRDefault="00000000">
                        <w:pPr>
                          <w:spacing w:before="7"/>
                          <w:ind w:left="28"/>
                          <w:rPr>
                            <w:b/>
                            <w:sz w:val="28"/>
                          </w:rPr>
                        </w:pPr>
                        <w:bookmarkStart w:id="192" w:name="_bookmark100"/>
                        <w:bookmarkEnd w:id="192"/>
                        <w:r>
                          <w:rPr>
                            <w:b/>
                            <w:smallCaps/>
                            <w:sz w:val="28"/>
                          </w:rPr>
                          <w:t>Computable</w:t>
                        </w:r>
                        <w:r>
                          <w:rPr>
                            <w:b/>
                            <w:smallCaps/>
                            <w:spacing w:val="-10"/>
                            <w:sz w:val="28"/>
                          </w:rPr>
                          <w:t xml:space="preserve"> </w:t>
                        </w:r>
                        <w:r>
                          <w:rPr>
                            <w:b/>
                            <w:smallCaps/>
                            <w:spacing w:val="-2"/>
                            <w:sz w:val="28"/>
                          </w:rPr>
                          <w:t>models</w:t>
                        </w:r>
                      </w:p>
                    </w:txbxContent>
                  </v:textbox>
                </v:shape>
                <w10:wrap type="topAndBottom" anchorx="page"/>
              </v:group>
            </w:pict>
          </mc:Fallback>
        </mc:AlternateContent>
      </w:r>
    </w:p>
    <w:p w14:paraId="7268263F" w14:textId="77777777" w:rsidR="00014495" w:rsidRDefault="00000000">
      <w:pPr>
        <w:pStyle w:val="Brdtekst"/>
        <w:spacing w:before="200" w:line="276" w:lineRule="auto"/>
        <w:ind w:left="1080" w:right="714"/>
      </w:pPr>
      <w:r>
        <w:t>Traditional</w:t>
      </w:r>
      <w:r>
        <w:rPr>
          <w:spacing w:val="40"/>
        </w:rPr>
        <w:t xml:space="preserve"> </w:t>
      </w:r>
      <w:r>
        <w:t>systems</w:t>
      </w:r>
      <w:r>
        <w:rPr>
          <w:spacing w:val="40"/>
        </w:rPr>
        <w:t xml:space="preserve"> </w:t>
      </w:r>
      <w:r>
        <w:t>have</w:t>
      </w:r>
      <w:r>
        <w:rPr>
          <w:spacing w:val="40"/>
        </w:rPr>
        <w:t xml:space="preserve"> </w:t>
      </w:r>
      <w:r>
        <w:t>data</w:t>
      </w:r>
      <w:r>
        <w:rPr>
          <w:spacing w:val="40"/>
        </w:rPr>
        <w:t xml:space="preserve"> </w:t>
      </w:r>
      <w:r>
        <w:t>models</w:t>
      </w:r>
      <w:r>
        <w:rPr>
          <w:spacing w:val="40"/>
        </w:rPr>
        <w:t xml:space="preserve"> </w:t>
      </w:r>
      <w:r>
        <w:t>as</w:t>
      </w:r>
      <w:r>
        <w:rPr>
          <w:spacing w:val="40"/>
        </w:rPr>
        <w:t xml:space="preserve"> </w:t>
      </w:r>
      <w:r>
        <w:t>well.</w:t>
      </w:r>
      <w:r>
        <w:rPr>
          <w:spacing w:val="40"/>
        </w:rPr>
        <w:t xml:space="preserve"> </w:t>
      </w:r>
      <w:r>
        <w:t>Often, they</w:t>
      </w:r>
      <w:r>
        <w:rPr>
          <w:spacing w:val="37"/>
        </w:rPr>
        <w:t xml:space="preserve">  </w:t>
      </w:r>
      <w:r>
        <w:t>have</w:t>
      </w:r>
      <w:r>
        <w:rPr>
          <w:spacing w:val="38"/>
        </w:rPr>
        <w:t xml:space="preserve">  </w:t>
      </w:r>
      <w:r>
        <w:t>conceptual</w:t>
      </w:r>
      <w:r>
        <w:rPr>
          <w:spacing w:val="37"/>
        </w:rPr>
        <w:t xml:space="preserve">  </w:t>
      </w:r>
      <w:r>
        <w:t>models,</w:t>
      </w:r>
      <w:r>
        <w:rPr>
          <w:spacing w:val="37"/>
        </w:rPr>
        <w:t xml:space="preserve">  </w:t>
      </w:r>
      <w:r>
        <w:t>logical</w:t>
      </w:r>
      <w:r>
        <w:rPr>
          <w:spacing w:val="38"/>
        </w:rPr>
        <w:t xml:space="preserve">  </w:t>
      </w:r>
      <w:r>
        <w:t>models,</w:t>
      </w:r>
      <w:r>
        <w:rPr>
          <w:spacing w:val="38"/>
        </w:rPr>
        <w:t xml:space="preserve">  </w:t>
      </w:r>
      <w:r>
        <w:rPr>
          <w:spacing w:val="-5"/>
        </w:rPr>
        <w:t>and</w:t>
      </w:r>
    </w:p>
    <w:p w14:paraId="72682640" w14:textId="77777777" w:rsidR="00014495" w:rsidRDefault="00014495">
      <w:pPr>
        <w:pStyle w:val="Brdtekst"/>
        <w:spacing w:line="276" w:lineRule="auto"/>
        <w:sectPr w:rsidR="00014495">
          <w:pgSz w:w="8640" w:h="12960"/>
          <w:pgMar w:top="680" w:right="360" w:bottom="1020" w:left="720" w:header="0" w:footer="774" w:gutter="0"/>
          <w:cols w:space="708"/>
        </w:sectPr>
      </w:pPr>
    </w:p>
    <w:p w14:paraId="72682641"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188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642" w14:textId="77777777" w:rsidR="00014495" w:rsidRDefault="00014495">
      <w:pPr>
        <w:pStyle w:val="Brdtekst"/>
        <w:rPr>
          <w:rFonts w:ascii="Calibri"/>
          <w:sz w:val="18"/>
        </w:rPr>
      </w:pPr>
    </w:p>
    <w:p w14:paraId="72682643" w14:textId="77777777" w:rsidR="00014495" w:rsidRDefault="00014495">
      <w:pPr>
        <w:pStyle w:val="Brdtekst"/>
        <w:spacing w:before="98"/>
        <w:rPr>
          <w:rFonts w:ascii="Calibri"/>
          <w:sz w:val="18"/>
        </w:rPr>
      </w:pPr>
    </w:p>
    <w:p w14:paraId="72682644" w14:textId="77777777" w:rsidR="00014495" w:rsidRDefault="00000000">
      <w:pPr>
        <w:pStyle w:val="Brdtekst"/>
        <w:spacing w:line="276" w:lineRule="auto"/>
        <w:ind w:left="360" w:right="1435"/>
        <w:jc w:val="both"/>
      </w:pPr>
      <w:r>
        <w:t>physical models. There is a difference in kind between ontologies</w:t>
      </w:r>
      <w:r>
        <w:rPr>
          <w:spacing w:val="-1"/>
        </w:rPr>
        <w:t xml:space="preserve"> </w:t>
      </w:r>
      <w:r>
        <w:t>and</w:t>
      </w:r>
      <w:r>
        <w:rPr>
          <w:spacing w:val="-2"/>
        </w:rPr>
        <w:t xml:space="preserve"> </w:t>
      </w:r>
      <w:r>
        <w:t>traditional</w:t>
      </w:r>
      <w:r>
        <w:rPr>
          <w:spacing w:val="-2"/>
        </w:rPr>
        <w:t xml:space="preserve"> </w:t>
      </w:r>
      <w:r>
        <w:t>models;</w:t>
      </w:r>
      <w:r>
        <w:rPr>
          <w:spacing w:val="-2"/>
        </w:rPr>
        <w:t xml:space="preserve"> </w:t>
      </w:r>
      <w:r>
        <w:t>we</w:t>
      </w:r>
      <w:r>
        <w:rPr>
          <w:spacing w:val="-1"/>
        </w:rPr>
        <w:t xml:space="preserve"> </w:t>
      </w:r>
      <w:r>
        <w:t>call</w:t>
      </w:r>
      <w:r>
        <w:rPr>
          <w:spacing w:val="-2"/>
        </w:rPr>
        <w:t xml:space="preserve"> </w:t>
      </w:r>
      <w:r>
        <w:t>that</w:t>
      </w:r>
      <w:r>
        <w:rPr>
          <w:spacing w:val="-1"/>
        </w:rPr>
        <w:t xml:space="preserve"> </w:t>
      </w:r>
      <w:r>
        <w:t>difference, “being computable.”</w:t>
      </w:r>
    </w:p>
    <w:p w14:paraId="72682645" w14:textId="77777777" w:rsidR="00014495" w:rsidRDefault="00000000">
      <w:pPr>
        <w:pStyle w:val="Brdtekst"/>
        <w:spacing w:before="200" w:line="276" w:lineRule="auto"/>
        <w:ind w:left="360" w:right="1435"/>
        <w:jc w:val="both"/>
      </w:pPr>
      <w:r>
        <w:t>It is very analogous to the difference between a paper map and an electronic map, such as Google Maps. They are both models of the real, geospatial world. The difference</w:t>
      </w:r>
      <w:r>
        <w:rPr>
          <w:spacing w:val="-3"/>
        </w:rPr>
        <w:t xml:space="preserve"> </w:t>
      </w:r>
      <w:r>
        <w:t>isn’t</w:t>
      </w:r>
      <w:r>
        <w:rPr>
          <w:spacing w:val="-2"/>
        </w:rPr>
        <w:t xml:space="preserve"> </w:t>
      </w:r>
      <w:r>
        <w:t>level</w:t>
      </w:r>
      <w:r>
        <w:rPr>
          <w:spacing w:val="-4"/>
        </w:rPr>
        <w:t xml:space="preserve"> </w:t>
      </w:r>
      <w:r>
        <w:t>of</w:t>
      </w:r>
      <w:r>
        <w:rPr>
          <w:spacing w:val="-4"/>
        </w:rPr>
        <w:t xml:space="preserve"> </w:t>
      </w:r>
      <w:r>
        <w:t>detail—a</w:t>
      </w:r>
      <w:r>
        <w:rPr>
          <w:spacing w:val="-3"/>
        </w:rPr>
        <w:t xml:space="preserve"> </w:t>
      </w:r>
      <w:r>
        <w:t>paper</w:t>
      </w:r>
      <w:r>
        <w:rPr>
          <w:spacing w:val="-5"/>
        </w:rPr>
        <w:t xml:space="preserve"> </w:t>
      </w:r>
      <w:r>
        <w:t>map</w:t>
      </w:r>
      <w:r>
        <w:rPr>
          <w:spacing w:val="-4"/>
        </w:rPr>
        <w:t xml:space="preserve"> </w:t>
      </w:r>
      <w:r>
        <w:t>can</w:t>
      </w:r>
      <w:r>
        <w:rPr>
          <w:spacing w:val="-6"/>
        </w:rPr>
        <w:t xml:space="preserve"> </w:t>
      </w:r>
      <w:r>
        <w:t>have</w:t>
      </w:r>
      <w:r>
        <w:rPr>
          <w:spacing w:val="-3"/>
        </w:rPr>
        <w:t xml:space="preserve"> </w:t>
      </w:r>
      <w:r>
        <w:t>any amount of detail. The difference is that one (Google Maps) is a computable model. You can interrogate the model, ask how far two points are from each other, how to get from here to there, and how many coffee shops are on the route.</w:t>
      </w:r>
    </w:p>
    <w:p w14:paraId="72682646" w14:textId="77777777" w:rsidR="00014495" w:rsidRDefault="00000000">
      <w:pPr>
        <w:pStyle w:val="Brdtekst"/>
        <w:spacing w:before="201" w:line="276" w:lineRule="auto"/>
        <w:ind w:left="360" w:right="1434"/>
        <w:jc w:val="both"/>
      </w:pPr>
      <w:r>
        <w:t>You can ask a paper map the best route from point A to point B, but it is not going to help you. Google Maps is a computable model of geography.</w:t>
      </w:r>
    </w:p>
    <w:p w14:paraId="72682647" w14:textId="77777777" w:rsidR="00014495" w:rsidRDefault="00000000">
      <w:pPr>
        <w:pStyle w:val="Brdtekst"/>
        <w:spacing w:before="200" w:line="276" w:lineRule="auto"/>
        <w:ind w:left="359" w:right="1434"/>
        <w:jc w:val="both"/>
      </w:pPr>
      <w:r>
        <w:t>The analogy holds between traditional data models and next generation data models. A traditional relational model, even though it may have been built with electronic</w:t>
      </w:r>
      <w:r>
        <w:rPr>
          <w:spacing w:val="-5"/>
        </w:rPr>
        <w:t xml:space="preserve"> </w:t>
      </w:r>
      <w:r>
        <w:t>tools,</w:t>
      </w:r>
      <w:r>
        <w:rPr>
          <w:spacing w:val="-6"/>
        </w:rPr>
        <w:t xml:space="preserve"> </w:t>
      </w:r>
      <w:r>
        <w:t>cannot</w:t>
      </w:r>
      <w:r>
        <w:rPr>
          <w:spacing w:val="-5"/>
        </w:rPr>
        <w:t xml:space="preserve"> </w:t>
      </w:r>
      <w:r>
        <w:t>be</w:t>
      </w:r>
      <w:r>
        <w:rPr>
          <w:spacing w:val="-3"/>
        </w:rPr>
        <w:t xml:space="preserve"> </w:t>
      </w:r>
      <w:r>
        <w:t>interrogated</w:t>
      </w:r>
      <w:r>
        <w:rPr>
          <w:spacing w:val="-4"/>
        </w:rPr>
        <w:t xml:space="preserve"> </w:t>
      </w:r>
      <w:r>
        <w:t>in</w:t>
      </w:r>
      <w:r>
        <w:rPr>
          <w:spacing w:val="-4"/>
        </w:rPr>
        <w:t xml:space="preserve"> </w:t>
      </w:r>
      <w:r>
        <w:t>any</w:t>
      </w:r>
      <w:r>
        <w:rPr>
          <w:spacing w:val="-4"/>
        </w:rPr>
        <w:t xml:space="preserve"> </w:t>
      </w:r>
      <w:r>
        <w:t>deep</w:t>
      </w:r>
      <w:r>
        <w:rPr>
          <w:spacing w:val="-4"/>
        </w:rPr>
        <w:t xml:space="preserve"> </w:t>
      </w:r>
      <w:r>
        <w:t>sense. There are a wide number of queries that can be executed against a next generation data model. It can work out its own class hierarchy, spot logical inconsistencies, infer instances into classes, and determine classes that are closely related. The computable model can be used to generate other models.</w:t>
      </w:r>
    </w:p>
    <w:p w14:paraId="72682648"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649" w14:textId="77777777" w:rsidR="00014495" w:rsidRDefault="00000000">
      <w:pPr>
        <w:tabs>
          <w:tab w:val="left" w:pos="6479"/>
        </w:tabs>
        <w:spacing w:before="39"/>
        <w:ind w:left="3624"/>
        <w:rPr>
          <w:rFonts w:ascii="Calibri"/>
          <w:b/>
          <w:sz w:val="18"/>
        </w:rPr>
      </w:pPr>
      <w:r>
        <w:rPr>
          <w:rFonts w:ascii="Calibri"/>
          <w:color w:val="585858"/>
          <w:sz w:val="18"/>
        </w:rPr>
        <w:lastRenderedPageBreak/>
        <w:t>Ontologies</w:t>
      </w:r>
      <w:r>
        <w:rPr>
          <w:rFonts w:ascii="Calibri"/>
          <w:color w:val="585858"/>
          <w:spacing w:val="-4"/>
          <w:sz w:val="18"/>
        </w:rPr>
        <w:t xml:space="preserve"> </w:t>
      </w:r>
      <w:r>
        <w:rPr>
          <w:rFonts w:ascii="Calibri"/>
          <w:color w:val="585858"/>
          <w:sz w:val="18"/>
        </w:rPr>
        <w:t>and</w:t>
      </w:r>
      <w:r>
        <w:rPr>
          <w:rFonts w:ascii="Calibri"/>
          <w:color w:val="585858"/>
          <w:spacing w:val="-3"/>
          <w:sz w:val="18"/>
        </w:rPr>
        <w:t xml:space="preserve"> </w:t>
      </w:r>
      <w:r>
        <w:rPr>
          <w:rFonts w:ascii="Calibri"/>
          <w:color w:val="585858"/>
          <w:sz w:val="18"/>
        </w:rPr>
        <w:t>Knowledge</w:t>
      </w:r>
      <w:r>
        <w:rPr>
          <w:rFonts w:ascii="Calibri"/>
          <w:color w:val="585858"/>
          <w:spacing w:val="-1"/>
          <w:sz w:val="18"/>
        </w:rPr>
        <w:t xml:space="preserve"> </w:t>
      </w:r>
      <w:r>
        <w:rPr>
          <w:rFonts w:ascii="Calibri"/>
          <w:color w:val="585858"/>
          <w:spacing w:val="-2"/>
          <w:sz w:val="18"/>
        </w:rPr>
        <w:t>Graphs</w:t>
      </w:r>
      <w:r>
        <w:rPr>
          <w:rFonts w:ascii="Calibri"/>
          <w:color w:val="585858"/>
          <w:sz w:val="18"/>
        </w:rPr>
        <w:tab/>
      </w:r>
      <w:r>
        <w:rPr>
          <w:rFonts w:ascii="Calibri"/>
          <w:b/>
          <w:color w:val="585858"/>
          <w:spacing w:val="-5"/>
          <w:sz w:val="18"/>
        </w:rPr>
        <w:t>189</w:t>
      </w:r>
    </w:p>
    <w:p w14:paraId="7268264A" w14:textId="77777777" w:rsidR="00014495" w:rsidRDefault="00014495">
      <w:pPr>
        <w:pStyle w:val="Brdtekst"/>
        <w:rPr>
          <w:rFonts w:ascii="Calibri"/>
          <w:b/>
          <w:sz w:val="20"/>
        </w:rPr>
      </w:pPr>
    </w:p>
    <w:p w14:paraId="7268264B" w14:textId="77777777" w:rsidR="00014495" w:rsidRDefault="00000000">
      <w:pPr>
        <w:pStyle w:val="Brdtekst"/>
        <w:spacing w:before="27"/>
        <w:rPr>
          <w:rFonts w:ascii="Calibri"/>
          <w:b/>
          <w:sz w:val="20"/>
        </w:rPr>
      </w:pPr>
      <w:r>
        <w:rPr>
          <w:rFonts w:ascii="Calibri"/>
          <w:b/>
          <w:noProof/>
          <w:sz w:val="20"/>
        </w:rPr>
        <mc:AlternateContent>
          <mc:Choice Requires="wpg">
            <w:drawing>
              <wp:anchor distT="0" distB="0" distL="0" distR="0" simplePos="0" relativeHeight="487674368" behindDoc="1" locked="0" layoutInCell="1" allowOverlap="1" wp14:anchorId="72682F58" wp14:editId="72682F59">
                <wp:simplePos x="0" y="0"/>
                <wp:positionH relativeFrom="page">
                  <wp:posOffset>1124711</wp:posOffset>
                </wp:positionH>
                <wp:positionV relativeFrom="paragraph">
                  <wp:posOffset>187663</wp:posOffset>
                </wp:positionV>
                <wp:extent cx="3694429" cy="287020"/>
                <wp:effectExtent l="0" t="0" r="0" b="0"/>
                <wp:wrapTopAndBottom/>
                <wp:docPr id="621" name="Group 6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622" name="Graphic 622"/>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623" name="Graphic 623"/>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624" name="Textbox 624"/>
                        <wps:cNvSpPr txBox="1"/>
                        <wps:spPr>
                          <a:xfrm>
                            <a:off x="0" y="0"/>
                            <a:ext cx="3694429" cy="259079"/>
                          </a:xfrm>
                          <a:prstGeom prst="rect">
                            <a:avLst/>
                          </a:prstGeom>
                        </wps:spPr>
                        <wps:txbx>
                          <w:txbxContent>
                            <w:p w14:paraId="726830F2" w14:textId="77777777" w:rsidR="00014495" w:rsidRDefault="00000000">
                              <w:pPr>
                                <w:spacing w:before="7"/>
                                <w:ind w:left="28"/>
                                <w:rPr>
                                  <w:b/>
                                  <w:sz w:val="28"/>
                                </w:rPr>
                              </w:pPr>
                              <w:bookmarkStart w:id="193" w:name="_bookmark101"/>
                              <w:bookmarkEnd w:id="193"/>
                              <w:r>
                                <w:rPr>
                                  <w:b/>
                                  <w:smallCaps/>
                                  <w:sz w:val="28"/>
                                </w:rPr>
                                <w:t>Integration</w:t>
                              </w:r>
                              <w:r>
                                <w:rPr>
                                  <w:b/>
                                  <w:smallCaps/>
                                  <w:spacing w:val="-7"/>
                                  <w:sz w:val="28"/>
                                </w:rPr>
                                <w:t xml:space="preserve"> </w:t>
                              </w:r>
                              <w:r>
                                <w:rPr>
                                  <w:b/>
                                  <w:smallCaps/>
                                  <w:sz w:val="28"/>
                                </w:rPr>
                                <w:t>with</w:t>
                              </w:r>
                              <w:r>
                                <w:rPr>
                                  <w:b/>
                                  <w:smallCaps/>
                                  <w:spacing w:val="-6"/>
                                  <w:sz w:val="28"/>
                                </w:rPr>
                                <w:t xml:space="preserve"> </w:t>
                              </w:r>
                              <w:r>
                                <w:rPr>
                                  <w:b/>
                                  <w:smallCaps/>
                                  <w:spacing w:val="-2"/>
                                  <w:sz w:val="28"/>
                                </w:rPr>
                                <w:t>relational</w:t>
                              </w:r>
                            </w:p>
                          </w:txbxContent>
                        </wps:txbx>
                        <wps:bodyPr wrap="square" lIns="0" tIns="0" rIns="0" bIns="0" rtlCol="0">
                          <a:noAutofit/>
                        </wps:bodyPr>
                      </wps:wsp>
                    </wpg:wgp>
                  </a:graphicData>
                </a:graphic>
              </wp:anchor>
            </w:drawing>
          </mc:Choice>
          <mc:Fallback>
            <w:pict>
              <v:group w14:anchorId="72682F58" id="Group 621" o:spid="_x0000_s1589" style="position:absolute;margin-left:88.55pt;margin-top:14.8pt;width:290.9pt;height:22.6pt;z-index:-1564211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">
                <v:shape id="Graphic 622" o:spid="_x0000_s1590"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" path="m3694176,l,,,259079r3694176,l3694176,xe" fillcolor="#ccc0d9" stroked="f">
                  <v:path arrowok="t"/>
                </v:shape>
                <v:shape id="Graphic 623" o:spid="_x0000_s1591"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" path="m3694176,l,,,27431r3694176,l3694176,xe" fillcolor="black" stroked="f">
                  <v:path arrowok="t"/>
                </v:shape>
                <v:shape id="Textbox 624" o:spid="_x0000_s1592"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bp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CV+sbpxQAAANwAAAAP&#10;AAAAAAAAAAAAAAAAAAcCAABkcnMvZG93bnJldi54bWxQSwUGAAAAAAMAAwC3AAAA+QIAAAAA&#10;" filled="f" stroked="f">
                  <v:textbox inset="0,0,0,0">
                    <w:txbxContent>
                      <w:p w14:paraId="726830F2" w14:textId="77777777" w:rsidR="00014495" w:rsidRDefault="00000000">
                        <w:pPr>
                          <w:spacing w:before="7"/>
                          <w:ind w:left="28"/>
                          <w:rPr>
                            <w:b/>
                            <w:sz w:val="28"/>
                          </w:rPr>
                        </w:pPr>
                        <w:bookmarkStart w:id="194" w:name="_bookmark101"/>
                        <w:bookmarkEnd w:id="194"/>
                        <w:r>
                          <w:rPr>
                            <w:b/>
                            <w:smallCaps/>
                            <w:sz w:val="28"/>
                          </w:rPr>
                          <w:t>Integration</w:t>
                        </w:r>
                        <w:r>
                          <w:rPr>
                            <w:b/>
                            <w:smallCaps/>
                            <w:spacing w:val="-7"/>
                            <w:sz w:val="28"/>
                          </w:rPr>
                          <w:t xml:space="preserve"> </w:t>
                        </w:r>
                        <w:r>
                          <w:rPr>
                            <w:b/>
                            <w:smallCaps/>
                            <w:sz w:val="28"/>
                          </w:rPr>
                          <w:t>with</w:t>
                        </w:r>
                        <w:r>
                          <w:rPr>
                            <w:b/>
                            <w:smallCaps/>
                            <w:spacing w:val="-6"/>
                            <w:sz w:val="28"/>
                          </w:rPr>
                          <w:t xml:space="preserve"> </w:t>
                        </w:r>
                        <w:r>
                          <w:rPr>
                            <w:b/>
                            <w:smallCaps/>
                            <w:spacing w:val="-2"/>
                            <w:sz w:val="28"/>
                          </w:rPr>
                          <w:t>relational</w:t>
                        </w:r>
                      </w:p>
                    </w:txbxContent>
                  </v:textbox>
                </v:shape>
                <w10:wrap type="topAndBottom" anchorx="page"/>
              </v:group>
            </w:pict>
          </mc:Fallback>
        </mc:AlternateContent>
      </w:r>
    </w:p>
    <w:p w14:paraId="7268264C" w14:textId="77777777" w:rsidR="00014495" w:rsidRDefault="00000000">
      <w:pPr>
        <w:pStyle w:val="Brdtekst"/>
        <w:spacing w:before="200" w:line="276" w:lineRule="auto"/>
        <w:ind w:left="1079" w:right="714"/>
        <w:jc w:val="both"/>
      </w:pPr>
      <w:r>
        <w:t>You won’t put all your data in a semantic graph</w:t>
      </w:r>
      <w:r>
        <w:rPr>
          <w:spacing w:val="40"/>
        </w:rPr>
        <w:t xml:space="preserve"> </w:t>
      </w:r>
      <w:r>
        <w:t>database (at least, not in the short- to medium-term). Most of your existing data will persist in relational databases. However, we can achieve most of the benefits of a Data-Centric architecture without re-platforming</w:t>
      </w:r>
      <w:r>
        <w:rPr>
          <w:spacing w:val="40"/>
        </w:rPr>
        <w:t xml:space="preserve"> </w:t>
      </w:r>
      <w:r>
        <w:t>the relational data.</w:t>
      </w:r>
    </w:p>
    <w:p w14:paraId="7268264D" w14:textId="77777777" w:rsidR="00014495" w:rsidRDefault="00000000">
      <w:pPr>
        <w:pStyle w:val="Brdtekst"/>
        <w:spacing w:before="198" w:line="276" w:lineRule="auto"/>
        <w:ind w:left="1079" w:right="718"/>
        <w:jc w:val="both"/>
      </w:pPr>
      <w:r>
        <w:t>The secret to this is a combination between a mapping technology called Relational to RDF Mapping Language (R2RML) and the ability to federate queries.</w:t>
      </w:r>
    </w:p>
    <w:p w14:paraId="7268264E" w14:textId="77777777" w:rsidR="00014495" w:rsidRDefault="00000000">
      <w:pPr>
        <w:pStyle w:val="Brdtekst"/>
        <w:spacing w:before="200" w:line="276" w:lineRule="auto"/>
        <w:ind w:left="1079" w:right="714"/>
        <w:jc w:val="both"/>
      </w:pPr>
      <w:r>
        <w:t>R2RML is a W3C standard that describes how to create</w:t>
      </w:r>
      <w:r>
        <w:rPr>
          <w:spacing w:val="80"/>
        </w:rPr>
        <w:t xml:space="preserve"> </w:t>
      </w:r>
      <w:r>
        <w:t>a map between a relational database and RDF triples. The map essentially describes how to mint URIs from</w:t>
      </w:r>
      <w:r>
        <w:rPr>
          <w:spacing w:val="40"/>
        </w:rPr>
        <w:t xml:space="preserve"> </w:t>
      </w:r>
      <w:r>
        <w:t>the relational keys and establishes the equivalency between the column names and semantic properties. The fascinating thing about this standard is once the map is built it can be run in either of two modes. In “ETL” (Extract, Transform and Load) mode, it mimics the behavior of the utilities that have been populating data warehouses for the last several decades. You process the entire database and turn it into</w:t>
      </w:r>
      <w:r>
        <w:rPr>
          <w:spacing w:val="-1"/>
        </w:rPr>
        <w:t xml:space="preserve"> </w:t>
      </w:r>
      <w:r>
        <w:t>triples which can then be loaded into a triple store.</w:t>
      </w:r>
    </w:p>
    <w:p w14:paraId="7268264F" w14:textId="77777777" w:rsidR="00014495" w:rsidRDefault="00000000">
      <w:pPr>
        <w:pStyle w:val="Brdtekst"/>
        <w:spacing w:before="201" w:line="276" w:lineRule="auto"/>
        <w:ind w:left="1079" w:right="714"/>
        <w:jc w:val="both"/>
      </w:pPr>
      <w:r>
        <w:t>The same maps can be used in a federated query mode.</w:t>
      </w:r>
      <w:r>
        <w:rPr>
          <w:spacing w:val="40"/>
        </w:rPr>
        <w:t xml:space="preserve"> </w:t>
      </w:r>
      <w:r>
        <w:t>In the federated query mode, a semantic query uses the R2RML</w:t>
      </w:r>
      <w:r>
        <w:rPr>
          <w:spacing w:val="-1"/>
        </w:rPr>
        <w:t xml:space="preserve"> </w:t>
      </w:r>
      <w:r>
        <w:t>map</w:t>
      </w:r>
      <w:r>
        <w:rPr>
          <w:spacing w:val="-3"/>
        </w:rPr>
        <w:t xml:space="preserve"> </w:t>
      </w:r>
      <w:r>
        <w:t>to</w:t>
      </w:r>
      <w:r>
        <w:rPr>
          <w:spacing w:val="-2"/>
        </w:rPr>
        <w:t xml:space="preserve"> </w:t>
      </w:r>
      <w:r>
        <w:t>reach</w:t>
      </w:r>
      <w:r>
        <w:rPr>
          <w:spacing w:val="-3"/>
        </w:rPr>
        <w:t xml:space="preserve"> </w:t>
      </w:r>
      <w:r>
        <w:t>into</w:t>
      </w:r>
      <w:r>
        <w:rPr>
          <w:spacing w:val="-2"/>
        </w:rPr>
        <w:t xml:space="preserve"> </w:t>
      </w:r>
      <w:r>
        <w:t>the</w:t>
      </w:r>
      <w:r>
        <w:rPr>
          <w:spacing w:val="-2"/>
        </w:rPr>
        <w:t xml:space="preserve"> </w:t>
      </w:r>
      <w:r>
        <w:t>relational</w:t>
      </w:r>
      <w:r>
        <w:rPr>
          <w:spacing w:val="-3"/>
        </w:rPr>
        <w:t xml:space="preserve"> </w:t>
      </w:r>
      <w:r>
        <w:t>system</w:t>
      </w:r>
      <w:r>
        <w:rPr>
          <w:spacing w:val="-3"/>
        </w:rPr>
        <w:t xml:space="preserve"> </w:t>
      </w:r>
      <w:r>
        <w:t>at</w:t>
      </w:r>
      <w:r>
        <w:rPr>
          <w:spacing w:val="-1"/>
        </w:rPr>
        <w:t xml:space="preserve"> </w:t>
      </w:r>
      <w:r>
        <w:t>query time and only “triplify” (or transform into triples) the datasets</w:t>
      </w:r>
      <w:r>
        <w:rPr>
          <w:spacing w:val="19"/>
        </w:rPr>
        <w:t xml:space="preserve"> </w:t>
      </w:r>
      <w:r>
        <w:t>it</w:t>
      </w:r>
      <w:r>
        <w:rPr>
          <w:spacing w:val="21"/>
        </w:rPr>
        <w:t xml:space="preserve"> </w:t>
      </w:r>
      <w:r>
        <w:t>needs.</w:t>
      </w:r>
      <w:r>
        <w:rPr>
          <w:spacing w:val="20"/>
        </w:rPr>
        <w:t xml:space="preserve"> </w:t>
      </w:r>
      <w:r>
        <w:t>This</w:t>
      </w:r>
      <w:r>
        <w:rPr>
          <w:spacing w:val="22"/>
        </w:rPr>
        <w:t xml:space="preserve"> </w:t>
      </w:r>
      <w:r>
        <w:t>is</w:t>
      </w:r>
      <w:r>
        <w:rPr>
          <w:spacing w:val="22"/>
        </w:rPr>
        <w:t xml:space="preserve"> </w:t>
      </w:r>
      <w:r>
        <w:t>typically</w:t>
      </w:r>
      <w:r>
        <w:rPr>
          <w:spacing w:val="20"/>
        </w:rPr>
        <w:t xml:space="preserve"> </w:t>
      </w:r>
      <w:r>
        <w:t>combined</w:t>
      </w:r>
      <w:r>
        <w:rPr>
          <w:spacing w:val="20"/>
        </w:rPr>
        <w:t xml:space="preserve"> </w:t>
      </w:r>
      <w:r>
        <w:t>with</w:t>
      </w:r>
      <w:r>
        <w:rPr>
          <w:spacing w:val="21"/>
        </w:rPr>
        <w:t xml:space="preserve"> </w:t>
      </w:r>
      <w:r>
        <w:rPr>
          <w:spacing w:val="-2"/>
        </w:rPr>
        <w:t>query</w:t>
      </w:r>
    </w:p>
    <w:p w14:paraId="72682650"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651"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190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652" w14:textId="77777777" w:rsidR="00014495" w:rsidRDefault="00014495">
      <w:pPr>
        <w:pStyle w:val="Brdtekst"/>
        <w:rPr>
          <w:rFonts w:ascii="Calibri"/>
          <w:sz w:val="18"/>
        </w:rPr>
      </w:pPr>
    </w:p>
    <w:p w14:paraId="72682653" w14:textId="77777777" w:rsidR="00014495" w:rsidRDefault="00014495">
      <w:pPr>
        <w:pStyle w:val="Brdtekst"/>
        <w:spacing w:before="98"/>
        <w:rPr>
          <w:rFonts w:ascii="Calibri"/>
          <w:sz w:val="18"/>
        </w:rPr>
      </w:pPr>
    </w:p>
    <w:p w14:paraId="72682654" w14:textId="77777777" w:rsidR="00014495" w:rsidRDefault="00000000">
      <w:pPr>
        <w:pStyle w:val="Brdtekst"/>
        <w:spacing w:line="276" w:lineRule="auto"/>
        <w:ind w:left="360" w:right="1435"/>
        <w:jc w:val="both"/>
      </w:pPr>
      <w:r>
        <w:t>results either from a map to another relational database or to a triple store. This process of combining data from multiple data stores is called “federation.” The ability to combine triples stored in a triple store with those dynamically discovered at query time is a unique feature of this technology stack and is a key part of most migration strategies.</w:t>
      </w:r>
    </w:p>
    <w:p w14:paraId="72682655" w14:textId="77777777" w:rsidR="00014495" w:rsidRDefault="00000000">
      <w:pPr>
        <w:pStyle w:val="Brdtekst"/>
        <w:spacing w:before="217"/>
        <w:rPr>
          <w:sz w:val="20"/>
        </w:rPr>
      </w:pPr>
      <w:r>
        <w:rPr>
          <w:noProof/>
          <w:sz w:val="20"/>
        </w:rPr>
        <mc:AlternateContent>
          <mc:Choice Requires="wpg">
            <w:drawing>
              <wp:anchor distT="0" distB="0" distL="0" distR="0" simplePos="0" relativeHeight="487674880" behindDoc="1" locked="0" layoutInCell="1" allowOverlap="1" wp14:anchorId="72682F5A" wp14:editId="72682F5B">
                <wp:simplePos x="0" y="0"/>
                <wp:positionH relativeFrom="page">
                  <wp:posOffset>667512</wp:posOffset>
                </wp:positionH>
                <wp:positionV relativeFrom="paragraph">
                  <wp:posOffset>305644</wp:posOffset>
                </wp:positionV>
                <wp:extent cx="3694429" cy="287020"/>
                <wp:effectExtent l="0" t="0" r="0" b="0"/>
                <wp:wrapTopAndBottom/>
                <wp:docPr id="625" name="Group 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626" name="Graphic 626"/>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627" name="Graphic 627"/>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628" name="Textbox 628"/>
                        <wps:cNvSpPr txBox="1"/>
                        <wps:spPr>
                          <a:xfrm>
                            <a:off x="0" y="0"/>
                            <a:ext cx="3694429" cy="259079"/>
                          </a:xfrm>
                          <a:prstGeom prst="rect">
                            <a:avLst/>
                          </a:prstGeom>
                        </wps:spPr>
                        <wps:txbx>
                          <w:txbxContent>
                            <w:p w14:paraId="726830F3" w14:textId="77777777" w:rsidR="00014495" w:rsidRDefault="00000000">
                              <w:pPr>
                                <w:spacing w:before="7"/>
                                <w:ind w:left="28"/>
                                <w:rPr>
                                  <w:b/>
                                  <w:sz w:val="28"/>
                                </w:rPr>
                              </w:pPr>
                              <w:bookmarkStart w:id="195" w:name="_bookmark102"/>
                              <w:bookmarkEnd w:id="195"/>
                              <w:r>
                                <w:rPr>
                                  <w:b/>
                                  <w:smallCaps/>
                                  <w:sz w:val="28"/>
                                </w:rPr>
                                <w:t>Integration</w:t>
                              </w:r>
                              <w:r>
                                <w:rPr>
                                  <w:b/>
                                  <w:smallCaps/>
                                  <w:spacing w:val="-7"/>
                                  <w:sz w:val="28"/>
                                </w:rPr>
                                <w:t xml:space="preserve"> </w:t>
                              </w:r>
                              <w:r>
                                <w:rPr>
                                  <w:b/>
                                  <w:smallCaps/>
                                  <w:sz w:val="28"/>
                                </w:rPr>
                                <w:t>with</w:t>
                              </w:r>
                              <w:r>
                                <w:rPr>
                                  <w:b/>
                                  <w:smallCaps/>
                                  <w:spacing w:val="-6"/>
                                  <w:sz w:val="28"/>
                                </w:rPr>
                                <w:t xml:space="preserve"> </w:t>
                              </w:r>
                              <w:r>
                                <w:rPr>
                                  <w:b/>
                                  <w:smallCaps/>
                                  <w:sz w:val="28"/>
                                </w:rPr>
                                <w:t>big</w:t>
                              </w:r>
                              <w:r>
                                <w:rPr>
                                  <w:b/>
                                  <w:smallCaps/>
                                  <w:spacing w:val="-6"/>
                                  <w:sz w:val="28"/>
                                </w:rPr>
                                <w:t xml:space="preserve"> </w:t>
                              </w:r>
                              <w:r>
                                <w:rPr>
                                  <w:b/>
                                  <w:smallCaps/>
                                  <w:spacing w:val="-4"/>
                                  <w:sz w:val="28"/>
                                </w:rPr>
                                <w:t>data</w:t>
                              </w:r>
                            </w:p>
                          </w:txbxContent>
                        </wps:txbx>
                        <wps:bodyPr wrap="square" lIns="0" tIns="0" rIns="0" bIns="0" rtlCol="0">
                          <a:noAutofit/>
                        </wps:bodyPr>
                      </wps:wsp>
                    </wpg:wgp>
                  </a:graphicData>
                </a:graphic>
              </wp:anchor>
            </w:drawing>
          </mc:Choice>
          <mc:Fallback>
            <w:pict>
              <v:group w14:anchorId="72682F5A" id="Group 625" o:spid="_x0000_s1593" style="position:absolute;margin-left:52.55pt;margin-top:24.05pt;width:290.9pt;height:22.6pt;z-index:-1564160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">
                <v:shape id="Graphic 626" o:spid="_x0000_s1594"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" path="m3694176,l,,,259079r3694176,l3694176,xe" fillcolor="#ccc0d9" stroked="f">
                  <v:path arrowok="t"/>
                </v:shape>
                <v:shape id="Graphic 627" o:spid="_x0000_s1595"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" path="m3694176,l,,,27432r3694176,l3694176,xe" fillcolor="black" stroked="f">
                  <v:path arrowok="t"/>
                </v:shape>
                <v:shape id="Textbox 628" o:spid="_x0000_s1596"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" filled="f" stroked="f">
                  <v:textbox inset="0,0,0,0">
                    <w:txbxContent>
                      <w:p w14:paraId="726830F3" w14:textId="77777777" w:rsidR="00014495" w:rsidRDefault="00000000">
                        <w:pPr>
                          <w:spacing w:before="7"/>
                          <w:ind w:left="28"/>
                          <w:rPr>
                            <w:b/>
                            <w:sz w:val="28"/>
                          </w:rPr>
                        </w:pPr>
                        <w:bookmarkStart w:id="196" w:name="_bookmark102"/>
                        <w:bookmarkEnd w:id="196"/>
                        <w:r>
                          <w:rPr>
                            <w:b/>
                            <w:smallCaps/>
                            <w:sz w:val="28"/>
                          </w:rPr>
                          <w:t>Integration</w:t>
                        </w:r>
                        <w:r>
                          <w:rPr>
                            <w:b/>
                            <w:smallCaps/>
                            <w:spacing w:val="-7"/>
                            <w:sz w:val="28"/>
                          </w:rPr>
                          <w:t xml:space="preserve"> </w:t>
                        </w:r>
                        <w:r>
                          <w:rPr>
                            <w:b/>
                            <w:smallCaps/>
                            <w:sz w:val="28"/>
                          </w:rPr>
                          <w:t>with</w:t>
                        </w:r>
                        <w:r>
                          <w:rPr>
                            <w:b/>
                            <w:smallCaps/>
                            <w:spacing w:val="-6"/>
                            <w:sz w:val="28"/>
                          </w:rPr>
                          <w:t xml:space="preserve"> </w:t>
                        </w:r>
                        <w:r>
                          <w:rPr>
                            <w:b/>
                            <w:smallCaps/>
                            <w:sz w:val="28"/>
                          </w:rPr>
                          <w:t>big</w:t>
                        </w:r>
                        <w:r>
                          <w:rPr>
                            <w:b/>
                            <w:smallCaps/>
                            <w:spacing w:val="-6"/>
                            <w:sz w:val="28"/>
                          </w:rPr>
                          <w:t xml:space="preserve"> </w:t>
                        </w:r>
                        <w:r>
                          <w:rPr>
                            <w:b/>
                            <w:smallCaps/>
                            <w:spacing w:val="-4"/>
                            <w:sz w:val="28"/>
                          </w:rPr>
                          <w:t>data</w:t>
                        </w:r>
                      </w:p>
                    </w:txbxContent>
                  </v:textbox>
                </v:shape>
                <w10:wrap type="topAndBottom" anchorx="page"/>
              </v:group>
            </w:pict>
          </mc:Fallback>
        </mc:AlternateContent>
      </w:r>
    </w:p>
    <w:p w14:paraId="72682656" w14:textId="77777777" w:rsidR="00014495" w:rsidRDefault="00000000">
      <w:pPr>
        <w:pStyle w:val="Brdtekst"/>
        <w:spacing w:before="200" w:line="276" w:lineRule="auto"/>
        <w:ind w:left="360" w:right="1433"/>
        <w:jc w:val="both"/>
      </w:pPr>
      <w:r>
        <w:t xml:space="preserve">In an analogous fashion, the semantic web standards provide a way to reach into “big data.” Most big data these days is expressed in JavaScript Object Notation (json) syntax. The data is in “documents” (these are not like word documents; these documents are nested sets of dictionaries and arrays). In json, a dictionary is syntactically expressed within { } and has keys followed by values (e.g., </w:t>
      </w:r>
      <w:r>
        <w:rPr>
          <w:i/>
        </w:rPr>
        <w:t>{ ‘hasCapital’: ‘Denver’}</w:t>
      </w:r>
      <w:r>
        <w:t xml:space="preserve">) and an array is comma delimitated in [ ] (e.g., </w:t>
      </w:r>
      <w:r>
        <w:rPr>
          <w:i/>
        </w:rPr>
        <w:t>[‘Mon’, ‘Tue’, ‘Wed’, ‘Thu’,</w:t>
      </w:r>
      <w:r>
        <w:rPr>
          <w:i/>
          <w:spacing w:val="-4"/>
        </w:rPr>
        <w:t xml:space="preserve"> </w:t>
      </w:r>
      <w:r>
        <w:rPr>
          <w:i/>
        </w:rPr>
        <w:t>‘Fri’,</w:t>
      </w:r>
      <w:r>
        <w:rPr>
          <w:i/>
          <w:spacing w:val="-1"/>
        </w:rPr>
        <w:t xml:space="preserve"> </w:t>
      </w:r>
      <w:r>
        <w:rPr>
          <w:i/>
        </w:rPr>
        <w:t>‘Sat’,</w:t>
      </w:r>
      <w:r>
        <w:rPr>
          <w:i/>
          <w:spacing w:val="-3"/>
        </w:rPr>
        <w:t xml:space="preserve"> </w:t>
      </w:r>
      <w:r>
        <w:rPr>
          <w:i/>
        </w:rPr>
        <w:t>‘Sun’]</w:t>
      </w:r>
      <w:r>
        <w:t>).</w:t>
      </w:r>
      <w:r>
        <w:rPr>
          <w:spacing w:val="-4"/>
        </w:rPr>
        <w:t xml:space="preserve"> </w:t>
      </w:r>
      <w:r>
        <w:t>It</w:t>
      </w:r>
      <w:r>
        <w:rPr>
          <w:spacing w:val="-2"/>
        </w:rPr>
        <w:t xml:space="preserve"> </w:t>
      </w:r>
      <w:r>
        <w:t>turns</w:t>
      </w:r>
      <w:r>
        <w:rPr>
          <w:spacing w:val="-2"/>
        </w:rPr>
        <w:t xml:space="preserve"> </w:t>
      </w:r>
      <w:r>
        <w:t>out</w:t>
      </w:r>
      <w:r>
        <w:rPr>
          <w:spacing w:val="-2"/>
        </w:rPr>
        <w:t xml:space="preserve"> </w:t>
      </w:r>
      <w:r>
        <w:t>that</w:t>
      </w:r>
      <w:r>
        <w:rPr>
          <w:spacing w:val="-2"/>
        </w:rPr>
        <w:t xml:space="preserve"> </w:t>
      </w:r>
      <w:r>
        <w:t>programmers and data scientists can deal with these structures very easily, no matter how deeply they are nested (for instance, you can, and usually do, have dictionaries of dictionaries with arrays of dictionaries).</w:t>
      </w:r>
    </w:p>
    <w:p w14:paraId="72682657" w14:textId="77777777" w:rsidR="00014495" w:rsidRDefault="00000000">
      <w:pPr>
        <w:pStyle w:val="Brdtekst"/>
        <w:spacing w:before="199" w:line="276" w:lineRule="auto"/>
        <w:ind w:left="360" w:right="1435"/>
        <w:jc w:val="both"/>
      </w:pPr>
      <w:r>
        <w:t>While a programmer or a data scientist may be able to parse these structures, the problem is there is no mechanism to integrate this data with anything else you might have. This is where another standard, json for Linked</w:t>
      </w:r>
      <w:r>
        <w:rPr>
          <w:spacing w:val="51"/>
        </w:rPr>
        <w:t xml:space="preserve"> </w:t>
      </w:r>
      <w:r>
        <w:t>Data</w:t>
      </w:r>
      <w:r>
        <w:rPr>
          <w:spacing w:val="52"/>
        </w:rPr>
        <w:t xml:space="preserve"> </w:t>
      </w:r>
      <w:r>
        <w:t>(JSON-LD),</w:t>
      </w:r>
      <w:r>
        <w:rPr>
          <w:spacing w:val="52"/>
        </w:rPr>
        <w:t xml:space="preserve"> </w:t>
      </w:r>
      <w:r>
        <w:t>comes</w:t>
      </w:r>
      <w:r>
        <w:rPr>
          <w:spacing w:val="53"/>
        </w:rPr>
        <w:t xml:space="preserve"> </w:t>
      </w:r>
      <w:r>
        <w:t>in.</w:t>
      </w:r>
      <w:r>
        <w:rPr>
          <w:spacing w:val="52"/>
        </w:rPr>
        <w:t xml:space="preserve"> </w:t>
      </w:r>
      <w:r>
        <w:t>It</w:t>
      </w:r>
      <w:r>
        <w:rPr>
          <w:spacing w:val="53"/>
        </w:rPr>
        <w:t xml:space="preserve"> </w:t>
      </w:r>
      <w:r>
        <w:t>is</w:t>
      </w:r>
      <w:r>
        <w:rPr>
          <w:spacing w:val="51"/>
        </w:rPr>
        <w:t xml:space="preserve"> </w:t>
      </w:r>
      <w:r>
        <w:t>essentially</w:t>
      </w:r>
      <w:r>
        <w:rPr>
          <w:spacing w:val="52"/>
        </w:rPr>
        <w:t xml:space="preserve"> </w:t>
      </w:r>
      <w:r>
        <w:rPr>
          <w:spacing w:val="-10"/>
        </w:rPr>
        <w:t>a</w:t>
      </w:r>
    </w:p>
    <w:p w14:paraId="72682658"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659" w14:textId="77777777" w:rsidR="00014495" w:rsidRDefault="00000000">
      <w:pPr>
        <w:tabs>
          <w:tab w:val="left" w:pos="6479"/>
        </w:tabs>
        <w:spacing w:before="39"/>
        <w:ind w:left="3624"/>
        <w:rPr>
          <w:rFonts w:ascii="Calibri"/>
          <w:b/>
          <w:sz w:val="18"/>
        </w:rPr>
      </w:pPr>
      <w:r>
        <w:rPr>
          <w:rFonts w:ascii="Calibri"/>
          <w:color w:val="585858"/>
          <w:sz w:val="18"/>
        </w:rPr>
        <w:lastRenderedPageBreak/>
        <w:t>Ontologies</w:t>
      </w:r>
      <w:r>
        <w:rPr>
          <w:rFonts w:ascii="Calibri"/>
          <w:color w:val="585858"/>
          <w:spacing w:val="-4"/>
          <w:sz w:val="18"/>
        </w:rPr>
        <w:t xml:space="preserve"> </w:t>
      </w:r>
      <w:r>
        <w:rPr>
          <w:rFonts w:ascii="Calibri"/>
          <w:color w:val="585858"/>
          <w:sz w:val="18"/>
        </w:rPr>
        <w:t>and</w:t>
      </w:r>
      <w:r>
        <w:rPr>
          <w:rFonts w:ascii="Calibri"/>
          <w:color w:val="585858"/>
          <w:spacing w:val="-3"/>
          <w:sz w:val="18"/>
        </w:rPr>
        <w:t xml:space="preserve"> </w:t>
      </w:r>
      <w:r>
        <w:rPr>
          <w:rFonts w:ascii="Calibri"/>
          <w:color w:val="585858"/>
          <w:sz w:val="18"/>
        </w:rPr>
        <w:t>Knowledge</w:t>
      </w:r>
      <w:r>
        <w:rPr>
          <w:rFonts w:ascii="Calibri"/>
          <w:color w:val="585858"/>
          <w:spacing w:val="-1"/>
          <w:sz w:val="18"/>
        </w:rPr>
        <w:t xml:space="preserve"> </w:t>
      </w:r>
      <w:r>
        <w:rPr>
          <w:rFonts w:ascii="Calibri"/>
          <w:color w:val="585858"/>
          <w:spacing w:val="-2"/>
          <w:sz w:val="18"/>
        </w:rPr>
        <w:t>Graphs</w:t>
      </w:r>
      <w:r>
        <w:rPr>
          <w:rFonts w:ascii="Calibri"/>
          <w:color w:val="585858"/>
          <w:sz w:val="18"/>
        </w:rPr>
        <w:tab/>
      </w:r>
      <w:r>
        <w:rPr>
          <w:rFonts w:ascii="Calibri"/>
          <w:b/>
          <w:color w:val="585858"/>
          <w:spacing w:val="-5"/>
          <w:sz w:val="18"/>
        </w:rPr>
        <w:t>191</w:t>
      </w:r>
    </w:p>
    <w:p w14:paraId="7268265A" w14:textId="77777777" w:rsidR="00014495" w:rsidRDefault="00014495">
      <w:pPr>
        <w:pStyle w:val="Brdtekst"/>
        <w:rPr>
          <w:rFonts w:ascii="Calibri"/>
          <w:b/>
          <w:sz w:val="18"/>
        </w:rPr>
      </w:pPr>
    </w:p>
    <w:p w14:paraId="7268265B" w14:textId="77777777" w:rsidR="00014495" w:rsidRDefault="00014495">
      <w:pPr>
        <w:pStyle w:val="Brdtekst"/>
        <w:spacing w:before="98"/>
        <w:rPr>
          <w:rFonts w:ascii="Calibri"/>
          <w:b/>
          <w:sz w:val="18"/>
        </w:rPr>
      </w:pPr>
    </w:p>
    <w:p w14:paraId="7268265C" w14:textId="77777777" w:rsidR="00014495" w:rsidRDefault="00000000">
      <w:pPr>
        <w:pStyle w:val="Brdtekst"/>
        <w:spacing w:line="276" w:lineRule="auto"/>
        <w:ind w:left="1080" w:right="716"/>
        <w:jc w:val="both"/>
      </w:pPr>
      <w:r>
        <w:t>map from semantics to json data structures. It is implemented as a header to a json document that maps the keys to semantic properties and describes how URIs will be minted.</w:t>
      </w:r>
    </w:p>
    <w:p w14:paraId="7268265D" w14:textId="77777777" w:rsidR="00014495" w:rsidRDefault="00000000">
      <w:pPr>
        <w:pStyle w:val="Brdtekst"/>
        <w:spacing w:before="200" w:line="276" w:lineRule="auto"/>
        <w:ind w:left="1079" w:right="714"/>
        <w:jc w:val="both"/>
      </w:pPr>
      <w:r>
        <w:t>Again, this allows you to either convert json data to triples and store them in a triple store or leave them where they are and interrogate them semantically at query time.</w:t>
      </w:r>
    </w:p>
    <w:p w14:paraId="7268265E" w14:textId="77777777" w:rsidR="00014495" w:rsidRDefault="00000000">
      <w:pPr>
        <w:pStyle w:val="Brdtekst"/>
        <w:spacing w:before="216"/>
        <w:rPr>
          <w:sz w:val="20"/>
        </w:rPr>
      </w:pPr>
      <w:r>
        <w:rPr>
          <w:noProof/>
          <w:sz w:val="20"/>
        </w:rPr>
        <mc:AlternateContent>
          <mc:Choice Requires="wpg">
            <w:drawing>
              <wp:anchor distT="0" distB="0" distL="0" distR="0" simplePos="0" relativeHeight="487675392" behindDoc="1" locked="0" layoutInCell="1" allowOverlap="1" wp14:anchorId="72682F5C" wp14:editId="72682F5D">
                <wp:simplePos x="0" y="0"/>
                <wp:positionH relativeFrom="page">
                  <wp:posOffset>1124711</wp:posOffset>
                </wp:positionH>
                <wp:positionV relativeFrom="paragraph">
                  <wp:posOffset>305273</wp:posOffset>
                </wp:positionV>
                <wp:extent cx="3694429" cy="287020"/>
                <wp:effectExtent l="0" t="0" r="0" b="0"/>
                <wp:wrapTopAndBottom/>
                <wp:docPr id="629" name="Group 6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630" name="Graphic 630"/>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631" name="Graphic 631"/>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632" name="Textbox 632"/>
                        <wps:cNvSpPr txBox="1"/>
                        <wps:spPr>
                          <a:xfrm>
                            <a:off x="0" y="0"/>
                            <a:ext cx="3694429" cy="259079"/>
                          </a:xfrm>
                          <a:prstGeom prst="rect">
                            <a:avLst/>
                          </a:prstGeom>
                        </wps:spPr>
                        <wps:txbx>
                          <w:txbxContent>
                            <w:p w14:paraId="726830F4" w14:textId="77777777" w:rsidR="00014495" w:rsidRDefault="00000000">
                              <w:pPr>
                                <w:spacing w:before="7"/>
                                <w:ind w:left="28"/>
                                <w:rPr>
                                  <w:b/>
                                  <w:sz w:val="28"/>
                                </w:rPr>
                              </w:pPr>
                              <w:bookmarkStart w:id="197" w:name="_bookmark103"/>
                              <w:bookmarkEnd w:id="197"/>
                              <w:r>
                                <w:rPr>
                                  <w:b/>
                                  <w:smallCaps/>
                                  <w:sz w:val="28"/>
                                </w:rPr>
                                <w:t>Natural</w:t>
                              </w:r>
                              <w:r>
                                <w:rPr>
                                  <w:b/>
                                  <w:smallCaps/>
                                  <w:spacing w:val="-8"/>
                                  <w:sz w:val="28"/>
                                </w:rPr>
                                <w:t xml:space="preserve"> </w:t>
                              </w:r>
                              <w:r>
                                <w:rPr>
                                  <w:b/>
                                  <w:smallCaps/>
                                  <w:sz w:val="28"/>
                                </w:rPr>
                                <w:t>language</w:t>
                              </w:r>
                              <w:r>
                                <w:rPr>
                                  <w:b/>
                                  <w:smallCaps/>
                                  <w:spacing w:val="-7"/>
                                  <w:sz w:val="28"/>
                                </w:rPr>
                                <w:t xml:space="preserve"> </w:t>
                              </w:r>
                              <w:r>
                                <w:rPr>
                                  <w:b/>
                                  <w:smallCaps/>
                                  <w:spacing w:val="-2"/>
                                  <w:sz w:val="28"/>
                                </w:rPr>
                                <w:t>processing</w:t>
                              </w:r>
                            </w:p>
                          </w:txbxContent>
                        </wps:txbx>
                        <wps:bodyPr wrap="square" lIns="0" tIns="0" rIns="0" bIns="0" rtlCol="0">
                          <a:noAutofit/>
                        </wps:bodyPr>
                      </wps:wsp>
                    </wpg:wgp>
                  </a:graphicData>
                </a:graphic>
              </wp:anchor>
            </w:drawing>
          </mc:Choice>
          <mc:Fallback>
            <w:pict>
              <v:group w14:anchorId="72682F5C" id="Group 629" o:spid="_x0000_s1597" style="position:absolute;margin-left:88.55pt;margin-top:24.05pt;width:290.9pt;height:22.6pt;z-index:-1564108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">
                <v:shape id="Graphic 630" o:spid="_x0000_s1598"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" path="m3694176,l,,,259079r3694176,l3694176,xe" fillcolor="#ccc0d9" stroked="f">
                  <v:path arrowok="t"/>
                </v:shape>
                <v:shape id="Graphic 631" o:spid="_x0000_s1599"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" path="m3694176,l,,,27432r3694176,l3694176,xe" fillcolor="black" stroked="f">
                  <v:path arrowok="t"/>
                </v:shape>
                <v:shape id="Textbox 632" o:spid="_x0000_s1600"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m3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Dwhm3bxQAAANwAAAAP&#10;AAAAAAAAAAAAAAAAAAcCAABkcnMvZG93bnJldi54bWxQSwUGAAAAAAMAAwC3AAAA+QIAAAAA&#10;" filled="f" stroked="f">
                  <v:textbox inset="0,0,0,0">
                    <w:txbxContent>
                      <w:p w14:paraId="726830F4" w14:textId="77777777" w:rsidR="00014495" w:rsidRDefault="00000000">
                        <w:pPr>
                          <w:spacing w:before="7"/>
                          <w:ind w:left="28"/>
                          <w:rPr>
                            <w:b/>
                            <w:sz w:val="28"/>
                          </w:rPr>
                        </w:pPr>
                        <w:bookmarkStart w:id="198" w:name="_bookmark103"/>
                        <w:bookmarkEnd w:id="198"/>
                        <w:r>
                          <w:rPr>
                            <w:b/>
                            <w:smallCaps/>
                            <w:sz w:val="28"/>
                          </w:rPr>
                          <w:t>Natural</w:t>
                        </w:r>
                        <w:r>
                          <w:rPr>
                            <w:b/>
                            <w:smallCaps/>
                            <w:spacing w:val="-8"/>
                            <w:sz w:val="28"/>
                          </w:rPr>
                          <w:t xml:space="preserve"> </w:t>
                        </w:r>
                        <w:r>
                          <w:rPr>
                            <w:b/>
                            <w:smallCaps/>
                            <w:sz w:val="28"/>
                          </w:rPr>
                          <w:t>language</w:t>
                        </w:r>
                        <w:r>
                          <w:rPr>
                            <w:b/>
                            <w:smallCaps/>
                            <w:spacing w:val="-7"/>
                            <w:sz w:val="28"/>
                          </w:rPr>
                          <w:t xml:space="preserve"> </w:t>
                        </w:r>
                        <w:r>
                          <w:rPr>
                            <w:b/>
                            <w:smallCaps/>
                            <w:spacing w:val="-2"/>
                            <w:sz w:val="28"/>
                          </w:rPr>
                          <w:t>processing</w:t>
                        </w:r>
                      </w:p>
                    </w:txbxContent>
                  </v:textbox>
                </v:shape>
                <w10:wrap type="topAndBottom" anchorx="page"/>
              </v:group>
            </w:pict>
          </mc:Fallback>
        </mc:AlternateContent>
      </w:r>
    </w:p>
    <w:p w14:paraId="7268265F" w14:textId="77777777" w:rsidR="00014495" w:rsidRDefault="00000000">
      <w:pPr>
        <w:pStyle w:val="Brdtekst"/>
        <w:spacing w:before="200" w:line="276" w:lineRule="auto"/>
        <w:ind w:left="1079" w:right="715"/>
        <w:jc w:val="both"/>
      </w:pPr>
      <w:r>
        <w:t>For about two decades the holy grail of integration has been the integration of structured (relational) with unstructured (natural language documents) data. This has been a very hard problem for a long time. It is now a medium hard problem. Many people have solved it, and the general solution is within reach.</w:t>
      </w:r>
    </w:p>
    <w:p w14:paraId="72682660" w14:textId="77777777" w:rsidR="00014495" w:rsidRDefault="00000000">
      <w:pPr>
        <w:pStyle w:val="Brdtekst"/>
        <w:spacing w:before="200" w:line="276" w:lineRule="auto"/>
        <w:ind w:left="1079" w:right="715"/>
        <w:jc w:val="both"/>
      </w:pPr>
      <w:r>
        <w:t>Natural Language Processing (NLP) has been pretty good at extracting “named entities” from documents for</w:t>
      </w:r>
      <w:r>
        <w:rPr>
          <w:spacing w:val="40"/>
        </w:rPr>
        <w:t xml:space="preserve"> </w:t>
      </w:r>
      <w:r>
        <w:t>a</w:t>
      </w:r>
      <w:r>
        <w:rPr>
          <w:spacing w:val="-3"/>
        </w:rPr>
        <w:t xml:space="preserve"> </w:t>
      </w:r>
      <w:r>
        <w:t>long</w:t>
      </w:r>
      <w:r>
        <w:rPr>
          <w:spacing w:val="-3"/>
        </w:rPr>
        <w:t xml:space="preserve"> </w:t>
      </w:r>
      <w:r>
        <w:t>time.</w:t>
      </w:r>
      <w:r>
        <w:rPr>
          <w:spacing w:val="-4"/>
        </w:rPr>
        <w:t xml:space="preserve"> </w:t>
      </w:r>
      <w:r>
        <w:t>A</w:t>
      </w:r>
      <w:r>
        <w:rPr>
          <w:spacing w:val="-3"/>
        </w:rPr>
        <w:t xml:space="preserve"> </w:t>
      </w:r>
      <w:r>
        <w:t>“named</w:t>
      </w:r>
      <w:r>
        <w:rPr>
          <w:spacing w:val="-4"/>
        </w:rPr>
        <w:t xml:space="preserve"> </w:t>
      </w:r>
      <w:r>
        <w:t>entity”</w:t>
      </w:r>
      <w:r>
        <w:rPr>
          <w:spacing w:val="-3"/>
        </w:rPr>
        <w:t xml:space="preserve"> </w:t>
      </w:r>
      <w:r>
        <w:t>is</w:t>
      </w:r>
      <w:r>
        <w:rPr>
          <w:spacing w:val="-2"/>
        </w:rPr>
        <w:t xml:space="preserve"> </w:t>
      </w:r>
      <w:r>
        <w:t>something</w:t>
      </w:r>
      <w:r>
        <w:rPr>
          <w:spacing w:val="-3"/>
        </w:rPr>
        <w:t xml:space="preserve"> </w:t>
      </w:r>
      <w:r>
        <w:t>like</w:t>
      </w:r>
      <w:r>
        <w:rPr>
          <w:spacing w:val="-3"/>
        </w:rPr>
        <w:t xml:space="preserve"> </w:t>
      </w:r>
      <w:r>
        <w:t>a</w:t>
      </w:r>
      <w:r>
        <w:rPr>
          <w:spacing w:val="-3"/>
        </w:rPr>
        <w:t xml:space="preserve"> </w:t>
      </w:r>
      <w:r>
        <w:t>specific person, organization, place, transaction, or event. What NLP has not been very good at—which is to say it required a lot of computational linguists to spend a lot of time training and tuning—is finding the relationships between the named entities in a document. We are entering an era where this is doable and possible (with a bit of training and configuration) to align the relations expressed</w:t>
      </w:r>
      <w:r>
        <w:rPr>
          <w:spacing w:val="-2"/>
        </w:rPr>
        <w:t xml:space="preserve"> </w:t>
      </w:r>
      <w:r>
        <w:t>in</w:t>
      </w:r>
      <w:r>
        <w:rPr>
          <w:spacing w:val="-2"/>
        </w:rPr>
        <w:t xml:space="preserve"> </w:t>
      </w:r>
      <w:r>
        <w:t>a</w:t>
      </w:r>
      <w:r>
        <w:rPr>
          <w:spacing w:val="-2"/>
        </w:rPr>
        <w:t xml:space="preserve"> </w:t>
      </w:r>
      <w:r>
        <w:t>document</w:t>
      </w:r>
      <w:r>
        <w:rPr>
          <w:spacing w:val="-2"/>
        </w:rPr>
        <w:t xml:space="preserve"> </w:t>
      </w:r>
      <w:r>
        <w:t>with</w:t>
      </w:r>
      <w:r>
        <w:rPr>
          <w:spacing w:val="-2"/>
        </w:rPr>
        <w:t xml:space="preserve"> </w:t>
      </w:r>
      <w:r>
        <w:t>the</w:t>
      </w:r>
      <w:r>
        <w:rPr>
          <w:spacing w:val="-3"/>
        </w:rPr>
        <w:t xml:space="preserve"> </w:t>
      </w:r>
      <w:r>
        <w:t>relations (properties)</w:t>
      </w:r>
      <w:r>
        <w:rPr>
          <w:spacing w:val="-2"/>
        </w:rPr>
        <w:t xml:space="preserve"> </w:t>
      </w:r>
      <w:r>
        <w:rPr>
          <w:spacing w:val="-5"/>
        </w:rPr>
        <w:t>in</w:t>
      </w:r>
    </w:p>
    <w:p w14:paraId="72682661"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662" w14:textId="77777777" w:rsidR="00014495" w:rsidRDefault="00000000">
      <w:pPr>
        <w:tabs>
          <w:tab w:val="left" w:pos="998"/>
        </w:tabs>
        <w:spacing w:before="39"/>
        <w:ind w:left="360"/>
        <w:rPr>
          <w:rFonts w:ascii="Calibri"/>
          <w:sz w:val="18"/>
        </w:rPr>
      </w:pPr>
      <w:r>
        <w:rPr>
          <w:rFonts w:ascii="Calibri"/>
          <w:noProof/>
          <w:sz w:val="18"/>
        </w:rPr>
        <w:lastRenderedPageBreak/>
        <mc:AlternateContent>
          <mc:Choice Requires="wps">
            <w:drawing>
              <wp:anchor distT="0" distB="0" distL="0" distR="0" simplePos="0" relativeHeight="15822336" behindDoc="0" locked="0" layoutInCell="1" allowOverlap="1" wp14:anchorId="72682F5E" wp14:editId="72682F5F">
                <wp:simplePos x="0" y="0"/>
                <wp:positionH relativeFrom="page">
                  <wp:posOffset>4080888</wp:posOffset>
                </wp:positionH>
                <wp:positionV relativeFrom="page">
                  <wp:posOffset>4994523</wp:posOffset>
                </wp:positionV>
                <wp:extent cx="254000" cy="751840"/>
                <wp:effectExtent l="0" t="0" r="0" b="0"/>
                <wp:wrapNone/>
                <wp:docPr id="633" name="Textbox 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751840"/>
                        </a:xfrm>
                        <a:prstGeom prst="rect">
                          <a:avLst/>
                        </a:prstGeom>
                        <a:solidFill>
                          <a:srgbClr val="BCD0E9"/>
                        </a:solidFill>
                        <a:ln w="1746">
                          <a:solidFill>
                            <a:srgbClr val="C7C7C7"/>
                          </a:solidFill>
                          <a:prstDash val="solid"/>
                        </a:ln>
                      </wps:spPr>
                      <wps:txbx>
                        <w:txbxContent>
                          <w:p w14:paraId="726830F5" w14:textId="77777777" w:rsidR="00014495" w:rsidRDefault="00000000">
                            <w:pPr>
                              <w:spacing w:before="99"/>
                              <w:ind w:left="350"/>
                              <w:rPr>
                                <w:rFonts w:ascii="Calibri"/>
                                <w:color w:val="000000"/>
                                <w:sz w:val="16"/>
                              </w:rPr>
                            </w:pPr>
                            <w:r>
                              <w:rPr>
                                <w:rFonts w:ascii="Calibri"/>
                                <w:color w:val="000000"/>
                                <w:spacing w:val="-2"/>
                                <w:w w:val="105"/>
                                <w:sz w:val="16"/>
                              </w:rPr>
                              <w:t>R2RML</w:t>
                            </w:r>
                          </w:p>
                        </w:txbxContent>
                      </wps:txbx>
                      <wps:bodyPr vert="vert270" wrap="square" lIns="0" tIns="0" rIns="0" bIns="0" rtlCol="0">
                        <a:noAutofit/>
                      </wps:bodyPr>
                    </wps:wsp>
                  </a:graphicData>
                </a:graphic>
              </wp:anchor>
            </w:drawing>
          </mc:Choice>
          <mc:Fallback>
            <w:pict>
              <v:shape w14:anchorId="72682F5E" id="Textbox 633" o:spid="_x0000_s1601" type="#_x0000_t202" style="position:absolute;left:0;text-align:left;margin-left:321.35pt;margin-top:393.25pt;width:20pt;height:59.2pt;z-index:1582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" fillcolor="#bcd0e9" strokecolor="#c7c7c7" strokeweight=".0485mm">
                <v:path arrowok="t"/>
                <v:textbox style="layout-flow:vertical;mso-layout-flow-alt:bottom-to-top" inset="0,0,0,0">
                  <w:txbxContent>
                    <w:p w14:paraId="726830F5" w14:textId="77777777" w:rsidR="00014495" w:rsidRDefault="00000000">
                      <w:pPr>
                        <w:spacing w:before="99"/>
                        <w:ind w:left="350"/>
                        <w:rPr>
                          <w:rFonts w:ascii="Calibri"/>
                          <w:color w:val="000000"/>
                          <w:sz w:val="16"/>
                        </w:rPr>
                      </w:pPr>
                      <w:r>
                        <w:rPr>
                          <w:rFonts w:ascii="Calibri"/>
                          <w:color w:val="000000"/>
                          <w:spacing w:val="-2"/>
                          <w:w w:val="105"/>
                          <w:sz w:val="16"/>
                        </w:rPr>
                        <w:t>R2RML</w:t>
                      </w:r>
                    </w:p>
                  </w:txbxContent>
                </v:textbox>
                <w10:wrap anchorx="page" anchory="page"/>
              </v:shape>
            </w:pict>
          </mc:Fallback>
        </mc:AlternateContent>
      </w:r>
      <w:r>
        <w:rPr>
          <w:rFonts w:ascii="Calibri"/>
          <w:b/>
          <w:color w:val="585858"/>
          <w:spacing w:val="-5"/>
          <w:sz w:val="18"/>
        </w:rPr>
        <w:t>192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663" w14:textId="77777777" w:rsidR="00014495" w:rsidRDefault="00014495">
      <w:pPr>
        <w:pStyle w:val="Brdtekst"/>
        <w:rPr>
          <w:rFonts w:ascii="Calibri"/>
          <w:sz w:val="18"/>
        </w:rPr>
      </w:pPr>
    </w:p>
    <w:p w14:paraId="72682664" w14:textId="77777777" w:rsidR="00014495" w:rsidRDefault="00014495">
      <w:pPr>
        <w:pStyle w:val="Brdtekst"/>
        <w:spacing w:before="98"/>
        <w:rPr>
          <w:rFonts w:ascii="Calibri"/>
          <w:sz w:val="18"/>
        </w:rPr>
      </w:pPr>
    </w:p>
    <w:p w14:paraId="72682665" w14:textId="77777777" w:rsidR="00014495" w:rsidRDefault="00000000">
      <w:pPr>
        <w:pStyle w:val="Brdtekst"/>
        <w:spacing w:line="276" w:lineRule="auto"/>
        <w:ind w:left="360" w:right="1435"/>
        <w:jc w:val="both"/>
      </w:pPr>
      <w:r>
        <w:t>an ontology. What this means, is it is now possible to harvest triples from unstructured documents that conform to an ontology, and therefore harvest data from documents that can be combined with structured data.</w:t>
      </w:r>
    </w:p>
    <w:p w14:paraId="72682666" w14:textId="77777777" w:rsidR="00014495" w:rsidRDefault="00000000">
      <w:pPr>
        <w:pStyle w:val="Brdtekst"/>
        <w:spacing w:before="216"/>
        <w:rPr>
          <w:sz w:val="20"/>
        </w:rPr>
      </w:pPr>
      <w:r>
        <w:rPr>
          <w:noProof/>
          <w:sz w:val="20"/>
        </w:rPr>
        <mc:AlternateContent>
          <mc:Choice Requires="wpg">
            <w:drawing>
              <wp:anchor distT="0" distB="0" distL="0" distR="0" simplePos="0" relativeHeight="487675904" behindDoc="1" locked="0" layoutInCell="1" allowOverlap="1" wp14:anchorId="72682F60" wp14:editId="72682F61">
                <wp:simplePos x="0" y="0"/>
                <wp:positionH relativeFrom="page">
                  <wp:posOffset>667512</wp:posOffset>
                </wp:positionH>
                <wp:positionV relativeFrom="paragraph">
                  <wp:posOffset>305233</wp:posOffset>
                </wp:positionV>
                <wp:extent cx="3694429" cy="287020"/>
                <wp:effectExtent l="0" t="0" r="0" b="0"/>
                <wp:wrapTopAndBottom/>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635" name="Graphic 635"/>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636" name="Graphic 636"/>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637" name="Textbox 637"/>
                        <wps:cNvSpPr txBox="1"/>
                        <wps:spPr>
                          <a:xfrm>
                            <a:off x="0" y="0"/>
                            <a:ext cx="3694429" cy="259079"/>
                          </a:xfrm>
                          <a:prstGeom prst="rect">
                            <a:avLst/>
                          </a:prstGeom>
                        </wps:spPr>
                        <wps:txbx>
                          <w:txbxContent>
                            <w:p w14:paraId="726830F6" w14:textId="77777777" w:rsidR="00014495" w:rsidRDefault="00000000">
                              <w:pPr>
                                <w:spacing w:before="7"/>
                                <w:ind w:left="28"/>
                                <w:rPr>
                                  <w:b/>
                                  <w:sz w:val="28"/>
                                </w:rPr>
                              </w:pPr>
                              <w:bookmarkStart w:id="199" w:name="_bookmark104"/>
                              <w:bookmarkEnd w:id="199"/>
                              <w:r>
                                <w:rPr>
                                  <w:b/>
                                  <w:smallCaps/>
                                  <w:sz w:val="28"/>
                                </w:rPr>
                                <w:t>Semantic</w:t>
                              </w:r>
                              <w:r>
                                <w:rPr>
                                  <w:b/>
                                  <w:smallCaps/>
                                  <w:spacing w:val="-8"/>
                                  <w:sz w:val="28"/>
                                </w:rPr>
                                <w:t xml:space="preserve"> </w:t>
                              </w:r>
                              <w:r>
                                <w:rPr>
                                  <w:b/>
                                  <w:smallCaps/>
                                  <w:sz w:val="28"/>
                                </w:rPr>
                                <w:t>standards</w:t>
                              </w:r>
                              <w:r>
                                <w:rPr>
                                  <w:b/>
                                  <w:smallCaps/>
                                  <w:spacing w:val="-10"/>
                                  <w:sz w:val="28"/>
                                </w:rPr>
                                <w:t xml:space="preserve"> </w:t>
                              </w:r>
                              <w:r>
                                <w:rPr>
                                  <w:b/>
                                  <w:smallCaps/>
                                  <w:spacing w:val="-4"/>
                                  <w:sz w:val="28"/>
                                </w:rPr>
                                <w:t>stack</w:t>
                              </w:r>
                            </w:p>
                          </w:txbxContent>
                        </wps:txbx>
                        <wps:bodyPr wrap="square" lIns="0" tIns="0" rIns="0" bIns="0" rtlCol="0">
                          <a:noAutofit/>
                        </wps:bodyPr>
                      </wps:wsp>
                    </wpg:wgp>
                  </a:graphicData>
                </a:graphic>
              </wp:anchor>
            </w:drawing>
          </mc:Choice>
          <mc:Fallback>
            <w:pict>
              <v:group w14:anchorId="72682F60" id="Group 634" o:spid="_x0000_s1602" style="position:absolute;margin-left:52.55pt;margin-top:24.05pt;width:290.9pt;height:22.6pt;z-index:-1564057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">
                <v:shape id="Graphic 635" o:spid="_x0000_s1603"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" path="m3694176,l,,,259079r3694176,l3694176,xe" fillcolor="#ccc0d9" stroked="f">
                  <v:path arrowok="t"/>
                </v:shape>
                <v:shape id="Graphic 636" o:spid="_x0000_s1604"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" path="m3694176,l,,,27432r3694176,l3694176,xe" fillcolor="black" stroked="f">
                  <v:path arrowok="t"/>
                </v:shape>
                <v:shape id="Textbox 637" o:spid="_x0000_s1605"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c5DxQAAANwAAAAPAAAAZHJzL2Rvd25yZXYueG1sRI9Ba8JA&#10;FITvgv9heYXedFML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Dg8c5DxQAAANwAAAAP&#10;AAAAAAAAAAAAAAAAAAcCAABkcnMvZG93bnJldi54bWxQSwUGAAAAAAMAAwC3AAAA+QIAAAAA&#10;" filled="f" stroked="f">
                  <v:textbox inset="0,0,0,0">
                    <w:txbxContent>
                      <w:p w14:paraId="726830F6" w14:textId="77777777" w:rsidR="00014495" w:rsidRDefault="00000000">
                        <w:pPr>
                          <w:spacing w:before="7"/>
                          <w:ind w:left="28"/>
                          <w:rPr>
                            <w:b/>
                            <w:sz w:val="28"/>
                          </w:rPr>
                        </w:pPr>
                        <w:bookmarkStart w:id="200" w:name="_bookmark104"/>
                        <w:bookmarkEnd w:id="200"/>
                        <w:r>
                          <w:rPr>
                            <w:b/>
                            <w:smallCaps/>
                            <w:sz w:val="28"/>
                          </w:rPr>
                          <w:t>Semantic</w:t>
                        </w:r>
                        <w:r>
                          <w:rPr>
                            <w:b/>
                            <w:smallCaps/>
                            <w:spacing w:val="-8"/>
                            <w:sz w:val="28"/>
                          </w:rPr>
                          <w:t xml:space="preserve"> </w:t>
                        </w:r>
                        <w:r>
                          <w:rPr>
                            <w:b/>
                            <w:smallCaps/>
                            <w:sz w:val="28"/>
                          </w:rPr>
                          <w:t>standards</w:t>
                        </w:r>
                        <w:r>
                          <w:rPr>
                            <w:b/>
                            <w:smallCaps/>
                            <w:spacing w:val="-10"/>
                            <w:sz w:val="28"/>
                          </w:rPr>
                          <w:t xml:space="preserve"> </w:t>
                        </w:r>
                        <w:r>
                          <w:rPr>
                            <w:b/>
                            <w:smallCaps/>
                            <w:spacing w:val="-4"/>
                            <w:sz w:val="28"/>
                          </w:rPr>
                          <w:t>stack</w:t>
                        </w:r>
                      </w:p>
                    </w:txbxContent>
                  </v:textbox>
                </v:shape>
                <w10:wrap type="topAndBottom" anchorx="page"/>
              </v:group>
            </w:pict>
          </mc:Fallback>
        </mc:AlternateContent>
      </w:r>
    </w:p>
    <w:p w14:paraId="72682667" w14:textId="77777777" w:rsidR="00014495" w:rsidRDefault="00000000">
      <w:pPr>
        <w:pStyle w:val="Brdtekst"/>
        <w:spacing w:before="200" w:line="276" w:lineRule="auto"/>
        <w:ind w:left="360" w:right="1435"/>
        <w:jc w:val="both"/>
      </w:pPr>
      <w:r>
        <w:t>This is a variation of the “Semantic Web Layer Cake,”</w:t>
      </w:r>
      <w:r>
        <w:rPr>
          <w:position w:val="6"/>
          <w:sz w:val="16"/>
        </w:rPr>
        <w:t>44</w:t>
      </w:r>
      <w:r>
        <w:rPr>
          <w:spacing w:val="40"/>
          <w:position w:val="6"/>
          <w:sz w:val="16"/>
        </w:rPr>
        <w:t xml:space="preserve"> </w:t>
      </w:r>
      <w:r>
        <w:t>which was meant to help people visualize how the</w:t>
      </w:r>
      <w:r>
        <w:rPr>
          <w:spacing w:val="40"/>
        </w:rPr>
        <w:t xml:space="preserve"> </w:t>
      </w:r>
      <w:r>
        <w:t>various standards that make up what we think of as Semantic Technology are related</w:t>
      </w:r>
      <w:r>
        <w:rPr>
          <w:spacing w:val="-1"/>
        </w:rPr>
        <w:t xml:space="preserve"> </w:t>
      </w:r>
      <w:r>
        <w:t>to</w:t>
      </w:r>
      <w:r>
        <w:rPr>
          <w:spacing w:val="-1"/>
        </w:rPr>
        <w:t xml:space="preserve"> </w:t>
      </w:r>
      <w:r>
        <w:t>each</w:t>
      </w:r>
      <w:r>
        <w:rPr>
          <w:spacing w:val="-1"/>
        </w:rPr>
        <w:t xml:space="preserve"> </w:t>
      </w:r>
      <w:r>
        <w:t>other.</w:t>
      </w:r>
      <w:r>
        <w:rPr>
          <w:spacing w:val="-1"/>
        </w:rPr>
        <w:t xml:space="preserve"> </w:t>
      </w:r>
      <w:r>
        <w:t>The most recent version (in the footnote) still contains research areas that didn’t become standards (user interface, unifying logic, trust and crypto), some that were developed but not widely used (RIF), and some that</w:t>
      </w:r>
      <w:r>
        <w:rPr>
          <w:spacing w:val="40"/>
        </w:rPr>
        <w:t xml:space="preserve"> </w:t>
      </w:r>
      <w:r>
        <w:t>were developed differently (Trust became PROV-O). There are also many important W3C standards not in that picture.</w:t>
      </w:r>
    </w:p>
    <w:p w14:paraId="72682668" w14:textId="77777777" w:rsidR="00014495" w:rsidRDefault="00000000">
      <w:pPr>
        <w:pStyle w:val="Brdtekst"/>
        <w:spacing w:before="4"/>
        <w:rPr>
          <w:sz w:val="15"/>
        </w:rPr>
      </w:pPr>
      <w:r>
        <w:rPr>
          <w:noProof/>
          <w:sz w:val="15"/>
        </w:rPr>
        <mc:AlternateContent>
          <mc:Choice Requires="wps">
            <w:drawing>
              <wp:anchor distT="0" distB="0" distL="0" distR="0" simplePos="0" relativeHeight="487676416" behindDoc="1" locked="0" layoutInCell="1" allowOverlap="1" wp14:anchorId="72682F62" wp14:editId="72682F63">
                <wp:simplePos x="0" y="0"/>
                <wp:positionH relativeFrom="page">
                  <wp:posOffset>711656</wp:posOffset>
                </wp:positionH>
                <wp:positionV relativeFrom="paragraph">
                  <wp:posOffset>133465</wp:posOffset>
                </wp:positionV>
                <wp:extent cx="1878964" cy="253365"/>
                <wp:effectExtent l="0" t="0" r="0" b="0"/>
                <wp:wrapTopAndBottom/>
                <wp:docPr id="638" name="Text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8964" cy="253365"/>
                        </a:xfrm>
                        <a:prstGeom prst="rect">
                          <a:avLst/>
                        </a:prstGeom>
                        <a:solidFill>
                          <a:srgbClr val="E1EED9"/>
                        </a:solidFill>
                        <a:ln w="1743">
                          <a:solidFill>
                            <a:srgbClr val="C7C7C7"/>
                          </a:solidFill>
                          <a:prstDash val="solid"/>
                        </a:ln>
                      </wps:spPr>
                      <wps:txbx>
                        <w:txbxContent>
                          <w:p w14:paraId="726830F7" w14:textId="77777777" w:rsidR="00014495" w:rsidRDefault="00000000">
                            <w:pPr>
                              <w:spacing w:before="99"/>
                              <w:ind w:left="9"/>
                              <w:jc w:val="center"/>
                              <w:rPr>
                                <w:rFonts w:ascii="Calibri"/>
                                <w:color w:val="000000"/>
                                <w:sz w:val="16"/>
                              </w:rPr>
                            </w:pPr>
                            <w:r>
                              <w:rPr>
                                <w:rFonts w:ascii="Calibri"/>
                                <w:color w:val="000000"/>
                                <w:spacing w:val="-2"/>
                                <w:w w:val="105"/>
                                <w:sz w:val="16"/>
                              </w:rPr>
                              <w:t>SHACL</w:t>
                            </w:r>
                          </w:p>
                        </w:txbxContent>
                      </wps:txbx>
                      <wps:bodyPr wrap="square" lIns="0" tIns="0" rIns="0" bIns="0" rtlCol="0">
                        <a:noAutofit/>
                      </wps:bodyPr>
                    </wps:wsp>
                  </a:graphicData>
                </a:graphic>
              </wp:anchor>
            </w:drawing>
          </mc:Choice>
          <mc:Fallback>
            <w:pict>
              <v:shape w14:anchorId="72682F62" id="Textbox 638" o:spid="_x0000_s1606" type="#_x0000_t202" style="position:absolute;margin-left:56.05pt;margin-top:10.5pt;width:147.95pt;height:19.95pt;z-index:-15640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" fillcolor="#e1eed9" strokecolor="#c7c7c7" strokeweight=".04842mm">
                <v:path arrowok="t"/>
                <v:textbox inset="0,0,0,0">
                  <w:txbxContent>
                    <w:p w14:paraId="726830F7" w14:textId="77777777" w:rsidR="00014495" w:rsidRDefault="00000000">
                      <w:pPr>
                        <w:spacing w:before="99"/>
                        <w:ind w:left="9"/>
                        <w:jc w:val="center"/>
                        <w:rPr>
                          <w:rFonts w:ascii="Calibri"/>
                          <w:color w:val="000000"/>
                          <w:sz w:val="16"/>
                        </w:rPr>
                      </w:pPr>
                      <w:r>
                        <w:rPr>
                          <w:rFonts w:ascii="Calibri"/>
                          <w:color w:val="000000"/>
                          <w:spacing w:val="-2"/>
                          <w:w w:val="105"/>
                          <w:sz w:val="16"/>
                        </w:rPr>
                        <w:t>SHACL</w:t>
                      </w:r>
                    </w:p>
                  </w:txbxContent>
                </v:textbox>
                <w10:wrap type="topAndBottom" anchorx="page"/>
              </v:shape>
            </w:pict>
          </mc:Fallback>
        </mc:AlternateContent>
      </w:r>
      <w:r>
        <w:rPr>
          <w:noProof/>
          <w:sz w:val="15"/>
        </w:rPr>
        <mc:AlternateContent>
          <mc:Choice Requires="wps">
            <w:drawing>
              <wp:anchor distT="0" distB="0" distL="0" distR="0" simplePos="0" relativeHeight="487676928" behindDoc="1" locked="0" layoutInCell="1" allowOverlap="1" wp14:anchorId="72682F64" wp14:editId="72682F65">
                <wp:simplePos x="0" y="0"/>
                <wp:positionH relativeFrom="page">
                  <wp:posOffset>2724390</wp:posOffset>
                </wp:positionH>
                <wp:positionV relativeFrom="paragraph">
                  <wp:posOffset>133465</wp:posOffset>
                </wp:positionV>
                <wp:extent cx="1157605" cy="253365"/>
                <wp:effectExtent l="0" t="0" r="0" b="0"/>
                <wp:wrapTopAndBottom/>
                <wp:docPr id="639" name="Text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7605" cy="253365"/>
                        </a:xfrm>
                        <a:prstGeom prst="rect">
                          <a:avLst/>
                        </a:prstGeom>
                        <a:solidFill>
                          <a:srgbClr val="E1EED9"/>
                        </a:solidFill>
                        <a:ln w="1743">
                          <a:solidFill>
                            <a:srgbClr val="C7C7C7"/>
                          </a:solidFill>
                          <a:prstDash val="solid"/>
                        </a:ln>
                      </wps:spPr>
                      <wps:txbx>
                        <w:txbxContent>
                          <w:p w14:paraId="726830F8" w14:textId="77777777" w:rsidR="00014495" w:rsidRDefault="00000000">
                            <w:pPr>
                              <w:spacing w:before="99"/>
                              <w:ind w:left="9"/>
                              <w:jc w:val="center"/>
                              <w:rPr>
                                <w:rFonts w:ascii="Calibri"/>
                                <w:color w:val="000000"/>
                                <w:sz w:val="16"/>
                              </w:rPr>
                            </w:pPr>
                            <w:r>
                              <w:rPr>
                                <w:rFonts w:ascii="Calibri"/>
                                <w:color w:val="000000"/>
                                <w:sz w:val="16"/>
                              </w:rPr>
                              <w:t>PROV-</w:t>
                            </w:r>
                            <w:r>
                              <w:rPr>
                                <w:rFonts w:ascii="Calibri"/>
                                <w:color w:val="000000"/>
                                <w:spacing w:val="-10"/>
                                <w:sz w:val="16"/>
                              </w:rPr>
                              <w:t>O</w:t>
                            </w:r>
                          </w:p>
                        </w:txbxContent>
                      </wps:txbx>
                      <wps:bodyPr wrap="square" lIns="0" tIns="0" rIns="0" bIns="0" rtlCol="0">
                        <a:noAutofit/>
                      </wps:bodyPr>
                    </wps:wsp>
                  </a:graphicData>
                </a:graphic>
              </wp:anchor>
            </w:drawing>
          </mc:Choice>
          <mc:Fallback>
            <w:pict>
              <v:shape w14:anchorId="72682F64" id="Textbox 639" o:spid="_x0000_s1607" type="#_x0000_t202" style="position:absolute;margin-left:214.5pt;margin-top:10.5pt;width:91.15pt;height:19.95pt;z-index:-15639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" fillcolor="#e1eed9" strokecolor="#c7c7c7" strokeweight=".04842mm">
                <v:path arrowok="t"/>
                <v:textbox inset="0,0,0,0">
                  <w:txbxContent>
                    <w:p w14:paraId="726830F8" w14:textId="77777777" w:rsidR="00014495" w:rsidRDefault="00000000">
                      <w:pPr>
                        <w:spacing w:before="99"/>
                        <w:ind w:left="9"/>
                        <w:jc w:val="center"/>
                        <w:rPr>
                          <w:rFonts w:ascii="Calibri"/>
                          <w:color w:val="000000"/>
                          <w:sz w:val="16"/>
                        </w:rPr>
                      </w:pPr>
                      <w:r>
                        <w:rPr>
                          <w:rFonts w:ascii="Calibri"/>
                          <w:color w:val="000000"/>
                          <w:sz w:val="16"/>
                        </w:rPr>
                        <w:t>PROV-</w:t>
                      </w:r>
                      <w:r>
                        <w:rPr>
                          <w:rFonts w:ascii="Calibri"/>
                          <w:color w:val="000000"/>
                          <w:spacing w:val="-10"/>
                          <w:sz w:val="16"/>
                        </w:rPr>
                        <w:t>O</w:t>
                      </w:r>
                    </w:p>
                  </w:txbxContent>
                </v:textbox>
                <w10:wrap type="topAndBottom" anchorx="page"/>
              </v:shape>
            </w:pict>
          </mc:Fallback>
        </mc:AlternateContent>
      </w:r>
      <w:r>
        <w:rPr>
          <w:noProof/>
          <w:sz w:val="15"/>
        </w:rPr>
        <mc:AlternateContent>
          <mc:Choice Requires="wpg">
            <w:drawing>
              <wp:anchor distT="0" distB="0" distL="0" distR="0" simplePos="0" relativeHeight="487677440" behindDoc="1" locked="0" layoutInCell="1" allowOverlap="1" wp14:anchorId="72682F66" wp14:editId="72682F67">
                <wp:simplePos x="0" y="0"/>
                <wp:positionH relativeFrom="page">
                  <wp:posOffset>710785</wp:posOffset>
                </wp:positionH>
                <wp:positionV relativeFrom="paragraph">
                  <wp:posOffset>519705</wp:posOffset>
                </wp:positionV>
                <wp:extent cx="3171825" cy="602615"/>
                <wp:effectExtent l="0" t="0" r="0" b="0"/>
                <wp:wrapTopAndBottom/>
                <wp:docPr id="640" name="Group 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71825" cy="602615"/>
                          <a:chOff x="0" y="0"/>
                          <a:chExt cx="3171825" cy="602615"/>
                        </a:xfrm>
                      </wpg:grpSpPr>
                      <wps:wsp>
                        <wps:cNvPr id="641" name="Graphic 641"/>
                        <wps:cNvSpPr/>
                        <wps:spPr>
                          <a:xfrm>
                            <a:off x="621464" y="348226"/>
                            <a:ext cx="2549525" cy="253365"/>
                          </a:xfrm>
                          <a:custGeom>
                            <a:avLst/>
                            <a:gdLst/>
                            <a:ahLst/>
                            <a:cxnLst/>
                            <a:rect l="l" t="t" r="r" b="b"/>
                            <a:pathLst>
                              <a:path w="2549525" h="253365">
                                <a:moveTo>
                                  <a:pt x="2549462" y="253192"/>
                                </a:moveTo>
                                <a:lnTo>
                                  <a:pt x="0" y="253192"/>
                                </a:lnTo>
                                <a:lnTo>
                                  <a:pt x="0" y="0"/>
                                </a:lnTo>
                                <a:lnTo>
                                  <a:pt x="2549462" y="0"/>
                                </a:lnTo>
                                <a:lnTo>
                                  <a:pt x="2549462" y="253192"/>
                                </a:lnTo>
                                <a:close/>
                              </a:path>
                            </a:pathLst>
                          </a:custGeom>
                          <a:solidFill>
                            <a:srgbClr val="F7CAAC"/>
                          </a:solidFill>
                        </wps:spPr>
                        <wps:bodyPr wrap="square" lIns="0" tIns="0" rIns="0" bIns="0" rtlCol="0">
                          <a:prstTxWarp prst="textNoShape">
                            <a:avLst/>
                          </a:prstTxWarp>
                          <a:noAutofit/>
                        </wps:bodyPr>
                      </wps:wsp>
                      <wps:wsp>
                        <wps:cNvPr id="642" name="Graphic 642"/>
                        <wps:cNvSpPr/>
                        <wps:spPr>
                          <a:xfrm>
                            <a:off x="621464" y="348226"/>
                            <a:ext cx="2549525" cy="253365"/>
                          </a:xfrm>
                          <a:custGeom>
                            <a:avLst/>
                            <a:gdLst/>
                            <a:ahLst/>
                            <a:cxnLst/>
                            <a:rect l="l" t="t" r="r" b="b"/>
                            <a:pathLst>
                              <a:path w="2549525" h="253365">
                                <a:moveTo>
                                  <a:pt x="0" y="253192"/>
                                </a:moveTo>
                                <a:lnTo>
                                  <a:pt x="2549462" y="253192"/>
                                </a:lnTo>
                                <a:lnTo>
                                  <a:pt x="2549462" y="0"/>
                                </a:lnTo>
                                <a:lnTo>
                                  <a:pt x="0" y="0"/>
                                </a:lnTo>
                                <a:lnTo>
                                  <a:pt x="0" y="253192"/>
                                </a:lnTo>
                                <a:close/>
                              </a:path>
                            </a:pathLst>
                          </a:custGeom>
                          <a:ln w="1743">
                            <a:solidFill>
                              <a:srgbClr val="C7C7C7"/>
                            </a:solidFill>
                            <a:prstDash val="solid"/>
                          </a:ln>
                        </wps:spPr>
                        <wps:bodyPr wrap="square" lIns="0" tIns="0" rIns="0" bIns="0" rtlCol="0">
                          <a:prstTxWarp prst="textNoShape">
                            <a:avLst/>
                          </a:prstTxWarp>
                          <a:noAutofit/>
                        </wps:bodyPr>
                      </wps:wsp>
                      <wps:wsp>
                        <wps:cNvPr id="643" name="Graphic 643"/>
                        <wps:cNvSpPr/>
                        <wps:spPr>
                          <a:xfrm>
                            <a:off x="859" y="1370"/>
                            <a:ext cx="1423670" cy="506730"/>
                          </a:xfrm>
                          <a:custGeom>
                            <a:avLst/>
                            <a:gdLst/>
                            <a:ahLst/>
                            <a:cxnLst/>
                            <a:rect l="l" t="t" r="r" b="b"/>
                            <a:pathLst>
                              <a:path w="1423670" h="506730">
                                <a:moveTo>
                                  <a:pt x="1423593" y="0"/>
                                </a:moveTo>
                                <a:lnTo>
                                  <a:pt x="0" y="0"/>
                                </a:lnTo>
                                <a:lnTo>
                                  <a:pt x="0" y="252488"/>
                                </a:lnTo>
                                <a:lnTo>
                                  <a:pt x="0" y="506234"/>
                                </a:lnTo>
                                <a:lnTo>
                                  <a:pt x="474535" y="506234"/>
                                </a:lnTo>
                                <a:lnTo>
                                  <a:pt x="474535" y="252488"/>
                                </a:lnTo>
                                <a:lnTo>
                                  <a:pt x="1423593" y="252488"/>
                                </a:lnTo>
                                <a:lnTo>
                                  <a:pt x="1423593" y="0"/>
                                </a:lnTo>
                                <a:close/>
                              </a:path>
                            </a:pathLst>
                          </a:custGeom>
                          <a:solidFill>
                            <a:srgbClr val="F7CAAC"/>
                          </a:solidFill>
                        </wps:spPr>
                        <wps:bodyPr wrap="square" lIns="0" tIns="0" rIns="0" bIns="0" rtlCol="0">
                          <a:prstTxWarp prst="textNoShape">
                            <a:avLst/>
                          </a:prstTxWarp>
                          <a:noAutofit/>
                        </wps:bodyPr>
                      </wps:wsp>
                      <wps:wsp>
                        <wps:cNvPr id="644" name="Graphic 644"/>
                        <wps:cNvSpPr/>
                        <wps:spPr>
                          <a:xfrm>
                            <a:off x="872" y="872"/>
                            <a:ext cx="1423670" cy="506730"/>
                          </a:xfrm>
                          <a:custGeom>
                            <a:avLst/>
                            <a:gdLst/>
                            <a:ahLst/>
                            <a:cxnLst/>
                            <a:rect l="l" t="t" r="r" b="b"/>
                            <a:pathLst>
                              <a:path w="1423670" h="506730">
                                <a:moveTo>
                                  <a:pt x="0" y="253540"/>
                                </a:moveTo>
                                <a:lnTo>
                                  <a:pt x="0" y="506733"/>
                                </a:lnTo>
                                <a:lnTo>
                                  <a:pt x="474529" y="506733"/>
                                </a:lnTo>
                                <a:lnTo>
                                  <a:pt x="474529" y="253540"/>
                                </a:lnTo>
                                <a:lnTo>
                                  <a:pt x="1423589" y="253540"/>
                                </a:lnTo>
                                <a:lnTo>
                                  <a:pt x="1423589" y="0"/>
                                </a:lnTo>
                                <a:lnTo>
                                  <a:pt x="0" y="0"/>
                                </a:lnTo>
                                <a:lnTo>
                                  <a:pt x="0" y="253540"/>
                                </a:lnTo>
                                <a:close/>
                              </a:path>
                            </a:pathLst>
                          </a:custGeom>
                          <a:ln w="1744">
                            <a:solidFill>
                              <a:srgbClr val="C7C7C7"/>
                            </a:solidFill>
                            <a:prstDash val="solid"/>
                          </a:ln>
                        </wps:spPr>
                        <wps:bodyPr wrap="square" lIns="0" tIns="0" rIns="0" bIns="0" rtlCol="0">
                          <a:prstTxWarp prst="textNoShape">
                            <a:avLst/>
                          </a:prstTxWarp>
                          <a:noAutofit/>
                        </wps:bodyPr>
                      </wps:wsp>
                      <wps:wsp>
                        <wps:cNvPr id="645" name="Textbox 645"/>
                        <wps:cNvSpPr txBox="1"/>
                        <wps:spPr>
                          <a:xfrm>
                            <a:off x="548657" y="47607"/>
                            <a:ext cx="348615" cy="106045"/>
                          </a:xfrm>
                          <a:prstGeom prst="rect">
                            <a:avLst/>
                          </a:prstGeom>
                        </wps:spPr>
                        <wps:txbx>
                          <w:txbxContent>
                            <w:p w14:paraId="726830F9" w14:textId="77777777" w:rsidR="00014495" w:rsidRDefault="00000000">
                              <w:pPr>
                                <w:spacing w:line="167" w:lineRule="exact"/>
                                <w:rPr>
                                  <w:rFonts w:ascii="Calibri"/>
                                  <w:sz w:val="16"/>
                                </w:rPr>
                              </w:pPr>
                              <w:r>
                                <w:rPr>
                                  <w:rFonts w:ascii="Calibri"/>
                                  <w:spacing w:val="-2"/>
                                  <w:w w:val="105"/>
                                  <w:sz w:val="16"/>
                                </w:rPr>
                                <w:t>SPARQL</w:t>
                              </w:r>
                            </w:p>
                          </w:txbxContent>
                        </wps:txbx>
                        <wps:bodyPr wrap="square" lIns="0" tIns="0" rIns="0" bIns="0" rtlCol="0">
                          <a:noAutofit/>
                        </wps:bodyPr>
                      </wps:wsp>
                      <wps:wsp>
                        <wps:cNvPr id="646" name="Textbox 646"/>
                        <wps:cNvSpPr txBox="1"/>
                        <wps:spPr>
                          <a:xfrm>
                            <a:off x="622336" y="349098"/>
                            <a:ext cx="2546985" cy="251460"/>
                          </a:xfrm>
                          <a:prstGeom prst="rect">
                            <a:avLst/>
                          </a:prstGeom>
                        </wps:spPr>
                        <wps:txbx>
                          <w:txbxContent>
                            <w:p w14:paraId="726830FA" w14:textId="77777777" w:rsidR="00014495" w:rsidRDefault="00000000">
                              <w:pPr>
                                <w:spacing w:before="99"/>
                                <w:ind w:left="3"/>
                                <w:jc w:val="center"/>
                                <w:rPr>
                                  <w:rFonts w:ascii="Calibri"/>
                                  <w:sz w:val="16"/>
                                </w:rPr>
                              </w:pPr>
                              <w:r>
                                <w:rPr>
                                  <w:rFonts w:ascii="Calibri"/>
                                  <w:spacing w:val="-4"/>
                                  <w:w w:val="105"/>
                                  <w:sz w:val="16"/>
                                </w:rPr>
                                <w:t>RDFS</w:t>
                              </w:r>
                            </w:p>
                          </w:txbxContent>
                        </wps:txbx>
                        <wps:bodyPr wrap="square" lIns="0" tIns="0" rIns="0" bIns="0" rtlCol="0">
                          <a:noAutofit/>
                        </wps:bodyPr>
                      </wps:wsp>
                      <wps:wsp>
                        <wps:cNvPr id="647" name="Textbox 647"/>
                        <wps:cNvSpPr txBox="1"/>
                        <wps:spPr>
                          <a:xfrm>
                            <a:off x="1527194" y="872"/>
                            <a:ext cx="1642110" cy="254000"/>
                          </a:xfrm>
                          <a:prstGeom prst="rect">
                            <a:avLst/>
                          </a:prstGeom>
                          <a:solidFill>
                            <a:srgbClr val="F7CAAC"/>
                          </a:solidFill>
                          <a:ln w="1743">
                            <a:solidFill>
                              <a:srgbClr val="C7C7C7"/>
                            </a:solidFill>
                            <a:prstDash val="solid"/>
                          </a:ln>
                        </wps:spPr>
                        <wps:txbx>
                          <w:txbxContent>
                            <w:p w14:paraId="726830FB" w14:textId="77777777" w:rsidR="00014495" w:rsidRDefault="00000000">
                              <w:pPr>
                                <w:spacing w:before="99"/>
                                <w:ind w:left="9"/>
                                <w:jc w:val="center"/>
                                <w:rPr>
                                  <w:rFonts w:ascii="Calibri"/>
                                  <w:color w:val="000000"/>
                                  <w:sz w:val="16"/>
                                </w:rPr>
                              </w:pPr>
                              <w:r>
                                <w:rPr>
                                  <w:rFonts w:ascii="Calibri"/>
                                  <w:color w:val="000000"/>
                                  <w:spacing w:val="-5"/>
                                  <w:w w:val="105"/>
                                  <w:sz w:val="16"/>
                                </w:rPr>
                                <w:t>OWL</w:t>
                              </w:r>
                            </w:p>
                          </w:txbxContent>
                        </wps:txbx>
                        <wps:bodyPr wrap="square" lIns="0" tIns="0" rIns="0" bIns="0" rtlCol="0">
                          <a:noAutofit/>
                        </wps:bodyPr>
                      </wps:wsp>
                    </wpg:wgp>
                  </a:graphicData>
                </a:graphic>
              </wp:anchor>
            </w:drawing>
          </mc:Choice>
          <mc:Fallback>
            <w:pict>
              <v:group w14:anchorId="72682F66" id="Group 640" o:spid="_x0000_s1608" style="position:absolute;margin-left:55.95pt;margin-top:40.9pt;width:249.75pt;height:47.45pt;z-index:-15639040;mso-wrap-distance-left:0;mso-wrap-distance-right:0;mso-position-horizontal-relative:page" coordsize="31718,6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">
                <v:shape id="Graphic 641" o:spid="_x0000_s1609" style="position:absolute;left:6214;top:3482;width:25495;height:2533;visibility:visible;mso-wrap-style:square;v-text-anchor:top" coordsize="2549525,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" path="m2549462,253192l,253192,,,2549462,r,253192xe" fillcolor="#f7caac" stroked="f">
                  <v:path arrowok="t"/>
                </v:shape>
                <v:shape id="Graphic 642" o:spid="_x0000_s1610" style="position:absolute;left:6214;top:3482;width:25495;height:2533;visibility:visible;mso-wrap-style:square;v-text-anchor:top" coordsize="2549525,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" path="m,253192r2549462,l2549462,,,,,253192xe" filled="f" strokecolor="#c7c7c7" strokeweight=".04842mm">
                  <v:path arrowok="t"/>
                </v:shape>
                <v:shape id="Graphic 643" o:spid="_x0000_s1611" style="position:absolute;left:8;top:13;width:14237;height:5068;visibility:visible;mso-wrap-style:square;v-text-anchor:top" coordsize="1423670,50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" path="m1423593,l,,,252488,,506234r474535,l474535,252488r949058,l1423593,xe" fillcolor="#f7caac" stroked="f">
                  <v:path arrowok="t"/>
                </v:shape>
                <v:shape id="Graphic 644" o:spid="_x0000_s1612" style="position:absolute;left:8;top:8;width:14237;height:5068;visibility:visible;mso-wrap-style:square;v-text-anchor:top" coordsize="1423670,50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" path="m,253540l,506733r474529,l474529,253540r949060,l1423589,,,,,253540xe" filled="f" strokecolor="#c7c7c7" strokeweight=".04844mm">
                  <v:path arrowok="t"/>
                </v:shape>
                <v:shape id="Textbox 645" o:spid="_x0000_s1613" type="#_x0000_t202" style="position:absolute;left:5486;top:476;width:3486;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bSxQAAANwAAAAPAAAAZHJzL2Rvd25yZXYueG1sRI9Ba8JA&#10;FITvBf/D8gre6qZF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naYbSxQAAANwAAAAP&#10;AAAAAAAAAAAAAAAAAAcCAABkcnMvZG93bnJldi54bWxQSwUGAAAAAAMAAwC3AAAA+QIAAAAA&#10;" filled="f" stroked="f">
                  <v:textbox inset="0,0,0,0">
                    <w:txbxContent>
                      <w:p w14:paraId="726830F9" w14:textId="77777777" w:rsidR="00014495" w:rsidRDefault="00000000">
                        <w:pPr>
                          <w:spacing w:line="167" w:lineRule="exact"/>
                          <w:rPr>
                            <w:rFonts w:ascii="Calibri"/>
                            <w:sz w:val="16"/>
                          </w:rPr>
                        </w:pPr>
                        <w:r>
                          <w:rPr>
                            <w:rFonts w:ascii="Calibri"/>
                            <w:spacing w:val="-2"/>
                            <w:w w:val="105"/>
                            <w:sz w:val="16"/>
                          </w:rPr>
                          <w:t>SPARQL</w:t>
                        </w:r>
                      </w:p>
                    </w:txbxContent>
                  </v:textbox>
                </v:shape>
                <v:shape id="Textbox 646" o:spid="_x0000_s1614" type="#_x0000_t202" style="position:absolute;left:6223;top:3490;width:25470;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" filled="f" stroked="f">
                  <v:textbox inset="0,0,0,0">
                    <w:txbxContent>
                      <w:p w14:paraId="726830FA" w14:textId="77777777" w:rsidR="00014495" w:rsidRDefault="00000000">
                        <w:pPr>
                          <w:spacing w:before="99"/>
                          <w:ind w:left="3"/>
                          <w:jc w:val="center"/>
                          <w:rPr>
                            <w:rFonts w:ascii="Calibri"/>
                            <w:sz w:val="16"/>
                          </w:rPr>
                        </w:pPr>
                        <w:r>
                          <w:rPr>
                            <w:rFonts w:ascii="Calibri"/>
                            <w:spacing w:val="-4"/>
                            <w:w w:val="105"/>
                            <w:sz w:val="16"/>
                          </w:rPr>
                          <w:t>RDFS</w:t>
                        </w:r>
                      </w:p>
                    </w:txbxContent>
                  </v:textbox>
                </v:shape>
                <v:shape id="Textbox 647" o:spid="_x0000_s1615" type="#_x0000_t202" style="position:absolute;left:15271;top:8;width:1642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" fillcolor="#f7caac" strokecolor="#c7c7c7" strokeweight=".04842mm">
                  <v:textbox inset="0,0,0,0">
                    <w:txbxContent>
                      <w:p w14:paraId="726830FB" w14:textId="77777777" w:rsidR="00014495" w:rsidRDefault="00000000">
                        <w:pPr>
                          <w:spacing w:before="99"/>
                          <w:ind w:left="9"/>
                          <w:jc w:val="center"/>
                          <w:rPr>
                            <w:rFonts w:ascii="Calibri"/>
                            <w:color w:val="000000"/>
                            <w:sz w:val="16"/>
                          </w:rPr>
                        </w:pPr>
                        <w:r>
                          <w:rPr>
                            <w:rFonts w:ascii="Calibri"/>
                            <w:color w:val="000000"/>
                            <w:spacing w:val="-5"/>
                            <w:w w:val="105"/>
                            <w:sz w:val="16"/>
                          </w:rPr>
                          <w:t>OWL</w:t>
                        </w:r>
                      </w:p>
                    </w:txbxContent>
                  </v:textbox>
                </v:shape>
                <w10:wrap type="topAndBottom" anchorx="page"/>
              </v:group>
            </w:pict>
          </mc:Fallback>
        </mc:AlternateContent>
      </w:r>
      <w:r>
        <w:rPr>
          <w:noProof/>
          <w:sz w:val="15"/>
        </w:rPr>
        <mc:AlternateContent>
          <mc:Choice Requires="wps">
            <w:drawing>
              <wp:anchor distT="0" distB="0" distL="0" distR="0" simplePos="0" relativeHeight="487677952" behindDoc="1" locked="0" layoutInCell="1" allowOverlap="1" wp14:anchorId="72682F68" wp14:editId="72682F69">
                <wp:simplePos x="0" y="0"/>
                <wp:positionH relativeFrom="page">
                  <wp:posOffset>711657</wp:posOffset>
                </wp:positionH>
                <wp:positionV relativeFrom="paragraph">
                  <wp:posOffset>1204823</wp:posOffset>
                </wp:positionV>
                <wp:extent cx="2415540" cy="253365"/>
                <wp:effectExtent l="0" t="0" r="0" b="0"/>
                <wp:wrapTopAndBottom/>
                <wp:docPr id="648" name="Textbox 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5540" cy="253365"/>
                        </a:xfrm>
                        <a:prstGeom prst="rect">
                          <a:avLst/>
                        </a:prstGeom>
                        <a:solidFill>
                          <a:srgbClr val="FDE499"/>
                        </a:solidFill>
                        <a:ln w="1743">
                          <a:solidFill>
                            <a:srgbClr val="C7C7C7"/>
                          </a:solidFill>
                          <a:prstDash val="solid"/>
                        </a:ln>
                      </wps:spPr>
                      <wps:txbx>
                        <w:txbxContent>
                          <w:p w14:paraId="726830FC" w14:textId="77777777" w:rsidR="00014495" w:rsidRDefault="00000000">
                            <w:pPr>
                              <w:spacing w:before="99"/>
                              <w:ind w:left="12"/>
                              <w:jc w:val="center"/>
                              <w:rPr>
                                <w:rFonts w:ascii="Calibri"/>
                                <w:color w:val="000000"/>
                                <w:sz w:val="16"/>
                              </w:rPr>
                            </w:pPr>
                            <w:r>
                              <w:rPr>
                                <w:rFonts w:ascii="Calibri"/>
                                <w:color w:val="000000"/>
                                <w:spacing w:val="-5"/>
                                <w:w w:val="105"/>
                                <w:sz w:val="16"/>
                              </w:rPr>
                              <w:t>RDF</w:t>
                            </w:r>
                          </w:p>
                        </w:txbxContent>
                      </wps:txbx>
                      <wps:bodyPr wrap="square" lIns="0" tIns="0" rIns="0" bIns="0" rtlCol="0">
                        <a:noAutofit/>
                      </wps:bodyPr>
                    </wps:wsp>
                  </a:graphicData>
                </a:graphic>
              </wp:anchor>
            </w:drawing>
          </mc:Choice>
          <mc:Fallback>
            <w:pict>
              <v:shape w14:anchorId="72682F68" id="Textbox 648" o:spid="_x0000_s1616" type="#_x0000_t202" style="position:absolute;margin-left:56.05pt;margin-top:94.85pt;width:190.2pt;height:19.95pt;z-index:-15638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" fillcolor="#fde499" strokecolor="#c7c7c7" strokeweight=".04842mm">
                <v:path arrowok="t"/>
                <v:textbox inset="0,0,0,0">
                  <w:txbxContent>
                    <w:p w14:paraId="726830FC" w14:textId="77777777" w:rsidR="00014495" w:rsidRDefault="00000000">
                      <w:pPr>
                        <w:spacing w:before="99"/>
                        <w:ind w:left="12"/>
                        <w:jc w:val="center"/>
                        <w:rPr>
                          <w:rFonts w:ascii="Calibri"/>
                          <w:color w:val="000000"/>
                          <w:sz w:val="16"/>
                        </w:rPr>
                      </w:pPr>
                      <w:r>
                        <w:rPr>
                          <w:rFonts w:ascii="Calibri"/>
                          <w:color w:val="000000"/>
                          <w:spacing w:val="-5"/>
                          <w:w w:val="105"/>
                          <w:sz w:val="16"/>
                        </w:rPr>
                        <w:t>RDF</w:t>
                      </w:r>
                    </w:p>
                  </w:txbxContent>
                </v:textbox>
                <w10:wrap type="topAndBottom" anchorx="page"/>
              </v:shape>
            </w:pict>
          </mc:Fallback>
        </mc:AlternateContent>
      </w:r>
      <w:r>
        <w:rPr>
          <w:noProof/>
          <w:sz w:val="15"/>
        </w:rPr>
        <mc:AlternateContent>
          <mc:Choice Requires="wps">
            <w:drawing>
              <wp:anchor distT="0" distB="0" distL="0" distR="0" simplePos="0" relativeHeight="487678464" behindDoc="1" locked="0" layoutInCell="1" allowOverlap="1" wp14:anchorId="72682F6A" wp14:editId="72682F6B">
                <wp:simplePos x="0" y="0"/>
                <wp:positionH relativeFrom="page">
                  <wp:posOffset>3303051</wp:posOffset>
                </wp:positionH>
                <wp:positionV relativeFrom="paragraph">
                  <wp:posOffset>1204823</wp:posOffset>
                </wp:positionV>
                <wp:extent cx="579120" cy="253365"/>
                <wp:effectExtent l="0" t="0" r="0" b="0"/>
                <wp:wrapTopAndBottom/>
                <wp:docPr id="649" name="Textbox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120" cy="253365"/>
                        </a:xfrm>
                        <a:prstGeom prst="rect">
                          <a:avLst/>
                        </a:prstGeom>
                        <a:solidFill>
                          <a:srgbClr val="FDE499"/>
                        </a:solidFill>
                        <a:ln w="1744">
                          <a:solidFill>
                            <a:srgbClr val="C7C7C7"/>
                          </a:solidFill>
                          <a:prstDash val="solid"/>
                        </a:ln>
                      </wps:spPr>
                      <wps:txbx>
                        <w:txbxContent>
                          <w:p w14:paraId="726830FD" w14:textId="77777777" w:rsidR="00014495" w:rsidRDefault="00000000">
                            <w:pPr>
                              <w:spacing w:before="99"/>
                              <w:ind w:left="7"/>
                              <w:jc w:val="center"/>
                              <w:rPr>
                                <w:rFonts w:ascii="Calibri"/>
                                <w:color w:val="000000"/>
                                <w:sz w:val="16"/>
                              </w:rPr>
                            </w:pPr>
                            <w:r>
                              <w:rPr>
                                <w:rFonts w:ascii="Calibri"/>
                                <w:color w:val="000000"/>
                                <w:spacing w:val="-5"/>
                                <w:w w:val="105"/>
                                <w:sz w:val="16"/>
                              </w:rPr>
                              <w:t>NG</w:t>
                            </w:r>
                          </w:p>
                        </w:txbxContent>
                      </wps:txbx>
                      <wps:bodyPr wrap="square" lIns="0" tIns="0" rIns="0" bIns="0" rtlCol="0">
                        <a:noAutofit/>
                      </wps:bodyPr>
                    </wps:wsp>
                  </a:graphicData>
                </a:graphic>
              </wp:anchor>
            </w:drawing>
          </mc:Choice>
          <mc:Fallback>
            <w:pict>
              <v:shape w14:anchorId="72682F6A" id="Textbox 649" o:spid="_x0000_s1617" type="#_x0000_t202" style="position:absolute;margin-left:260.1pt;margin-top:94.85pt;width:45.6pt;height:19.95pt;z-index:-15638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" fillcolor="#fde499" strokecolor="#c7c7c7" strokeweight=".04844mm">
                <v:path arrowok="t"/>
                <v:textbox inset="0,0,0,0">
                  <w:txbxContent>
                    <w:p w14:paraId="726830FD" w14:textId="77777777" w:rsidR="00014495" w:rsidRDefault="00000000">
                      <w:pPr>
                        <w:spacing w:before="99"/>
                        <w:ind w:left="7"/>
                        <w:jc w:val="center"/>
                        <w:rPr>
                          <w:rFonts w:ascii="Calibri"/>
                          <w:color w:val="000000"/>
                          <w:sz w:val="16"/>
                        </w:rPr>
                      </w:pPr>
                      <w:r>
                        <w:rPr>
                          <w:rFonts w:ascii="Calibri"/>
                          <w:color w:val="000000"/>
                          <w:spacing w:val="-5"/>
                          <w:w w:val="105"/>
                          <w:sz w:val="16"/>
                        </w:rPr>
                        <w:t>NG</w:t>
                      </w:r>
                    </w:p>
                  </w:txbxContent>
                </v:textbox>
                <w10:wrap type="topAndBottom" anchorx="page"/>
              </v:shape>
            </w:pict>
          </mc:Fallback>
        </mc:AlternateContent>
      </w:r>
      <w:r>
        <w:rPr>
          <w:noProof/>
          <w:sz w:val="15"/>
        </w:rPr>
        <mc:AlternateContent>
          <mc:Choice Requires="wps">
            <w:drawing>
              <wp:anchor distT="0" distB="0" distL="0" distR="0" simplePos="0" relativeHeight="487678976" behindDoc="1" locked="0" layoutInCell="1" allowOverlap="1" wp14:anchorId="72682F6C" wp14:editId="72682F6D">
                <wp:simplePos x="0" y="0"/>
                <wp:positionH relativeFrom="page">
                  <wp:posOffset>711656</wp:posOffset>
                </wp:positionH>
                <wp:positionV relativeFrom="paragraph">
                  <wp:posOffset>1541716</wp:posOffset>
                </wp:positionV>
                <wp:extent cx="805180" cy="254000"/>
                <wp:effectExtent l="0" t="0" r="0" b="0"/>
                <wp:wrapTopAndBottom/>
                <wp:docPr id="650" name="Textbox 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5180" cy="254000"/>
                        </a:xfrm>
                        <a:prstGeom prst="rect">
                          <a:avLst/>
                        </a:prstGeom>
                        <a:solidFill>
                          <a:srgbClr val="BEBEBE"/>
                        </a:solidFill>
                        <a:ln w="1744">
                          <a:solidFill>
                            <a:srgbClr val="C7C7C7"/>
                          </a:solidFill>
                          <a:prstDash val="solid"/>
                        </a:ln>
                      </wps:spPr>
                      <wps:txbx>
                        <w:txbxContent>
                          <w:p w14:paraId="726830FE" w14:textId="77777777" w:rsidR="00014495" w:rsidRDefault="00000000">
                            <w:pPr>
                              <w:spacing w:before="99"/>
                              <w:ind w:left="53"/>
                              <w:rPr>
                                <w:rFonts w:ascii="Calibri"/>
                                <w:color w:val="000000"/>
                                <w:sz w:val="16"/>
                              </w:rPr>
                            </w:pPr>
                            <w:r>
                              <w:rPr>
                                <w:rFonts w:ascii="Calibri"/>
                                <w:color w:val="000000"/>
                                <w:spacing w:val="-2"/>
                                <w:w w:val="105"/>
                                <w:sz w:val="16"/>
                              </w:rPr>
                              <w:t>HTML</w:t>
                            </w:r>
                            <w:r>
                              <w:rPr>
                                <w:rFonts w:ascii="Calibri"/>
                                <w:color w:val="000000"/>
                                <w:spacing w:val="-6"/>
                                <w:w w:val="105"/>
                                <w:sz w:val="16"/>
                              </w:rPr>
                              <w:t xml:space="preserve"> </w:t>
                            </w:r>
                            <w:r>
                              <w:rPr>
                                <w:rFonts w:ascii="Calibri"/>
                                <w:color w:val="000000"/>
                                <w:spacing w:val="-2"/>
                                <w:w w:val="105"/>
                                <w:sz w:val="16"/>
                              </w:rPr>
                              <w:t>Lang</w:t>
                            </w:r>
                            <w:r>
                              <w:rPr>
                                <w:rFonts w:ascii="Calibri"/>
                                <w:color w:val="000000"/>
                                <w:spacing w:val="-6"/>
                                <w:w w:val="105"/>
                                <w:sz w:val="16"/>
                              </w:rPr>
                              <w:t xml:space="preserve"> </w:t>
                            </w:r>
                            <w:r>
                              <w:rPr>
                                <w:rFonts w:ascii="Calibri"/>
                                <w:color w:val="000000"/>
                                <w:spacing w:val="-4"/>
                                <w:w w:val="105"/>
                                <w:sz w:val="16"/>
                              </w:rPr>
                              <w:t>codes</w:t>
                            </w:r>
                          </w:p>
                        </w:txbxContent>
                      </wps:txbx>
                      <wps:bodyPr wrap="square" lIns="0" tIns="0" rIns="0" bIns="0" rtlCol="0">
                        <a:noAutofit/>
                      </wps:bodyPr>
                    </wps:wsp>
                  </a:graphicData>
                </a:graphic>
              </wp:anchor>
            </w:drawing>
          </mc:Choice>
          <mc:Fallback>
            <w:pict>
              <v:shape w14:anchorId="72682F6C" id="Textbox 650" o:spid="_x0000_s1618" type="#_x0000_t202" style="position:absolute;margin-left:56.05pt;margin-top:121.4pt;width:63.4pt;height:20pt;z-index:-15637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" fillcolor="#bebebe" strokecolor="#c7c7c7" strokeweight=".04844mm">
                <v:path arrowok="t"/>
                <v:textbox inset="0,0,0,0">
                  <w:txbxContent>
                    <w:p w14:paraId="726830FE" w14:textId="77777777" w:rsidR="00014495" w:rsidRDefault="00000000">
                      <w:pPr>
                        <w:spacing w:before="99"/>
                        <w:ind w:left="53"/>
                        <w:rPr>
                          <w:rFonts w:ascii="Calibri"/>
                          <w:color w:val="000000"/>
                          <w:sz w:val="16"/>
                        </w:rPr>
                      </w:pPr>
                      <w:r>
                        <w:rPr>
                          <w:rFonts w:ascii="Calibri"/>
                          <w:color w:val="000000"/>
                          <w:spacing w:val="-2"/>
                          <w:w w:val="105"/>
                          <w:sz w:val="16"/>
                        </w:rPr>
                        <w:t>HTML</w:t>
                      </w:r>
                      <w:r>
                        <w:rPr>
                          <w:rFonts w:ascii="Calibri"/>
                          <w:color w:val="000000"/>
                          <w:spacing w:val="-6"/>
                          <w:w w:val="105"/>
                          <w:sz w:val="16"/>
                        </w:rPr>
                        <w:t xml:space="preserve"> </w:t>
                      </w:r>
                      <w:r>
                        <w:rPr>
                          <w:rFonts w:ascii="Calibri"/>
                          <w:color w:val="000000"/>
                          <w:spacing w:val="-2"/>
                          <w:w w:val="105"/>
                          <w:sz w:val="16"/>
                        </w:rPr>
                        <w:t>Lang</w:t>
                      </w:r>
                      <w:r>
                        <w:rPr>
                          <w:rFonts w:ascii="Calibri"/>
                          <w:color w:val="000000"/>
                          <w:spacing w:val="-6"/>
                          <w:w w:val="105"/>
                          <w:sz w:val="16"/>
                        </w:rPr>
                        <w:t xml:space="preserve"> </w:t>
                      </w:r>
                      <w:r>
                        <w:rPr>
                          <w:rFonts w:ascii="Calibri"/>
                          <w:color w:val="000000"/>
                          <w:spacing w:val="-4"/>
                          <w:w w:val="105"/>
                          <w:sz w:val="16"/>
                        </w:rPr>
                        <w:t>codes</w:t>
                      </w:r>
                    </w:p>
                  </w:txbxContent>
                </v:textbox>
                <w10:wrap type="topAndBottom" anchorx="page"/>
              </v:shape>
            </w:pict>
          </mc:Fallback>
        </mc:AlternateContent>
      </w:r>
      <w:r>
        <w:rPr>
          <w:noProof/>
          <w:sz w:val="15"/>
        </w:rPr>
        <mc:AlternateContent>
          <mc:Choice Requires="wps">
            <w:drawing>
              <wp:anchor distT="0" distB="0" distL="0" distR="0" simplePos="0" relativeHeight="487679488" behindDoc="1" locked="0" layoutInCell="1" allowOverlap="1" wp14:anchorId="72682F6E" wp14:editId="72682F6F">
                <wp:simplePos x="0" y="0"/>
                <wp:positionH relativeFrom="page">
                  <wp:posOffset>1718023</wp:posOffset>
                </wp:positionH>
                <wp:positionV relativeFrom="paragraph">
                  <wp:posOffset>1541716</wp:posOffset>
                </wp:positionV>
                <wp:extent cx="805180" cy="254000"/>
                <wp:effectExtent l="0" t="0" r="0" b="0"/>
                <wp:wrapTopAndBottom/>
                <wp:docPr id="651" name="Textbox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5180" cy="254000"/>
                        </a:xfrm>
                        <a:prstGeom prst="rect">
                          <a:avLst/>
                        </a:prstGeom>
                        <a:solidFill>
                          <a:srgbClr val="BEBEBE"/>
                        </a:solidFill>
                        <a:ln w="1744">
                          <a:solidFill>
                            <a:srgbClr val="C7C7C7"/>
                          </a:solidFill>
                          <a:prstDash val="solid"/>
                        </a:ln>
                      </wps:spPr>
                      <wps:txbx>
                        <w:txbxContent>
                          <w:p w14:paraId="726830FF" w14:textId="77777777" w:rsidR="00014495" w:rsidRDefault="00000000">
                            <w:pPr>
                              <w:spacing w:before="99"/>
                              <w:ind w:left="293"/>
                              <w:rPr>
                                <w:rFonts w:ascii="Calibri"/>
                                <w:color w:val="000000"/>
                                <w:sz w:val="16"/>
                              </w:rPr>
                            </w:pPr>
                            <w:r>
                              <w:rPr>
                                <w:rFonts w:ascii="Calibri"/>
                                <w:color w:val="000000"/>
                                <w:w w:val="105"/>
                                <w:sz w:val="16"/>
                              </w:rPr>
                              <w:t>XSD</w:t>
                            </w:r>
                            <w:r>
                              <w:rPr>
                                <w:rFonts w:ascii="Calibri"/>
                                <w:color w:val="000000"/>
                                <w:spacing w:val="-10"/>
                                <w:w w:val="105"/>
                                <w:sz w:val="16"/>
                              </w:rPr>
                              <w:t xml:space="preserve"> </w:t>
                            </w:r>
                            <w:r>
                              <w:rPr>
                                <w:rFonts w:ascii="Calibri"/>
                                <w:color w:val="000000"/>
                                <w:spacing w:val="-2"/>
                                <w:w w:val="105"/>
                                <w:sz w:val="16"/>
                              </w:rPr>
                              <w:t>Types</w:t>
                            </w:r>
                          </w:p>
                        </w:txbxContent>
                      </wps:txbx>
                      <wps:bodyPr wrap="square" lIns="0" tIns="0" rIns="0" bIns="0" rtlCol="0">
                        <a:noAutofit/>
                      </wps:bodyPr>
                    </wps:wsp>
                  </a:graphicData>
                </a:graphic>
              </wp:anchor>
            </w:drawing>
          </mc:Choice>
          <mc:Fallback>
            <w:pict>
              <v:shape w14:anchorId="72682F6E" id="Textbox 651" o:spid="_x0000_s1619" type="#_x0000_t202" style="position:absolute;margin-left:135.3pt;margin-top:121.4pt;width:63.4pt;height:20pt;z-index:-15636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" fillcolor="#bebebe" strokecolor="#c7c7c7" strokeweight=".04844mm">
                <v:path arrowok="t"/>
                <v:textbox inset="0,0,0,0">
                  <w:txbxContent>
                    <w:p w14:paraId="726830FF" w14:textId="77777777" w:rsidR="00014495" w:rsidRDefault="00000000">
                      <w:pPr>
                        <w:spacing w:before="99"/>
                        <w:ind w:left="293"/>
                        <w:rPr>
                          <w:rFonts w:ascii="Calibri"/>
                          <w:color w:val="000000"/>
                          <w:sz w:val="16"/>
                        </w:rPr>
                      </w:pPr>
                      <w:r>
                        <w:rPr>
                          <w:rFonts w:ascii="Calibri"/>
                          <w:color w:val="000000"/>
                          <w:w w:val="105"/>
                          <w:sz w:val="16"/>
                        </w:rPr>
                        <w:t>XSD</w:t>
                      </w:r>
                      <w:r>
                        <w:rPr>
                          <w:rFonts w:ascii="Calibri"/>
                          <w:color w:val="000000"/>
                          <w:spacing w:val="-10"/>
                          <w:w w:val="105"/>
                          <w:sz w:val="16"/>
                        </w:rPr>
                        <w:t xml:space="preserve"> </w:t>
                      </w:r>
                      <w:r>
                        <w:rPr>
                          <w:rFonts w:ascii="Calibri"/>
                          <w:color w:val="000000"/>
                          <w:spacing w:val="-2"/>
                          <w:w w:val="105"/>
                          <w:sz w:val="16"/>
                        </w:rPr>
                        <w:t>Types</w:t>
                      </w:r>
                    </w:p>
                  </w:txbxContent>
                </v:textbox>
                <w10:wrap type="topAndBottom" anchorx="page"/>
              </v:shape>
            </w:pict>
          </mc:Fallback>
        </mc:AlternateContent>
      </w:r>
      <w:r>
        <w:rPr>
          <w:noProof/>
          <w:sz w:val="15"/>
        </w:rPr>
        <mc:AlternateContent>
          <mc:Choice Requires="wps">
            <w:drawing>
              <wp:anchor distT="0" distB="0" distL="0" distR="0" simplePos="0" relativeHeight="487680000" behindDoc="1" locked="0" layoutInCell="1" allowOverlap="1" wp14:anchorId="72682F70" wp14:editId="72682F71">
                <wp:simplePos x="0" y="0"/>
                <wp:positionH relativeFrom="page">
                  <wp:posOffset>2724390</wp:posOffset>
                </wp:positionH>
                <wp:positionV relativeFrom="paragraph">
                  <wp:posOffset>1541716</wp:posOffset>
                </wp:positionV>
                <wp:extent cx="1157605" cy="254000"/>
                <wp:effectExtent l="0" t="0" r="0" b="0"/>
                <wp:wrapTopAndBottom/>
                <wp:docPr id="652" name="Textbox 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7605" cy="254000"/>
                        </a:xfrm>
                        <a:prstGeom prst="rect">
                          <a:avLst/>
                        </a:prstGeom>
                        <a:solidFill>
                          <a:srgbClr val="BEBEBE"/>
                        </a:solidFill>
                        <a:ln w="1743">
                          <a:solidFill>
                            <a:srgbClr val="C7C7C7"/>
                          </a:solidFill>
                          <a:prstDash val="solid"/>
                        </a:ln>
                      </wps:spPr>
                      <wps:txbx>
                        <w:txbxContent>
                          <w:p w14:paraId="72683100" w14:textId="77777777" w:rsidR="00014495" w:rsidRDefault="00000000">
                            <w:pPr>
                              <w:spacing w:before="99"/>
                              <w:ind w:left="9" w:right="3"/>
                              <w:jc w:val="center"/>
                              <w:rPr>
                                <w:rFonts w:ascii="Calibri"/>
                                <w:color w:val="000000"/>
                                <w:sz w:val="16"/>
                              </w:rPr>
                            </w:pPr>
                            <w:r>
                              <w:rPr>
                                <w:rFonts w:ascii="Calibri"/>
                                <w:color w:val="000000"/>
                                <w:spacing w:val="-2"/>
                                <w:w w:val="105"/>
                                <w:sz w:val="16"/>
                              </w:rPr>
                              <w:t>URI/IRI</w:t>
                            </w:r>
                          </w:p>
                        </w:txbxContent>
                      </wps:txbx>
                      <wps:bodyPr wrap="square" lIns="0" tIns="0" rIns="0" bIns="0" rtlCol="0">
                        <a:noAutofit/>
                      </wps:bodyPr>
                    </wps:wsp>
                  </a:graphicData>
                </a:graphic>
              </wp:anchor>
            </w:drawing>
          </mc:Choice>
          <mc:Fallback>
            <w:pict>
              <v:shape w14:anchorId="72682F70" id="Textbox 652" o:spid="_x0000_s1620" type="#_x0000_t202" style="position:absolute;margin-left:214.5pt;margin-top:121.4pt;width:91.15pt;height:20pt;z-index:-15636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" fillcolor="#bebebe" strokecolor="#c7c7c7" strokeweight=".04842mm">
                <v:path arrowok="t"/>
                <v:textbox inset="0,0,0,0">
                  <w:txbxContent>
                    <w:p w14:paraId="72683100" w14:textId="77777777" w:rsidR="00014495" w:rsidRDefault="00000000">
                      <w:pPr>
                        <w:spacing w:before="99"/>
                        <w:ind w:left="9" w:right="3"/>
                        <w:jc w:val="center"/>
                        <w:rPr>
                          <w:rFonts w:ascii="Calibri"/>
                          <w:color w:val="000000"/>
                          <w:sz w:val="16"/>
                        </w:rPr>
                      </w:pPr>
                      <w:r>
                        <w:rPr>
                          <w:rFonts w:ascii="Calibri"/>
                          <w:color w:val="000000"/>
                          <w:spacing w:val="-2"/>
                          <w:w w:val="105"/>
                          <w:sz w:val="16"/>
                        </w:rPr>
                        <w:t>URI/IRI</w:t>
                      </w:r>
                    </w:p>
                  </w:txbxContent>
                </v:textbox>
                <w10:wrap type="topAndBottom" anchorx="page"/>
              </v:shape>
            </w:pict>
          </mc:Fallback>
        </mc:AlternateContent>
      </w:r>
    </w:p>
    <w:p w14:paraId="72682669" w14:textId="77777777" w:rsidR="00014495" w:rsidRDefault="00014495">
      <w:pPr>
        <w:pStyle w:val="Brdtekst"/>
        <w:spacing w:before="5"/>
        <w:rPr>
          <w:sz w:val="15"/>
        </w:rPr>
      </w:pPr>
    </w:p>
    <w:p w14:paraId="7268266A" w14:textId="77777777" w:rsidR="00014495" w:rsidRDefault="00014495">
      <w:pPr>
        <w:pStyle w:val="Brdtekst"/>
        <w:spacing w:before="8"/>
        <w:rPr>
          <w:sz w:val="8"/>
        </w:rPr>
      </w:pPr>
    </w:p>
    <w:p w14:paraId="7268266B" w14:textId="77777777" w:rsidR="00014495" w:rsidRDefault="00014495">
      <w:pPr>
        <w:pStyle w:val="Brdtekst"/>
        <w:spacing w:before="9"/>
        <w:rPr>
          <w:sz w:val="8"/>
        </w:rPr>
      </w:pPr>
    </w:p>
    <w:p w14:paraId="7268266C" w14:textId="77777777" w:rsidR="00014495" w:rsidRDefault="00014495">
      <w:pPr>
        <w:pStyle w:val="Brdtekst"/>
        <w:rPr>
          <w:sz w:val="20"/>
        </w:rPr>
      </w:pPr>
    </w:p>
    <w:p w14:paraId="7268266D" w14:textId="77777777" w:rsidR="00014495" w:rsidRDefault="00000000">
      <w:pPr>
        <w:pStyle w:val="Brdtekst"/>
        <w:spacing w:before="83"/>
        <w:rPr>
          <w:sz w:val="20"/>
        </w:rPr>
      </w:pPr>
      <w:r>
        <w:rPr>
          <w:noProof/>
          <w:sz w:val="20"/>
        </w:rPr>
        <mc:AlternateContent>
          <mc:Choice Requires="wps">
            <w:drawing>
              <wp:anchor distT="0" distB="0" distL="0" distR="0" simplePos="0" relativeHeight="487680512" behindDoc="1" locked="0" layoutInCell="1" allowOverlap="1" wp14:anchorId="72682F72" wp14:editId="72682F73">
                <wp:simplePos x="0" y="0"/>
                <wp:positionH relativeFrom="page">
                  <wp:posOffset>685800</wp:posOffset>
                </wp:positionH>
                <wp:positionV relativeFrom="paragraph">
                  <wp:posOffset>220568</wp:posOffset>
                </wp:positionV>
                <wp:extent cx="1828800" cy="7620"/>
                <wp:effectExtent l="0" t="0" r="0" b="0"/>
                <wp:wrapTopAndBottom/>
                <wp:docPr id="653" name="Graphic 6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D9029B" id="Graphic 653" o:spid="_x0000_s1026" style="position:absolute;margin-left:54pt;margin-top:17.35pt;width:2in;height:.6pt;z-index:-1563596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" path="m1828800,l,,,7619r1828800,l1828800,xe" fillcolor="black" stroked="f">
                <v:path arrowok="t"/>
                <w10:wrap type="topAndBottom" anchorx="page"/>
              </v:shape>
            </w:pict>
          </mc:Fallback>
        </mc:AlternateContent>
      </w:r>
    </w:p>
    <w:p w14:paraId="7268266E" w14:textId="77777777" w:rsidR="00014495" w:rsidRDefault="00014495">
      <w:pPr>
        <w:pStyle w:val="Brdtekst"/>
        <w:spacing w:before="60"/>
        <w:rPr>
          <w:sz w:val="18"/>
        </w:rPr>
      </w:pPr>
    </w:p>
    <w:p w14:paraId="7268266F" w14:textId="77777777" w:rsidR="00014495" w:rsidRDefault="00000000">
      <w:pPr>
        <w:ind w:left="360"/>
        <w:rPr>
          <w:sz w:val="18"/>
        </w:rPr>
      </w:pPr>
      <w:r>
        <w:rPr>
          <w:noProof/>
          <w:sz w:val="18"/>
        </w:rPr>
        <mc:AlternateContent>
          <mc:Choice Requires="wps">
            <w:drawing>
              <wp:anchor distT="0" distB="0" distL="0" distR="0" simplePos="0" relativeHeight="15821824" behindDoc="0" locked="0" layoutInCell="1" allowOverlap="1" wp14:anchorId="72682F74" wp14:editId="72682F75">
                <wp:simplePos x="0" y="0"/>
                <wp:positionH relativeFrom="page">
                  <wp:posOffset>4080888</wp:posOffset>
                </wp:positionH>
                <wp:positionV relativeFrom="paragraph">
                  <wp:posOffset>-1309307</wp:posOffset>
                </wp:positionV>
                <wp:extent cx="254000" cy="751205"/>
                <wp:effectExtent l="0" t="0" r="0" b="0"/>
                <wp:wrapNone/>
                <wp:docPr id="654" name="Text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751205"/>
                        </a:xfrm>
                        <a:prstGeom prst="rect">
                          <a:avLst/>
                        </a:prstGeom>
                        <a:solidFill>
                          <a:srgbClr val="BCD0E9"/>
                        </a:solidFill>
                        <a:ln w="1746">
                          <a:solidFill>
                            <a:srgbClr val="C7C7C7"/>
                          </a:solidFill>
                          <a:prstDash val="solid"/>
                        </a:ln>
                      </wps:spPr>
                      <wps:txbx>
                        <w:txbxContent>
                          <w:p w14:paraId="72683101" w14:textId="77777777" w:rsidR="00014495" w:rsidRDefault="00000000">
                            <w:pPr>
                              <w:spacing w:before="99"/>
                              <w:ind w:left="331"/>
                              <w:rPr>
                                <w:rFonts w:ascii="Calibri"/>
                                <w:color w:val="000000"/>
                                <w:sz w:val="16"/>
                              </w:rPr>
                            </w:pPr>
                            <w:r>
                              <w:rPr>
                                <w:rFonts w:ascii="Calibri"/>
                                <w:color w:val="000000"/>
                                <w:sz w:val="16"/>
                              </w:rPr>
                              <w:t>Json-</w:t>
                            </w:r>
                            <w:r>
                              <w:rPr>
                                <w:rFonts w:ascii="Calibri"/>
                                <w:color w:val="000000"/>
                                <w:spacing w:val="-5"/>
                                <w:sz w:val="16"/>
                              </w:rPr>
                              <w:t>LD</w:t>
                            </w:r>
                          </w:p>
                        </w:txbxContent>
                      </wps:txbx>
                      <wps:bodyPr vert="vert270" wrap="square" lIns="0" tIns="0" rIns="0" bIns="0" rtlCol="0">
                        <a:noAutofit/>
                      </wps:bodyPr>
                    </wps:wsp>
                  </a:graphicData>
                </a:graphic>
              </wp:anchor>
            </w:drawing>
          </mc:Choice>
          <mc:Fallback>
            <w:pict>
              <v:shape w14:anchorId="72682F74" id="Textbox 654" o:spid="_x0000_s1621" type="#_x0000_t202" style="position:absolute;left:0;text-align:left;margin-left:321.35pt;margin-top:-103.1pt;width:20pt;height:59.15pt;z-index:15821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" fillcolor="#bcd0e9" strokecolor="#c7c7c7" strokeweight=".0485mm">
                <v:path arrowok="t"/>
                <v:textbox style="layout-flow:vertical;mso-layout-flow-alt:bottom-to-top" inset="0,0,0,0">
                  <w:txbxContent>
                    <w:p w14:paraId="72683101" w14:textId="77777777" w:rsidR="00014495" w:rsidRDefault="00000000">
                      <w:pPr>
                        <w:spacing w:before="99"/>
                        <w:ind w:left="331"/>
                        <w:rPr>
                          <w:rFonts w:ascii="Calibri"/>
                          <w:color w:val="000000"/>
                          <w:sz w:val="16"/>
                        </w:rPr>
                      </w:pPr>
                      <w:r>
                        <w:rPr>
                          <w:rFonts w:ascii="Calibri"/>
                          <w:color w:val="000000"/>
                          <w:sz w:val="16"/>
                        </w:rPr>
                        <w:t>Json-</w:t>
                      </w:r>
                      <w:r>
                        <w:rPr>
                          <w:rFonts w:ascii="Calibri"/>
                          <w:color w:val="000000"/>
                          <w:spacing w:val="-5"/>
                          <w:sz w:val="16"/>
                        </w:rPr>
                        <w:t>LD</w:t>
                      </w:r>
                    </w:p>
                  </w:txbxContent>
                </v:textbox>
                <w10:wrap anchorx="page"/>
              </v:shape>
            </w:pict>
          </mc:Fallback>
        </mc:AlternateContent>
      </w:r>
      <w:r>
        <w:rPr>
          <w:position w:val="4"/>
          <w:sz w:val="12"/>
        </w:rPr>
        <w:t>44</w:t>
      </w:r>
      <w:r>
        <w:rPr>
          <w:spacing w:val="15"/>
          <w:position w:val="4"/>
          <w:sz w:val="12"/>
        </w:rPr>
        <w:t xml:space="preserve"> </w:t>
      </w:r>
      <w:hyperlink r:id="rId84">
        <w:r>
          <w:rPr>
            <w:spacing w:val="-2"/>
            <w:sz w:val="18"/>
          </w:rPr>
          <w:t>https://bit.ly/2Us76gP.</w:t>
        </w:r>
      </w:hyperlink>
    </w:p>
    <w:p w14:paraId="72682670" w14:textId="77777777" w:rsidR="00014495" w:rsidRDefault="00014495">
      <w:pPr>
        <w:rPr>
          <w:sz w:val="18"/>
        </w:rPr>
        <w:sectPr w:rsidR="00014495">
          <w:pgSz w:w="8640" w:h="12960"/>
          <w:pgMar w:top="680" w:right="360" w:bottom="1020" w:left="720" w:header="0" w:footer="774" w:gutter="0"/>
          <w:cols w:space="708"/>
        </w:sectPr>
      </w:pPr>
    </w:p>
    <w:p w14:paraId="72682671" w14:textId="77777777" w:rsidR="00014495" w:rsidRDefault="00000000">
      <w:pPr>
        <w:tabs>
          <w:tab w:val="left" w:pos="6479"/>
        </w:tabs>
        <w:spacing w:before="39"/>
        <w:ind w:left="3624"/>
        <w:rPr>
          <w:rFonts w:ascii="Calibri"/>
          <w:b/>
          <w:sz w:val="18"/>
        </w:rPr>
      </w:pPr>
      <w:r>
        <w:rPr>
          <w:rFonts w:ascii="Calibri"/>
          <w:color w:val="585858"/>
          <w:sz w:val="18"/>
        </w:rPr>
        <w:lastRenderedPageBreak/>
        <w:t>Ontologies</w:t>
      </w:r>
      <w:r>
        <w:rPr>
          <w:rFonts w:ascii="Calibri"/>
          <w:color w:val="585858"/>
          <w:spacing w:val="-4"/>
          <w:sz w:val="18"/>
        </w:rPr>
        <w:t xml:space="preserve"> </w:t>
      </w:r>
      <w:r>
        <w:rPr>
          <w:rFonts w:ascii="Calibri"/>
          <w:color w:val="585858"/>
          <w:sz w:val="18"/>
        </w:rPr>
        <w:t>and</w:t>
      </w:r>
      <w:r>
        <w:rPr>
          <w:rFonts w:ascii="Calibri"/>
          <w:color w:val="585858"/>
          <w:spacing w:val="-3"/>
          <w:sz w:val="18"/>
        </w:rPr>
        <w:t xml:space="preserve"> </w:t>
      </w:r>
      <w:r>
        <w:rPr>
          <w:rFonts w:ascii="Calibri"/>
          <w:color w:val="585858"/>
          <w:sz w:val="18"/>
        </w:rPr>
        <w:t>Knowledge</w:t>
      </w:r>
      <w:r>
        <w:rPr>
          <w:rFonts w:ascii="Calibri"/>
          <w:color w:val="585858"/>
          <w:spacing w:val="-1"/>
          <w:sz w:val="18"/>
        </w:rPr>
        <w:t xml:space="preserve"> </w:t>
      </w:r>
      <w:r>
        <w:rPr>
          <w:rFonts w:ascii="Calibri"/>
          <w:color w:val="585858"/>
          <w:spacing w:val="-2"/>
          <w:sz w:val="18"/>
        </w:rPr>
        <w:t>Graphs</w:t>
      </w:r>
      <w:r>
        <w:rPr>
          <w:rFonts w:ascii="Calibri"/>
          <w:color w:val="585858"/>
          <w:sz w:val="18"/>
        </w:rPr>
        <w:tab/>
      </w:r>
      <w:r>
        <w:rPr>
          <w:rFonts w:ascii="Calibri"/>
          <w:b/>
          <w:color w:val="585858"/>
          <w:spacing w:val="-5"/>
          <w:sz w:val="18"/>
        </w:rPr>
        <w:t>193</w:t>
      </w:r>
    </w:p>
    <w:p w14:paraId="72682672" w14:textId="77777777" w:rsidR="00014495" w:rsidRDefault="00014495">
      <w:pPr>
        <w:pStyle w:val="Brdtekst"/>
        <w:rPr>
          <w:rFonts w:ascii="Calibri"/>
          <w:b/>
          <w:sz w:val="18"/>
        </w:rPr>
      </w:pPr>
    </w:p>
    <w:p w14:paraId="72682673" w14:textId="77777777" w:rsidR="00014495" w:rsidRDefault="00014495">
      <w:pPr>
        <w:pStyle w:val="Brdtekst"/>
        <w:spacing w:before="98"/>
        <w:rPr>
          <w:rFonts w:ascii="Calibri"/>
          <w:b/>
          <w:sz w:val="18"/>
        </w:rPr>
      </w:pPr>
    </w:p>
    <w:p w14:paraId="72682674" w14:textId="77777777" w:rsidR="00014495" w:rsidRDefault="00000000">
      <w:pPr>
        <w:pStyle w:val="Brdtekst"/>
        <w:spacing w:line="276" w:lineRule="auto"/>
        <w:ind w:left="1080" w:right="714"/>
        <w:jc w:val="both"/>
      </w:pPr>
      <w:r>
        <w:t xml:space="preserve">This version includes the standards that most practitioners are following. Most of these have been mentioned above. NG stands for “Named Graph,” which is a standard for tagging triples in a triple store, which turns out to be very handy for implementing provenance </w:t>
      </w:r>
      <w:r>
        <w:rPr>
          <w:spacing w:val="-2"/>
        </w:rPr>
        <w:t>(PROV-O).</w:t>
      </w:r>
    </w:p>
    <w:p w14:paraId="72682675" w14:textId="77777777" w:rsidR="00014495" w:rsidRDefault="00000000">
      <w:pPr>
        <w:pStyle w:val="Brdtekst"/>
        <w:spacing w:before="217"/>
        <w:rPr>
          <w:sz w:val="20"/>
        </w:rPr>
      </w:pPr>
      <w:r>
        <w:rPr>
          <w:noProof/>
          <w:sz w:val="20"/>
        </w:rPr>
        <mc:AlternateContent>
          <mc:Choice Requires="wpg">
            <w:drawing>
              <wp:anchor distT="0" distB="0" distL="0" distR="0" simplePos="0" relativeHeight="487682048" behindDoc="1" locked="0" layoutInCell="1" allowOverlap="1" wp14:anchorId="72682F76" wp14:editId="72682F77">
                <wp:simplePos x="0" y="0"/>
                <wp:positionH relativeFrom="page">
                  <wp:posOffset>1124711</wp:posOffset>
                </wp:positionH>
                <wp:positionV relativeFrom="paragraph">
                  <wp:posOffset>305507</wp:posOffset>
                </wp:positionV>
                <wp:extent cx="3694429" cy="287020"/>
                <wp:effectExtent l="0" t="0" r="0" b="0"/>
                <wp:wrapTopAndBottom/>
                <wp:docPr id="655" name="Group 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656" name="Graphic 656"/>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657" name="Graphic 657"/>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658" name="Textbox 658"/>
                        <wps:cNvSpPr txBox="1"/>
                        <wps:spPr>
                          <a:xfrm>
                            <a:off x="0" y="0"/>
                            <a:ext cx="3694429" cy="259079"/>
                          </a:xfrm>
                          <a:prstGeom prst="rect">
                            <a:avLst/>
                          </a:prstGeom>
                        </wps:spPr>
                        <wps:txbx>
                          <w:txbxContent>
                            <w:p w14:paraId="72683102" w14:textId="77777777" w:rsidR="00014495" w:rsidRDefault="00000000">
                              <w:pPr>
                                <w:spacing w:before="7"/>
                                <w:ind w:left="28"/>
                                <w:rPr>
                                  <w:b/>
                                  <w:sz w:val="28"/>
                                </w:rPr>
                              </w:pPr>
                              <w:bookmarkStart w:id="201" w:name="_bookmark105"/>
                              <w:bookmarkEnd w:id="201"/>
                              <w:r>
                                <w:rPr>
                                  <w:b/>
                                  <w:smallCaps/>
                                  <w:sz w:val="28"/>
                                </w:rPr>
                                <w:t>Chapter</w:t>
                              </w:r>
                              <w:r>
                                <w:rPr>
                                  <w:b/>
                                  <w:smallCaps/>
                                  <w:spacing w:val="-4"/>
                                  <w:sz w:val="28"/>
                                </w:rPr>
                                <w:t xml:space="preserve"> </w:t>
                              </w:r>
                              <w:r>
                                <w:rPr>
                                  <w:b/>
                                  <w:smallCaps/>
                                  <w:spacing w:val="-2"/>
                                  <w:sz w:val="28"/>
                                </w:rPr>
                                <w:t>Summary</w:t>
                              </w:r>
                            </w:p>
                          </w:txbxContent>
                        </wps:txbx>
                        <wps:bodyPr wrap="square" lIns="0" tIns="0" rIns="0" bIns="0" rtlCol="0">
                          <a:noAutofit/>
                        </wps:bodyPr>
                      </wps:wsp>
                    </wpg:wgp>
                  </a:graphicData>
                </a:graphic>
              </wp:anchor>
            </w:drawing>
          </mc:Choice>
          <mc:Fallback>
            <w:pict>
              <v:group w14:anchorId="72682F76" id="Group 655" o:spid="_x0000_s1622" style="position:absolute;margin-left:88.55pt;margin-top:24.05pt;width:290.9pt;height:22.6pt;z-index:-1563443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">
                <v:shape id="Graphic 656" o:spid="_x0000_s1623"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" path="m3694176,l,,,259079r3694176,l3694176,xe" fillcolor="#ccc0d9" stroked="f">
                  <v:path arrowok="t"/>
                </v:shape>
                <v:shape id="Graphic 657" o:spid="_x0000_s1624"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" path="m3694176,l,,,27432r3694176,l3694176,xe" fillcolor="black" stroked="f">
                  <v:path arrowok="t"/>
                </v:shape>
                <v:shape id="Textbox 658" o:spid="_x0000_s1625"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b+RwgAAANwAAAAPAAAAZHJzL2Rvd25yZXYueG1sRE/Pa8Iw&#10;FL4P/B/CE3abqYOV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BMsb+RwgAAANwAAAAPAAAA&#10;AAAAAAAAAAAAAAcCAABkcnMvZG93bnJldi54bWxQSwUGAAAAAAMAAwC3AAAA9gIAAAAA&#10;" filled="f" stroked="f">
                  <v:textbox inset="0,0,0,0">
                    <w:txbxContent>
                      <w:p w14:paraId="72683102" w14:textId="77777777" w:rsidR="00014495" w:rsidRDefault="00000000">
                        <w:pPr>
                          <w:spacing w:before="7"/>
                          <w:ind w:left="28"/>
                          <w:rPr>
                            <w:b/>
                            <w:sz w:val="28"/>
                          </w:rPr>
                        </w:pPr>
                        <w:bookmarkStart w:id="202" w:name="_bookmark105"/>
                        <w:bookmarkEnd w:id="202"/>
                        <w:r>
                          <w:rPr>
                            <w:b/>
                            <w:smallCaps/>
                            <w:sz w:val="28"/>
                          </w:rPr>
                          <w:t>Chapter</w:t>
                        </w:r>
                        <w:r>
                          <w:rPr>
                            <w:b/>
                            <w:smallCaps/>
                            <w:spacing w:val="-4"/>
                            <w:sz w:val="28"/>
                          </w:rPr>
                          <w:t xml:space="preserve"> </w:t>
                        </w:r>
                        <w:r>
                          <w:rPr>
                            <w:b/>
                            <w:smallCaps/>
                            <w:spacing w:val="-2"/>
                            <w:sz w:val="28"/>
                          </w:rPr>
                          <w:t>Summary</w:t>
                        </w:r>
                      </w:p>
                    </w:txbxContent>
                  </v:textbox>
                </v:shape>
                <w10:wrap type="topAndBottom" anchorx="page"/>
              </v:group>
            </w:pict>
          </mc:Fallback>
        </mc:AlternateContent>
      </w:r>
    </w:p>
    <w:p w14:paraId="72682676" w14:textId="77777777" w:rsidR="00014495" w:rsidRDefault="00000000">
      <w:pPr>
        <w:pStyle w:val="Brdtekst"/>
        <w:spacing w:before="200" w:line="276" w:lineRule="auto"/>
        <w:ind w:left="1080" w:right="714"/>
        <w:jc w:val="both"/>
      </w:pPr>
      <w:r>
        <w:t>Building a Data-Centric enterprise has always been a good</w:t>
      </w:r>
      <w:r>
        <w:rPr>
          <w:spacing w:val="-2"/>
        </w:rPr>
        <w:t xml:space="preserve"> </w:t>
      </w:r>
      <w:r>
        <w:t>idea,</w:t>
      </w:r>
      <w:r>
        <w:rPr>
          <w:spacing w:val="-2"/>
        </w:rPr>
        <w:t xml:space="preserve"> </w:t>
      </w:r>
      <w:r>
        <w:t>even</w:t>
      </w:r>
      <w:r>
        <w:rPr>
          <w:spacing w:val="-2"/>
        </w:rPr>
        <w:t xml:space="preserve"> </w:t>
      </w:r>
      <w:r>
        <w:t>if</w:t>
      </w:r>
      <w:r>
        <w:rPr>
          <w:spacing w:val="-2"/>
        </w:rPr>
        <w:t xml:space="preserve"> </w:t>
      </w:r>
      <w:r>
        <w:t>it has not been</w:t>
      </w:r>
      <w:r>
        <w:rPr>
          <w:spacing w:val="-2"/>
        </w:rPr>
        <w:t xml:space="preserve"> </w:t>
      </w:r>
      <w:r>
        <w:t>a</w:t>
      </w:r>
      <w:r>
        <w:rPr>
          <w:spacing w:val="-1"/>
        </w:rPr>
        <w:t xml:space="preserve"> </w:t>
      </w:r>
      <w:r>
        <w:t>widely held</w:t>
      </w:r>
      <w:r>
        <w:rPr>
          <w:spacing w:val="-2"/>
        </w:rPr>
        <w:t xml:space="preserve"> </w:t>
      </w:r>
      <w:r>
        <w:t>good</w:t>
      </w:r>
      <w:r>
        <w:rPr>
          <w:spacing w:val="-2"/>
        </w:rPr>
        <w:t xml:space="preserve"> </w:t>
      </w:r>
      <w:r>
        <w:t>idea. But for most of the time we’ve been implementing systems, the infrastructure and support did not exist to make it economically feasible. This has changed. Most of the concepts and practices outlined in this section are now more than a decade old. There are standards, tools, and trained professionals that can apply these concepts. We have existence proof. All that remains is creating a plan, putting the pieces together, and getting started.</w:t>
      </w:r>
    </w:p>
    <w:p w14:paraId="72682677" w14:textId="77777777" w:rsidR="00014495" w:rsidRDefault="00000000">
      <w:pPr>
        <w:pStyle w:val="Brdtekst"/>
        <w:spacing w:before="199" w:line="276" w:lineRule="auto"/>
        <w:ind w:left="1080" w:right="714"/>
        <w:jc w:val="both"/>
      </w:pPr>
      <w:r>
        <w:t>As we saw in our earlier case studies, it is possible to become Data-Centric without relying on semantic and graph technology, but it demands far more discipline. Linked Data, Knowledge Graphs and Semantic Technology</w:t>
      </w:r>
      <w:r>
        <w:rPr>
          <w:spacing w:val="-1"/>
        </w:rPr>
        <w:t xml:space="preserve"> </w:t>
      </w:r>
      <w:r>
        <w:t>offer capabilities</w:t>
      </w:r>
      <w:r>
        <w:rPr>
          <w:spacing w:val="-2"/>
        </w:rPr>
        <w:t xml:space="preserve"> </w:t>
      </w:r>
      <w:r>
        <w:t>that make it</w:t>
      </w:r>
      <w:r>
        <w:rPr>
          <w:spacing w:val="-2"/>
        </w:rPr>
        <w:t xml:space="preserve"> </w:t>
      </w:r>
      <w:r>
        <w:t>easier</w:t>
      </w:r>
      <w:r>
        <w:rPr>
          <w:spacing w:val="-2"/>
        </w:rPr>
        <w:t xml:space="preserve"> </w:t>
      </w:r>
      <w:r>
        <w:t>to</w:t>
      </w:r>
      <w:r>
        <w:rPr>
          <w:spacing w:val="-1"/>
        </w:rPr>
        <w:t xml:space="preserve"> </w:t>
      </w:r>
      <w:r>
        <w:t>adopt the Data-Centric approach.</w:t>
      </w:r>
    </w:p>
    <w:p w14:paraId="72682678" w14:textId="77777777" w:rsidR="00014495" w:rsidRDefault="00000000">
      <w:pPr>
        <w:pStyle w:val="Brdtekst"/>
        <w:spacing w:before="200" w:line="276" w:lineRule="auto"/>
        <w:ind w:left="1080" w:right="718"/>
        <w:jc w:val="both"/>
      </w:pPr>
      <w:r>
        <w:t>The next chapter explores what a few trailblazing companies</w:t>
      </w:r>
      <w:r>
        <w:rPr>
          <w:spacing w:val="5"/>
        </w:rPr>
        <w:t xml:space="preserve"> </w:t>
      </w:r>
      <w:r>
        <w:t>have</w:t>
      </w:r>
      <w:r>
        <w:rPr>
          <w:spacing w:val="7"/>
        </w:rPr>
        <w:t xml:space="preserve"> </w:t>
      </w:r>
      <w:r>
        <w:t>done</w:t>
      </w:r>
      <w:r>
        <w:rPr>
          <w:spacing w:val="8"/>
        </w:rPr>
        <w:t xml:space="preserve"> </w:t>
      </w:r>
      <w:r>
        <w:t>to</w:t>
      </w:r>
      <w:r>
        <w:rPr>
          <w:spacing w:val="5"/>
        </w:rPr>
        <w:t xml:space="preserve"> </w:t>
      </w:r>
      <w:r>
        <w:t>apply</w:t>
      </w:r>
      <w:r>
        <w:rPr>
          <w:spacing w:val="6"/>
        </w:rPr>
        <w:t xml:space="preserve"> </w:t>
      </w:r>
      <w:r>
        <w:t>Semantic</w:t>
      </w:r>
      <w:r>
        <w:rPr>
          <w:spacing w:val="7"/>
        </w:rPr>
        <w:t xml:space="preserve"> </w:t>
      </w:r>
      <w:r>
        <w:t>Technology</w:t>
      </w:r>
      <w:r>
        <w:rPr>
          <w:spacing w:val="7"/>
        </w:rPr>
        <w:t xml:space="preserve"> </w:t>
      </w:r>
      <w:r>
        <w:t>in</w:t>
      </w:r>
      <w:r>
        <w:rPr>
          <w:spacing w:val="7"/>
        </w:rPr>
        <w:t xml:space="preserve"> </w:t>
      </w:r>
      <w:r>
        <w:rPr>
          <w:spacing w:val="-10"/>
        </w:rPr>
        <w:t>a</w:t>
      </w:r>
    </w:p>
    <w:p w14:paraId="72682679"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67A"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194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67B" w14:textId="77777777" w:rsidR="00014495" w:rsidRDefault="00014495">
      <w:pPr>
        <w:pStyle w:val="Brdtekst"/>
        <w:rPr>
          <w:rFonts w:ascii="Calibri"/>
          <w:sz w:val="18"/>
        </w:rPr>
      </w:pPr>
    </w:p>
    <w:p w14:paraId="7268267C" w14:textId="77777777" w:rsidR="00014495" w:rsidRDefault="00014495">
      <w:pPr>
        <w:pStyle w:val="Brdtekst"/>
        <w:spacing w:before="98"/>
        <w:rPr>
          <w:rFonts w:ascii="Calibri"/>
          <w:sz w:val="18"/>
        </w:rPr>
      </w:pPr>
    </w:p>
    <w:p w14:paraId="7268267D" w14:textId="77777777" w:rsidR="00014495" w:rsidRDefault="00000000">
      <w:pPr>
        <w:pStyle w:val="Brdtekst"/>
        <w:spacing w:line="278" w:lineRule="auto"/>
        <w:ind w:left="360" w:right="1435"/>
      </w:pPr>
      <w:r>
        <w:t>way</w:t>
      </w:r>
      <w:r>
        <w:rPr>
          <w:spacing w:val="-1"/>
        </w:rPr>
        <w:t xml:space="preserve"> </w:t>
      </w:r>
      <w:r>
        <w:t>that</w:t>
      </w:r>
      <w:r>
        <w:rPr>
          <w:spacing w:val="-2"/>
        </w:rPr>
        <w:t xml:space="preserve"> </w:t>
      </w:r>
      <w:r>
        <w:t>is</w:t>
      </w:r>
      <w:r>
        <w:rPr>
          <w:spacing w:val="-2"/>
        </w:rPr>
        <w:t xml:space="preserve"> </w:t>
      </w:r>
      <w:r>
        <w:t>consistent with</w:t>
      </w:r>
      <w:r>
        <w:rPr>
          <w:spacing w:val="-1"/>
        </w:rPr>
        <w:t xml:space="preserve"> </w:t>
      </w:r>
      <w:r>
        <w:t>the</w:t>
      </w:r>
      <w:r>
        <w:rPr>
          <w:spacing w:val="-3"/>
        </w:rPr>
        <w:t xml:space="preserve"> </w:t>
      </w:r>
      <w:r>
        <w:t>theme</w:t>
      </w:r>
      <w:r>
        <w:rPr>
          <w:spacing w:val="-3"/>
        </w:rPr>
        <w:t xml:space="preserve"> </w:t>
      </w:r>
      <w:r>
        <w:t>of</w:t>
      </w:r>
      <w:r>
        <w:rPr>
          <w:spacing w:val="-4"/>
        </w:rPr>
        <w:t xml:space="preserve"> </w:t>
      </w:r>
      <w:r>
        <w:t>this book,</w:t>
      </w:r>
      <w:r>
        <w:rPr>
          <w:spacing w:val="-1"/>
        </w:rPr>
        <w:t xml:space="preserve"> </w:t>
      </w:r>
      <w:r>
        <w:t>which is to enable a Data-Centric enterprise.</w:t>
      </w:r>
    </w:p>
    <w:p w14:paraId="7268267E" w14:textId="77777777" w:rsidR="00014495" w:rsidRDefault="00014495">
      <w:pPr>
        <w:pStyle w:val="Brdtekst"/>
        <w:spacing w:line="278" w:lineRule="auto"/>
        <w:sectPr w:rsidR="00014495">
          <w:pgSz w:w="8640" w:h="12960"/>
          <w:pgMar w:top="680" w:right="360" w:bottom="1020" w:left="720" w:header="0" w:footer="774" w:gutter="0"/>
          <w:cols w:space="708"/>
        </w:sectPr>
      </w:pPr>
    </w:p>
    <w:p w14:paraId="7268267F" w14:textId="77777777" w:rsidR="00014495" w:rsidRDefault="00014495">
      <w:pPr>
        <w:pStyle w:val="Brdtekst"/>
        <w:rPr>
          <w:sz w:val="44"/>
        </w:rPr>
      </w:pPr>
    </w:p>
    <w:p w14:paraId="72682680" w14:textId="77777777" w:rsidR="00014495" w:rsidRDefault="00014495">
      <w:pPr>
        <w:pStyle w:val="Brdtekst"/>
        <w:rPr>
          <w:sz w:val="44"/>
        </w:rPr>
      </w:pPr>
    </w:p>
    <w:p w14:paraId="72682681" w14:textId="77777777" w:rsidR="00014495" w:rsidRDefault="00014495">
      <w:pPr>
        <w:pStyle w:val="Brdtekst"/>
        <w:rPr>
          <w:sz w:val="44"/>
        </w:rPr>
      </w:pPr>
    </w:p>
    <w:p w14:paraId="72682682" w14:textId="77777777" w:rsidR="00014495" w:rsidRDefault="00014495">
      <w:pPr>
        <w:pStyle w:val="Brdtekst"/>
        <w:rPr>
          <w:sz w:val="44"/>
        </w:rPr>
      </w:pPr>
    </w:p>
    <w:p w14:paraId="72682683" w14:textId="77777777" w:rsidR="00014495" w:rsidRDefault="00014495">
      <w:pPr>
        <w:pStyle w:val="Brdtekst"/>
        <w:spacing w:before="121"/>
        <w:rPr>
          <w:sz w:val="44"/>
        </w:rPr>
      </w:pPr>
    </w:p>
    <w:p w14:paraId="72682684" w14:textId="77777777" w:rsidR="00014495" w:rsidRDefault="00000000">
      <w:pPr>
        <w:pStyle w:val="Overskrift1"/>
        <w:spacing w:line="539" w:lineRule="exact"/>
      </w:pPr>
      <w:bookmarkStart w:id="203" w:name="_bookmark106"/>
      <w:bookmarkEnd w:id="203"/>
      <w:r>
        <w:t>CHAPTER</w:t>
      </w:r>
      <w:r>
        <w:rPr>
          <w:spacing w:val="-22"/>
        </w:rPr>
        <w:t xml:space="preserve"> </w:t>
      </w:r>
      <w:r>
        <w:rPr>
          <w:spacing w:val="-5"/>
        </w:rPr>
        <w:t>10</w:t>
      </w:r>
    </w:p>
    <w:p w14:paraId="72682685" w14:textId="77777777" w:rsidR="00014495" w:rsidRDefault="00000000">
      <w:pPr>
        <w:pStyle w:val="Overskrift2"/>
        <w:spacing w:before="0" w:line="539" w:lineRule="exact"/>
        <w:ind w:left="214"/>
        <w:rPr>
          <w:u w:val="none"/>
        </w:rPr>
      </w:pPr>
      <w:r>
        <w:rPr>
          <w:u w:val="none"/>
        </w:rPr>
        <w:t>Case</w:t>
      </w:r>
      <w:r>
        <w:rPr>
          <w:spacing w:val="-11"/>
          <w:u w:val="none"/>
        </w:rPr>
        <w:t xml:space="preserve"> </w:t>
      </w:r>
      <w:r>
        <w:rPr>
          <w:u w:val="none"/>
        </w:rPr>
        <w:t>Studies</w:t>
      </w:r>
      <w:r>
        <w:rPr>
          <w:spacing w:val="-11"/>
          <w:u w:val="none"/>
        </w:rPr>
        <w:t xml:space="preserve"> </w:t>
      </w:r>
      <w:r>
        <w:rPr>
          <w:u w:val="none"/>
        </w:rPr>
        <w:t>with</w:t>
      </w:r>
      <w:r>
        <w:rPr>
          <w:spacing w:val="-10"/>
          <w:u w:val="none"/>
        </w:rPr>
        <w:t xml:space="preserve"> </w:t>
      </w:r>
      <w:r>
        <w:rPr>
          <w:spacing w:val="-2"/>
          <w:u w:val="none"/>
        </w:rPr>
        <w:t>Semantic</w:t>
      </w:r>
    </w:p>
    <w:p w14:paraId="72682686" w14:textId="77777777" w:rsidR="00014495" w:rsidRDefault="00000000">
      <w:pPr>
        <w:tabs>
          <w:tab w:val="left" w:pos="2022"/>
          <w:tab w:val="left" w:pos="6177"/>
        </w:tabs>
        <w:spacing w:before="3"/>
        <w:ind w:left="215"/>
        <w:jc w:val="center"/>
        <w:rPr>
          <w:rFonts w:ascii="Century Gothic"/>
          <w:sz w:val="44"/>
        </w:rPr>
      </w:pPr>
      <w:r>
        <w:rPr>
          <w:rFonts w:ascii="Century Gothic"/>
          <w:sz w:val="44"/>
          <w:u w:val="single"/>
        </w:rPr>
        <w:tab/>
      </w:r>
      <w:r>
        <w:rPr>
          <w:rFonts w:ascii="Century Gothic"/>
          <w:spacing w:val="-2"/>
          <w:sz w:val="44"/>
          <w:u w:val="single"/>
        </w:rPr>
        <w:t>Technology</w:t>
      </w:r>
      <w:r>
        <w:rPr>
          <w:rFonts w:ascii="Century Gothic"/>
          <w:sz w:val="44"/>
          <w:u w:val="single"/>
        </w:rPr>
        <w:tab/>
      </w:r>
    </w:p>
    <w:p w14:paraId="72682687" w14:textId="77777777" w:rsidR="00014495" w:rsidRDefault="00014495">
      <w:pPr>
        <w:pStyle w:val="Brdtekst"/>
        <w:rPr>
          <w:rFonts w:ascii="Century Gothic"/>
        </w:rPr>
      </w:pPr>
    </w:p>
    <w:p w14:paraId="72682688" w14:textId="77777777" w:rsidR="00014495" w:rsidRDefault="00014495">
      <w:pPr>
        <w:pStyle w:val="Brdtekst"/>
        <w:rPr>
          <w:rFonts w:ascii="Century Gothic"/>
        </w:rPr>
      </w:pPr>
    </w:p>
    <w:p w14:paraId="72682689" w14:textId="77777777" w:rsidR="00014495" w:rsidRDefault="00014495">
      <w:pPr>
        <w:pStyle w:val="Brdtekst"/>
        <w:spacing w:before="108"/>
        <w:rPr>
          <w:rFonts w:ascii="Century Gothic"/>
        </w:rPr>
      </w:pPr>
    </w:p>
    <w:p w14:paraId="7268268A" w14:textId="77777777" w:rsidR="00014495" w:rsidRDefault="00000000">
      <w:pPr>
        <w:pStyle w:val="Brdtekst"/>
        <w:spacing w:line="276" w:lineRule="auto"/>
        <w:ind w:left="1080" w:right="715"/>
        <w:jc w:val="both"/>
      </w:pPr>
      <w:r>
        <w:t>Before we move on to explore additional facets of the Data-Centric revolution, we’ll take this opportunity to present a few more case</w:t>
      </w:r>
      <w:r>
        <w:rPr>
          <w:spacing w:val="-2"/>
        </w:rPr>
        <w:t xml:space="preserve"> </w:t>
      </w:r>
      <w:r>
        <w:t>studies. These examples</w:t>
      </w:r>
      <w:r>
        <w:rPr>
          <w:spacing w:val="-1"/>
        </w:rPr>
        <w:t xml:space="preserve"> </w:t>
      </w:r>
      <w:r>
        <w:t>will help clarify and illuminate the important relationship</w:t>
      </w:r>
      <w:r>
        <w:rPr>
          <w:spacing w:val="40"/>
        </w:rPr>
        <w:t xml:space="preserve"> </w:t>
      </w:r>
      <w:r>
        <w:t>between Semantic Technology and Data-Centric</w:t>
      </w:r>
      <w:r>
        <w:rPr>
          <w:spacing w:val="80"/>
        </w:rPr>
        <w:t xml:space="preserve"> </w:t>
      </w:r>
      <w:r>
        <w:rPr>
          <w:spacing w:val="-2"/>
        </w:rPr>
        <w:t>systems.</w:t>
      </w:r>
    </w:p>
    <w:p w14:paraId="7268268B" w14:textId="77777777" w:rsidR="00014495" w:rsidRDefault="00000000">
      <w:pPr>
        <w:pStyle w:val="Brdtekst"/>
        <w:spacing w:before="215"/>
        <w:rPr>
          <w:sz w:val="20"/>
        </w:rPr>
      </w:pPr>
      <w:r>
        <w:rPr>
          <w:noProof/>
          <w:sz w:val="20"/>
        </w:rPr>
        <mc:AlternateContent>
          <mc:Choice Requires="wpg">
            <w:drawing>
              <wp:anchor distT="0" distB="0" distL="0" distR="0" simplePos="0" relativeHeight="487682560" behindDoc="1" locked="0" layoutInCell="1" allowOverlap="1" wp14:anchorId="72682F78" wp14:editId="72682F79">
                <wp:simplePos x="0" y="0"/>
                <wp:positionH relativeFrom="page">
                  <wp:posOffset>1124711</wp:posOffset>
                </wp:positionH>
                <wp:positionV relativeFrom="paragraph">
                  <wp:posOffset>304109</wp:posOffset>
                </wp:positionV>
                <wp:extent cx="3694429" cy="287020"/>
                <wp:effectExtent l="0" t="0" r="0" b="0"/>
                <wp:wrapTopAndBottom/>
                <wp:docPr id="659" name="Group 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660" name="Graphic 660"/>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661" name="Graphic 661"/>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662" name="Textbox 662"/>
                        <wps:cNvSpPr txBox="1"/>
                        <wps:spPr>
                          <a:xfrm>
                            <a:off x="0" y="0"/>
                            <a:ext cx="3694429" cy="259079"/>
                          </a:xfrm>
                          <a:prstGeom prst="rect">
                            <a:avLst/>
                          </a:prstGeom>
                        </wps:spPr>
                        <wps:txbx>
                          <w:txbxContent>
                            <w:p w14:paraId="72683103" w14:textId="77777777" w:rsidR="00014495" w:rsidRDefault="00000000">
                              <w:pPr>
                                <w:spacing w:before="7"/>
                                <w:ind w:left="28"/>
                                <w:rPr>
                                  <w:b/>
                                  <w:sz w:val="28"/>
                                </w:rPr>
                              </w:pPr>
                              <w:bookmarkStart w:id="204" w:name="_bookmark107"/>
                              <w:bookmarkEnd w:id="204"/>
                              <w:r>
                                <w:rPr>
                                  <w:b/>
                                  <w:smallCaps/>
                                  <w:spacing w:val="-2"/>
                                  <w:sz w:val="28"/>
                                </w:rPr>
                                <w:t>Garlik</w:t>
                              </w:r>
                            </w:p>
                          </w:txbxContent>
                        </wps:txbx>
                        <wps:bodyPr wrap="square" lIns="0" tIns="0" rIns="0" bIns="0" rtlCol="0">
                          <a:noAutofit/>
                        </wps:bodyPr>
                      </wps:wsp>
                    </wpg:wgp>
                  </a:graphicData>
                </a:graphic>
              </wp:anchor>
            </w:drawing>
          </mc:Choice>
          <mc:Fallback>
            <w:pict>
              <v:group w14:anchorId="72682F78" id="Group 659" o:spid="_x0000_s1626" style="position:absolute;margin-left:88.55pt;margin-top:23.95pt;width:290.9pt;height:22.6pt;z-index:-1563392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">
                <v:shape id="Graphic 660" o:spid="_x0000_s1627"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" path="m3694176,l,,,259079r3694176,l3694176,xe" fillcolor="#ccc0d9" stroked="f">
                  <v:path arrowok="t"/>
                </v:shape>
                <v:shape id="Graphic 661" o:spid="_x0000_s1628"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" path="m3694176,l,,,27431r3694176,l3694176,xe" fillcolor="black" stroked="f">
                  <v:path arrowok="t"/>
                </v:shape>
                <v:shape id="Textbox 662" o:spid="_x0000_s1629"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" filled="f" stroked="f">
                  <v:textbox inset="0,0,0,0">
                    <w:txbxContent>
                      <w:p w14:paraId="72683103" w14:textId="77777777" w:rsidR="00014495" w:rsidRDefault="00000000">
                        <w:pPr>
                          <w:spacing w:before="7"/>
                          <w:ind w:left="28"/>
                          <w:rPr>
                            <w:b/>
                            <w:sz w:val="28"/>
                          </w:rPr>
                        </w:pPr>
                        <w:bookmarkStart w:id="205" w:name="_bookmark107"/>
                        <w:bookmarkEnd w:id="205"/>
                        <w:r>
                          <w:rPr>
                            <w:b/>
                            <w:smallCaps/>
                            <w:spacing w:val="-2"/>
                            <w:sz w:val="28"/>
                          </w:rPr>
                          <w:t>Garlik</w:t>
                        </w:r>
                      </w:p>
                    </w:txbxContent>
                  </v:textbox>
                </v:shape>
                <w10:wrap type="topAndBottom" anchorx="page"/>
              </v:group>
            </w:pict>
          </mc:Fallback>
        </mc:AlternateContent>
      </w:r>
    </w:p>
    <w:p w14:paraId="7268268C" w14:textId="77777777" w:rsidR="00014495" w:rsidRDefault="00000000">
      <w:pPr>
        <w:pStyle w:val="Brdtekst"/>
        <w:spacing w:before="200" w:line="276" w:lineRule="auto"/>
        <w:ind w:left="1080" w:right="717"/>
        <w:jc w:val="both"/>
      </w:pPr>
      <w:r>
        <w:t>According to Steve Harris, Garlik was Data-Centric from Day Zero. From the get-go, they employed a single, simple,</w:t>
      </w:r>
      <w:r>
        <w:rPr>
          <w:spacing w:val="57"/>
        </w:rPr>
        <w:t xml:space="preserve"> </w:t>
      </w:r>
      <w:r>
        <w:t>shared</w:t>
      </w:r>
      <w:r>
        <w:rPr>
          <w:spacing w:val="58"/>
        </w:rPr>
        <w:t xml:space="preserve"> </w:t>
      </w:r>
      <w:r>
        <w:t>model</w:t>
      </w:r>
      <w:r>
        <w:rPr>
          <w:spacing w:val="57"/>
        </w:rPr>
        <w:t xml:space="preserve"> </w:t>
      </w:r>
      <w:r>
        <w:t>of</w:t>
      </w:r>
      <w:r>
        <w:rPr>
          <w:spacing w:val="57"/>
        </w:rPr>
        <w:t xml:space="preserve"> </w:t>
      </w:r>
      <w:r>
        <w:t>all</w:t>
      </w:r>
      <w:r>
        <w:rPr>
          <w:spacing w:val="57"/>
        </w:rPr>
        <w:t xml:space="preserve"> </w:t>
      </w:r>
      <w:r>
        <w:t>their</w:t>
      </w:r>
      <w:r>
        <w:rPr>
          <w:spacing w:val="57"/>
        </w:rPr>
        <w:t xml:space="preserve"> </w:t>
      </w:r>
      <w:r>
        <w:t>data.</w:t>
      </w:r>
      <w:r>
        <w:rPr>
          <w:spacing w:val="54"/>
        </w:rPr>
        <w:t xml:space="preserve"> </w:t>
      </w:r>
      <w:r>
        <w:t>Garlik,</w:t>
      </w:r>
      <w:r>
        <w:rPr>
          <w:spacing w:val="58"/>
        </w:rPr>
        <w:t xml:space="preserve"> </w:t>
      </w:r>
      <w:r>
        <w:t>a</w:t>
      </w:r>
      <w:r>
        <w:rPr>
          <w:spacing w:val="58"/>
        </w:rPr>
        <w:t xml:space="preserve"> </w:t>
      </w:r>
      <w:r>
        <w:rPr>
          <w:spacing w:val="-5"/>
        </w:rPr>
        <w:t>UK-</w:t>
      </w:r>
    </w:p>
    <w:p w14:paraId="7268268D" w14:textId="77777777" w:rsidR="00014495" w:rsidRDefault="00014495">
      <w:pPr>
        <w:pStyle w:val="Brdtekst"/>
        <w:rPr>
          <w:sz w:val="18"/>
        </w:rPr>
      </w:pPr>
    </w:p>
    <w:p w14:paraId="7268268E" w14:textId="77777777" w:rsidR="00014495" w:rsidRDefault="00014495">
      <w:pPr>
        <w:pStyle w:val="Brdtekst"/>
        <w:rPr>
          <w:sz w:val="18"/>
        </w:rPr>
      </w:pPr>
    </w:p>
    <w:p w14:paraId="7268268F" w14:textId="77777777" w:rsidR="00014495" w:rsidRDefault="00014495">
      <w:pPr>
        <w:pStyle w:val="Brdtekst"/>
        <w:spacing w:before="83"/>
        <w:rPr>
          <w:sz w:val="18"/>
        </w:rPr>
      </w:pPr>
    </w:p>
    <w:p w14:paraId="72682690" w14:textId="77777777" w:rsidR="00014495" w:rsidRDefault="00000000">
      <w:pPr>
        <w:ind w:right="717"/>
        <w:jc w:val="right"/>
        <w:rPr>
          <w:rFonts w:ascii="Calibri"/>
          <w:b/>
          <w:sz w:val="18"/>
        </w:rPr>
      </w:pPr>
      <w:r>
        <w:rPr>
          <w:rFonts w:ascii="Calibri"/>
          <w:b/>
          <w:color w:val="585858"/>
          <w:spacing w:val="-5"/>
          <w:sz w:val="18"/>
        </w:rPr>
        <w:t>195</w:t>
      </w:r>
    </w:p>
    <w:p w14:paraId="72682691" w14:textId="77777777" w:rsidR="00014495" w:rsidRDefault="00014495">
      <w:pPr>
        <w:jc w:val="right"/>
        <w:rPr>
          <w:rFonts w:ascii="Calibri"/>
          <w:b/>
          <w:sz w:val="18"/>
        </w:rPr>
        <w:sectPr w:rsidR="00014495">
          <w:pgSz w:w="8640" w:h="12960"/>
          <w:pgMar w:top="1480" w:right="360" w:bottom="960" w:left="720" w:header="0" w:footer="774" w:gutter="0"/>
          <w:cols w:space="708"/>
        </w:sectPr>
      </w:pPr>
    </w:p>
    <w:p w14:paraId="72682692"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196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693" w14:textId="77777777" w:rsidR="00014495" w:rsidRDefault="00014495">
      <w:pPr>
        <w:pStyle w:val="Brdtekst"/>
        <w:rPr>
          <w:rFonts w:ascii="Calibri"/>
          <w:sz w:val="18"/>
        </w:rPr>
      </w:pPr>
    </w:p>
    <w:p w14:paraId="72682694" w14:textId="77777777" w:rsidR="00014495" w:rsidRDefault="00014495">
      <w:pPr>
        <w:pStyle w:val="Brdtekst"/>
        <w:spacing w:before="98"/>
        <w:rPr>
          <w:rFonts w:ascii="Calibri"/>
          <w:sz w:val="18"/>
        </w:rPr>
      </w:pPr>
    </w:p>
    <w:p w14:paraId="72682695" w14:textId="77777777" w:rsidR="00014495" w:rsidRDefault="00000000">
      <w:pPr>
        <w:pStyle w:val="Brdtekst"/>
        <w:spacing w:line="278" w:lineRule="auto"/>
        <w:ind w:left="360" w:right="1434"/>
        <w:jc w:val="both"/>
      </w:pPr>
      <w:r>
        <w:t>based startup, was founded in 2005 to provide services to protect consumers from identity theft and fraud.</w:t>
      </w:r>
    </w:p>
    <w:p w14:paraId="72682696" w14:textId="77777777" w:rsidR="00014495" w:rsidRDefault="00000000">
      <w:pPr>
        <w:pStyle w:val="Brdtekst"/>
        <w:spacing w:before="194" w:line="276" w:lineRule="auto"/>
        <w:ind w:left="360" w:right="1435"/>
        <w:jc w:val="both"/>
      </w:pPr>
      <w:r>
        <w:t>Steve was the CTO of Garlik from early days to its ultimate sale to Experian. Because of this consistency, Garlik was one of the few companies that had no legacy systems to deal with. Unlike the rest of the case studies here, this means they really had no “negative inertia” or status quo to overcome.</w:t>
      </w:r>
    </w:p>
    <w:p w14:paraId="72682697" w14:textId="77777777" w:rsidR="00014495" w:rsidRDefault="00000000">
      <w:pPr>
        <w:pStyle w:val="Brdtekst"/>
        <w:spacing w:before="201" w:line="276" w:lineRule="auto"/>
        <w:ind w:left="360" w:right="1434"/>
        <w:jc w:val="both"/>
      </w:pPr>
      <w:r>
        <w:t>I asked Steve how he had found his clarity and certainty regarding the Data-Centric approach. Prior to Garlik, Steve had been a researcher at the University of Southampton. During his ten years there he developed two insights that have served him well.</w:t>
      </w:r>
    </w:p>
    <w:p w14:paraId="72682698" w14:textId="77777777" w:rsidR="00014495" w:rsidRDefault="00000000">
      <w:pPr>
        <w:pStyle w:val="Brdtekst"/>
        <w:spacing w:before="200" w:line="276" w:lineRule="auto"/>
        <w:ind w:left="360" w:right="1434"/>
        <w:jc w:val="both"/>
      </w:pPr>
      <w:r>
        <w:t>The first came from his work on research projects. He observed that there are two primary approaches to building the analytics needed to support a research project: start with the analytics needed and develop the dataset needed to support it versus starting with a fundamental model of the research domain. What he discovered was that while the initial effort was comparable in both approaches, only the latter approach withstood the inevitable changes that come mid-project.</w:t>
      </w:r>
    </w:p>
    <w:p w14:paraId="72682699" w14:textId="77777777" w:rsidR="00014495" w:rsidRDefault="00000000">
      <w:pPr>
        <w:pStyle w:val="Brdtekst"/>
        <w:spacing w:before="201" w:line="276" w:lineRule="auto"/>
        <w:ind w:left="360" w:right="1437"/>
        <w:jc w:val="both"/>
      </w:pPr>
      <w:r>
        <w:t>The second insight followed the first, when he came across the semantic web and was convinced of the role it could play in enabling the Data-Centric approach.</w:t>
      </w:r>
    </w:p>
    <w:p w14:paraId="7268269A" w14:textId="77777777" w:rsidR="00014495" w:rsidRDefault="00000000">
      <w:pPr>
        <w:pStyle w:val="Brdtekst"/>
        <w:spacing w:before="200" w:line="276" w:lineRule="auto"/>
        <w:ind w:left="360" w:right="1435"/>
        <w:jc w:val="both"/>
      </w:pPr>
      <w:r>
        <w:t>In 2005, the opportunity to apply these insights into a commercial</w:t>
      </w:r>
      <w:r>
        <w:rPr>
          <w:spacing w:val="41"/>
        </w:rPr>
        <w:t xml:space="preserve"> </w:t>
      </w:r>
      <w:r>
        <w:t>venture</w:t>
      </w:r>
      <w:r>
        <w:rPr>
          <w:spacing w:val="43"/>
        </w:rPr>
        <w:t xml:space="preserve"> </w:t>
      </w:r>
      <w:r>
        <w:t>presented</w:t>
      </w:r>
      <w:r>
        <w:rPr>
          <w:spacing w:val="42"/>
        </w:rPr>
        <w:t xml:space="preserve"> </w:t>
      </w:r>
      <w:r>
        <w:t>itself.</w:t>
      </w:r>
      <w:r>
        <w:rPr>
          <w:spacing w:val="42"/>
        </w:rPr>
        <w:t xml:space="preserve"> </w:t>
      </w:r>
      <w:r>
        <w:t>They</w:t>
      </w:r>
      <w:r>
        <w:rPr>
          <w:spacing w:val="42"/>
        </w:rPr>
        <w:t xml:space="preserve"> </w:t>
      </w:r>
      <w:r>
        <w:t>were</w:t>
      </w:r>
      <w:r>
        <w:rPr>
          <w:spacing w:val="43"/>
        </w:rPr>
        <w:t xml:space="preserve"> </w:t>
      </w:r>
      <w:r>
        <w:rPr>
          <w:spacing w:val="-2"/>
        </w:rPr>
        <w:t>funded</w:t>
      </w:r>
    </w:p>
    <w:p w14:paraId="7268269B"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69C" w14:textId="77777777" w:rsidR="00014495" w:rsidRDefault="00000000">
      <w:pPr>
        <w:tabs>
          <w:tab w:val="left" w:pos="6479"/>
        </w:tabs>
        <w:spacing w:before="39"/>
        <w:ind w:left="3268"/>
        <w:rPr>
          <w:rFonts w:ascii="Calibri"/>
          <w:b/>
          <w:sz w:val="18"/>
        </w:rPr>
      </w:pPr>
      <w:r>
        <w:rPr>
          <w:rFonts w:ascii="Calibri"/>
          <w:color w:val="585858"/>
          <w:sz w:val="18"/>
        </w:rPr>
        <w:lastRenderedPageBreak/>
        <w:t>Case</w:t>
      </w:r>
      <w:r>
        <w:rPr>
          <w:rFonts w:ascii="Calibri"/>
          <w:color w:val="585858"/>
          <w:spacing w:val="-4"/>
          <w:sz w:val="18"/>
        </w:rPr>
        <w:t xml:space="preserve"> </w:t>
      </w:r>
      <w:r>
        <w:rPr>
          <w:rFonts w:ascii="Calibri"/>
          <w:color w:val="585858"/>
          <w:sz w:val="18"/>
        </w:rPr>
        <w:t>Studies</w:t>
      </w:r>
      <w:r>
        <w:rPr>
          <w:rFonts w:ascii="Calibri"/>
          <w:color w:val="585858"/>
          <w:spacing w:val="-4"/>
          <w:sz w:val="18"/>
        </w:rPr>
        <w:t xml:space="preserve"> </w:t>
      </w:r>
      <w:r>
        <w:rPr>
          <w:rFonts w:ascii="Calibri"/>
          <w:color w:val="585858"/>
          <w:sz w:val="18"/>
        </w:rPr>
        <w:t>with</w:t>
      </w:r>
      <w:r>
        <w:rPr>
          <w:rFonts w:ascii="Calibri"/>
          <w:color w:val="585858"/>
          <w:spacing w:val="-2"/>
          <w:sz w:val="18"/>
        </w:rPr>
        <w:t xml:space="preserve"> </w:t>
      </w:r>
      <w:r>
        <w:rPr>
          <w:rFonts w:ascii="Calibri"/>
          <w:color w:val="585858"/>
          <w:sz w:val="18"/>
        </w:rPr>
        <w:t>Semantic</w:t>
      </w:r>
      <w:r>
        <w:rPr>
          <w:rFonts w:ascii="Calibri"/>
          <w:color w:val="585858"/>
          <w:spacing w:val="-2"/>
          <w:sz w:val="18"/>
        </w:rPr>
        <w:t xml:space="preserve"> Technology</w:t>
      </w:r>
      <w:r>
        <w:rPr>
          <w:rFonts w:ascii="Calibri"/>
          <w:color w:val="585858"/>
          <w:sz w:val="18"/>
        </w:rPr>
        <w:tab/>
      </w:r>
      <w:r>
        <w:rPr>
          <w:rFonts w:ascii="Calibri"/>
          <w:b/>
          <w:color w:val="585858"/>
          <w:spacing w:val="-5"/>
          <w:sz w:val="18"/>
        </w:rPr>
        <w:t>197</w:t>
      </w:r>
    </w:p>
    <w:p w14:paraId="7268269D" w14:textId="77777777" w:rsidR="00014495" w:rsidRDefault="00014495">
      <w:pPr>
        <w:pStyle w:val="Brdtekst"/>
        <w:rPr>
          <w:rFonts w:ascii="Calibri"/>
          <w:b/>
          <w:sz w:val="18"/>
        </w:rPr>
      </w:pPr>
    </w:p>
    <w:p w14:paraId="7268269E" w14:textId="77777777" w:rsidR="00014495" w:rsidRDefault="00014495">
      <w:pPr>
        <w:pStyle w:val="Brdtekst"/>
        <w:spacing w:before="98"/>
        <w:rPr>
          <w:rFonts w:ascii="Calibri"/>
          <w:b/>
          <w:sz w:val="18"/>
        </w:rPr>
      </w:pPr>
    </w:p>
    <w:p w14:paraId="7268269F" w14:textId="77777777" w:rsidR="00014495" w:rsidRDefault="00000000">
      <w:pPr>
        <w:pStyle w:val="Brdtekst"/>
        <w:spacing w:line="276" w:lineRule="auto"/>
        <w:ind w:left="1080" w:right="714"/>
        <w:jc w:val="both"/>
      </w:pPr>
      <w:r>
        <w:t xml:space="preserve">and their initial project concept was a Business to Consumer (B2C) product focusing on identity theft protection, called Data Patrol, which allowed people to subscribe to a service that would detect whether any of their personal data was compromised or otherwise available anywhere on the web, including the dark web and other sites known for trafficking in stolen identity </w:t>
      </w:r>
      <w:r>
        <w:rPr>
          <w:spacing w:val="-2"/>
        </w:rPr>
        <w:t>data.</w:t>
      </w:r>
    </w:p>
    <w:p w14:paraId="726826A0" w14:textId="77777777" w:rsidR="00014495" w:rsidRDefault="00000000">
      <w:pPr>
        <w:pStyle w:val="Brdtekst"/>
        <w:spacing w:before="201" w:line="276" w:lineRule="auto"/>
        <w:ind w:left="1080" w:right="716"/>
        <w:jc w:val="both"/>
      </w:pPr>
      <w:r>
        <w:t>Around this time, I attended a presentation by Steve’s boss, the founding CEO of Garlik, Tom Ilube. Tom had previously been the CIO of Egg, one of the early online banks in the UK. In that capacity, he learned a great</w:t>
      </w:r>
      <w:r>
        <w:rPr>
          <w:spacing w:val="40"/>
        </w:rPr>
        <w:t xml:space="preserve"> </w:t>
      </w:r>
      <w:r>
        <w:t>deal about how traditional IT systems work. Tom had a very interesting observation on the efficacy of the using Semantic Technology to implement a Data-Centric approach, which was captured in a Q&amp;A session at the Semantic Technology Conference May 20-24, 2007.</w:t>
      </w:r>
    </w:p>
    <w:p w14:paraId="726826A1" w14:textId="77777777" w:rsidR="00014495" w:rsidRDefault="00000000">
      <w:pPr>
        <w:spacing w:before="199" w:line="276" w:lineRule="auto"/>
        <w:ind w:left="1800" w:right="1437"/>
        <w:jc w:val="both"/>
        <w:rPr>
          <w:rFonts w:ascii="Palatino Linotype" w:hAnsi="Palatino Linotype"/>
          <w:i/>
          <w:sz w:val="20"/>
        </w:rPr>
      </w:pPr>
      <w:r>
        <w:rPr>
          <w:rFonts w:ascii="Palatino Linotype" w:hAnsi="Palatino Linotype"/>
          <w:i/>
          <w:sz w:val="20"/>
        </w:rPr>
        <w:t>What we’re finding at the moment, in terms of today’s</w:t>
      </w:r>
      <w:r>
        <w:rPr>
          <w:rFonts w:ascii="Palatino Linotype" w:hAnsi="Palatino Linotype"/>
          <w:i/>
          <w:spacing w:val="-4"/>
          <w:sz w:val="20"/>
        </w:rPr>
        <w:t xml:space="preserve"> </w:t>
      </w:r>
      <w:r>
        <w:rPr>
          <w:rFonts w:ascii="Palatino Linotype" w:hAnsi="Palatino Linotype"/>
          <w:i/>
          <w:sz w:val="20"/>
        </w:rPr>
        <w:t>benefit,</w:t>
      </w:r>
      <w:r>
        <w:rPr>
          <w:rFonts w:ascii="Palatino Linotype" w:hAnsi="Palatino Linotype"/>
          <w:i/>
          <w:spacing w:val="-2"/>
          <w:sz w:val="20"/>
        </w:rPr>
        <w:t xml:space="preserve"> </w:t>
      </w:r>
      <w:r>
        <w:rPr>
          <w:rFonts w:ascii="Palatino Linotype" w:hAnsi="Palatino Linotype"/>
          <w:i/>
          <w:sz w:val="20"/>
        </w:rPr>
        <w:t>is</w:t>
      </w:r>
      <w:r>
        <w:rPr>
          <w:rFonts w:ascii="Palatino Linotype" w:hAnsi="Palatino Linotype"/>
          <w:i/>
          <w:spacing w:val="-3"/>
          <w:sz w:val="20"/>
        </w:rPr>
        <w:t xml:space="preserve"> </w:t>
      </w:r>
      <w:r>
        <w:rPr>
          <w:rFonts w:ascii="Palatino Linotype" w:hAnsi="Palatino Linotype"/>
          <w:i/>
          <w:sz w:val="20"/>
        </w:rPr>
        <w:t>that</w:t>
      </w:r>
      <w:r>
        <w:rPr>
          <w:rFonts w:ascii="Palatino Linotype" w:hAnsi="Palatino Linotype"/>
          <w:i/>
          <w:spacing w:val="-2"/>
          <w:sz w:val="20"/>
        </w:rPr>
        <w:t xml:space="preserve"> </w:t>
      </w:r>
      <w:r>
        <w:rPr>
          <w:rFonts w:ascii="Palatino Linotype" w:hAnsi="Palatino Linotype"/>
          <w:i/>
          <w:sz w:val="20"/>
        </w:rPr>
        <w:t>it</w:t>
      </w:r>
      <w:r>
        <w:rPr>
          <w:rFonts w:ascii="Palatino Linotype" w:hAnsi="Palatino Linotype"/>
          <w:i/>
          <w:spacing w:val="-2"/>
          <w:sz w:val="20"/>
        </w:rPr>
        <w:t xml:space="preserve"> </w:t>
      </w:r>
      <w:r>
        <w:rPr>
          <w:rFonts w:ascii="Palatino Linotype" w:hAnsi="Palatino Linotype"/>
          <w:i/>
          <w:sz w:val="20"/>
        </w:rPr>
        <w:t>is</w:t>
      </w:r>
      <w:r>
        <w:rPr>
          <w:rFonts w:ascii="Palatino Linotype" w:hAnsi="Palatino Linotype"/>
          <w:i/>
          <w:spacing w:val="-4"/>
          <w:sz w:val="20"/>
        </w:rPr>
        <w:t xml:space="preserve"> </w:t>
      </w:r>
      <w:r>
        <w:rPr>
          <w:rFonts w:ascii="Palatino Linotype" w:hAnsi="Palatino Linotype"/>
          <w:i/>
          <w:sz w:val="20"/>
        </w:rPr>
        <w:t>enabling</w:t>
      </w:r>
      <w:r>
        <w:rPr>
          <w:rFonts w:ascii="Palatino Linotype" w:hAnsi="Palatino Linotype"/>
          <w:i/>
          <w:spacing w:val="-2"/>
          <w:sz w:val="20"/>
        </w:rPr>
        <w:t xml:space="preserve"> </w:t>
      </w:r>
      <w:r>
        <w:rPr>
          <w:rFonts w:ascii="Palatino Linotype" w:hAnsi="Palatino Linotype"/>
          <w:i/>
          <w:sz w:val="20"/>
        </w:rPr>
        <w:t>us</w:t>
      </w:r>
      <w:r>
        <w:rPr>
          <w:rFonts w:ascii="Palatino Linotype" w:hAnsi="Palatino Linotype"/>
          <w:i/>
          <w:spacing w:val="-4"/>
          <w:sz w:val="20"/>
        </w:rPr>
        <w:t xml:space="preserve"> </w:t>
      </w:r>
      <w:r>
        <w:rPr>
          <w:rFonts w:ascii="Palatino Linotype" w:hAnsi="Palatino Linotype"/>
          <w:i/>
          <w:sz w:val="20"/>
        </w:rPr>
        <w:t>to</w:t>
      </w:r>
      <w:r>
        <w:rPr>
          <w:rFonts w:ascii="Palatino Linotype" w:hAnsi="Palatino Linotype"/>
          <w:i/>
          <w:spacing w:val="-2"/>
          <w:sz w:val="20"/>
        </w:rPr>
        <w:t xml:space="preserve"> </w:t>
      </w:r>
      <w:r>
        <w:rPr>
          <w:rFonts w:ascii="Palatino Linotype" w:hAnsi="Palatino Linotype"/>
          <w:i/>
          <w:sz w:val="20"/>
        </w:rPr>
        <w:t>harvest</w:t>
      </w:r>
      <w:r>
        <w:rPr>
          <w:rFonts w:ascii="Palatino Linotype" w:hAnsi="Palatino Linotype"/>
          <w:i/>
          <w:spacing w:val="-2"/>
          <w:sz w:val="20"/>
        </w:rPr>
        <w:t xml:space="preserve"> </w:t>
      </w:r>
      <w:r>
        <w:rPr>
          <w:rFonts w:ascii="Palatino Linotype" w:hAnsi="Palatino Linotype"/>
          <w:i/>
          <w:sz w:val="20"/>
        </w:rPr>
        <w:t>and extract information in a very focused way. So, if we understand more about the semantics of what we are interested in, we can focus our effort more on what</w:t>
      </w:r>
      <w:r>
        <w:rPr>
          <w:rFonts w:ascii="Palatino Linotype" w:hAnsi="Palatino Linotype"/>
          <w:i/>
          <w:spacing w:val="40"/>
          <w:sz w:val="20"/>
        </w:rPr>
        <w:t xml:space="preserve"> </w:t>
      </w:r>
      <w:r>
        <w:rPr>
          <w:rFonts w:ascii="Palatino Linotype" w:hAnsi="Palatino Linotype"/>
          <w:i/>
          <w:sz w:val="20"/>
        </w:rPr>
        <w:t>we harvest in a much tighter way than we otherwise would have been able to. Having these explicit and flexible</w:t>
      </w:r>
      <w:r>
        <w:rPr>
          <w:rFonts w:ascii="Palatino Linotype" w:hAnsi="Palatino Linotype"/>
          <w:i/>
          <w:spacing w:val="-2"/>
          <w:sz w:val="20"/>
        </w:rPr>
        <w:t xml:space="preserve"> </w:t>
      </w:r>
      <w:r>
        <w:rPr>
          <w:rFonts w:ascii="Palatino Linotype" w:hAnsi="Palatino Linotype"/>
          <w:i/>
          <w:sz w:val="20"/>
        </w:rPr>
        <w:t>models I</w:t>
      </w:r>
      <w:r>
        <w:rPr>
          <w:rFonts w:ascii="Palatino Linotype" w:hAnsi="Palatino Linotype"/>
          <w:i/>
          <w:spacing w:val="-1"/>
          <w:sz w:val="20"/>
        </w:rPr>
        <w:t xml:space="preserve"> </w:t>
      </w:r>
      <w:r>
        <w:rPr>
          <w:rFonts w:ascii="Palatino Linotype" w:hAnsi="Palatino Linotype"/>
          <w:i/>
          <w:sz w:val="20"/>
        </w:rPr>
        <w:t>believe—I</w:t>
      </w:r>
      <w:r>
        <w:rPr>
          <w:rFonts w:ascii="Palatino Linotype" w:hAnsi="Palatino Linotype"/>
          <w:i/>
          <w:spacing w:val="-1"/>
          <w:sz w:val="20"/>
        </w:rPr>
        <w:t xml:space="preserve"> </w:t>
      </w:r>
      <w:r>
        <w:rPr>
          <w:rFonts w:ascii="Palatino Linotype" w:hAnsi="Palatino Linotype"/>
          <w:i/>
          <w:sz w:val="20"/>
        </w:rPr>
        <w:t>have</w:t>
      </w:r>
      <w:r>
        <w:rPr>
          <w:rFonts w:ascii="Palatino Linotype" w:hAnsi="Palatino Linotype"/>
          <w:i/>
          <w:spacing w:val="-2"/>
          <w:sz w:val="20"/>
        </w:rPr>
        <w:t xml:space="preserve"> </w:t>
      </w:r>
      <w:r>
        <w:rPr>
          <w:rFonts w:ascii="Palatino Linotype" w:hAnsi="Palatino Linotype"/>
          <w:i/>
          <w:sz w:val="20"/>
        </w:rPr>
        <w:t>to</w:t>
      </w:r>
      <w:r>
        <w:rPr>
          <w:rFonts w:ascii="Palatino Linotype" w:hAnsi="Palatino Linotype"/>
          <w:i/>
          <w:spacing w:val="-1"/>
          <w:sz w:val="20"/>
        </w:rPr>
        <w:t xml:space="preserve"> </w:t>
      </w:r>
      <w:r>
        <w:rPr>
          <w:rFonts w:ascii="Palatino Linotype" w:hAnsi="Palatino Linotype"/>
          <w:i/>
          <w:sz w:val="20"/>
        </w:rPr>
        <w:t>do</w:t>
      </w:r>
      <w:r>
        <w:rPr>
          <w:rFonts w:ascii="Palatino Linotype" w:hAnsi="Palatino Linotype"/>
          <w:i/>
          <w:spacing w:val="-1"/>
          <w:sz w:val="20"/>
        </w:rPr>
        <w:t xml:space="preserve"> </w:t>
      </w:r>
      <w:r>
        <w:rPr>
          <w:rFonts w:ascii="Palatino Linotype" w:hAnsi="Palatino Linotype"/>
          <w:i/>
          <w:sz w:val="20"/>
        </w:rPr>
        <w:t>a</w:t>
      </w:r>
      <w:r>
        <w:rPr>
          <w:rFonts w:ascii="Palatino Linotype" w:hAnsi="Palatino Linotype"/>
          <w:i/>
          <w:spacing w:val="-1"/>
          <w:sz w:val="20"/>
        </w:rPr>
        <w:t xml:space="preserve"> </w:t>
      </w:r>
      <w:r>
        <w:rPr>
          <w:rFonts w:ascii="Palatino Linotype" w:hAnsi="Palatino Linotype"/>
          <w:i/>
          <w:sz w:val="20"/>
        </w:rPr>
        <w:t>little</w:t>
      </w:r>
      <w:r>
        <w:rPr>
          <w:rFonts w:ascii="Palatino Linotype" w:hAnsi="Palatino Linotype"/>
          <w:i/>
          <w:spacing w:val="-2"/>
          <w:sz w:val="20"/>
        </w:rPr>
        <w:t xml:space="preserve"> </w:t>
      </w:r>
      <w:r>
        <w:rPr>
          <w:rFonts w:ascii="Palatino Linotype" w:hAnsi="Palatino Linotype"/>
          <w:i/>
          <w:sz w:val="20"/>
        </w:rPr>
        <w:t>bit</w:t>
      </w:r>
      <w:r>
        <w:rPr>
          <w:rFonts w:ascii="Palatino Linotype" w:hAnsi="Palatino Linotype"/>
          <w:i/>
          <w:spacing w:val="-1"/>
          <w:sz w:val="20"/>
        </w:rPr>
        <w:t xml:space="preserve"> </w:t>
      </w:r>
      <w:r>
        <w:rPr>
          <w:rFonts w:ascii="Palatino Linotype" w:hAnsi="Palatino Linotype"/>
          <w:i/>
          <w:sz w:val="20"/>
        </w:rPr>
        <w:t>more work on this, but I do know—that it is absolutely true, when I was running the technology in the banking environment [Egg], every time anyone came along</w:t>
      </w:r>
      <w:r>
        <w:rPr>
          <w:rFonts w:ascii="Palatino Linotype" w:hAnsi="Palatino Linotype"/>
          <w:i/>
          <w:spacing w:val="-3"/>
          <w:sz w:val="20"/>
        </w:rPr>
        <w:t xml:space="preserve"> </w:t>
      </w:r>
      <w:r>
        <w:rPr>
          <w:rFonts w:ascii="Palatino Linotype" w:hAnsi="Palatino Linotype"/>
          <w:i/>
          <w:sz w:val="20"/>
        </w:rPr>
        <w:t>and</w:t>
      </w:r>
      <w:r>
        <w:rPr>
          <w:rFonts w:ascii="Palatino Linotype" w:hAnsi="Palatino Linotype"/>
          <w:i/>
          <w:spacing w:val="-3"/>
          <w:sz w:val="20"/>
        </w:rPr>
        <w:t xml:space="preserve"> </w:t>
      </w:r>
      <w:r>
        <w:rPr>
          <w:rFonts w:ascii="Palatino Linotype" w:hAnsi="Palatino Linotype"/>
          <w:i/>
          <w:sz w:val="20"/>
        </w:rPr>
        <w:t>said</w:t>
      </w:r>
      <w:r>
        <w:rPr>
          <w:rFonts w:ascii="Palatino Linotype" w:hAnsi="Palatino Linotype"/>
          <w:i/>
          <w:spacing w:val="-3"/>
          <w:sz w:val="20"/>
        </w:rPr>
        <w:t xml:space="preserve"> </w:t>
      </w:r>
      <w:r>
        <w:rPr>
          <w:rFonts w:ascii="Palatino Linotype" w:hAnsi="Palatino Linotype"/>
          <w:i/>
          <w:sz w:val="20"/>
        </w:rPr>
        <w:t>we</w:t>
      </w:r>
      <w:r>
        <w:rPr>
          <w:rFonts w:ascii="Palatino Linotype" w:hAnsi="Palatino Linotype"/>
          <w:i/>
          <w:spacing w:val="-5"/>
          <w:sz w:val="20"/>
        </w:rPr>
        <w:t xml:space="preserve"> </w:t>
      </w:r>
      <w:r>
        <w:rPr>
          <w:rFonts w:ascii="Palatino Linotype" w:hAnsi="Palatino Linotype"/>
          <w:i/>
          <w:sz w:val="20"/>
        </w:rPr>
        <w:t>want</w:t>
      </w:r>
      <w:r>
        <w:rPr>
          <w:rFonts w:ascii="Palatino Linotype" w:hAnsi="Palatino Linotype"/>
          <w:i/>
          <w:spacing w:val="-3"/>
          <w:sz w:val="20"/>
        </w:rPr>
        <w:t xml:space="preserve"> </w:t>
      </w:r>
      <w:r>
        <w:rPr>
          <w:rFonts w:ascii="Palatino Linotype" w:hAnsi="Palatino Linotype"/>
          <w:i/>
          <w:sz w:val="20"/>
        </w:rPr>
        <w:t>to</w:t>
      </w:r>
      <w:r>
        <w:rPr>
          <w:rFonts w:ascii="Palatino Linotype" w:hAnsi="Palatino Linotype"/>
          <w:i/>
          <w:spacing w:val="-4"/>
          <w:sz w:val="20"/>
        </w:rPr>
        <w:t xml:space="preserve"> </w:t>
      </w:r>
      <w:r>
        <w:rPr>
          <w:rFonts w:ascii="Palatino Linotype" w:hAnsi="Palatino Linotype"/>
          <w:i/>
          <w:sz w:val="20"/>
        </w:rPr>
        <w:t>add</w:t>
      </w:r>
      <w:r>
        <w:rPr>
          <w:rFonts w:ascii="Palatino Linotype" w:hAnsi="Palatino Linotype"/>
          <w:i/>
          <w:spacing w:val="-3"/>
          <w:sz w:val="20"/>
        </w:rPr>
        <w:t xml:space="preserve"> </w:t>
      </w:r>
      <w:r>
        <w:rPr>
          <w:rFonts w:ascii="Palatino Linotype" w:hAnsi="Palatino Linotype"/>
          <w:i/>
          <w:sz w:val="20"/>
        </w:rPr>
        <w:t>a</w:t>
      </w:r>
      <w:r>
        <w:rPr>
          <w:rFonts w:ascii="Palatino Linotype" w:hAnsi="Palatino Linotype"/>
          <w:i/>
          <w:spacing w:val="-4"/>
          <w:sz w:val="20"/>
        </w:rPr>
        <w:t xml:space="preserve"> </w:t>
      </w:r>
      <w:r>
        <w:rPr>
          <w:rFonts w:ascii="Palatino Linotype" w:hAnsi="Palatino Linotype"/>
          <w:i/>
          <w:sz w:val="20"/>
        </w:rPr>
        <w:t>new</w:t>
      </w:r>
      <w:r>
        <w:rPr>
          <w:rFonts w:ascii="Palatino Linotype" w:hAnsi="Palatino Linotype"/>
          <w:i/>
          <w:spacing w:val="-4"/>
          <w:sz w:val="20"/>
        </w:rPr>
        <w:t xml:space="preserve"> </w:t>
      </w:r>
      <w:r>
        <w:rPr>
          <w:rFonts w:ascii="Palatino Linotype" w:hAnsi="Palatino Linotype"/>
          <w:i/>
          <w:sz w:val="20"/>
        </w:rPr>
        <w:t>field,</w:t>
      </w:r>
      <w:r>
        <w:rPr>
          <w:rFonts w:ascii="Palatino Linotype" w:hAnsi="Palatino Linotype"/>
          <w:i/>
          <w:spacing w:val="-3"/>
          <w:sz w:val="20"/>
        </w:rPr>
        <w:t xml:space="preserve"> </w:t>
      </w:r>
      <w:r>
        <w:rPr>
          <w:rFonts w:ascii="Palatino Linotype" w:hAnsi="Palatino Linotype"/>
          <w:i/>
          <w:sz w:val="20"/>
        </w:rPr>
        <w:t>or</w:t>
      </w:r>
      <w:r>
        <w:rPr>
          <w:rFonts w:ascii="Palatino Linotype" w:hAnsi="Palatino Linotype"/>
          <w:i/>
          <w:spacing w:val="-5"/>
          <w:sz w:val="20"/>
        </w:rPr>
        <w:t xml:space="preserve"> </w:t>
      </w:r>
      <w:r>
        <w:rPr>
          <w:rFonts w:ascii="Palatino Linotype" w:hAnsi="Palatino Linotype"/>
          <w:i/>
          <w:sz w:val="20"/>
        </w:rPr>
        <w:t>add</w:t>
      </w:r>
      <w:r>
        <w:rPr>
          <w:rFonts w:ascii="Palatino Linotype" w:hAnsi="Palatino Linotype"/>
          <w:i/>
          <w:spacing w:val="-3"/>
          <w:sz w:val="20"/>
        </w:rPr>
        <w:t xml:space="preserve"> </w:t>
      </w:r>
      <w:r>
        <w:rPr>
          <w:rFonts w:ascii="Palatino Linotype" w:hAnsi="Palatino Linotype"/>
          <w:i/>
          <w:sz w:val="20"/>
        </w:rPr>
        <w:t>any new</w:t>
      </w:r>
      <w:r>
        <w:rPr>
          <w:rFonts w:ascii="Palatino Linotype" w:hAnsi="Palatino Linotype"/>
          <w:i/>
          <w:spacing w:val="1"/>
          <w:sz w:val="20"/>
        </w:rPr>
        <w:t xml:space="preserve"> </w:t>
      </w:r>
      <w:r>
        <w:rPr>
          <w:rFonts w:ascii="Palatino Linotype" w:hAnsi="Palatino Linotype"/>
          <w:i/>
          <w:sz w:val="20"/>
        </w:rPr>
        <w:t>data</w:t>
      </w:r>
      <w:r>
        <w:rPr>
          <w:rFonts w:ascii="Palatino Linotype" w:hAnsi="Palatino Linotype"/>
          <w:i/>
          <w:spacing w:val="1"/>
          <w:sz w:val="20"/>
        </w:rPr>
        <w:t xml:space="preserve"> </w:t>
      </w:r>
      <w:r>
        <w:rPr>
          <w:rFonts w:ascii="Palatino Linotype" w:hAnsi="Palatino Linotype"/>
          <w:i/>
          <w:sz w:val="20"/>
        </w:rPr>
        <w:t>to</w:t>
      </w:r>
      <w:r>
        <w:rPr>
          <w:rFonts w:ascii="Palatino Linotype" w:hAnsi="Palatino Linotype"/>
          <w:i/>
          <w:spacing w:val="1"/>
          <w:sz w:val="20"/>
        </w:rPr>
        <w:t xml:space="preserve"> </w:t>
      </w:r>
      <w:r>
        <w:rPr>
          <w:rFonts w:ascii="Palatino Linotype" w:hAnsi="Palatino Linotype"/>
          <w:i/>
          <w:sz w:val="20"/>
        </w:rPr>
        <w:t>our databases,</w:t>
      </w:r>
      <w:r>
        <w:rPr>
          <w:rFonts w:ascii="Palatino Linotype" w:hAnsi="Palatino Linotype"/>
          <w:i/>
          <w:spacing w:val="2"/>
          <w:sz w:val="20"/>
        </w:rPr>
        <w:t xml:space="preserve"> </w:t>
      </w:r>
      <w:r>
        <w:rPr>
          <w:rFonts w:ascii="Palatino Linotype" w:hAnsi="Palatino Linotype"/>
          <w:i/>
          <w:sz w:val="20"/>
        </w:rPr>
        <w:t>it</w:t>
      </w:r>
      <w:r>
        <w:rPr>
          <w:rFonts w:ascii="Palatino Linotype" w:hAnsi="Palatino Linotype"/>
          <w:i/>
          <w:spacing w:val="3"/>
          <w:sz w:val="20"/>
        </w:rPr>
        <w:t xml:space="preserve"> </w:t>
      </w:r>
      <w:r>
        <w:rPr>
          <w:rFonts w:ascii="Palatino Linotype" w:hAnsi="Palatino Linotype"/>
          <w:i/>
          <w:sz w:val="20"/>
        </w:rPr>
        <w:t>was</w:t>
      </w:r>
      <w:r>
        <w:rPr>
          <w:rFonts w:ascii="Palatino Linotype" w:hAnsi="Palatino Linotype"/>
          <w:i/>
          <w:spacing w:val="1"/>
          <w:sz w:val="20"/>
        </w:rPr>
        <w:t xml:space="preserve"> </w:t>
      </w:r>
      <w:r>
        <w:rPr>
          <w:rFonts w:ascii="Palatino Linotype" w:hAnsi="Palatino Linotype"/>
          <w:i/>
          <w:sz w:val="20"/>
        </w:rPr>
        <w:t>a</w:t>
      </w:r>
      <w:r>
        <w:rPr>
          <w:rFonts w:ascii="Palatino Linotype" w:hAnsi="Palatino Linotype"/>
          <w:i/>
          <w:spacing w:val="1"/>
          <w:sz w:val="20"/>
        </w:rPr>
        <w:t xml:space="preserve"> </w:t>
      </w:r>
      <w:r>
        <w:rPr>
          <w:rFonts w:ascii="Palatino Linotype" w:hAnsi="Palatino Linotype"/>
          <w:i/>
          <w:sz w:val="20"/>
        </w:rPr>
        <w:t>huge issue,</w:t>
      </w:r>
      <w:r>
        <w:rPr>
          <w:rFonts w:ascii="Palatino Linotype" w:hAnsi="Palatino Linotype"/>
          <w:i/>
          <w:spacing w:val="1"/>
          <w:sz w:val="20"/>
        </w:rPr>
        <w:t xml:space="preserve"> </w:t>
      </w:r>
      <w:r>
        <w:rPr>
          <w:rFonts w:ascii="Palatino Linotype" w:hAnsi="Palatino Linotype"/>
          <w:i/>
          <w:sz w:val="20"/>
        </w:rPr>
        <w:t>it</w:t>
      </w:r>
      <w:r>
        <w:rPr>
          <w:rFonts w:ascii="Palatino Linotype" w:hAnsi="Palatino Linotype"/>
          <w:i/>
          <w:spacing w:val="2"/>
          <w:sz w:val="20"/>
        </w:rPr>
        <w:t xml:space="preserve"> </w:t>
      </w:r>
      <w:r>
        <w:rPr>
          <w:rFonts w:ascii="Palatino Linotype" w:hAnsi="Palatino Linotype"/>
          <w:i/>
          <w:spacing w:val="-5"/>
          <w:sz w:val="20"/>
        </w:rPr>
        <w:t>was</w:t>
      </w:r>
    </w:p>
    <w:p w14:paraId="726826A2" w14:textId="77777777" w:rsidR="00014495" w:rsidRDefault="00014495">
      <w:pPr>
        <w:spacing w:line="276" w:lineRule="auto"/>
        <w:jc w:val="both"/>
        <w:rPr>
          <w:rFonts w:ascii="Palatino Linotype" w:hAnsi="Palatino Linotype"/>
          <w:i/>
          <w:sz w:val="20"/>
        </w:rPr>
        <w:sectPr w:rsidR="00014495">
          <w:pgSz w:w="8640" w:h="12960"/>
          <w:pgMar w:top="680" w:right="360" w:bottom="1020" w:left="720" w:header="0" w:footer="774" w:gutter="0"/>
          <w:cols w:space="708"/>
        </w:sectPr>
      </w:pPr>
    </w:p>
    <w:p w14:paraId="726826A3"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198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6A4" w14:textId="77777777" w:rsidR="00014495" w:rsidRDefault="00014495">
      <w:pPr>
        <w:pStyle w:val="Brdtekst"/>
        <w:rPr>
          <w:rFonts w:ascii="Calibri"/>
          <w:sz w:val="18"/>
        </w:rPr>
      </w:pPr>
    </w:p>
    <w:p w14:paraId="726826A5" w14:textId="77777777" w:rsidR="00014495" w:rsidRDefault="00014495">
      <w:pPr>
        <w:pStyle w:val="Brdtekst"/>
        <w:spacing w:before="99"/>
        <w:rPr>
          <w:rFonts w:ascii="Calibri"/>
          <w:sz w:val="18"/>
        </w:rPr>
      </w:pPr>
    </w:p>
    <w:p w14:paraId="726826A6" w14:textId="77777777" w:rsidR="00014495" w:rsidRDefault="00000000">
      <w:pPr>
        <w:spacing w:line="276" w:lineRule="auto"/>
        <w:ind w:left="1079" w:right="2156"/>
        <w:jc w:val="both"/>
        <w:rPr>
          <w:rFonts w:ascii="Palatino Linotype" w:hAnsi="Palatino Linotype"/>
          <w:i/>
          <w:sz w:val="20"/>
        </w:rPr>
      </w:pPr>
      <w:r>
        <w:rPr>
          <w:rFonts w:ascii="Palatino Linotype" w:hAnsi="Palatino Linotype"/>
          <w:i/>
          <w:sz w:val="20"/>
        </w:rPr>
        <w:t>a huge conversation. The database crew would all get together and put it off six months because no one wanted to mess with their databases, because if you did mess with your databases all your applications</w:t>
      </w:r>
      <w:r>
        <w:rPr>
          <w:rFonts w:ascii="Palatino Linotype" w:hAnsi="Palatino Linotype"/>
          <w:i/>
          <w:spacing w:val="40"/>
          <w:sz w:val="20"/>
        </w:rPr>
        <w:t xml:space="preserve"> </w:t>
      </w:r>
      <w:r>
        <w:rPr>
          <w:rFonts w:ascii="Palatino Linotype" w:hAnsi="Palatino Linotype"/>
          <w:i/>
          <w:sz w:val="20"/>
        </w:rPr>
        <w:t>got screwed up and all the rest of it. So, it was a</w:t>
      </w:r>
      <w:r>
        <w:rPr>
          <w:rFonts w:ascii="Palatino Linotype" w:hAnsi="Palatino Linotype"/>
          <w:i/>
          <w:spacing w:val="40"/>
          <w:sz w:val="20"/>
        </w:rPr>
        <w:t xml:space="preserve"> </w:t>
      </w:r>
      <w:r>
        <w:rPr>
          <w:rFonts w:ascii="Palatino Linotype" w:hAnsi="Palatino Linotype"/>
          <w:i/>
          <w:sz w:val="20"/>
        </w:rPr>
        <w:t>really big ‘leave this alone.’ Where in this environment, where I am now [Garlik] we’re sort of hungry for new information sources when we find some new information source, we figure out how to extract the information we’re interested in, and we throw it at our ‘smushing’ bit of the architecture,</w:t>
      </w:r>
      <w:r>
        <w:rPr>
          <w:rFonts w:ascii="Palatino Linotype" w:hAnsi="Palatino Linotype"/>
          <w:i/>
          <w:spacing w:val="80"/>
          <w:sz w:val="20"/>
        </w:rPr>
        <w:t xml:space="preserve"> </w:t>
      </w:r>
      <w:r>
        <w:rPr>
          <w:rFonts w:ascii="Palatino Linotype" w:hAnsi="Palatino Linotype"/>
          <w:i/>
          <w:sz w:val="20"/>
        </w:rPr>
        <w:t>that puts it into the database and we’re away. It just doesn’t seem to be anything like the issue that it was in the relational database environment.</w:t>
      </w:r>
    </w:p>
    <w:p w14:paraId="726826A7" w14:textId="77777777" w:rsidR="00014495" w:rsidRDefault="00000000">
      <w:pPr>
        <w:spacing w:before="201"/>
        <w:ind w:left="3309"/>
        <w:rPr>
          <w:rFonts w:ascii="Palatino Linotype"/>
          <w:sz w:val="20"/>
        </w:rPr>
      </w:pPr>
      <w:r>
        <w:rPr>
          <w:rFonts w:ascii="Palatino Linotype"/>
          <w:sz w:val="20"/>
        </w:rPr>
        <w:t>Tom</w:t>
      </w:r>
      <w:r>
        <w:rPr>
          <w:rFonts w:ascii="Palatino Linotype"/>
          <w:spacing w:val="-7"/>
          <w:sz w:val="20"/>
        </w:rPr>
        <w:t xml:space="preserve"> </w:t>
      </w:r>
      <w:r>
        <w:rPr>
          <w:rFonts w:ascii="Palatino Linotype"/>
          <w:sz w:val="20"/>
        </w:rPr>
        <w:t>Ilube,</w:t>
      </w:r>
      <w:r>
        <w:rPr>
          <w:rFonts w:ascii="Palatino Linotype"/>
          <w:spacing w:val="-4"/>
          <w:sz w:val="20"/>
        </w:rPr>
        <w:t xml:space="preserve"> </w:t>
      </w:r>
      <w:r>
        <w:rPr>
          <w:rFonts w:ascii="Palatino Linotype"/>
          <w:sz w:val="20"/>
        </w:rPr>
        <w:t>CEO,</w:t>
      </w:r>
      <w:r>
        <w:rPr>
          <w:rFonts w:ascii="Palatino Linotype"/>
          <w:spacing w:val="-4"/>
          <w:sz w:val="20"/>
        </w:rPr>
        <w:t xml:space="preserve"> </w:t>
      </w:r>
      <w:r>
        <w:rPr>
          <w:rFonts w:ascii="Palatino Linotype"/>
          <w:spacing w:val="-2"/>
          <w:sz w:val="20"/>
        </w:rPr>
        <w:t>Garlik</w:t>
      </w:r>
    </w:p>
    <w:p w14:paraId="726826A8" w14:textId="77777777" w:rsidR="00014495" w:rsidRDefault="00000000">
      <w:pPr>
        <w:pStyle w:val="Brdtekst"/>
        <w:spacing w:before="239" w:line="276" w:lineRule="auto"/>
        <w:ind w:left="359" w:right="1434"/>
        <w:jc w:val="both"/>
      </w:pPr>
      <w:r>
        <w:t>In the early days of Garlik, triple stores were still in their infancy. So, in addition to building their application, the Garlik team took on the additional task of building their own standards compliant triple store, “4store”, followed by “5store” (the inside joke is that all triple stores are built around a tuple of at least 4 parts: subject,</w:t>
      </w:r>
      <w:r>
        <w:rPr>
          <w:spacing w:val="80"/>
        </w:rPr>
        <w:t xml:space="preserve"> </w:t>
      </w:r>
      <w:r>
        <w:t>predicate, object, and named graph). 4Store was one of the first triple stores to cross the billion-triple threshold, and</w:t>
      </w:r>
      <w:r>
        <w:rPr>
          <w:spacing w:val="-3"/>
        </w:rPr>
        <w:t xml:space="preserve"> </w:t>
      </w:r>
      <w:r>
        <w:t>5store</w:t>
      </w:r>
      <w:r>
        <w:rPr>
          <w:spacing w:val="-2"/>
        </w:rPr>
        <w:t xml:space="preserve"> </w:t>
      </w:r>
      <w:r>
        <w:t>routinely</w:t>
      </w:r>
      <w:r>
        <w:rPr>
          <w:spacing w:val="-3"/>
        </w:rPr>
        <w:t xml:space="preserve"> </w:t>
      </w:r>
      <w:r>
        <w:t>processed</w:t>
      </w:r>
      <w:r>
        <w:rPr>
          <w:spacing w:val="-3"/>
        </w:rPr>
        <w:t xml:space="preserve"> </w:t>
      </w:r>
      <w:r>
        <w:t>tens</w:t>
      </w:r>
      <w:r>
        <w:rPr>
          <w:spacing w:val="-1"/>
        </w:rPr>
        <w:t xml:space="preserve"> </w:t>
      </w:r>
      <w:r>
        <w:t>of</w:t>
      </w:r>
      <w:r>
        <w:rPr>
          <w:spacing w:val="-3"/>
        </w:rPr>
        <w:t xml:space="preserve"> </w:t>
      </w:r>
      <w:r>
        <w:t>billions</w:t>
      </w:r>
      <w:r>
        <w:rPr>
          <w:spacing w:val="-1"/>
        </w:rPr>
        <w:t xml:space="preserve"> </w:t>
      </w:r>
      <w:r>
        <w:t>of</w:t>
      </w:r>
      <w:r>
        <w:rPr>
          <w:spacing w:val="-1"/>
        </w:rPr>
        <w:t xml:space="preserve"> </w:t>
      </w:r>
      <w:r>
        <w:t>triples</w:t>
      </w:r>
      <w:r>
        <w:rPr>
          <w:spacing w:val="-1"/>
        </w:rPr>
        <w:t xml:space="preserve"> </w:t>
      </w:r>
      <w:r>
        <w:t>in support of the Data Patrol product.</w:t>
      </w:r>
    </w:p>
    <w:p w14:paraId="726826A9" w14:textId="77777777" w:rsidR="00014495" w:rsidRDefault="00000000">
      <w:pPr>
        <w:pStyle w:val="Brdtekst"/>
        <w:spacing w:before="201" w:line="276" w:lineRule="auto"/>
        <w:ind w:left="359" w:right="1434"/>
        <w:jc w:val="both"/>
      </w:pPr>
      <w:r>
        <w:t>Playing into Steve’s observation that the Data-Centric approach really comes into its own in times of change, Garlik found that offering subscriptions direct to consumers</w:t>
      </w:r>
      <w:r>
        <w:rPr>
          <w:spacing w:val="52"/>
        </w:rPr>
        <w:t xml:space="preserve"> </w:t>
      </w:r>
      <w:r>
        <w:t>for</w:t>
      </w:r>
      <w:r>
        <w:rPr>
          <w:spacing w:val="52"/>
        </w:rPr>
        <w:t xml:space="preserve"> </w:t>
      </w:r>
      <w:r>
        <w:t>this</w:t>
      </w:r>
      <w:r>
        <w:rPr>
          <w:spacing w:val="54"/>
        </w:rPr>
        <w:t xml:space="preserve"> </w:t>
      </w:r>
      <w:r>
        <w:t>type</w:t>
      </w:r>
      <w:r>
        <w:rPr>
          <w:spacing w:val="54"/>
        </w:rPr>
        <w:t xml:space="preserve"> </w:t>
      </w:r>
      <w:r>
        <w:t>of</w:t>
      </w:r>
      <w:r>
        <w:rPr>
          <w:spacing w:val="52"/>
        </w:rPr>
        <w:t xml:space="preserve"> </w:t>
      </w:r>
      <w:r>
        <w:t>service</w:t>
      </w:r>
      <w:r>
        <w:rPr>
          <w:spacing w:val="51"/>
        </w:rPr>
        <w:t xml:space="preserve"> </w:t>
      </w:r>
      <w:r>
        <w:t>was</w:t>
      </w:r>
      <w:r>
        <w:rPr>
          <w:spacing w:val="54"/>
        </w:rPr>
        <w:t xml:space="preserve"> </w:t>
      </w:r>
      <w:r>
        <w:t>pretty</w:t>
      </w:r>
      <w:r>
        <w:rPr>
          <w:spacing w:val="50"/>
        </w:rPr>
        <w:t xml:space="preserve"> </w:t>
      </w:r>
      <w:r>
        <w:t>much</w:t>
      </w:r>
      <w:r>
        <w:rPr>
          <w:spacing w:val="54"/>
        </w:rPr>
        <w:t xml:space="preserve"> </w:t>
      </w:r>
      <w:r>
        <w:rPr>
          <w:spacing w:val="-10"/>
        </w:rPr>
        <w:t>a</w:t>
      </w:r>
    </w:p>
    <w:p w14:paraId="726826AA"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6AB" w14:textId="77777777" w:rsidR="00014495" w:rsidRDefault="00000000">
      <w:pPr>
        <w:tabs>
          <w:tab w:val="left" w:pos="6479"/>
        </w:tabs>
        <w:spacing w:before="39"/>
        <w:ind w:left="3268"/>
        <w:rPr>
          <w:rFonts w:ascii="Calibri"/>
          <w:b/>
          <w:sz w:val="18"/>
        </w:rPr>
      </w:pPr>
      <w:r>
        <w:rPr>
          <w:rFonts w:ascii="Calibri"/>
          <w:color w:val="585858"/>
          <w:sz w:val="18"/>
        </w:rPr>
        <w:lastRenderedPageBreak/>
        <w:t>Case</w:t>
      </w:r>
      <w:r>
        <w:rPr>
          <w:rFonts w:ascii="Calibri"/>
          <w:color w:val="585858"/>
          <w:spacing w:val="-4"/>
          <w:sz w:val="18"/>
        </w:rPr>
        <w:t xml:space="preserve"> </w:t>
      </w:r>
      <w:r>
        <w:rPr>
          <w:rFonts w:ascii="Calibri"/>
          <w:color w:val="585858"/>
          <w:sz w:val="18"/>
        </w:rPr>
        <w:t>Studies</w:t>
      </w:r>
      <w:r>
        <w:rPr>
          <w:rFonts w:ascii="Calibri"/>
          <w:color w:val="585858"/>
          <w:spacing w:val="-4"/>
          <w:sz w:val="18"/>
        </w:rPr>
        <w:t xml:space="preserve"> </w:t>
      </w:r>
      <w:r>
        <w:rPr>
          <w:rFonts w:ascii="Calibri"/>
          <w:color w:val="585858"/>
          <w:sz w:val="18"/>
        </w:rPr>
        <w:t>with</w:t>
      </w:r>
      <w:r>
        <w:rPr>
          <w:rFonts w:ascii="Calibri"/>
          <w:color w:val="585858"/>
          <w:spacing w:val="-2"/>
          <w:sz w:val="18"/>
        </w:rPr>
        <w:t xml:space="preserve"> </w:t>
      </w:r>
      <w:r>
        <w:rPr>
          <w:rFonts w:ascii="Calibri"/>
          <w:color w:val="585858"/>
          <w:sz w:val="18"/>
        </w:rPr>
        <w:t>Semantic</w:t>
      </w:r>
      <w:r>
        <w:rPr>
          <w:rFonts w:ascii="Calibri"/>
          <w:color w:val="585858"/>
          <w:spacing w:val="-2"/>
          <w:sz w:val="18"/>
        </w:rPr>
        <w:t xml:space="preserve"> Technology</w:t>
      </w:r>
      <w:r>
        <w:rPr>
          <w:rFonts w:ascii="Calibri"/>
          <w:color w:val="585858"/>
          <w:sz w:val="18"/>
        </w:rPr>
        <w:tab/>
      </w:r>
      <w:r>
        <w:rPr>
          <w:rFonts w:ascii="Calibri"/>
          <w:b/>
          <w:color w:val="585858"/>
          <w:spacing w:val="-5"/>
          <w:sz w:val="18"/>
        </w:rPr>
        <w:t>199</w:t>
      </w:r>
    </w:p>
    <w:p w14:paraId="726826AC" w14:textId="77777777" w:rsidR="00014495" w:rsidRDefault="00014495">
      <w:pPr>
        <w:pStyle w:val="Brdtekst"/>
        <w:rPr>
          <w:rFonts w:ascii="Calibri"/>
          <w:b/>
          <w:sz w:val="18"/>
        </w:rPr>
      </w:pPr>
    </w:p>
    <w:p w14:paraId="726826AD" w14:textId="77777777" w:rsidR="00014495" w:rsidRDefault="00014495">
      <w:pPr>
        <w:pStyle w:val="Brdtekst"/>
        <w:spacing w:before="98"/>
        <w:rPr>
          <w:rFonts w:ascii="Calibri"/>
          <w:b/>
          <w:sz w:val="18"/>
        </w:rPr>
      </w:pPr>
    </w:p>
    <w:p w14:paraId="726826AE" w14:textId="77777777" w:rsidR="00014495" w:rsidRDefault="00000000">
      <w:pPr>
        <w:pStyle w:val="Brdtekst"/>
        <w:spacing w:line="276" w:lineRule="auto"/>
        <w:ind w:left="1080" w:right="714"/>
        <w:jc w:val="both"/>
      </w:pPr>
      <w:r>
        <w:t>non-starter. They shifted to a B2B2C model and focused on anti-fraud, rather than identity theft, where their primary customers were banks and other financial institutions. The banks in turn offered this as a service to their customers.</w:t>
      </w:r>
    </w:p>
    <w:p w14:paraId="726826AF" w14:textId="77777777" w:rsidR="00014495" w:rsidRDefault="00000000">
      <w:pPr>
        <w:pStyle w:val="Brdtekst"/>
        <w:spacing w:before="201" w:line="276" w:lineRule="auto"/>
        <w:ind w:left="1080" w:right="715"/>
        <w:jc w:val="both"/>
      </w:pPr>
      <w:r>
        <w:t>This was a classic pivot for a young lean company. Huge parts of the application had to be changed, to integrate with each of the bank’s systems, to present a different look and feel, processes new classes of data, and to adopt the</w:t>
      </w:r>
      <w:r>
        <w:rPr>
          <w:spacing w:val="-1"/>
        </w:rPr>
        <w:t xml:space="preserve"> </w:t>
      </w:r>
      <w:r>
        <w:t>equivalent</w:t>
      </w:r>
      <w:r>
        <w:rPr>
          <w:spacing w:val="-1"/>
        </w:rPr>
        <w:t xml:space="preserve"> </w:t>
      </w:r>
      <w:r>
        <w:t>of</w:t>
      </w:r>
      <w:r>
        <w:rPr>
          <w:spacing w:val="-3"/>
        </w:rPr>
        <w:t xml:space="preserve"> </w:t>
      </w:r>
      <w:r>
        <w:t>a</w:t>
      </w:r>
      <w:r>
        <w:rPr>
          <w:spacing w:val="-2"/>
        </w:rPr>
        <w:t xml:space="preserve"> </w:t>
      </w:r>
      <w:r>
        <w:t>multi-tenant</w:t>
      </w:r>
      <w:r>
        <w:rPr>
          <w:spacing w:val="-1"/>
        </w:rPr>
        <w:t xml:space="preserve"> </w:t>
      </w:r>
      <w:r>
        <w:t>environment.</w:t>
      </w:r>
      <w:r>
        <w:rPr>
          <w:spacing w:val="-2"/>
        </w:rPr>
        <w:t xml:space="preserve"> </w:t>
      </w:r>
      <w:r>
        <w:t>Again,</w:t>
      </w:r>
      <w:r>
        <w:rPr>
          <w:spacing w:val="-2"/>
        </w:rPr>
        <w:t xml:space="preserve"> </w:t>
      </w:r>
      <w:r>
        <w:t>the Data-Centric approach was up to the task.</w:t>
      </w:r>
    </w:p>
    <w:p w14:paraId="726826B0" w14:textId="77777777" w:rsidR="00014495" w:rsidRDefault="00000000">
      <w:pPr>
        <w:pStyle w:val="Brdtekst"/>
        <w:spacing w:before="200" w:line="276" w:lineRule="auto"/>
        <w:ind w:left="1080" w:right="715"/>
        <w:jc w:val="both"/>
      </w:pPr>
      <w:r>
        <w:t>Garlik was a major supplier of privacy management to the banking industry, when, on December 23, 2011, Garlik was acquired by Experian, the consumer credit company. Those of us involved with Semantic Technology thought this was a way for Experian to get a foothold in this emerging technology and approach.</w:t>
      </w:r>
    </w:p>
    <w:p w14:paraId="726826B1" w14:textId="77777777" w:rsidR="00014495" w:rsidRDefault="00000000">
      <w:pPr>
        <w:pStyle w:val="Brdtekst"/>
        <w:spacing w:before="201" w:line="276" w:lineRule="auto"/>
        <w:ind w:left="1079" w:right="715"/>
        <w:jc w:val="both"/>
      </w:pPr>
      <w:r>
        <w:t>It seems, however, that gaining a foothold was not the primary motivation. While Experian have kept the Data Patrol product and architecture and offer it to their clients through an API, apparently, the acquisition was more about acquiring Garlik’s customer base than about making their thousands of systems Data-Centric. While Experian were at first incredulous about the claims of being able to on board new data sources in days versus months, their sheer size seemed to prevent them from embracing the approach.</w:t>
      </w:r>
    </w:p>
    <w:p w14:paraId="726826B2"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6B3"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200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6B4" w14:textId="77777777" w:rsidR="00014495" w:rsidRDefault="00014495">
      <w:pPr>
        <w:pStyle w:val="Brdtekst"/>
        <w:rPr>
          <w:rFonts w:ascii="Calibri"/>
          <w:sz w:val="18"/>
        </w:rPr>
      </w:pPr>
    </w:p>
    <w:p w14:paraId="726826B5" w14:textId="77777777" w:rsidR="00014495" w:rsidRDefault="00014495">
      <w:pPr>
        <w:pStyle w:val="Brdtekst"/>
        <w:spacing w:before="98"/>
        <w:rPr>
          <w:rFonts w:ascii="Calibri"/>
          <w:sz w:val="18"/>
        </w:rPr>
      </w:pPr>
    </w:p>
    <w:p w14:paraId="726826B6" w14:textId="77777777" w:rsidR="00014495" w:rsidRDefault="00000000">
      <w:pPr>
        <w:pStyle w:val="Brdtekst"/>
        <w:spacing w:line="276" w:lineRule="auto"/>
        <w:ind w:left="359" w:right="1435"/>
        <w:jc w:val="both"/>
      </w:pPr>
      <w:r>
        <w:t xml:space="preserve">This is regrettable but understandable. As reported in </w:t>
      </w:r>
      <w:r>
        <w:rPr>
          <w:u w:val="single"/>
        </w:rPr>
        <w:t>Software Wasteland</w:t>
      </w:r>
      <w:r>
        <w:t>, most large companies have thousands of applications and have established practices, policies, and culture for dealing with the applications, despite their diseconomy. At the time of the acquisition Experian was 500 times larger than Garlik and it was highly unlikely that the tail would wag the dog.</w:t>
      </w:r>
    </w:p>
    <w:p w14:paraId="726826B7" w14:textId="77777777" w:rsidR="00014495" w:rsidRDefault="00000000">
      <w:pPr>
        <w:pStyle w:val="Brdtekst"/>
        <w:spacing w:before="201" w:line="276" w:lineRule="auto"/>
        <w:ind w:left="360" w:right="1435"/>
        <w:jc w:val="both"/>
      </w:pPr>
      <w:r>
        <w:t>After the acquisition, Steve left Experian and founded another startup, Aistemos. While Aistemos is in a very different business, and has a different technology stack, Steve is testament to the old adage, “A mind, once expanded by a new idea, never returns to its original dimensions” (attributed to Oliver Wendell Holmes). Steve has taken his conviction for data-centrism with</w:t>
      </w:r>
      <w:r>
        <w:rPr>
          <w:spacing w:val="40"/>
        </w:rPr>
        <w:t xml:space="preserve"> </w:t>
      </w:r>
      <w:r>
        <w:t>him to his new startup.</w:t>
      </w:r>
    </w:p>
    <w:p w14:paraId="726826B8" w14:textId="77777777" w:rsidR="00014495" w:rsidRDefault="00000000">
      <w:pPr>
        <w:pStyle w:val="Brdtekst"/>
        <w:spacing w:before="217"/>
        <w:rPr>
          <w:sz w:val="20"/>
        </w:rPr>
      </w:pPr>
      <w:r>
        <w:rPr>
          <w:noProof/>
          <w:sz w:val="20"/>
        </w:rPr>
        <mc:AlternateContent>
          <mc:Choice Requires="wpg">
            <w:drawing>
              <wp:anchor distT="0" distB="0" distL="0" distR="0" simplePos="0" relativeHeight="487683072" behindDoc="1" locked="0" layoutInCell="1" allowOverlap="1" wp14:anchorId="72682F7A" wp14:editId="72682F7B">
                <wp:simplePos x="0" y="0"/>
                <wp:positionH relativeFrom="page">
                  <wp:posOffset>667512</wp:posOffset>
                </wp:positionH>
                <wp:positionV relativeFrom="paragraph">
                  <wp:posOffset>305596</wp:posOffset>
                </wp:positionV>
                <wp:extent cx="3694429" cy="287020"/>
                <wp:effectExtent l="0" t="0" r="0" b="0"/>
                <wp:wrapTopAndBottom/>
                <wp:docPr id="663" name="Group 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664" name="Graphic 664"/>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665" name="Graphic 665"/>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666" name="Textbox 666"/>
                        <wps:cNvSpPr txBox="1"/>
                        <wps:spPr>
                          <a:xfrm>
                            <a:off x="0" y="0"/>
                            <a:ext cx="3694429" cy="259079"/>
                          </a:xfrm>
                          <a:prstGeom prst="rect">
                            <a:avLst/>
                          </a:prstGeom>
                        </wps:spPr>
                        <wps:txbx>
                          <w:txbxContent>
                            <w:p w14:paraId="72683104" w14:textId="77777777" w:rsidR="00014495" w:rsidRDefault="00000000">
                              <w:pPr>
                                <w:spacing w:before="7"/>
                                <w:ind w:left="28"/>
                                <w:rPr>
                                  <w:b/>
                                  <w:sz w:val="28"/>
                                </w:rPr>
                              </w:pPr>
                              <w:bookmarkStart w:id="206" w:name="_bookmark108"/>
                              <w:bookmarkEnd w:id="206"/>
                              <w:r>
                                <w:rPr>
                                  <w:b/>
                                  <w:smallCaps/>
                                  <w:spacing w:val="-2"/>
                                  <w:sz w:val="28"/>
                                </w:rPr>
                                <w:t>Montefiore</w:t>
                              </w:r>
                            </w:p>
                          </w:txbxContent>
                        </wps:txbx>
                        <wps:bodyPr wrap="square" lIns="0" tIns="0" rIns="0" bIns="0" rtlCol="0">
                          <a:noAutofit/>
                        </wps:bodyPr>
                      </wps:wsp>
                    </wpg:wgp>
                  </a:graphicData>
                </a:graphic>
              </wp:anchor>
            </w:drawing>
          </mc:Choice>
          <mc:Fallback>
            <w:pict>
              <v:group w14:anchorId="72682F7A" id="Group 663" o:spid="_x0000_s1630" style="position:absolute;margin-left:52.55pt;margin-top:24.05pt;width:290.9pt;height:22.6pt;z-index:-1563340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">
                <v:shape id="Graphic 664" o:spid="_x0000_s1631"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" path="m3694176,l,,,259079r3694176,l3694176,xe" fillcolor="#ccc0d9" stroked="f">
                  <v:path arrowok="t"/>
                </v:shape>
                <v:shape id="Graphic 665" o:spid="_x0000_s1632"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" path="m3694176,l,,,27432r3694176,l3694176,xe" fillcolor="black" stroked="f">
                  <v:path arrowok="t"/>
                </v:shape>
                <v:shape id="Textbox 666" o:spid="_x0000_s1633"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" filled="f" stroked="f">
                  <v:textbox inset="0,0,0,0">
                    <w:txbxContent>
                      <w:p w14:paraId="72683104" w14:textId="77777777" w:rsidR="00014495" w:rsidRDefault="00000000">
                        <w:pPr>
                          <w:spacing w:before="7"/>
                          <w:ind w:left="28"/>
                          <w:rPr>
                            <w:b/>
                            <w:sz w:val="28"/>
                          </w:rPr>
                        </w:pPr>
                        <w:bookmarkStart w:id="207" w:name="_bookmark108"/>
                        <w:bookmarkEnd w:id="207"/>
                        <w:r>
                          <w:rPr>
                            <w:b/>
                            <w:smallCaps/>
                            <w:spacing w:val="-2"/>
                            <w:sz w:val="28"/>
                          </w:rPr>
                          <w:t>Montefiore</w:t>
                        </w:r>
                      </w:p>
                    </w:txbxContent>
                  </v:textbox>
                </v:shape>
                <w10:wrap type="topAndBottom" anchorx="page"/>
              </v:group>
            </w:pict>
          </mc:Fallback>
        </mc:AlternateContent>
      </w:r>
    </w:p>
    <w:p w14:paraId="726826B9" w14:textId="77777777" w:rsidR="00014495" w:rsidRDefault="00000000">
      <w:pPr>
        <w:pStyle w:val="Brdtekst"/>
        <w:spacing w:before="200" w:line="276" w:lineRule="auto"/>
        <w:ind w:left="359" w:right="1435"/>
        <w:jc w:val="both"/>
      </w:pPr>
      <w:r>
        <w:t>The Montefiore Medical Center is a 134-year-old integrated network based in the Bronx, NY. It is a $7 billion-a-year enterprise and one of the 50 largest employers in New York State, consisting of 11 hospitals as well as the Albert Einstein teaching hospital, and treats 3 million patients. Montefiore has a long tradition of</w:t>
      </w:r>
      <w:r>
        <w:rPr>
          <w:spacing w:val="-2"/>
        </w:rPr>
        <w:t xml:space="preserve"> </w:t>
      </w:r>
      <w:r>
        <w:t>technical</w:t>
      </w:r>
      <w:r>
        <w:rPr>
          <w:spacing w:val="-1"/>
        </w:rPr>
        <w:t xml:space="preserve"> </w:t>
      </w:r>
      <w:r>
        <w:t>innovation and</w:t>
      </w:r>
      <w:r>
        <w:rPr>
          <w:spacing w:val="-1"/>
        </w:rPr>
        <w:t xml:space="preserve"> </w:t>
      </w:r>
      <w:r>
        <w:t>advancement.</w:t>
      </w:r>
      <w:r>
        <w:rPr>
          <w:spacing w:val="-1"/>
        </w:rPr>
        <w:t xml:space="preserve"> </w:t>
      </w:r>
      <w:r>
        <w:t>They</w:t>
      </w:r>
      <w:r>
        <w:rPr>
          <w:spacing w:val="-1"/>
        </w:rPr>
        <w:t xml:space="preserve"> </w:t>
      </w:r>
      <w:r>
        <w:t>were one of the first institutions to adopt an Electronic Medical Record (in the 1980s) and are leaders in applying patient centered outcomes to their medical interventions.</w:t>
      </w:r>
    </w:p>
    <w:p w14:paraId="726826BA"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6BB" w14:textId="77777777" w:rsidR="00014495" w:rsidRDefault="00000000">
      <w:pPr>
        <w:tabs>
          <w:tab w:val="left" w:pos="6479"/>
        </w:tabs>
        <w:spacing w:before="39"/>
        <w:ind w:left="3268"/>
        <w:rPr>
          <w:rFonts w:ascii="Calibri"/>
          <w:b/>
          <w:sz w:val="18"/>
        </w:rPr>
      </w:pPr>
      <w:r>
        <w:rPr>
          <w:rFonts w:ascii="Calibri"/>
          <w:color w:val="585858"/>
          <w:sz w:val="18"/>
        </w:rPr>
        <w:lastRenderedPageBreak/>
        <w:t>Case</w:t>
      </w:r>
      <w:r>
        <w:rPr>
          <w:rFonts w:ascii="Calibri"/>
          <w:color w:val="585858"/>
          <w:spacing w:val="-4"/>
          <w:sz w:val="18"/>
        </w:rPr>
        <w:t xml:space="preserve"> </w:t>
      </w:r>
      <w:r>
        <w:rPr>
          <w:rFonts w:ascii="Calibri"/>
          <w:color w:val="585858"/>
          <w:sz w:val="18"/>
        </w:rPr>
        <w:t>Studies</w:t>
      </w:r>
      <w:r>
        <w:rPr>
          <w:rFonts w:ascii="Calibri"/>
          <w:color w:val="585858"/>
          <w:spacing w:val="-4"/>
          <w:sz w:val="18"/>
        </w:rPr>
        <w:t xml:space="preserve"> </w:t>
      </w:r>
      <w:r>
        <w:rPr>
          <w:rFonts w:ascii="Calibri"/>
          <w:color w:val="585858"/>
          <w:sz w:val="18"/>
        </w:rPr>
        <w:t>with</w:t>
      </w:r>
      <w:r>
        <w:rPr>
          <w:rFonts w:ascii="Calibri"/>
          <w:color w:val="585858"/>
          <w:spacing w:val="-2"/>
          <w:sz w:val="18"/>
        </w:rPr>
        <w:t xml:space="preserve"> </w:t>
      </w:r>
      <w:r>
        <w:rPr>
          <w:rFonts w:ascii="Calibri"/>
          <w:color w:val="585858"/>
          <w:sz w:val="18"/>
        </w:rPr>
        <w:t>Semantic</w:t>
      </w:r>
      <w:r>
        <w:rPr>
          <w:rFonts w:ascii="Calibri"/>
          <w:color w:val="585858"/>
          <w:spacing w:val="-2"/>
          <w:sz w:val="18"/>
        </w:rPr>
        <w:t xml:space="preserve"> Technology</w:t>
      </w:r>
      <w:r>
        <w:rPr>
          <w:rFonts w:ascii="Calibri"/>
          <w:color w:val="585858"/>
          <w:sz w:val="18"/>
        </w:rPr>
        <w:tab/>
      </w:r>
      <w:r>
        <w:rPr>
          <w:rFonts w:ascii="Calibri"/>
          <w:b/>
          <w:color w:val="585858"/>
          <w:spacing w:val="-5"/>
          <w:sz w:val="18"/>
        </w:rPr>
        <w:t>201</w:t>
      </w:r>
    </w:p>
    <w:p w14:paraId="726826BC" w14:textId="77777777" w:rsidR="00014495" w:rsidRDefault="00014495">
      <w:pPr>
        <w:pStyle w:val="Brdtekst"/>
        <w:rPr>
          <w:rFonts w:ascii="Calibri"/>
          <w:b/>
          <w:sz w:val="18"/>
        </w:rPr>
      </w:pPr>
    </w:p>
    <w:p w14:paraId="726826BD" w14:textId="77777777" w:rsidR="00014495" w:rsidRDefault="00014495">
      <w:pPr>
        <w:pStyle w:val="Brdtekst"/>
        <w:spacing w:before="95"/>
        <w:rPr>
          <w:rFonts w:ascii="Calibri"/>
          <w:b/>
          <w:sz w:val="18"/>
        </w:rPr>
      </w:pPr>
    </w:p>
    <w:p w14:paraId="726826BE" w14:textId="77777777" w:rsidR="00014495" w:rsidRDefault="00000000">
      <w:pPr>
        <w:ind w:left="1080"/>
        <w:rPr>
          <w:rFonts w:ascii="Arial"/>
          <w:b/>
          <w:sz w:val="20"/>
        </w:rPr>
      </w:pPr>
      <w:r>
        <w:rPr>
          <w:rFonts w:ascii="Arial"/>
          <w:b/>
          <w:color w:val="404040"/>
          <w:spacing w:val="-2"/>
          <w:sz w:val="20"/>
        </w:rPr>
        <w:t>HISTORY</w:t>
      </w:r>
    </w:p>
    <w:p w14:paraId="726826BF" w14:textId="77777777" w:rsidR="00014495" w:rsidRDefault="00000000">
      <w:pPr>
        <w:pStyle w:val="Brdtekst"/>
        <w:spacing w:before="157" w:line="276" w:lineRule="auto"/>
        <w:ind w:left="1079" w:right="714"/>
        <w:jc w:val="both"/>
      </w:pPr>
      <w:r>
        <w:t>The Data-Centric system at Montefiore, which is currently called Patient-centered Analytic Learning Machine (PALM), had its roots in a research laboratory in University of Texas Health Science Center at</w:t>
      </w:r>
      <w:r>
        <w:rPr>
          <w:spacing w:val="40"/>
        </w:rPr>
        <w:t xml:space="preserve"> </w:t>
      </w:r>
      <w:r>
        <w:t>Houston. The central character in this story is Dr. Parsa Mirhaji, what you could call a “triple threat”: MD, PhD, and ontologist. In 2009, Dr. Mirhaji established a research laboratory funded by the “Telemedicine Advanced Research and Technology Center-TATRC,” whose mission was to bring Semantic Technology to the field of medicine. In his tenure there, Dr. Mirhaji built ontologies and a semantic architecture for large scale health data fusion and integration. They built several point</w:t>
      </w:r>
      <w:r>
        <w:rPr>
          <w:spacing w:val="-3"/>
        </w:rPr>
        <w:t xml:space="preserve"> </w:t>
      </w:r>
      <w:r>
        <w:t>solutions</w:t>
      </w:r>
      <w:r>
        <w:rPr>
          <w:spacing w:val="-3"/>
        </w:rPr>
        <w:t xml:space="preserve"> </w:t>
      </w:r>
      <w:r>
        <w:t>for</w:t>
      </w:r>
      <w:r>
        <w:rPr>
          <w:spacing w:val="-3"/>
        </w:rPr>
        <w:t xml:space="preserve"> </w:t>
      </w:r>
      <w:r>
        <w:t>various</w:t>
      </w:r>
      <w:r>
        <w:rPr>
          <w:spacing w:val="-3"/>
        </w:rPr>
        <w:t xml:space="preserve"> </w:t>
      </w:r>
      <w:r>
        <w:t>medical</w:t>
      </w:r>
      <w:r>
        <w:rPr>
          <w:spacing w:val="-5"/>
        </w:rPr>
        <w:t xml:space="preserve"> </w:t>
      </w:r>
      <w:r>
        <w:t>and</w:t>
      </w:r>
      <w:r>
        <w:rPr>
          <w:spacing w:val="-5"/>
        </w:rPr>
        <w:t xml:space="preserve"> </w:t>
      </w:r>
      <w:r>
        <w:t>population</w:t>
      </w:r>
      <w:r>
        <w:rPr>
          <w:spacing w:val="-5"/>
        </w:rPr>
        <w:t xml:space="preserve"> </w:t>
      </w:r>
      <w:r>
        <w:t>health applications, demonstrating power of semantics in disaster preparedness (during hurricane Katrina), critical care (e.g., major trauma and transfusions), and clinical research. They received three patents</w:t>
      </w:r>
      <w:r>
        <w:rPr>
          <w:position w:val="6"/>
          <w:sz w:val="16"/>
        </w:rPr>
        <w:t>45</w:t>
      </w:r>
      <w:r>
        <w:rPr>
          <w:spacing w:val="40"/>
          <w:position w:val="6"/>
          <w:sz w:val="16"/>
        </w:rPr>
        <w:t xml:space="preserve"> </w:t>
      </w:r>
      <w:r>
        <w:t>and developed considerable intellectual property.</w:t>
      </w:r>
    </w:p>
    <w:p w14:paraId="726826C0" w14:textId="77777777" w:rsidR="00014495" w:rsidRDefault="00000000">
      <w:pPr>
        <w:pStyle w:val="Brdtekst"/>
        <w:spacing w:before="201" w:line="276" w:lineRule="auto"/>
        <w:ind w:left="1079" w:right="714"/>
        <w:jc w:val="both"/>
      </w:pPr>
      <w:r>
        <w:t>Dr.</w:t>
      </w:r>
      <w:r>
        <w:rPr>
          <w:spacing w:val="-1"/>
        </w:rPr>
        <w:t xml:space="preserve"> </w:t>
      </w:r>
      <w:r>
        <w:t>Mirhaji</w:t>
      </w:r>
      <w:r>
        <w:rPr>
          <w:spacing w:val="-1"/>
        </w:rPr>
        <w:t xml:space="preserve"> </w:t>
      </w:r>
      <w:r>
        <w:t>moved</w:t>
      </w:r>
      <w:r>
        <w:rPr>
          <w:spacing w:val="-1"/>
        </w:rPr>
        <w:t xml:space="preserve"> </w:t>
      </w:r>
      <w:r>
        <w:t>to</w:t>
      </w:r>
      <w:r>
        <w:rPr>
          <w:spacing w:val="-1"/>
        </w:rPr>
        <w:t xml:space="preserve"> </w:t>
      </w:r>
      <w:r>
        <w:t>New York</w:t>
      </w:r>
      <w:r>
        <w:rPr>
          <w:spacing w:val="-3"/>
        </w:rPr>
        <w:t xml:space="preserve"> </w:t>
      </w:r>
      <w:r>
        <w:t>and</w:t>
      </w:r>
      <w:r>
        <w:rPr>
          <w:spacing w:val="-1"/>
        </w:rPr>
        <w:t xml:space="preserve"> </w:t>
      </w:r>
      <w:r>
        <w:t>took</w:t>
      </w:r>
      <w:r>
        <w:rPr>
          <w:spacing w:val="-1"/>
        </w:rPr>
        <w:t xml:space="preserve"> </w:t>
      </w:r>
      <w:r>
        <w:t>on</w:t>
      </w:r>
      <w:r>
        <w:rPr>
          <w:spacing w:val="-3"/>
        </w:rPr>
        <w:t xml:space="preserve"> </w:t>
      </w:r>
      <w:r>
        <w:t>the position of Director, Center for Health Data Innovations at Montefiore. In parallel to running the Informatics practice he took on the construction of a strategic information management plan for Montefiore. One of the tenets of the plan was the central role of data and the need</w:t>
      </w:r>
      <w:r>
        <w:rPr>
          <w:spacing w:val="4"/>
        </w:rPr>
        <w:t xml:space="preserve"> </w:t>
      </w:r>
      <w:r>
        <w:t>for</w:t>
      </w:r>
      <w:r>
        <w:rPr>
          <w:spacing w:val="7"/>
        </w:rPr>
        <w:t xml:space="preserve"> </w:t>
      </w:r>
      <w:r>
        <w:t>its</w:t>
      </w:r>
      <w:r>
        <w:rPr>
          <w:spacing w:val="7"/>
        </w:rPr>
        <w:t xml:space="preserve"> </w:t>
      </w:r>
      <w:r>
        <w:t>integration</w:t>
      </w:r>
      <w:r>
        <w:rPr>
          <w:spacing w:val="3"/>
        </w:rPr>
        <w:t xml:space="preserve"> </w:t>
      </w:r>
      <w:r>
        <w:t>and</w:t>
      </w:r>
      <w:r>
        <w:rPr>
          <w:spacing w:val="6"/>
        </w:rPr>
        <w:t xml:space="preserve"> </w:t>
      </w:r>
      <w:r>
        <w:t>management</w:t>
      </w:r>
      <w:r>
        <w:rPr>
          <w:spacing w:val="7"/>
        </w:rPr>
        <w:t xml:space="preserve"> </w:t>
      </w:r>
      <w:r>
        <w:t>as</w:t>
      </w:r>
      <w:r>
        <w:rPr>
          <w:spacing w:val="7"/>
        </w:rPr>
        <w:t xml:space="preserve"> </w:t>
      </w:r>
      <w:r>
        <w:t>an</w:t>
      </w:r>
      <w:r>
        <w:rPr>
          <w:spacing w:val="4"/>
        </w:rPr>
        <w:t xml:space="preserve"> </w:t>
      </w:r>
      <w:r>
        <w:rPr>
          <w:spacing w:val="-2"/>
        </w:rPr>
        <w:t>enterprise</w:t>
      </w:r>
    </w:p>
    <w:p w14:paraId="726826C1" w14:textId="77777777" w:rsidR="00014495" w:rsidRDefault="00000000">
      <w:pPr>
        <w:pStyle w:val="Brdtekst"/>
        <w:spacing w:before="56"/>
        <w:rPr>
          <w:sz w:val="20"/>
        </w:rPr>
      </w:pPr>
      <w:r>
        <w:rPr>
          <w:noProof/>
          <w:sz w:val="20"/>
        </w:rPr>
        <mc:AlternateContent>
          <mc:Choice Requires="wps">
            <w:drawing>
              <wp:anchor distT="0" distB="0" distL="0" distR="0" simplePos="0" relativeHeight="487683584" behindDoc="1" locked="0" layoutInCell="1" allowOverlap="1" wp14:anchorId="72682F7C" wp14:editId="72682F7D">
                <wp:simplePos x="0" y="0"/>
                <wp:positionH relativeFrom="page">
                  <wp:posOffset>1143000</wp:posOffset>
                </wp:positionH>
                <wp:positionV relativeFrom="paragraph">
                  <wp:posOffset>203483</wp:posOffset>
                </wp:positionV>
                <wp:extent cx="1828800" cy="7620"/>
                <wp:effectExtent l="0" t="0" r="0" b="0"/>
                <wp:wrapTopAndBottom/>
                <wp:docPr id="667" name="Graphic 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93EB87" id="Graphic 667" o:spid="_x0000_s1026" style="position:absolute;margin-left:90pt;margin-top:16pt;width:2in;height:.6pt;z-index:-1563289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" path="m1828800,l,,,7619r1828800,l1828800,xe" fillcolor="black" stroked="f">
                <v:path arrowok="t"/>
                <w10:wrap type="topAndBottom" anchorx="page"/>
              </v:shape>
            </w:pict>
          </mc:Fallback>
        </mc:AlternateContent>
      </w:r>
    </w:p>
    <w:p w14:paraId="726826C2" w14:textId="77777777" w:rsidR="00014495" w:rsidRDefault="00014495">
      <w:pPr>
        <w:pStyle w:val="Brdtekst"/>
        <w:spacing w:before="60"/>
        <w:rPr>
          <w:sz w:val="18"/>
        </w:rPr>
      </w:pPr>
    </w:p>
    <w:p w14:paraId="726826C3" w14:textId="77777777" w:rsidR="00014495" w:rsidRDefault="00000000">
      <w:pPr>
        <w:ind w:left="1080"/>
        <w:rPr>
          <w:sz w:val="18"/>
        </w:rPr>
      </w:pPr>
      <w:r>
        <w:rPr>
          <w:position w:val="4"/>
          <w:sz w:val="12"/>
        </w:rPr>
        <w:t>45</w:t>
      </w:r>
      <w:r>
        <w:rPr>
          <w:spacing w:val="10"/>
          <w:position w:val="4"/>
          <w:sz w:val="12"/>
        </w:rPr>
        <w:t xml:space="preserve"> </w:t>
      </w:r>
      <w:r>
        <w:rPr>
          <w:sz w:val="18"/>
        </w:rPr>
        <w:t>US</w:t>
      </w:r>
      <w:r>
        <w:rPr>
          <w:spacing w:val="-2"/>
          <w:sz w:val="18"/>
        </w:rPr>
        <w:t xml:space="preserve"> </w:t>
      </w:r>
      <w:r>
        <w:rPr>
          <w:sz w:val="18"/>
        </w:rPr>
        <w:t>Patents</w:t>
      </w:r>
      <w:r>
        <w:rPr>
          <w:spacing w:val="-3"/>
          <w:sz w:val="18"/>
        </w:rPr>
        <w:t xml:space="preserve"> </w:t>
      </w:r>
      <w:r>
        <w:rPr>
          <w:sz w:val="18"/>
        </w:rPr>
        <w:t>8,429,179</w:t>
      </w:r>
      <w:r>
        <w:rPr>
          <w:spacing w:val="-2"/>
          <w:sz w:val="18"/>
        </w:rPr>
        <w:t xml:space="preserve"> </w:t>
      </w:r>
      <w:r>
        <w:rPr>
          <w:sz w:val="18"/>
        </w:rPr>
        <w:t>8,433,715</w:t>
      </w:r>
      <w:r>
        <w:rPr>
          <w:spacing w:val="-4"/>
          <w:sz w:val="18"/>
        </w:rPr>
        <w:t xml:space="preserve"> </w:t>
      </w:r>
      <w:r>
        <w:rPr>
          <w:sz w:val="18"/>
        </w:rPr>
        <w:t>and</w:t>
      </w:r>
      <w:r>
        <w:rPr>
          <w:spacing w:val="-2"/>
          <w:sz w:val="18"/>
        </w:rPr>
        <w:t xml:space="preserve"> 9,542,647.</w:t>
      </w:r>
    </w:p>
    <w:p w14:paraId="726826C4" w14:textId="77777777" w:rsidR="00014495" w:rsidRDefault="00014495">
      <w:pPr>
        <w:rPr>
          <w:sz w:val="18"/>
        </w:rPr>
        <w:sectPr w:rsidR="00014495">
          <w:pgSz w:w="8640" w:h="12960"/>
          <w:pgMar w:top="680" w:right="360" w:bottom="1020" w:left="720" w:header="0" w:footer="774" w:gutter="0"/>
          <w:cols w:space="708"/>
        </w:sectPr>
      </w:pPr>
    </w:p>
    <w:p w14:paraId="726826C5"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202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6C6" w14:textId="77777777" w:rsidR="00014495" w:rsidRDefault="00014495">
      <w:pPr>
        <w:pStyle w:val="Brdtekst"/>
        <w:rPr>
          <w:rFonts w:ascii="Calibri"/>
          <w:sz w:val="18"/>
        </w:rPr>
      </w:pPr>
    </w:p>
    <w:p w14:paraId="726826C7" w14:textId="77777777" w:rsidR="00014495" w:rsidRDefault="00014495">
      <w:pPr>
        <w:pStyle w:val="Brdtekst"/>
        <w:spacing w:before="98"/>
        <w:rPr>
          <w:rFonts w:ascii="Calibri"/>
          <w:sz w:val="18"/>
        </w:rPr>
      </w:pPr>
    </w:p>
    <w:p w14:paraId="726826C8" w14:textId="77777777" w:rsidR="00014495" w:rsidRDefault="00000000">
      <w:pPr>
        <w:pStyle w:val="Brdtekst"/>
        <w:spacing w:line="276" w:lineRule="auto"/>
        <w:ind w:left="359" w:right="1434"/>
        <w:jc w:val="both"/>
      </w:pPr>
      <w:r>
        <w:t>asset. The information plan laid the foundation for governance, architecture, competency, and a methodology to evaluate and measure the maturity of</w:t>
      </w:r>
      <w:r>
        <w:rPr>
          <w:spacing w:val="40"/>
        </w:rPr>
        <w:t xml:space="preserve"> </w:t>
      </w:r>
      <w:r>
        <w:t xml:space="preserve">the information management at Montefiore. One of the strategic aspects of the plan was to prioritize incremental and iterative progress (agile development) over large ‘bet the farm’ implementations. The plan also suggested and encouraged leveraging alternate funding sources and early and multi-stakeholder engagement, wherever </w:t>
      </w:r>
      <w:r>
        <w:rPr>
          <w:spacing w:val="-2"/>
        </w:rPr>
        <w:t>possible.</w:t>
      </w:r>
    </w:p>
    <w:p w14:paraId="726826C9" w14:textId="77777777" w:rsidR="00014495" w:rsidRDefault="00000000">
      <w:pPr>
        <w:pStyle w:val="Brdtekst"/>
        <w:spacing w:before="202" w:line="276" w:lineRule="auto"/>
        <w:ind w:left="359" w:right="1435"/>
        <w:jc w:val="both"/>
      </w:pPr>
      <w:r>
        <w:t>One such opportunity presented itself in 2014 when the Patient Centered Outcomes Research Institute (PCORI) went out to bid on a system that could consolidate, integrate, and aggregate patient data from all the major New York City health care providers. The project would be a great proving ground for many of the principles articulated in the strategic plan. It had to be implemented rapidly (there was an 18-month window). There were considerable volumes: 6 major medical centers, 20 million patient records, and 300 million encounters. It stressed the competition that exists between health care providing institutions (they need to cooperate to deliver coordinated care, but they are competing for the limited pool of resources and funds).</w:t>
      </w:r>
    </w:p>
    <w:p w14:paraId="726826CA" w14:textId="77777777" w:rsidR="00014495" w:rsidRDefault="00000000">
      <w:pPr>
        <w:pStyle w:val="Brdtekst"/>
        <w:spacing w:before="199" w:line="276" w:lineRule="auto"/>
        <w:ind w:left="359" w:right="1435"/>
        <w:jc w:val="both"/>
      </w:pPr>
      <w:r>
        <w:t>The project was a big success. It turned out to be a great learning lab for such inter-organizational governance issues as how to share information without violating privacy and inter-organizational strategic sensitivity. In the</w:t>
      </w:r>
      <w:r>
        <w:rPr>
          <w:spacing w:val="45"/>
        </w:rPr>
        <w:t xml:space="preserve"> </w:t>
      </w:r>
      <w:r>
        <w:t>processing</w:t>
      </w:r>
      <w:r>
        <w:rPr>
          <w:spacing w:val="45"/>
        </w:rPr>
        <w:t xml:space="preserve"> </w:t>
      </w:r>
      <w:r>
        <w:t>of</w:t>
      </w:r>
      <w:r>
        <w:rPr>
          <w:spacing w:val="42"/>
        </w:rPr>
        <w:t xml:space="preserve"> </w:t>
      </w:r>
      <w:r>
        <w:t>the</w:t>
      </w:r>
      <w:r>
        <w:rPr>
          <w:spacing w:val="46"/>
        </w:rPr>
        <w:t xml:space="preserve"> </w:t>
      </w:r>
      <w:r>
        <w:t>20</w:t>
      </w:r>
      <w:r>
        <w:rPr>
          <w:spacing w:val="45"/>
        </w:rPr>
        <w:t xml:space="preserve"> </w:t>
      </w:r>
      <w:r>
        <w:t>million</w:t>
      </w:r>
      <w:r>
        <w:rPr>
          <w:spacing w:val="44"/>
        </w:rPr>
        <w:t xml:space="preserve"> </w:t>
      </w:r>
      <w:r>
        <w:t>patient</w:t>
      </w:r>
      <w:r>
        <w:rPr>
          <w:spacing w:val="46"/>
        </w:rPr>
        <w:t xml:space="preserve"> </w:t>
      </w:r>
      <w:r>
        <w:t>records</w:t>
      </w:r>
      <w:r>
        <w:rPr>
          <w:spacing w:val="46"/>
        </w:rPr>
        <w:t xml:space="preserve"> </w:t>
      </w:r>
      <w:r>
        <w:t>it</w:t>
      </w:r>
      <w:r>
        <w:rPr>
          <w:spacing w:val="44"/>
        </w:rPr>
        <w:t xml:space="preserve"> </w:t>
      </w:r>
      <w:r>
        <w:rPr>
          <w:spacing w:val="-5"/>
        </w:rPr>
        <w:t>was</w:t>
      </w:r>
    </w:p>
    <w:p w14:paraId="726826CB"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6CC" w14:textId="77777777" w:rsidR="00014495" w:rsidRDefault="00000000">
      <w:pPr>
        <w:tabs>
          <w:tab w:val="left" w:pos="6479"/>
        </w:tabs>
        <w:spacing w:before="39"/>
        <w:ind w:left="3268"/>
        <w:rPr>
          <w:rFonts w:ascii="Calibri"/>
          <w:b/>
          <w:sz w:val="18"/>
        </w:rPr>
      </w:pPr>
      <w:r>
        <w:rPr>
          <w:rFonts w:ascii="Calibri"/>
          <w:color w:val="585858"/>
          <w:sz w:val="18"/>
        </w:rPr>
        <w:lastRenderedPageBreak/>
        <w:t>Case</w:t>
      </w:r>
      <w:r>
        <w:rPr>
          <w:rFonts w:ascii="Calibri"/>
          <w:color w:val="585858"/>
          <w:spacing w:val="-4"/>
          <w:sz w:val="18"/>
        </w:rPr>
        <w:t xml:space="preserve"> </w:t>
      </w:r>
      <w:r>
        <w:rPr>
          <w:rFonts w:ascii="Calibri"/>
          <w:color w:val="585858"/>
          <w:sz w:val="18"/>
        </w:rPr>
        <w:t>Studies</w:t>
      </w:r>
      <w:r>
        <w:rPr>
          <w:rFonts w:ascii="Calibri"/>
          <w:color w:val="585858"/>
          <w:spacing w:val="-4"/>
          <w:sz w:val="18"/>
        </w:rPr>
        <w:t xml:space="preserve"> </w:t>
      </w:r>
      <w:r>
        <w:rPr>
          <w:rFonts w:ascii="Calibri"/>
          <w:color w:val="585858"/>
          <w:sz w:val="18"/>
        </w:rPr>
        <w:t>with</w:t>
      </w:r>
      <w:r>
        <w:rPr>
          <w:rFonts w:ascii="Calibri"/>
          <w:color w:val="585858"/>
          <w:spacing w:val="-2"/>
          <w:sz w:val="18"/>
        </w:rPr>
        <w:t xml:space="preserve"> </w:t>
      </w:r>
      <w:r>
        <w:rPr>
          <w:rFonts w:ascii="Calibri"/>
          <w:color w:val="585858"/>
          <w:sz w:val="18"/>
        </w:rPr>
        <w:t>Semantic</w:t>
      </w:r>
      <w:r>
        <w:rPr>
          <w:rFonts w:ascii="Calibri"/>
          <w:color w:val="585858"/>
          <w:spacing w:val="-2"/>
          <w:sz w:val="18"/>
        </w:rPr>
        <w:t xml:space="preserve"> Technology</w:t>
      </w:r>
      <w:r>
        <w:rPr>
          <w:rFonts w:ascii="Calibri"/>
          <w:color w:val="585858"/>
          <w:sz w:val="18"/>
        </w:rPr>
        <w:tab/>
      </w:r>
      <w:r>
        <w:rPr>
          <w:rFonts w:ascii="Calibri"/>
          <w:b/>
          <w:color w:val="585858"/>
          <w:spacing w:val="-5"/>
          <w:sz w:val="18"/>
        </w:rPr>
        <w:t>203</w:t>
      </w:r>
    </w:p>
    <w:p w14:paraId="726826CD" w14:textId="77777777" w:rsidR="00014495" w:rsidRDefault="00014495">
      <w:pPr>
        <w:pStyle w:val="Brdtekst"/>
        <w:rPr>
          <w:rFonts w:ascii="Calibri"/>
          <w:b/>
          <w:sz w:val="18"/>
        </w:rPr>
      </w:pPr>
    </w:p>
    <w:p w14:paraId="726826CE" w14:textId="77777777" w:rsidR="00014495" w:rsidRDefault="00014495">
      <w:pPr>
        <w:pStyle w:val="Brdtekst"/>
        <w:spacing w:before="98"/>
        <w:rPr>
          <w:rFonts w:ascii="Calibri"/>
          <w:b/>
          <w:sz w:val="18"/>
        </w:rPr>
      </w:pPr>
    </w:p>
    <w:p w14:paraId="726826CF" w14:textId="77777777" w:rsidR="00014495" w:rsidRDefault="00000000">
      <w:pPr>
        <w:pStyle w:val="Brdtekst"/>
        <w:spacing w:line="276" w:lineRule="auto"/>
        <w:ind w:left="1080" w:right="717"/>
        <w:jc w:val="both"/>
      </w:pPr>
      <w:r>
        <w:t>determined that there were 10 million duplicates. This is perhaps not as odd as it first sounds given the proximity of the 6 health centers. A patient matching and deduplication algorithm needed to be built across the entire datascape.</w:t>
      </w:r>
    </w:p>
    <w:p w14:paraId="726826D0" w14:textId="77777777" w:rsidR="00014495" w:rsidRDefault="00000000">
      <w:pPr>
        <w:pStyle w:val="Brdtekst"/>
        <w:spacing w:before="201" w:line="276" w:lineRule="auto"/>
        <w:ind w:left="1080" w:right="714"/>
        <w:jc w:val="both"/>
      </w:pPr>
      <w:r>
        <w:t>The success of this project encouraged senior management to invest further in internal capabilities. Intel became interested in the project and provided material and engineering support. The PCORI project was executed with traditional and relational technology, as the other health centers had not yet embraced Semantic Technology or graph databases. Internally and in parallel, Parsa’s team was building out their own semantic database.</w:t>
      </w:r>
    </w:p>
    <w:p w14:paraId="726826D1" w14:textId="77777777" w:rsidR="00014495" w:rsidRDefault="00000000">
      <w:pPr>
        <w:pStyle w:val="Brdtekst"/>
        <w:spacing w:before="201" w:line="276" w:lineRule="auto"/>
        <w:ind w:left="1080" w:right="714"/>
        <w:jc w:val="both"/>
      </w:pPr>
      <w:r>
        <w:t>First, they unified medical knowledge (no small feat). There are hundreds of sources of medical knowledge, many of them freely available. Unfortunately, each has its own coding system:</w:t>
      </w:r>
    </w:p>
    <w:p w14:paraId="726826D2" w14:textId="77777777" w:rsidR="00014495" w:rsidRDefault="00000000">
      <w:pPr>
        <w:pStyle w:val="Listeavsnitt"/>
        <w:numPr>
          <w:ilvl w:val="0"/>
          <w:numId w:val="27"/>
        </w:numPr>
        <w:tabs>
          <w:tab w:val="left" w:pos="1799"/>
        </w:tabs>
        <w:spacing w:before="203"/>
        <w:ind w:left="1799" w:hanging="359"/>
        <w:rPr>
          <w:sz w:val="24"/>
        </w:rPr>
      </w:pPr>
      <w:r>
        <w:rPr>
          <w:sz w:val="24"/>
        </w:rPr>
        <w:t>ICD9</w:t>
      </w:r>
      <w:r>
        <w:rPr>
          <w:spacing w:val="-3"/>
          <w:sz w:val="24"/>
        </w:rPr>
        <w:t xml:space="preserve"> </w:t>
      </w:r>
      <w:r>
        <w:rPr>
          <w:sz w:val="24"/>
        </w:rPr>
        <w:t>(now</w:t>
      </w:r>
      <w:r>
        <w:rPr>
          <w:spacing w:val="-3"/>
          <w:sz w:val="24"/>
        </w:rPr>
        <w:t xml:space="preserve"> </w:t>
      </w:r>
      <w:r>
        <w:rPr>
          <w:sz w:val="24"/>
        </w:rPr>
        <w:t>ICD10)</w:t>
      </w:r>
      <w:r>
        <w:rPr>
          <w:spacing w:val="-4"/>
          <w:sz w:val="24"/>
        </w:rPr>
        <w:t xml:space="preserve"> </w:t>
      </w:r>
      <w:r>
        <w:rPr>
          <w:sz w:val="24"/>
        </w:rPr>
        <w:t>codifies</w:t>
      </w:r>
      <w:r>
        <w:rPr>
          <w:spacing w:val="-1"/>
          <w:sz w:val="24"/>
        </w:rPr>
        <w:t xml:space="preserve"> </w:t>
      </w:r>
      <w:r>
        <w:rPr>
          <w:spacing w:val="-2"/>
          <w:sz w:val="24"/>
        </w:rPr>
        <w:t>diseases.</w:t>
      </w:r>
    </w:p>
    <w:p w14:paraId="726826D3" w14:textId="77777777" w:rsidR="00014495" w:rsidRDefault="00000000">
      <w:pPr>
        <w:pStyle w:val="Listeavsnitt"/>
        <w:numPr>
          <w:ilvl w:val="0"/>
          <w:numId w:val="27"/>
        </w:numPr>
        <w:tabs>
          <w:tab w:val="left" w:pos="1799"/>
        </w:tabs>
        <w:spacing w:before="242"/>
        <w:ind w:left="1799" w:hanging="359"/>
        <w:rPr>
          <w:sz w:val="24"/>
        </w:rPr>
      </w:pPr>
      <w:r>
        <w:rPr>
          <w:sz w:val="24"/>
        </w:rPr>
        <w:t>CPT</w:t>
      </w:r>
      <w:r>
        <w:rPr>
          <w:spacing w:val="-3"/>
          <w:sz w:val="24"/>
        </w:rPr>
        <w:t xml:space="preserve"> </w:t>
      </w:r>
      <w:r>
        <w:rPr>
          <w:sz w:val="24"/>
        </w:rPr>
        <w:t>codes</w:t>
      </w:r>
      <w:r>
        <w:rPr>
          <w:spacing w:val="-4"/>
          <w:sz w:val="24"/>
        </w:rPr>
        <w:t xml:space="preserve"> </w:t>
      </w:r>
      <w:r>
        <w:rPr>
          <w:sz w:val="24"/>
        </w:rPr>
        <w:t>codifies</w:t>
      </w:r>
      <w:r>
        <w:rPr>
          <w:spacing w:val="-3"/>
          <w:sz w:val="24"/>
        </w:rPr>
        <w:t xml:space="preserve"> </w:t>
      </w:r>
      <w:r>
        <w:rPr>
          <w:sz w:val="24"/>
        </w:rPr>
        <w:t>medical</w:t>
      </w:r>
      <w:r>
        <w:rPr>
          <w:spacing w:val="-3"/>
          <w:sz w:val="24"/>
        </w:rPr>
        <w:t xml:space="preserve"> </w:t>
      </w:r>
      <w:r>
        <w:rPr>
          <w:spacing w:val="-2"/>
          <w:sz w:val="24"/>
        </w:rPr>
        <w:t>procedures.</w:t>
      </w:r>
    </w:p>
    <w:p w14:paraId="726826D4" w14:textId="77777777" w:rsidR="00014495" w:rsidRDefault="00000000">
      <w:pPr>
        <w:pStyle w:val="Listeavsnitt"/>
        <w:numPr>
          <w:ilvl w:val="0"/>
          <w:numId w:val="27"/>
        </w:numPr>
        <w:tabs>
          <w:tab w:val="left" w:pos="1800"/>
        </w:tabs>
        <w:spacing w:before="241" w:line="276" w:lineRule="auto"/>
        <w:ind w:right="1266"/>
        <w:rPr>
          <w:sz w:val="24"/>
        </w:rPr>
      </w:pPr>
      <w:r>
        <w:rPr>
          <w:sz w:val="24"/>
        </w:rPr>
        <w:t>MeSH</w:t>
      </w:r>
      <w:r>
        <w:rPr>
          <w:spacing w:val="-6"/>
          <w:sz w:val="24"/>
        </w:rPr>
        <w:t xml:space="preserve"> </w:t>
      </w:r>
      <w:r>
        <w:rPr>
          <w:sz w:val="24"/>
        </w:rPr>
        <w:t>provides</w:t>
      </w:r>
      <w:r>
        <w:rPr>
          <w:spacing w:val="-4"/>
          <w:sz w:val="24"/>
        </w:rPr>
        <w:t xml:space="preserve"> </w:t>
      </w:r>
      <w:r>
        <w:rPr>
          <w:sz w:val="24"/>
        </w:rPr>
        <w:t>a</w:t>
      </w:r>
      <w:r>
        <w:rPr>
          <w:spacing w:val="-8"/>
          <w:sz w:val="24"/>
        </w:rPr>
        <w:t xml:space="preserve"> </w:t>
      </w:r>
      <w:r>
        <w:rPr>
          <w:sz w:val="24"/>
        </w:rPr>
        <w:t>thesaurus</w:t>
      </w:r>
      <w:r>
        <w:rPr>
          <w:spacing w:val="-7"/>
          <w:sz w:val="24"/>
        </w:rPr>
        <w:t xml:space="preserve"> </w:t>
      </w:r>
      <w:r>
        <w:rPr>
          <w:sz w:val="24"/>
        </w:rPr>
        <w:t>style</w:t>
      </w:r>
      <w:r>
        <w:rPr>
          <w:spacing w:val="-7"/>
          <w:sz w:val="24"/>
        </w:rPr>
        <w:t xml:space="preserve"> </w:t>
      </w:r>
      <w:r>
        <w:rPr>
          <w:sz w:val="24"/>
        </w:rPr>
        <w:t>interface</w:t>
      </w:r>
      <w:r>
        <w:rPr>
          <w:spacing w:val="-7"/>
          <w:sz w:val="24"/>
        </w:rPr>
        <w:t xml:space="preserve"> </w:t>
      </w:r>
      <w:r>
        <w:rPr>
          <w:sz w:val="24"/>
        </w:rPr>
        <w:t>to published medical reports and articles.</w:t>
      </w:r>
    </w:p>
    <w:p w14:paraId="726826D5" w14:textId="77777777" w:rsidR="00014495" w:rsidRDefault="00000000">
      <w:pPr>
        <w:pStyle w:val="Listeavsnitt"/>
        <w:numPr>
          <w:ilvl w:val="0"/>
          <w:numId w:val="27"/>
        </w:numPr>
        <w:tabs>
          <w:tab w:val="left" w:pos="1800"/>
        </w:tabs>
        <w:spacing w:line="276" w:lineRule="auto"/>
        <w:ind w:right="971"/>
        <w:rPr>
          <w:sz w:val="24"/>
        </w:rPr>
      </w:pPr>
      <w:r>
        <w:rPr>
          <w:sz w:val="24"/>
        </w:rPr>
        <w:t>LOINC</w:t>
      </w:r>
      <w:r>
        <w:rPr>
          <w:spacing w:val="-9"/>
          <w:sz w:val="24"/>
        </w:rPr>
        <w:t xml:space="preserve"> </w:t>
      </w:r>
      <w:r>
        <w:rPr>
          <w:sz w:val="24"/>
        </w:rPr>
        <w:t>provides</w:t>
      </w:r>
      <w:r>
        <w:rPr>
          <w:spacing w:val="-10"/>
          <w:sz w:val="24"/>
        </w:rPr>
        <w:t xml:space="preserve"> </w:t>
      </w:r>
      <w:r>
        <w:rPr>
          <w:sz w:val="24"/>
        </w:rPr>
        <w:t>standardized</w:t>
      </w:r>
      <w:r>
        <w:rPr>
          <w:spacing w:val="-9"/>
          <w:sz w:val="24"/>
        </w:rPr>
        <w:t xml:space="preserve"> </w:t>
      </w:r>
      <w:r>
        <w:rPr>
          <w:sz w:val="24"/>
        </w:rPr>
        <w:t>nomenclature</w:t>
      </w:r>
      <w:r>
        <w:rPr>
          <w:spacing w:val="-10"/>
          <w:sz w:val="24"/>
        </w:rPr>
        <w:t xml:space="preserve"> </w:t>
      </w:r>
      <w:r>
        <w:rPr>
          <w:sz w:val="24"/>
        </w:rPr>
        <w:t>for tests and findings.</w:t>
      </w:r>
    </w:p>
    <w:p w14:paraId="726826D6" w14:textId="77777777" w:rsidR="00014495" w:rsidRDefault="00014495">
      <w:pPr>
        <w:pStyle w:val="Listeavsnitt"/>
        <w:spacing w:line="276" w:lineRule="auto"/>
        <w:rPr>
          <w:sz w:val="24"/>
        </w:rPr>
        <w:sectPr w:rsidR="00014495">
          <w:pgSz w:w="8640" w:h="12960"/>
          <w:pgMar w:top="680" w:right="360" w:bottom="1020" w:left="720" w:header="0" w:footer="774" w:gutter="0"/>
          <w:cols w:space="708"/>
        </w:sectPr>
      </w:pPr>
    </w:p>
    <w:p w14:paraId="726826D7"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204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6D8" w14:textId="77777777" w:rsidR="00014495" w:rsidRDefault="00014495">
      <w:pPr>
        <w:pStyle w:val="Brdtekst"/>
        <w:rPr>
          <w:rFonts w:ascii="Calibri"/>
          <w:sz w:val="18"/>
        </w:rPr>
      </w:pPr>
    </w:p>
    <w:p w14:paraId="726826D9" w14:textId="77777777" w:rsidR="00014495" w:rsidRDefault="00014495">
      <w:pPr>
        <w:pStyle w:val="Brdtekst"/>
        <w:spacing w:before="99"/>
        <w:rPr>
          <w:rFonts w:ascii="Calibri"/>
          <w:sz w:val="18"/>
        </w:rPr>
      </w:pPr>
    </w:p>
    <w:p w14:paraId="726826DA" w14:textId="77777777" w:rsidR="00014495" w:rsidRDefault="00000000">
      <w:pPr>
        <w:pStyle w:val="Listeavsnitt"/>
        <w:numPr>
          <w:ilvl w:val="0"/>
          <w:numId w:val="14"/>
        </w:numPr>
        <w:tabs>
          <w:tab w:val="left" w:pos="1080"/>
        </w:tabs>
        <w:spacing w:before="1" w:line="276" w:lineRule="auto"/>
        <w:ind w:right="1578"/>
        <w:rPr>
          <w:sz w:val="24"/>
        </w:rPr>
      </w:pPr>
      <w:r>
        <w:rPr>
          <w:sz w:val="24"/>
        </w:rPr>
        <w:t>SNOMED cross references many of these with anatomy</w:t>
      </w:r>
      <w:r>
        <w:rPr>
          <w:spacing w:val="-6"/>
          <w:sz w:val="24"/>
        </w:rPr>
        <w:t xml:space="preserve"> </w:t>
      </w:r>
      <w:r>
        <w:rPr>
          <w:sz w:val="24"/>
        </w:rPr>
        <w:t>and</w:t>
      </w:r>
      <w:r>
        <w:rPr>
          <w:spacing w:val="-6"/>
          <w:sz w:val="24"/>
        </w:rPr>
        <w:t xml:space="preserve"> </w:t>
      </w:r>
      <w:r>
        <w:rPr>
          <w:sz w:val="24"/>
        </w:rPr>
        <w:t>rich</w:t>
      </w:r>
      <w:r>
        <w:rPr>
          <w:spacing w:val="-8"/>
          <w:sz w:val="24"/>
        </w:rPr>
        <w:t xml:space="preserve"> </w:t>
      </w:r>
      <w:r>
        <w:rPr>
          <w:sz w:val="24"/>
        </w:rPr>
        <w:t>relationships</w:t>
      </w:r>
      <w:r>
        <w:rPr>
          <w:spacing w:val="-5"/>
          <w:sz w:val="24"/>
        </w:rPr>
        <w:t xml:space="preserve"> </w:t>
      </w:r>
      <w:r>
        <w:rPr>
          <w:sz w:val="24"/>
        </w:rPr>
        <w:t>between</w:t>
      </w:r>
      <w:r>
        <w:rPr>
          <w:spacing w:val="-6"/>
          <w:sz w:val="24"/>
        </w:rPr>
        <w:t xml:space="preserve"> </w:t>
      </w:r>
      <w:r>
        <w:rPr>
          <w:sz w:val="24"/>
        </w:rPr>
        <w:t>many</w:t>
      </w:r>
      <w:r>
        <w:rPr>
          <w:spacing w:val="-6"/>
          <w:sz w:val="24"/>
        </w:rPr>
        <w:t xml:space="preserve"> </w:t>
      </w:r>
      <w:r>
        <w:rPr>
          <w:sz w:val="24"/>
        </w:rPr>
        <w:t>of the nomenclature systems.</w:t>
      </w:r>
    </w:p>
    <w:p w14:paraId="726826DB" w14:textId="77777777" w:rsidR="00014495" w:rsidRDefault="00000000">
      <w:pPr>
        <w:pStyle w:val="Brdtekst"/>
        <w:spacing w:before="199" w:line="276" w:lineRule="auto"/>
        <w:ind w:left="360" w:right="1435"/>
        <w:jc w:val="both"/>
      </w:pPr>
      <w:r>
        <w:t>At this point, Montefiore became “knowledge-centric.” They had one of the most complete and cross-referenced bodies of knowledge extant. The accumulating</w:t>
      </w:r>
      <w:r>
        <w:rPr>
          <w:spacing w:val="40"/>
        </w:rPr>
        <w:t xml:space="preserve"> </w:t>
      </w:r>
      <w:r>
        <w:t>knowledge base made it possible to begin bidding on grants that would be difficult or impossible without the pre-organized body of knowledge. These grants are extremely competitive and have very strenuous performance</w:t>
      </w:r>
      <w:r>
        <w:rPr>
          <w:spacing w:val="-2"/>
        </w:rPr>
        <w:t xml:space="preserve"> </w:t>
      </w:r>
      <w:r>
        <w:t>criteria.</w:t>
      </w:r>
      <w:r>
        <w:rPr>
          <w:spacing w:val="-3"/>
        </w:rPr>
        <w:t xml:space="preserve"> </w:t>
      </w:r>
      <w:r>
        <w:t>They</w:t>
      </w:r>
      <w:r>
        <w:rPr>
          <w:spacing w:val="-3"/>
        </w:rPr>
        <w:t xml:space="preserve"> </w:t>
      </w:r>
      <w:r>
        <w:t>bid</w:t>
      </w:r>
      <w:r>
        <w:rPr>
          <w:spacing w:val="-3"/>
        </w:rPr>
        <w:t xml:space="preserve"> </w:t>
      </w:r>
      <w:r>
        <w:t>on</w:t>
      </w:r>
      <w:r>
        <w:rPr>
          <w:spacing w:val="-3"/>
        </w:rPr>
        <w:t xml:space="preserve"> </w:t>
      </w:r>
      <w:r>
        <w:t>and</w:t>
      </w:r>
      <w:r>
        <w:rPr>
          <w:spacing w:val="-3"/>
        </w:rPr>
        <w:t xml:space="preserve"> </w:t>
      </w:r>
      <w:r>
        <w:t>won</w:t>
      </w:r>
      <w:r>
        <w:rPr>
          <w:spacing w:val="-1"/>
        </w:rPr>
        <w:t xml:space="preserve"> </w:t>
      </w:r>
      <w:r>
        <w:t>a</w:t>
      </w:r>
      <w:r>
        <w:rPr>
          <w:spacing w:val="-2"/>
        </w:rPr>
        <w:t xml:space="preserve"> </w:t>
      </w:r>
      <w:r>
        <w:t>key</w:t>
      </w:r>
      <w:r>
        <w:rPr>
          <w:spacing w:val="-1"/>
        </w:rPr>
        <w:t xml:space="preserve"> </w:t>
      </w:r>
      <w:r>
        <w:t>grant</w:t>
      </w:r>
      <w:r>
        <w:rPr>
          <w:spacing w:val="-2"/>
        </w:rPr>
        <w:t xml:space="preserve"> </w:t>
      </w:r>
      <w:r>
        <w:t>to predict respiratory failure and the need for prolonged intubation. Intubation is the process of inserting a breathing tube through the mouth in order to maintain an</w:t>
      </w:r>
      <w:r>
        <w:rPr>
          <w:spacing w:val="-4"/>
        </w:rPr>
        <w:t xml:space="preserve"> </w:t>
      </w:r>
      <w:r>
        <w:t>open</w:t>
      </w:r>
      <w:r>
        <w:rPr>
          <w:spacing w:val="-4"/>
        </w:rPr>
        <w:t xml:space="preserve"> </w:t>
      </w:r>
      <w:r>
        <w:t>airway,</w:t>
      </w:r>
      <w:r>
        <w:rPr>
          <w:spacing w:val="-4"/>
        </w:rPr>
        <w:t xml:space="preserve"> </w:t>
      </w:r>
      <w:r>
        <w:t>for</w:t>
      </w:r>
      <w:r>
        <w:rPr>
          <w:spacing w:val="-2"/>
        </w:rPr>
        <w:t xml:space="preserve"> </w:t>
      </w:r>
      <w:r>
        <w:t>a</w:t>
      </w:r>
      <w:r>
        <w:rPr>
          <w:spacing w:val="-3"/>
        </w:rPr>
        <w:t xml:space="preserve"> </w:t>
      </w:r>
      <w:r>
        <w:t>prolonged</w:t>
      </w:r>
      <w:r>
        <w:rPr>
          <w:spacing w:val="-4"/>
        </w:rPr>
        <w:t xml:space="preserve"> </w:t>
      </w:r>
      <w:r>
        <w:t>period</w:t>
      </w:r>
      <w:r>
        <w:rPr>
          <w:spacing w:val="-4"/>
        </w:rPr>
        <w:t xml:space="preserve"> </w:t>
      </w:r>
      <w:r>
        <w:t>(over</w:t>
      </w:r>
      <w:r>
        <w:rPr>
          <w:spacing w:val="-2"/>
        </w:rPr>
        <w:t xml:space="preserve"> </w:t>
      </w:r>
      <w:r>
        <w:t>48</w:t>
      </w:r>
      <w:r>
        <w:rPr>
          <w:spacing w:val="-6"/>
        </w:rPr>
        <w:t xml:space="preserve"> </w:t>
      </w:r>
      <w:r>
        <w:t>hours).</w:t>
      </w:r>
      <w:r>
        <w:rPr>
          <w:spacing w:val="-4"/>
        </w:rPr>
        <w:t xml:space="preserve"> </w:t>
      </w:r>
      <w:r>
        <w:t>It is an expensive and dangerous procedure, uncomfortable for the patient, and often involves complication. It also often saves patients’ lives.</w:t>
      </w:r>
    </w:p>
    <w:p w14:paraId="726826DC" w14:textId="77777777" w:rsidR="00014495" w:rsidRDefault="00000000">
      <w:pPr>
        <w:pStyle w:val="Brdtekst"/>
        <w:spacing w:before="200" w:line="276" w:lineRule="auto"/>
        <w:ind w:left="360" w:right="1437"/>
        <w:jc w:val="both"/>
      </w:pPr>
      <w:r>
        <w:t>The ability to more accurately determine if prolonged intubation is necessary is crucial. The earlier and more accurately it can be predicted, the more time clinicians have to prepare for it or to prevent it.</w:t>
      </w:r>
    </w:p>
    <w:p w14:paraId="726826DD" w14:textId="77777777" w:rsidR="00014495" w:rsidRDefault="00000000">
      <w:pPr>
        <w:pStyle w:val="Brdtekst"/>
        <w:spacing w:before="200" w:line="276" w:lineRule="auto"/>
        <w:ind w:left="360" w:right="1434"/>
        <w:jc w:val="both"/>
      </w:pPr>
      <w:r>
        <w:t>Combining their medical knowledge with excerpts from their patient database gave Montefiore the table stakes</w:t>
      </w:r>
      <w:r>
        <w:rPr>
          <w:spacing w:val="40"/>
        </w:rPr>
        <w:t xml:space="preserve"> </w:t>
      </w:r>
      <w:r>
        <w:t>to receive an award to build a real-time analytic system to predict respiratory failure and prolonged intubation, up to 48 hours in advance, and to provide clinicians with a</w:t>
      </w:r>
      <w:r>
        <w:rPr>
          <w:spacing w:val="64"/>
        </w:rPr>
        <w:t xml:space="preserve"> </w:t>
      </w:r>
      <w:r>
        <w:t>patient-specific</w:t>
      </w:r>
      <w:r>
        <w:rPr>
          <w:spacing w:val="66"/>
        </w:rPr>
        <w:t xml:space="preserve"> </w:t>
      </w:r>
      <w:r>
        <w:t>checklist</w:t>
      </w:r>
      <w:r>
        <w:rPr>
          <w:spacing w:val="65"/>
        </w:rPr>
        <w:t xml:space="preserve"> </w:t>
      </w:r>
      <w:r>
        <w:t>of</w:t>
      </w:r>
      <w:r>
        <w:rPr>
          <w:spacing w:val="64"/>
        </w:rPr>
        <w:t xml:space="preserve"> </w:t>
      </w:r>
      <w:r>
        <w:t>actions</w:t>
      </w:r>
      <w:r>
        <w:rPr>
          <w:spacing w:val="65"/>
        </w:rPr>
        <w:t xml:space="preserve"> </w:t>
      </w:r>
      <w:r>
        <w:t>and</w:t>
      </w:r>
      <w:r>
        <w:rPr>
          <w:spacing w:val="65"/>
        </w:rPr>
        <w:t xml:space="preserve"> </w:t>
      </w:r>
      <w:r>
        <w:t>orders</w:t>
      </w:r>
      <w:r>
        <w:rPr>
          <w:spacing w:val="66"/>
        </w:rPr>
        <w:t xml:space="preserve"> </w:t>
      </w:r>
      <w:r>
        <w:rPr>
          <w:spacing w:val="-4"/>
        </w:rPr>
        <w:t>that</w:t>
      </w:r>
    </w:p>
    <w:p w14:paraId="726826DE"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6DF" w14:textId="77777777" w:rsidR="00014495" w:rsidRDefault="00000000">
      <w:pPr>
        <w:tabs>
          <w:tab w:val="left" w:pos="6479"/>
        </w:tabs>
        <w:spacing w:before="39"/>
        <w:ind w:left="3268"/>
        <w:rPr>
          <w:rFonts w:ascii="Calibri"/>
          <w:b/>
          <w:sz w:val="18"/>
        </w:rPr>
      </w:pPr>
      <w:r>
        <w:rPr>
          <w:rFonts w:ascii="Calibri"/>
          <w:color w:val="585858"/>
          <w:sz w:val="18"/>
        </w:rPr>
        <w:lastRenderedPageBreak/>
        <w:t>Case</w:t>
      </w:r>
      <w:r>
        <w:rPr>
          <w:rFonts w:ascii="Calibri"/>
          <w:color w:val="585858"/>
          <w:spacing w:val="-4"/>
          <w:sz w:val="18"/>
        </w:rPr>
        <w:t xml:space="preserve"> </w:t>
      </w:r>
      <w:r>
        <w:rPr>
          <w:rFonts w:ascii="Calibri"/>
          <w:color w:val="585858"/>
          <w:sz w:val="18"/>
        </w:rPr>
        <w:t>Studies</w:t>
      </w:r>
      <w:r>
        <w:rPr>
          <w:rFonts w:ascii="Calibri"/>
          <w:color w:val="585858"/>
          <w:spacing w:val="-4"/>
          <w:sz w:val="18"/>
        </w:rPr>
        <w:t xml:space="preserve"> </w:t>
      </w:r>
      <w:r>
        <w:rPr>
          <w:rFonts w:ascii="Calibri"/>
          <w:color w:val="585858"/>
          <w:sz w:val="18"/>
        </w:rPr>
        <w:t>with</w:t>
      </w:r>
      <w:r>
        <w:rPr>
          <w:rFonts w:ascii="Calibri"/>
          <w:color w:val="585858"/>
          <w:spacing w:val="-2"/>
          <w:sz w:val="18"/>
        </w:rPr>
        <w:t xml:space="preserve"> </w:t>
      </w:r>
      <w:r>
        <w:rPr>
          <w:rFonts w:ascii="Calibri"/>
          <w:color w:val="585858"/>
          <w:sz w:val="18"/>
        </w:rPr>
        <w:t>Semantic</w:t>
      </w:r>
      <w:r>
        <w:rPr>
          <w:rFonts w:ascii="Calibri"/>
          <w:color w:val="585858"/>
          <w:spacing w:val="-2"/>
          <w:sz w:val="18"/>
        </w:rPr>
        <w:t xml:space="preserve"> Technology</w:t>
      </w:r>
      <w:r>
        <w:rPr>
          <w:rFonts w:ascii="Calibri"/>
          <w:color w:val="585858"/>
          <w:sz w:val="18"/>
        </w:rPr>
        <w:tab/>
      </w:r>
      <w:r>
        <w:rPr>
          <w:rFonts w:ascii="Calibri"/>
          <w:b/>
          <w:color w:val="585858"/>
          <w:spacing w:val="-5"/>
          <w:sz w:val="18"/>
        </w:rPr>
        <w:t>205</w:t>
      </w:r>
    </w:p>
    <w:p w14:paraId="726826E0" w14:textId="77777777" w:rsidR="00014495" w:rsidRDefault="00014495">
      <w:pPr>
        <w:pStyle w:val="Brdtekst"/>
        <w:rPr>
          <w:rFonts w:ascii="Calibri"/>
          <w:b/>
          <w:sz w:val="18"/>
        </w:rPr>
      </w:pPr>
    </w:p>
    <w:p w14:paraId="726826E1" w14:textId="77777777" w:rsidR="00014495" w:rsidRDefault="00014495">
      <w:pPr>
        <w:pStyle w:val="Brdtekst"/>
        <w:spacing w:before="98"/>
        <w:rPr>
          <w:rFonts w:ascii="Calibri"/>
          <w:b/>
          <w:sz w:val="18"/>
        </w:rPr>
      </w:pPr>
    </w:p>
    <w:p w14:paraId="726826E2" w14:textId="77777777" w:rsidR="00014495" w:rsidRDefault="00000000">
      <w:pPr>
        <w:pStyle w:val="Brdtekst"/>
        <w:spacing w:line="276" w:lineRule="auto"/>
        <w:ind w:left="1080" w:right="715"/>
        <w:jc w:val="both"/>
      </w:pPr>
      <w:r>
        <w:t>would improve the outcomes and both patient and clinician experience. The analytic system has been built entirely on principles of semantic data integration and interpretation and has been live across Montefiore Medical Center hospitals since January 2017.</w:t>
      </w:r>
    </w:p>
    <w:p w14:paraId="726826E3" w14:textId="77777777" w:rsidR="00014495" w:rsidRDefault="00000000">
      <w:pPr>
        <w:pStyle w:val="Brdtekst"/>
        <w:spacing w:before="201" w:line="276" w:lineRule="auto"/>
        <w:ind w:left="1079" w:right="716"/>
        <w:jc w:val="both"/>
      </w:pPr>
      <w:r>
        <w:t>They have recently added a sepsis early recognition model. Sepsis in this context is the development of internal infection, usually as byproduct of medical procedures and hospitalization. It is a leading cause of iatrogenic death. In addition to saving lives (generally a good thing), the sepsis module is saving resources. Prior to the building of the sepsis model, Montefiore had 18 people dedicated to Sepsis reporting (there are strict and exhaustive regulatory requirements on sepsis reporting, from many agencies including CMS and NY State Department of Health). Despite the number of people involved (and perhaps because of the number of people involved), the sepsis reporting runs an average of 9 months behind. Much of the delay is in the back and forth between the hospital and the regulators on irregularities or discrepancies in the reported</w:t>
      </w:r>
      <w:r>
        <w:rPr>
          <w:spacing w:val="80"/>
        </w:rPr>
        <w:t xml:space="preserve"> </w:t>
      </w:r>
      <w:r>
        <w:rPr>
          <w:spacing w:val="-2"/>
        </w:rPr>
        <w:t>information.</w:t>
      </w:r>
    </w:p>
    <w:p w14:paraId="726826E4" w14:textId="77777777" w:rsidR="00014495" w:rsidRDefault="00000000">
      <w:pPr>
        <w:pStyle w:val="Brdtekst"/>
        <w:spacing w:before="200" w:line="276" w:lineRule="auto"/>
        <w:ind w:left="1079" w:right="716"/>
        <w:jc w:val="both"/>
      </w:pPr>
      <w:r>
        <w:t>After the implementation of the new sepsis model, which is now near real-time, Montefiore got a letter from the State Department of Health to inform them that for the first time since the inception of their program, the</w:t>
      </w:r>
      <w:r>
        <w:rPr>
          <w:spacing w:val="40"/>
        </w:rPr>
        <w:t xml:space="preserve"> </w:t>
      </w:r>
      <w:r>
        <w:t>reports had 0 discrepancies. Many of the 18 people working on sepsis reporting have been redeployed to other projects.</w:t>
      </w:r>
    </w:p>
    <w:p w14:paraId="726826E5"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6E6"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206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6E7" w14:textId="77777777" w:rsidR="00014495" w:rsidRDefault="00014495">
      <w:pPr>
        <w:pStyle w:val="Brdtekst"/>
        <w:rPr>
          <w:rFonts w:ascii="Calibri"/>
          <w:sz w:val="18"/>
        </w:rPr>
      </w:pPr>
    </w:p>
    <w:p w14:paraId="726826E8" w14:textId="77777777" w:rsidR="00014495" w:rsidRDefault="00014495">
      <w:pPr>
        <w:pStyle w:val="Brdtekst"/>
        <w:spacing w:before="95"/>
        <w:rPr>
          <w:rFonts w:ascii="Calibri"/>
          <w:sz w:val="18"/>
        </w:rPr>
      </w:pPr>
    </w:p>
    <w:p w14:paraId="726826E9" w14:textId="77777777" w:rsidR="00014495" w:rsidRDefault="00000000">
      <w:pPr>
        <w:ind w:left="360"/>
        <w:jc w:val="both"/>
        <w:rPr>
          <w:rFonts w:ascii="Arial"/>
          <w:b/>
          <w:sz w:val="20"/>
        </w:rPr>
      </w:pPr>
      <w:r>
        <w:rPr>
          <w:rFonts w:ascii="Arial"/>
          <w:b/>
          <w:color w:val="404040"/>
          <w:sz w:val="20"/>
        </w:rPr>
        <w:t>CURRENT</w:t>
      </w:r>
      <w:r>
        <w:rPr>
          <w:rFonts w:ascii="Arial"/>
          <w:b/>
          <w:color w:val="404040"/>
          <w:spacing w:val="-4"/>
          <w:sz w:val="20"/>
        </w:rPr>
        <w:t xml:space="preserve"> </w:t>
      </w:r>
      <w:r>
        <w:rPr>
          <w:rFonts w:ascii="Arial"/>
          <w:b/>
          <w:color w:val="404040"/>
          <w:sz w:val="20"/>
        </w:rPr>
        <w:t>AND</w:t>
      </w:r>
      <w:r>
        <w:rPr>
          <w:rFonts w:ascii="Arial"/>
          <w:b/>
          <w:color w:val="404040"/>
          <w:spacing w:val="-8"/>
          <w:sz w:val="20"/>
        </w:rPr>
        <w:t xml:space="preserve"> </w:t>
      </w:r>
      <w:r>
        <w:rPr>
          <w:rFonts w:ascii="Arial"/>
          <w:b/>
          <w:color w:val="404040"/>
          <w:sz w:val="20"/>
        </w:rPr>
        <w:t>FUTURE</w:t>
      </w:r>
      <w:r>
        <w:rPr>
          <w:rFonts w:ascii="Arial"/>
          <w:b/>
          <w:color w:val="404040"/>
          <w:spacing w:val="-7"/>
          <w:sz w:val="20"/>
        </w:rPr>
        <w:t xml:space="preserve"> </w:t>
      </w:r>
      <w:r>
        <w:rPr>
          <w:rFonts w:ascii="Arial"/>
          <w:b/>
          <w:color w:val="404040"/>
          <w:spacing w:val="-2"/>
          <w:sz w:val="20"/>
        </w:rPr>
        <w:t>INITIATIVES</w:t>
      </w:r>
    </w:p>
    <w:p w14:paraId="726826EA" w14:textId="77777777" w:rsidR="00014495" w:rsidRDefault="00000000">
      <w:pPr>
        <w:pStyle w:val="Brdtekst"/>
        <w:spacing w:before="157" w:line="276" w:lineRule="auto"/>
        <w:ind w:left="360" w:right="1434"/>
        <w:jc w:val="both"/>
      </w:pPr>
      <w:r>
        <w:t>Montefiore has now converted all the records for all their patients’ lives into the system, which was once called the Semantic Data Lake but is now known as Patient-centered Analytic Learning Machine (PALM).</w:t>
      </w:r>
    </w:p>
    <w:p w14:paraId="726826EB" w14:textId="77777777" w:rsidR="00014495" w:rsidRDefault="00000000">
      <w:pPr>
        <w:pStyle w:val="Brdtekst"/>
        <w:spacing w:before="200" w:line="276" w:lineRule="auto"/>
        <w:ind w:left="360" w:right="1434"/>
        <w:jc w:val="both"/>
      </w:pPr>
      <w:r>
        <w:t>The PALM system is bumping near real-time patient data against their medical knowledge database and looking for anomalous conditions that might be getting overlooked. When a</w:t>
      </w:r>
      <w:r>
        <w:rPr>
          <w:spacing w:val="-1"/>
        </w:rPr>
        <w:t xml:space="preserve"> </w:t>
      </w:r>
      <w:r>
        <w:t>pattern</w:t>
      </w:r>
      <w:r>
        <w:rPr>
          <w:spacing w:val="-1"/>
        </w:rPr>
        <w:t xml:space="preserve"> </w:t>
      </w:r>
      <w:r>
        <w:t>is recognized, an alert is sent to their EMR system. As with all other healthcare institutions, providers experience alert overload, so PALM is trying to be judicious and smart with the signaling. Currently, they are alerting and tracking with the intention, over time, to learn and discover which alerts are acted on or ignored, and which provide the greatest improvement in patient outcomes or provider acceptance. This incremental and automated learning is another feature of PALM.</w:t>
      </w:r>
    </w:p>
    <w:p w14:paraId="726826EC" w14:textId="77777777" w:rsidR="00014495" w:rsidRDefault="00000000">
      <w:pPr>
        <w:pStyle w:val="Brdtekst"/>
        <w:spacing w:before="202" w:line="276" w:lineRule="auto"/>
        <w:ind w:left="360" w:right="1435"/>
        <w:jc w:val="both"/>
      </w:pPr>
      <w:r>
        <w:t>The Montefiore team is starting to move into their next phase, which will move the system from an analytic only platform to one that includes active participation in the care</w:t>
      </w:r>
      <w:r>
        <w:rPr>
          <w:spacing w:val="-3"/>
        </w:rPr>
        <w:t xml:space="preserve"> </w:t>
      </w:r>
      <w:r>
        <w:t>delivery</w:t>
      </w:r>
      <w:r>
        <w:rPr>
          <w:spacing w:val="-4"/>
        </w:rPr>
        <w:t xml:space="preserve"> </w:t>
      </w:r>
      <w:r>
        <w:t>process.</w:t>
      </w:r>
      <w:r>
        <w:rPr>
          <w:spacing w:val="-4"/>
        </w:rPr>
        <w:t xml:space="preserve"> </w:t>
      </w:r>
      <w:r>
        <w:t>Some</w:t>
      </w:r>
      <w:r>
        <w:rPr>
          <w:spacing w:val="-3"/>
        </w:rPr>
        <w:t xml:space="preserve"> </w:t>
      </w:r>
      <w:r>
        <w:t>of</w:t>
      </w:r>
      <w:r>
        <w:rPr>
          <w:spacing w:val="-4"/>
        </w:rPr>
        <w:t xml:space="preserve"> </w:t>
      </w:r>
      <w:r>
        <w:t>the</w:t>
      </w:r>
      <w:r>
        <w:rPr>
          <w:spacing w:val="-3"/>
        </w:rPr>
        <w:t xml:space="preserve"> </w:t>
      </w:r>
      <w:r>
        <w:t>initial</w:t>
      </w:r>
      <w:r>
        <w:rPr>
          <w:spacing w:val="-4"/>
        </w:rPr>
        <w:t xml:space="preserve"> </w:t>
      </w:r>
      <w:r>
        <w:t>use</w:t>
      </w:r>
      <w:r>
        <w:rPr>
          <w:spacing w:val="-5"/>
        </w:rPr>
        <w:t xml:space="preserve"> </w:t>
      </w:r>
      <w:r>
        <w:t>cases</w:t>
      </w:r>
      <w:r>
        <w:rPr>
          <w:spacing w:val="-2"/>
        </w:rPr>
        <w:t xml:space="preserve"> </w:t>
      </w:r>
      <w:r>
        <w:t>include managing patient flow through the emergency department, managing out-patient appointments, and scheduling. It also works on anticipating patient admission triaging (and staffing accordingly), preventing readmission, automated review of billing claims, fraud detection, and more complex clinical applications that require</w:t>
      </w:r>
      <w:r>
        <w:rPr>
          <w:spacing w:val="10"/>
        </w:rPr>
        <w:t xml:space="preserve"> </w:t>
      </w:r>
      <w:r>
        <w:t>the</w:t>
      </w:r>
      <w:r>
        <w:rPr>
          <w:spacing w:val="15"/>
        </w:rPr>
        <w:t xml:space="preserve"> </w:t>
      </w:r>
      <w:r>
        <w:t>fusion</w:t>
      </w:r>
      <w:r>
        <w:rPr>
          <w:spacing w:val="13"/>
        </w:rPr>
        <w:t xml:space="preserve"> </w:t>
      </w:r>
      <w:r>
        <w:t>of</w:t>
      </w:r>
      <w:r>
        <w:rPr>
          <w:spacing w:val="14"/>
        </w:rPr>
        <w:t xml:space="preserve"> </w:t>
      </w:r>
      <w:r>
        <w:t>different</w:t>
      </w:r>
      <w:r>
        <w:rPr>
          <w:spacing w:val="16"/>
        </w:rPr>
        <w:t xml:space="preserve"> </w:t>
      </w:r>
      <w:r>
        <w:t>modalities</w:t>
      </w:r>
      <w:r>
        <w:rPr>
          <w:spacing w:val="15"/>
        </w:rPr>
        <w:t xml:space="preserve"> </w:t>
      </w:r>
      <w:r>
        <w:t>of</w:t>
      </w:r>
      <w:r>
        <w:rPr>
          <w:spacing w:val="14"/>
        </w:rPr>
        <w:t xml:space="preserve"> </w:t>
      </w:r>
      <w:r>
        <w:t>data</w:t>
      </w:r>
      <w:r>
        <w:rPr>
          <w:spacing w:val="14"/>
        </w:rPr>
        <w:t xml:space="preserve"> </w:t>
      </w:r>
      <w:r>
        <w:rPr>
          <w:spacing w:val="-2"/>
        </w:rPr>
        <w:t>(images</w:t>
      </w:r>
    </w:p>
    <w:p w14:paraId="726826ED"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6EE" w14:textId="77777777" w:rsidR="00014495" w:rsidRDefault="00000000">
      <w:pPr>
        <w:tabs>
          <w:tab w:val="left" w:pos="6479"/>
        </w:tabs>
        <w:spacing w:before="39"/>
        <w:ind w:left="3268"/>
        <w:rPr>
          <w:rFonts w:ascii="Calibri"/>
          <w:b/>
          <w:sz w:val="18"/>
        </w:rPr>
      </w:pPr>
      <w:r>
        <w:rPr>
          <w:rFonts w:ascii="Calibri"/>
          <w:color w:val="585858"/>
          <w:sz w:val="18"/>
        </w:rPr>
        <w:lastRenderedPageBreak/>
        <w:t>Case</w:t>
      </w:r>
      <w:r>
        <w:rPr>
          <w:rFonts w:ascii="Calibri"/>
          <w:color w:val="585858"/>
          <w:spacing w:val="-4"/>
          <w:sz w:val="18"/>
        </w:rPr>
        <w:t xml:space="preserve"> </w:t>
      </w:r>
      <w:r>
        <w:rPr>
          <w:rFonts w:ascii="Calibri"/>
          <w:color w:val="585858"/>
          <w:sz w:val="18"/>
        </w:rPr>
        <w:t>Studies</w:t>
      </w:r>
      <w:r>
        <w:rPr>
          <w:rFonts w:ascii="Calibri"/>
          <w:color w:val="585858"/>
          <w:spacing w:val="-4"/>
          <w:sz w:val="18"/>
        </w:rPr>
        <w:t xml:space="preserve"> </w:t>
      </w:r>
      <w:r>
        <w:rPr>
          <w:rFonts w:ascii="Calibri"/>
          <w:color w:val="585858"/>
          <w:sz w:val="18"/>
        </w:rPr>
        <w:t>with</w:t>
      </w:r>
      <w:r>
        <w:rPr>
          <w:rFonts w:ascii="Calibri"/>
          <w:color w:val="585858"/>
          <w:spacing w:val="-2"/>
          <w:sz w:val="18"/>
        </w:rPr>
        <w:t xml:space="preserve"> </w:t>
      </w:r>
      <w:r>
        <w:rPr>
          <w:rFonts w:ascii="Calibri"/>
          <w:color w:val="585858"/>
          <w:sz w:val="18"/>
        </w:rPr>
        <w:t>Semantic</w:t>
      </w:r>
      <w:r>
        <w:rPr>
          <w:rFonts w:ascii="Calibri"/>
          <w:color w:val="585858"/>
          <w:spacing w:val="-2"/>
          <w:sz w:val="18"/>
        </w:rPr>
        <w:t xml:space="preserve"> Technology</w:t>
      </w:r>
      <w:r>
        <w:rPr>
          <w:rFonts w:ascii="Calibri"/>
          <w:color w:val="585858"/>
          <w:sz w:val="18"/>
        </w:rPr>
        <w:tab/>
      </w:r>
      <w:r>
        <w:rPr>
          <w:rFonts w:ascii="Calibri"/>
          <w:b/>
          <w:color w:val="585858"/>
          <w:spacing w:val="-5"/>
          <w:sz w:val="18"/>
        </w:rPr>
        <w:t>207</w:t>
      </w:r>
    </w:p>
    <w:p w14:paraId="726826EF" w14:textId="77777777" w:rsidR="00014495" w:rsidRDefault="00014495">
      <w:pPr>
        <w:pStyle w:val="Brdtekst"/>
        <w:rPr>
          <w:rFonts w:ascii="Calibri"/>
          <w:b/>
          <w:sz w:val="18"/>
        </w:rPr>
      </w:pPr>
    </w:p>
    <w:p w14:paraId="726826F0" w14:textId="77777777" w:rsidR="00014495" w:rsidRDefault="00014495">
      <w:pPr>
        <w:pStyle w:val="Brdtekst"/>
        <w:spacing w:before="98"/>
        <w:rPr>
          <w:rFonts w:ascii="Calibri"/>
          <w:b/>
          <w:sz w:val="18"/>
        </w:rPr>
      </w:pPr>
    </w:p>
    <w:p w14:paraId="726826F1" w14:textId="77777777" w:rsidR="00014495" w:rsidRDefault="00000000">
      <w:pPr>
        <w:pStyle w:val="Brdtekst"/>
        <w:spacing w:line="278" w:lineRule="auto"/>
        <w:ind w:left="1080" w:right="717"/>
        <w:jc w:val="both"/>
      </w:pPr>
      <w:r>
        <w:t xml:space="preserve">+ free text + structured EMR data) for learning and </w:t>
      </w:r>
      <w:r>
        <w:rPr>
          <w:spacing w:val="-2"/>
        </w:rPr>
        <w:t>inferencing.</w:t>
      </w:r>
    </w:p>
    <w:p w14:paraId="726826F2" w14:textId="77777777" w:rsidR="00014495" w:rsidRDefault="00000000">
      <w:pPr>
        <w:pStyle w:val="Brdtekst"/>
        <w:spacing w:before="194" w:line="276" w:lineRule="auto"/>
        <w:ind w:left="1079" w:right="716"/>
        <w:jc w:val="both"/>
      </w:pPr>
      <w:r>
        <w:t xml:space="preserve">As I mention in </w:t>
      </w:r>
      <w:r>
        <w:rPr>
          <w:u w:val="single"/>
        </w:rPr>
        <w:t>Software Wasteland</w:t>
      </w:r>
      <w:r>
        <w:t xml:space="preserve">, sometimes the world serves up “natural experiments” that are the closest thing we get in politics, business, and social systems to the controlled experiments of the hard sciences. In this case, the natural experiment was Montefiore’s efforts versus an effort undertaken at MD </w:t>
      </w:r>
      <w:r>
        <w:rPr>
          <w:spacing w:val="-2"/>
        </w:rPr>
        <w:t>Anderson.</w:t>
      </w:r>
    </w:p>
    <w:p w14:paraId="726826F3" w14:textId="77777777" w:rsidR="00014495" w:rsidRDefault="00000000">
      <w:pPr>
        <w:pStyle w:val="Brdtekst"/>
        <w:spacing w:before="201" w:line="276" w:lineRule="auto"/>
        <w:ind w:left="1079" w:right="714"/>
        <w:jc w:val="both"/>
      </w:pPr>
      <w:r>
        <w:t>Montefiore’s project has averaged a team of six over five years. They were supplemented with consultants and engineering help from Franz. It seems unlikely to me</w:t>
      </w:r>
      <w:r>
        <w:rPr>
          <w:spacing w:val="40"/>
        </w:rPr>
        <w:t xml:space="preserve"> </w:t>
      </w:r>
      <w:r>
        <w:t>that the total cost over the five years was over $10 million.</w:t>
      </w:r>
      <w:r>
        <w:rPr>
          <w:spacing w:val="-2"/>
        </w:rPr>
        <w:t xml:space="preserve"> </w:t>
      </w:r>
      <w:r>
        <w:t>More</w:t>
      </w:r>
      <w:r>
        <w:rPr>
          <w:spacing w:val="-1"/>
        </w:rPr>
        <w:t xml:space="preserve"> </w:t>
      </w:r>
      <w:r>
        <w:t>interestingly,</w:t>
      </w:r>
      <w:r>
        <w:rPr>
          <w:spacing w:val="-2"/>
        </w:rPr>
        <w:t xml:space="preserve"> </w:t>
      </w:r>
      <w:r>
        <w:t>the</w:t>
      </w:r>
      <w:r>
        <w:rPr>
          <w:spacing w:val="-1"/>
        </w:rPr>
        <w:t xml:space="preserve"> </w:t>
      </w:r>
      <w:r>
        <w:t>net</w:t>
      </w:r>
      <w:r>
        <w:rPr>
          <w:spacing w:val="-2"/>
        </w:rPr>
        <w:t xml:space="preserve"> </w:t>
      </w:r>
      <w:r>
        <w:t>cost</w:t>
      </w:r>
      <w:r>
        <w:rPr>
          <w:spacing w:val="-2"/>
        </w:rPr>
        <w:t xml:space="preserve"> </w:t>
      </w:r>
      <w:r>
        <w:t>was</w:t>
      </w:r>
      <w:r>
        <w:rPr>
          <w:spacing w:val="-1"/>
        </w:rPr>
        <w:t xml:space="preserve"> </w:t>
      </w:r>
      <w:r>
        <w:t>far</w:t>
      </w:r>
      <w:r>
        <w:rPr>
          <w:spacing w:val="-2"/>
        </w:rPr>
        <w:t xml:space="preserve"> </w:t>
      </w:r>
      <w:r>
        <w:t>less</w:t>
      </w:r>
      <w:r>
        <w:rPr>
          <w:spacing w:val="-1"/>
        </w:rPr>
        <w:t xml:space="preserve"> </w:t>
      </w:r>
      <w:r>
        <w:t>when you consider the grants that were used to fund much of the work, as well as in-kind investments into the endeavor by Franz, Cisco and Intel.</w:t>
      </w:r>
    </w:p>
    <w:p w14:paraId="726826F4" w14:textId="77777777" w:rsidR="00014495" w:rsidRDefault="00000000">
      <w:pPr>
        <w:pStyle w:val="Brdtekst"/>
        <w:spacing w:before="201" w:line="276" w:lineRule="auto"/>
        <w:ind w:left="1079" w:right="714"/>
        <w:jc w:val="both"/>
      </w:pPr>
      <w:r>
        <w:t>MD Anderson launched the much publicized, “Watson goes to Medical School.” Like Medical School for</w:t>
      </w:r>
      <w:r>
        <w:rPr>
          <w:spacing w:val="40"/>
        </w:rPr>
        <w:t xml:space="preserve"> </w:t>
      </w:r>
      <w:r>
        <w:t>humans, this was not inexpensive. The total tab for Watson’s matriculation was $62 million. Apparently, Watson flunked out of medical school as the project was cancelled with nothing implemented.</w:t>
      </w:r>
    </w:p>
    <w:p w14:paraId="726826F5" w14:textId="77777777" w:rsidR="00014495" w:rsidRDefault="00000000">
      <w:pPr>
        <w:pStyle w:val="Brdtekst"/>
        <w:spacing w:before="200" w:line="276" w:lineRule="auto"/>
        <w:ind w:left="1079" w:right="715"/>
        <w:jc w:val="both"/>
      </w:pPr>
      <w:r>
        <w:t>We don’t know whether the MD Anderson project attempted a Data-Centric approach and failed. We do know that Montefiore adopted a hybrid “Data-Centric plus incremental” approach. Montefiore underspent MD Andersen</w:t>
      </w:r>
      <w:r>
        <w:rPr>
          <w:spacing w:val="20"/>
        </w:rPr>
        <w:t xml:space="preserve"> </w:t>
      </w:r>
      <w:r>
        <w:t>at</w:t>
      </w:r>
      <w:r>
        <w:rPr>
          <w:spacing w:val="22"/>
        </w:rPr>
        <w:t xml:space="preserve"> </w:t>
      </w:r>
      <w:r>
        <w:t>least</w:t>
      </w:r>
      <w:r>
        <w:rPr>
          <w:spacing w:val="22"/>
        </w:rPr>
        <w:t xml:space="preserve"> </w:t>
      </w:r>
      <w:r>
        <w:t>by</w:t>
      </w:r>
      <w:r>
        <w:rPr>
          <w:spacing w:val="21"/>
        </w:rPr>
        <w:t xml:space="preserve"> </w:t>
      </w:r>
      <w:r>
        <w:t>a</w:t>
      </w:r>
      <w:r>
        <w:rPr>
          <w:spacing w:val="21"/>
        </w:rPr>
        <w:t xml:space="preserve"> </w:t>
      </w:r>
      <w:r>
        <w:t>factor</w:t>
      </w:r>
      <w:r>
        <w:rPr>
          <w:spacing w:val="22"/>
        </w:rPr>
        <w:t xml:space="preserve"> </w:t>
      </w:r>
      <w:r>
        <w:t>of</w:t>
      </w:r>
      <w:r>
        <w:rPr>
          <w:spacing w:val="21"/>
        </w:rPr>
        <w:t xml:space="preserve"> </w:t>
      </w:r>
      <w:r>
        <w:t>ten.</w:t>
      </w:r>
      <w:r>
        <w:rPr>
          <w:spacing w:val="21"/>
        </w:rPr>
        <w:t xml:space="preserve"> </w:t>
      </w:r>
      <w:r>
        <w:t>They</w:t>
      </w:r>
      <w:r>
        <w:rPr>
          <w:spacing w:val="21"/>
        </w:rPr>
        <w:t xml:space="preserve"> </w:t>
      </w:r>
      <w:r>
        <w:t>out</w:t>
      </w:r>
      <w:r>
        <w:rPr>
          <w:spacing w:val="20"/>
        </w:rPr>
        <w:t xml:space="preserve"> </w:t>
      </w:r>
      <w:r>
        <w:rPr>
          <w:spacing w:val="-2"/>
        </w:rPr>
        <w:t>delivered</w:t>
      </w:r>
    </w:p>
    <w:p w14:paraId="726826F6"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6F7"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208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6F8" w14:textId="77777777" w:rsidR="00014495" w:rsidRDefault="00014495">
      <w:pPr>
        <w:pStyle w:val="Brdtekst"/>
        <w:rPr>
          <w:rFonts w:ascii="Calibri"/>
          <w:sz w:val="18"/>
        </w:rPr>
      </w:pPr>
    </w:p>
    <w:p w14:paraId="726826F9" w14:textId="77777777" w:rsidR="00014495" w:rsidRDefault="00014495">
      <w:pPr>
        <w:pStyle w:val="Brdtekst"/>
        <w:spacing w:before="98"/>
        <w:rPr>
          <w:rFonts w:ascii="Calibri"/>
          <w:sz w:val="18"/>
        </w:rPr>
      </w:pPr>
    </w:p>
    <w:p w14:paraId="726826FA" w14:textId="77777777" w:rsidR="00014495" w:rsidRDefault="00000000">
      <w:pPr>
        <w:pStyle w:val="Brdtekst"/>
        <w:spacing w:line="276" w:lineRule="auto"/>
        <w:ind w:left="360" w:right="1435"/>
        <w:jc w:val="both"/>
      </w:pPr>
      <w:r>
        <w:t>by an even greater margin, as by my assessment, they achieved much of what MD Anderson set out to do and have an implemented system to show for it.</w:t>
      </w:r>
    </w:p>
    <w:p w14:paraId="726826FB" w14:textId="77777777" w:rsidR="00014495" w:rsidRDefault="00000000">
      <w:pPr>
        <w:pStyle w:val="Brdtekst"/>
        <w:spacing w:before="216"/>
        <w:rPr>
          <w:sz w:val="20"/>
        </w:rPr>
      </w:pPr>
      <w:r>
        <w:rPr>
          <w:noProof/>
          <w:sz w:val="20"/>
        </w:rPr>
        <mc:AlternateContent>
          <mc:Choice Requires="wpg">
            <w:drawing>
              <wp:anchor distT="0" distB="0" distL="0" distR="0" simplePos="0" relativeHeight="487684096" behindDoc="1" locked="0" layoutInCell="1" allowOverlap="1" wp14:anchorId="72682F7E" wp14:editId="72682F7F">
                <wp:simplePos x="0" y="0"/>
                <wp:positionH relativeFrom="page">
                  <wp:posOffset>667512</wp:posOffset>
                </wp:positionH>
                <wp:positionV relativeFrom="paragraph">
                  <wp:posOffset>305096</wp:posOffset>
                </wp:positionV>
                <wp:extent cx="3694429" cy="287020"/>
                <wp:effectExtent l="0" t="0" r="0" b="0"/>
                <wp:wrapTopAndBottom/>
                <wp:docPr id="668" name="Group 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669" name="Graphic 669"/>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670" name="Graphic 670"/>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671" name="Textbox 671"/>
                        <wps:cNvSpPr txBox="1"/>
                        <wps:spPr>
                          <a:xfrm>
                            <a:off x="0" y="0"/>
                            <a:ext cx="3694429" cy="259079"/>
                          </a:xfrm>
                          <a:prstGeom prst="rect">
                            <a:avLst/>
                          </a:prstGeom>
                        </wps:spPr>
                        <wps:txbx>
                          <w:txbxContent>
                            <w:p w14:paraId="72683105" w14:textId="77777777" w:rsidR="00014495" w:rsidRDefault="00000000">
                              <w:pPr>
                                <w:spacing w:before="7"/>
                                <w:ind w:left="28"/>
                                <w:rPr>
                                  <w:b/>
                                  <w:sz w:val="28"/>
                                </w:rPr>
                              </w:pPr>
                              <w:bookmarkStart w:id="208" w:name="_bookmark109"/>
                              <w:bookmarkEnd w:id="208"/>
                              <w:r>
                                <w:rPr>
                                  <w:b/>
                                  <w:smallCaps/>
                                  <w:sz w:val="28"/>
                                </w:rPr>
                                <w:t>Chapter</w:t>
                              </w:r>
                              <w:r>
                                <w:rPr>
                                  <w:b/>
                                  <w:smallCaps/>
                                  <w:spacing w:val="-4"/>
                                  <w:sz w:val="28"/>
                                </w:rPr>
                                <w:t xml:space="preserve"> </w:t>
                              </w:r>
                              <w:r>
                                <w:rPr>
                                  <w:b/>
                                  <w:smallCaps/>
                                  <w:spacing w:val="-2"/>
                                  <w:sz w:val="28"/>
                                </w:rPr>
                                <w:t>Summary</w:t>
                              </w:r>
                            </w:p>
                          </w:txbxContent>
                        </wps:txbx>
                        <wps:bodyPr wrap="square" lIns="0" tIns="0" rIns="0" bIns="0" rtlCol="0">
                          <a:noAutofit/>
                        </wps:bodyPr>
                      </wps:wsp>
                    </wpg:wgp>
                  </a:graphicData>
                </a:graphic>
              </wp:anchor>
            </w:drawing>
          </mc:Choice>
          <mc:Fallback>
            <w:pict>
              <v:group w14:anchorId="72682F7E" id="Group 668" o:spid="_x0000_s1634" style="position:absolute;margin-left:52.55pt;margin-top:24pt;width:290.9pt;height:22.6pt;z-index:-1563238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">
                <v:shape id="Graphic 669" o:spid="_x0000_s1635"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" path="m3694176,l,,,259079r3694176,l3694176,xe" fillcolor="#ccc0d9" stroked="f">
                  <v:path arrowok="t"/>
                </v:shape>
                <v:shape id="Graphic 670" o:spid="_x0000_s1636"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" path="m3694176,l,,,27432r3694176,l3694176,xe" fillcolor="black" stroked="f">
                  <v:path arrowok="t"/>
                </v:shape>
                <v:shape id="Textbox 671" o:spid="_x0000_s1637"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" filled="f" stroked="f">
                  <v:textbox inset="0,0,0,0">
                    <w:txbxContent>
                      <w:p w14:paraId="72683105" w14:textId="77777777" w:rsidR="00014495" w:rsidRDefault="00000000">
                        <w:pPr>
                          <w:spacing w:before="7"/>
                          <w:ind w:left="28"/>
                          <w:rPr>
                            <w:b/>
                            <w:sz w:val="28"/>
                          </w:rPr>
                        </w:pPr>
                        <w:bookmarkStart w:id="209" w:name="_bookmark109"/>
                        <w:bookmarkEnd w:id="209"/>
                        <w:r>
                          <w:rPr>
                            <w:b/>
                            <w:smallCaps/>
                            <w:sz w:val="28"/>
                          </w:rPr>
                          <w:t>Chapter</w:t>
                        </w:r>
                        <w:r>
                          <w:rPr>
                            <w:b/>
                            <w:smallCaps/>
                            <w:spacing w:val="-4"/>
                            <w:sz w:val="28"/>
                          </w:rPr>
                          <w:t xml:space="preserve"> </w:t>
                        </w:r>
                        <w:r>
                          <w:rPr>
                            <w:b/>
                            <w:smallCaps/>
                            <w:spacing w:val="-2"/>
                            <w:sz w:val="28"/>
                          </w:rPr>
                          <w:t>Summary</w:t>
                        </w:r>
                      </w:p>
                    </w:txbxContent>
                  </v:textbox>
                </v:shape>
                <w10:wrap type="topAndBottom" anchorx="page"/>
              </v:group>
            </w:pict>
          </mc:Fallback>
        </mc:AlternateContent>
      </w:r>
    </w:p>
    <w:p w14:paraId="726826FC" w14:textId="77777777" w:rsidR="00014495" w:rsidRDefault="00000000">
      <w:pPr>
        <w:pStyle w:val="Brdtekst"/>
        <w:spacing w:before="200" w:line="276" w:lineRule="auto"/>
        <w:ind w:left="360" w:right="1434"/>
        <w:jc w:val="both"/>
      </w:pPr>
      <w:r>
        <w:t>These case studies, coupled with many more that we are familiar with but were not able to get permission to publish, tell us several things. The first is an existence proof: it is possible to build a Data-Centric enterprise with Semantic Technology.</w:t>
      </w:r>
    </w:p>
    <w:p w14:paraId="726826FD" w14:textId="77777777" w:rsidR="00014495" w:rsidRDefault="00000000">
      <w:pPr>
        <w:pStyle w:val="Brdtekst"/>
        <w:spacing w:before="200" w:line="276" w:lineRule="auto"/>
        <w:ind w:left="360" w:right="1435"/>
        <w:jc w:val="both"/>
      </w:pPr>
      <w:r>
        <w:t>The second thing these case studies teach us is that leaning into Semantic Technology can help the mental transition that is needed to embrace radical simplicity.</w:t>
      </w:r>
    </w:p>
    <w:p w14:paraId="726826FE" w14:textId="77777777" w:rsidR="00014495" w:rsidRDefault="00000000">
      <w:pPr>
        <w:pStyle w:val="Brdtekst"/>
        <w:spacing w:before="200" w:line="276" w:lineRule="auto"/>
        <w:ind w:left="360" w:right="1435"/>
        <w:jc w:val="both"/>
      </w:pPr>
      <w:r>
        <w:t>These case studies also demonstrated how semantics and graph databases make the evolution of data structures simple and seamless.</w:t>
      </w:r>
    </w:p>
    <w:p w14:paraId="726826FF"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700" w14:textId="77777777" w:rsidR="00014495" w:rsidRDefault="00014495">
      <w:pPr>
        <w:pStyle w:val="Brdtekst"/>
        <w:rPr>
          <w:sz w:val="44"/>
        </w:rPr>
      </w:pPr>
    </w:p>
    <w:p w14:paraId="72682701" w14:textId="77777777" w:rsidR="00014495" w:rsidRDefault="00014495">
      <w:pPr>
        <w:pStyle w:val="Brdtekst"/>
        <w:rPr>
          <w:sz w:val="44"/>
        </w:rPr>
      </w:pPr>
    </w:p>
    <w:p w14:paraId="72682702" w14:textId="77777777" w:rsidR="00014495" w:rsidRDefault="00014495">
      <w:pPr>
        <w:pStyle w:val="Brdtekst"/>
        <w:rPr>
          <w:sz w:val="44"/>
        </w:rPr>
      </w:pPr>
    </w:p>
    <w:p w14:paraId="72682703" w14:textId="77777777" w:rsidR="00014495" w:rsidRDefault="00014495">
      <w:pPr>
        <w:pStyle w:val="Brdtekst"/>
        <w:rPr>
          <w:sz w:val="44"/>
        </w:rPr>
      </w:pPr>
    </w:p>
    <w:p w14:paraId="72682704" w14:textId="77777777" w:rsidR="00014495" w:rsidRDefault="00014495">
      <w:pPr>
        <w:pStyle w:val="Brdtekst"/>
        <w:spacing w:before="121"/>
        <w:rPr>
          <w:sz w:val="44"/>
        </w:rPr>
      </w:pPr>
    </w:p>
    <w:p w14:paraId="72682705" w14:textId="77777777" w:rsidR="00014495" w:rsidRDefault="00000000">
      <w:pPr>
        <w:pStyle w:val="Overskrift1"/>
        <w:spacing w:line="539" w:lineRule="exact"/>
      </w:pPr>
      <w:bookmarkStart w:id="210" w:name="_bookmark110"/>
      <w:bookmarkEnd w:id="210"/>
      <w:r>
        <w:t>CHAPTER</w:t>
      </w:r>
      <w:r>
        <w:rPr>
          <w:spacing w:val="-22"/>
        </w:rPr>
        <w:t xml:space="preserve"> </w:t>
      </w:r>
      <w:r>
        <w:rPr>
          <w:spacing w:val="-5"/>
        </w:rPr>
        <w:t>11</w:t>
      </w:r>
    </w:p>
    <w:p w14:paraId="72682706" w14:textId="77777777" w:rsidR="00014495" w:rsidRDefault="00000000">
      <w:pPr>
        <w:pStyle w:val="Overskrift2"/>
        <w:spacing w:before="0" w:line="539" w:lineRule="exact"/>
        <w:ind w:left="213"/>
        <w:rPr>
          <w:u w:val="none"/>
        </w:rPr>
      </w:pPr>
      <w:r>
        <w:rPr>
          <w:u w:val="none"/>
        </w:rPr>
        <w:t>Application</w:t>
      </w:r>
      <w:r>
        <w:rPr>
          <w:spacing w:val="-15"/>
          <w:u w:val="none"/>
        </w:rPr>
        <w:t xml:space="preserve"> </w:t>
      </w:r>
      <w:r>
        <w:rPr>
          <w:u w:val="none"/>
        </w:rPr>
        <w:t>Software</w:t>
      </w:r>
      <w:r>
        <w:rPr>
          <w:spacing w:val="-16"/>
          <w:u w:val="none"/>
        </w:rPr>
        <w:t xml:space="preserve"> </w:t>
      </w:r>
      <w:r>
        <w:rPr>
          <w:u w:val="none"/>
        </w:rPr>
        <w:t>is</w:t>
      </w:r>
      <w:r>
        <w:rPr>
          <w:spacing w:val="-18"/>
          <w:u w:val="none"/>
        </w:rPr>
        <w:t xml:space="preserve"> </w:t>
      </w:r>
      <w:r>
        <w:rPr>
          <w:spacing w:val="-5"/>
          <w:u w:val="none"/>
        </w:rPr>
        <w:t>the</w:t>
      </w:r>
    </w:p>
    <w:p w14:paraId="72682707" w14:textId="77777777" w:rsidR="00014495" w:rsidRDefault="00000000">
      <w:pPr>
        <w:tabs>
          <w:tab w:val="left" w:pos="2385"/>
          <w:tab w:val="left" w:pos="6177"/>
        </w:tabs>
        <w:spacing w:before="3"/>
        <w:ind w:left="215"/>
        <w:jc w:val="center"/>
        <w:rPr>
          <w:rFonts w:ascii="Century Gothic"/>
          <w:sz w:val="44"/>
        </w:rPr>
      </w:pPr>
      <w:r>
        <w:rPr>
          <w:rFonts w:ascii="Century Gothic"/>
          <w:sz w:val="44"/>
          <w:u w:val="single"/>
        </w:rPr>
        <w:tab/>
      </w:r>
      <w:r>
        <w:rPr>
          <w:rFonts w:ascii="Century Gothic"/>
          <w:spacing w:val="-2"/>
          <w:sz w:val="44"/>
          <w:u w:val="single"/>
        </w:rPr>
        <w:t>Problem</w:t>
      </w:r>
      <w:r>
        <w:rPr>
          <w:rFonts w:ascii="Century Gothic"/>
          <w:sz w:val="44"/>
          <w:u w:val="single"/>
        </w:rPr>
        <w:tab/>
      </w:r>
    </w:p>
    <w:p w14:paraId="72682708" w14:textId="77777777" w:rsidR="00014495" w:rsidRDefault="00014495">
      <w:pPr>
        <w:pStyle w:val="Brdtekst"/>
        <w:rPr>
          <w:rFonts w:ascii="Century Gothic"/>
        </w:rPr>
      </w:pPr>
    </w:p>
    <w:p w14:paraId="72682709" w14:textId="77777777" w:rsidR="00014495" w:rsidRDefault="00014495">
      <w:pPr>
        <w:pStyle w:val="Brdtekst"/>
        <w:rPr>
          <w:rFonts w:ascii="Century Gothic"/>
        </w:rPr>
      </w:pPr>
    </w:p>
    <w:p w14:paraId="7268270A" w14:textId="77777777" w:rsidR="00014495" w:rsidRDefault="00014495">
      <w:pPr>
        <w:pStyle w:val="Brdtekst"/>
        <w:spacing w:before="108"/>
        <w:rPr>
          <w:rFonts w:ascii="Century Gothic"/>
        </w:rPr>
      </w:pPr>
    </w:p>
    <w:p w14:paraId="7268270B" w14:textId="77777777" w:rsidR="00014495" w:rsidRDefault="00000000">
      <w:pPr>
        <w:pStyle w:val="Brdtekst"/>
        <w:spacing w:line="276" w:lineRule="auto"/>
        <w:ind w:left="1079" w:right="714"/>
        <w:jc w:val="both"/>
      </w:pPr>
      <w:r>
        <w:t>The previous section showcased firms that are reaping great gains from their Data-Centric initiatives. One aspect of their success that we only touched on in the</w:t>
      </w:r>
      <w:r>
        <w:rPr>
          <w:spacing w:val="40"/>
        </w:rPr>
        <w:t xml:space="preserve"> </w:t>
      </w:r>
      <w:r>
        <w:t xml:space="preserve">case studies, and which we will elaborate on now, is the massive reduction in their code base. In this chapter, we will examine more closely the four ways that Data-Centric methods lead to massive reduction in code bloat. But before we get to the “how,” we must address the “why.” When you start thinking about reducing your code, you may find yourself asking the following </w:t>
      </w:r>
      <w:r>
        <w:rPr>
          <w:spacing w:val="-2"/>
        </w:rPr>
        <w:t>questions:</w:t>
      </w:r>
    </w:p>
    <w:p w14:paraId="7268270C" w14:textId="77777777" w:rsidR="00014495" w:rsidRDefault="00014495">
      <w:pPr>
        <w:pStyle w:val="Brdtekst"/>
        <w:rPr>
          <w:sz w:val="18"/>
        </w:rPr>
      </w:pPr>
    </w:p>
    <w:p w14:paraId="7268270D" w14:textId="77777777" w:rsidR="00014495" w:rsidRDefault="00014495">
      <w:pPr>
        <w:pStyle w:val="Brdtekst"/>
        <w:rPr>
          <w:sz w:val="18"/>
        </w:rPr>
      </w:pPr>
    </w:p>
    <w:p w14:paraId="7268270E" w14:textId="77777777" w:rsidR="00014495" w:rsidRDefault="00014495">
      <w:pPr>
        <w:pStyle w:val="Brdtekst"/>
        <w:rPr>
          <w:sz w:val="18"/>
        </w:rPr>
      </w:pPr>
    </w:p>
    <w:p w14:paraId="7268270F" w14:textId="77777777" w:rsidR="00014495" w:rsidRDefault="00014495">
      <w:pPr>
        <w:pStyle w:val="Brdtekst"/>
        <w:rPr>
          <w:sz w:val="18"/>
        </w:rPr>
      </w:pPr>
    </w:p>
    <w:p w14:paraId="72682710" w14:textId="77777777" w:rsidR="00014495" w:rsidRDefault="00014495">
      <w:pPr>
        <w:pStyle w:val="Brdtekst"/>
        <w:spacing w:before="119"/>
        <w:rPr>
          <w:sz w:val="18"/>
        </w:rPr>
      </w:pPr>
    </w:p>
    <w:p w14:paraId="72682711" w14:textId="77777777" w:rsidR="00014495" w:rsidRDefault="00000000">
      <w:pPr>
        <w:ind w:right="717"/>
        <w:jc w:val="right"/>
        <w:rPr>
          <w:rFonts w:ascii="Calibri"/>
          <w:b/>
          <w:sz w:val="18"/>
        </w:rPr>
      </w:pPr>
      <w:r>
        <w:rPr>
          <w:rFonts w:ascii="Calibri"/>
          <w:b/>
          <w:color w:val="585858"/>
          <w:spacing w:val="-5"/>
          <w:sz w:val="18"/>
        </w:rPr>
        <w:t>209</w:t>
      </w:r>
    </w:p>
    <w:p w14:paraId="72682712" w14:textId="77777777" w:rsidR="00014495" w:rsidRDefault="00014495">
      <w:pPr>
        <w:jc w:val="right"/>
        <w:rPr>
          <w:rFonts w:ascii="Calibri"/>
          <w:b/>
          <w:sz w:val="18"/>
        </w:rPr>
        <w:sectPr w:rsidR="00014495">
          <w:pgSz w:w="8640" w:h="12960"/>
          <w:pgMar w:top="1480" w:right="360" w:bottom="960" w:left="720" w:header="0" w:footer="774" w:gutter="0"/>
          <w:cols w:space="708"/>
        </w:sectPr>
      </w:pPr>
    </w:p>
    <w:p w14:paraId="72682713"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210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714" w14:textId="77777777" w:rsidR="00014495" w:rsidRDefault="00014495">
      <w:pPr>
        <w:pStyle w:val="Brdtekst"/>
        <w:rPr>
          <w:rFonts w:ascii="Calibri"/>
          <w:sz w:val="18"/>
        </w:rPr>
      </w:pPr>
    </w:p>
    <w:p w14:paraId="72682715" w14:textId="77777777" w:rsidR="00014495" w:rsidRDefault="00014495">
      <w:pPr>
        <w:pStyle w:val="Brdtekst"/>
        <w:spacing w:before="98"/>
        <w:rPr>
          <w:rFonts w:ascii="Calibri"/>
          <w:sz w:val="18"/>
        </w:rPr>
      </w:pPr>
    </w:p>
    <w:p w14:paraId="72682716" w14:textId="77777777" w:rsidR="00014495" w:rsidRDefault="00000000">
      <w:pPr>
        <w:pStyle w:val="Listeavsnitt"/>
        <w:numPr>
          <w:ilvl w:val="0"/>
          <w:numId w:val="13"/>
        </w:numPr>
        <w:tabs>
          <w:tab w:val="left" w:pos="1080"/>
        </w:tabs>
        <w:spacing w:before="1" w:line="276" w:lineRule="auto"/>
        <w:ind w:right="1486"/>
        <w:jc w:val="both"/>
        <w:rPr>
          <w:sz w:val="24"/>
        </w:rPr>
      </w:pPr>
      <w:r>
        <w:rPr>
          <w:sz w:val="24"/>
        </w:rPr>
        <w:t>Isn’t software a good thing? Why would we want to</w:t>
      </w:r>
      <w:r>
        <w:rPr>
          <w:spacing w:val="-5"/>
          <w:sz w:val="24"/>
        </w:rPr>
        <w:t xml:space="preserve"> </w:t>
      </w:r>
      <w:r>
        <w:rPr>
          <w:sz w:val="24"/>
        </w:rPr>
        <w:t>reduce</w:t>
      </w:r>
      <w:r>
        <w:rPr>
          <w:spacing w:val="-6"/>
          <w:sz w:val="24"/>
        </w:rPr>
        <w:t xml:space="preserve"> </w:t>
      </w:r>
      <w:r>
        <w:rPr>
          <w:sz w:val="24"/>
        </w:rPr>
        <w:t>the</w:t>
      </w:r>
      <w:r>
        <w:rPr>
          <w:spacing w:val="-6"/>
          <w:sz w:val="24"/>
        </w:rPr>
        <w:t xml:space="preserve"> </w:t>
      </w:r>
      <w:r>
        <w:rPr>
          <w:sz w:val="24"/>
        </w:rPr>
        <w:t>amount</w:t>
      </w:r>
      <w:r>
        <w:rPr>
          <w:spacing w:val="-4"/>
          <w:sz w:val="24"/>
        </w:rPr>
        <w:t xml:space="preserve"> </w:t>
      </w:r>
      <w:r>
        <w:rPr>
          <w:sz w:val="24"/>
        </w:rPr>
        <w:t>of</w:t>
      </w:r>
      <w:r>
        <w:rPr>
          <w:spacing w:val="-7"/>
          <w:sz w:val="24"/>
        </w:rPr>
        <w:t xml:space="preserve"> </w:t>
      </w:r>
      <w:r>
        <w:rPr>
          <w:sz w:val="24"/>
        </w:rPr>
        <w:t>application</w:t>
      </w:r>
      <w:r>
        <w:rPr>
          <w:spacing w:val="-6"/>
          <w:sz w:val="24"/>
        </w:rPr>
        <w:t xml:space="preserve"> </w:t>
      </w:r>
      <w:r>
        <w:rPr>
          <w:sz w:val="24"/>
        </w:rPr>
        <w:t>software</w:t>
      </w:r>
      <w:r>
        <w:rPr>
          <w:spacing w:val="-6"/>
          <w:sz w:val="24"/>
        </w:rPr>
        <w:t xml:space="preserve"> </w:t>
      </w:r>
      <w:r>
        <w:rPr>
          <w:sz w:val="24"/>
        </w:rPr>
        <w:t>that we have?</w:t>
      </w:r>
    </w:p>
    <w:p w14:paraId="72682717" w14:textId="77777777" w:rsidR="00014495" w:rsidRDefault="00000000">
      <w:pPr>
        <w:pStyle w:val="Listeavsnitt"/>
        <w:numPr>
          <w:ilvl w:val="0"/>
          <w:numId w:val="13"/>
        </w:numPr>
        <w:tabs>
          <w:tab w:val="left" w:pos="1080"/>
        </w:tabs>
        <w:spacing w:line="276" w:lineRule="auto"/>
        <w:ind w:right="1448"/>
        <w:jc w:val="both"/>
        <w:rPr>
          <w:sz w:val="24"/>
        </w:rPr>
      </w:pPr>
      <w:r>
        <w:rPr>
          <w:sz w:val="24"/>
        </w:rPr>
        <w:t>How</w:t>
      </w:r>
      <w:r>
        <w:rPr>
          <w:spacing w:val="-5"/>
          <w:sz w:val="24"/>
        </w:rPr>
        <w:t xml:space="preserve"> </w:t>
      </w:r>
      <w:r>
        <w:rPr>
          <w:sz w:val="24"/>
        </w:rPr>
        <w:t>much</w:t>
      </w:r>
      <w:r>
        <w:rPr>
          <w:spacing w:val="-6"/>
          <w:sz w:val="24"/>
        </w:rPr>
        <w:t xml:space="preserve"> </w:t>
      </w:r>
      <w:r>
        <w:rPr>
          <w:sz w:val="24"/>
        </w:rPr>
        <w:t>application</w:t>
      </w:r>
      <w:r>
        <w:rPr>
          <w:spacing w:val="-6"/>
          <w:sz w:val="24"/>
        </w:rPr>
        <w:t xml:space="preserve"> </w:t>
      </w:r>
      <w:r>
        <w:rPr>
          <w:sz w:val="24"/>
        </w:rPr>
        <w:t>software</w:t>
      </w:r>
      <w:r>
        <w:rPr>
          <w:spacing w:val="-7"/>
          <w:sz w:val="24"/>
        </w:rPr>
        <w:t xml:space="preserve"> </w:t>
      </w:r>
      <w:r>
        <w:rPr>
          <w:sz w:val="24"/>
        </w:rPr>
        <w:t>do</w:t>
      </w:r>
      <w:r>
        <w:rPr>
          <w:spacing w:val="-5"/>
          <w:sz w:val="24"/>
        </w:rPr>
        <w:t xml:space="preserve"> </w:t>
      </w:r>
      <w:r>
        <w:rPr>
          <w:sz w:val="24"/>
        </w:rPr>
        <w:t>we</w:t>
      </w:r>
      <w:r>
        <w:rPr>
          <w:spacing w:val="-5"/>
          <w:sz w:val="24"/>
        </w:rPr>
        <w:t xml:space="preserve"> </w:t>
      </w:r>
      <w:r>
        <w:rPr>
          <w:sz w:val="24"/>
        </w:rPr>
        <w:t>have?</w:t>
      </w:r>
      <w:r>
        <w:rPr>
          <w:spacing w:val="-8"/>
          <w:sz w:val="24"/>
        </w:rPr>
        <w:t xml:space="preserve"> </w:t>
      </w:r>
      <w:r>
        <w:rPr>
          <w:sz w:val="24"/>
        </w:rPr>
        <w:t>How much do we want?</w:t>
      </w:r>
    </w:p>
    <w:p w14:paraId="72682718" w14:textId="77777777" w:rsidR="00014495" w:rsidRDefault="00000000">
      <w:pPr>
        <w:pStyle w:val="Listeavsnitt"/>
        <w:numPr>
          <w:ilvl w:val="0"/>
          <w:numId w:val="13"/>
        </w:numPr>
        <w:tabs>
          <w:tab w:val="left" w:pos="1080"/>
        </w:tabs>
        <w:spacing w:line="276" w:lineRule="auto"/>
        <w:ind w:right="1843"/>
        <w:rPr>
          <w:sz w:val="24"/>
        </w:rPr>
      </w:pPr>
      <w:r>
        <w:rPr>
          <w:sz w:val="24"/>
        </w:rPr>
        <w:t>If</w:t>
      </w:r>
      <w:r>
        <w:rPr>
          <w:spacing w:val="-6"/>
          <w:sz w:val="24"/>
        </w:rPr>
        <w:t xml:space="preserve"> </w:t>
      </w:r>
      <w:r>
        <w:rPr>
          <w:sz w:val="24"/>
        </w:rPr>
        <w:t>most</w:t>
      </w:r>
      <w:r>
        <w:rPr>
          <w:spacing w:val="-7"/>
          <w:sz w:val="24"/>
        </w:rPr>
        <w:t xml:space="preserve"> </w:t>
      </w:r>
      <w:r>
        <w:rPr>
          <w:sz w:val="24"/>
        </w:rPr>
        <w:t>of</w:t>
      </w:r>
      <w:r>
        <w:rPr>
          <w:spacing w:val="-6"/>
          <w:sz w:val="24"/>
        </w:rPr>
        <w:t xml:space="preserve"> </w:t>
      </w:r>
      <w:r>
        <w:rPr>
          <w:sz w:val="24"/>
        </w:rPr>
        <w:t>our</w:t>
      </w:r>
      <w:r>
        <w:rPr>
          <w:spacing w:val="-7"/>
          <w:sz w:val="24"/>
        </w:rPr>
        <w:t xml:space="preserve"> </w:t>
      </w:r>
      <w:r>
        <w:rPr>
          <w:sz w:val="24"/>
        </w:rPr>
        <w:t>application</w:t>
      </w:r>
      <w:r>
        <w:rPr>
          <w:spacing w:val="-6"/>
          <w:sz w:val="24"/>
        </w:rPr>
        <w:t xml:space="preserve"> </w:t>
      </w:r>
      <w:r>
        <w:rPr>
          <w:sz w:val="24"/>
        </w:rPr>
        <w:t>code</w:t>
      </w:r>
      <w:r>
        <w:rPr>
          <w:spacing w:val="-5"/>
          <w:sz w:val="24"/>
        </w:rPr>
        <w:t xml:space="preserve"> </w:t>
      </w:r>
      <w:r>
        <w:rPr>
          <w:sz w:val="24"/>
        </w:rPr>
        <w:t>is</w:t>
      </w:r>
      <w:r>
        <w:rPr>
          <w:spacing w:val="-4"/>
          <w:sz w:val="24"/>
        </w:rPr>
        <w:t xml:space="preserve"> </w:t>
      </w:r>
      <w:r>
        <w:rPr>
          <w:sz w:val="24"/>
        </w:rPr>
        <w:t>unnecessary, where does it all come from?</w:t>
      </w:r>
    </w:p>
    <w:p w14:paraId="72682719" w14:textId="77777777" w:rsidR="00014495" w:rsidRDefault="00000000">
      <w:pPr>
        <w:pStyle w:val="Brdtekst"/>
        <w:spacing w:before="199" w:line="276" w:lineRule="auto"/>
        <w:ind w:left="360" w:right="1435"/>
        <w:jc w:val="both"/>
      </w:pPr>
      <w:r>
        <w:t>Pointing out that most application software is unnecessary will make a lot of people uncomfortable. There are millions of application developers and application maintainers who have built their careers around</w:t>
      </w:r>
      <w:r>
        <w:rPr>
          <w:spacing w:val="-4"/>
        </w:rPr>
        <w:t xml:space="preserve"> </w:t>
      </w:r>
      <w:r>
        <w:t>coding</w:t>
      </w:r>
      <w:r>
        <w:rPr>
          <w:spacing w:val="-3"/>
        </w:rPr>
        <w:t xml:space="preserve"> </w:t>
      </w:r>
      <w:r>
        <w:t>software.</w:t>
      </w:r>
      <w:r>
        <w:rPr>
          <w:spacing w:val="-6"/>
        </w:rPr>
        <w:t xml:space="preserve"> </w:t>
      </w:r>
      <w:r>
        <w:t>There</w:t>
      </w:r>
      <w:r>
        <w:rPr>
          <w:spacing w:val="-3"/>
        </w:rPr>
        <w:t xml:space="preserve"> </w:t>
      </w:r>
      <w:r>
        <w:t>are</w:t>
      </w:r>
      <w:r>
        <w:rPr>
          <w:spacing w:val="-3"/>
        </w:rPr>
        <w:t xml:space="preserve"> </w:t>
      </w:r>
      <w:r>
        <w:t>hundreds</w:t>
      </w:r>
      <w:r>
        <w:rPr>
          <w:spacing w:val="-2"/>
        </w:rPr>
        <w:t xml:space="preserve"> </w:t>
      </w:r>
      <w:r>
        <w:t>of</w:t>
      </w:r>
      <w:r>
        <w:rPr>
          <w:spacing w:val="-4"/>
        </w:rPr>
        <w:t xml:space="preserve"> </w:t>
      </w:r>
      <w:r>
        <w:t>thousands of executives who have been investing in application implementation projects. There is an established $400 billion System Integration industry and another $400 billion Application Software industry.</w:t>
      </w:r>
    </w:p>
    <w:p w14:paraId="7268271A" w14:textId="77777777" w:rsidR="00014495" w:rsidRDefault="00000000">
      <w:pPr>
        <w:pStyle w:val="Brdtekst"/>
        <w:spacing w:before="201" w:line="276" w:lineRule="auto"/>
        <w:ind w:left="360" w:right="1435"/>
        <w:jc w:val="both"/>
      </w:pPr>
      <w:r>
        <w:t>The players in these arenas will probably not be thrilled at the idea that their efforts have been largely inefficient and misdirected. Unfortunately, though, we must face and accept this hard truth.</w:t>
      </w:r>
    </w:p>
    <w:p w14:paraId="7268271B" w14:textId="77777777" w:rsidR="00014495" w:rsidRDefault="00000000">
      <w:pPr>
        <w:pStyle w:val="Brdtekst"/>
        <w:spacing w:before="216"/>
        <w:rPr>
          <w:sz w:val="20"/>
        </w:rPr>
      </w:pPr>
      <w:r>
        <w:rPr>
          <w:noProof/>
          <w:sz w:val="20"/>
        </w:rPr>
        <mc:AlternateContent>
          <mc:Choice Requires="wpg">
            <w:drawing>
              <wp:anchor distT="0" distB="0" distL="0" distR="0" simplePos="0" relativeHeight="487684608" behindDoc="1" locked="0" layoutInCell="1" allowOverlap="1" wp14:anchorId="72682F80" wp14:editId="72682F81">
                <wp:simplePos x="0" y="0"/>
                <wp:positionH relativeFrom="page">
                  <wp:posOffset>667512</wp:posOffset>
                </wp:positionH>
                <wp:positionV relativeFrom="paragraph">
                  <wp:posOffset>304993</wp:posOffset>
                </wp:positionV>
                <wp:extent cx="3694429" cy="287020"/>
                <wp:effectExtent l="0" t="0" r="0" b="0"/>
                <wp:wrapTopAndBottom/>
                <wp:docPr id="672" name="Group 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673" name="Graphic 673"/>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674" name="Graphic 674"/>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675" name="Textbox 675"/>
                        <wps:cNvSpPr txBox="1"/>
                        <wps:spPr>
                          <a:xfrm>
                            <a:off x="0" y="0"/>
                            <a:ext cx="3694429" cy="259079"/>
                          </a:xfrm>
                          <a:prstGeom prst="rect">
                            <a:avLst/>
                          </a:prstGeom>
                        </wps:spPr>
                        <wps:txbx>
                          <w:txbxContent>
                            <w:p w14:paraId="72683106" w14:textId="77777777" w:rsidR="00014495" w:rsidRDefault="00000000">
                              <w:pPr>
                                <w:spacing w:before="7"/>
                                <w:ind w:left="28"/>
                                <w:rPr>
                                  <w:b/>
                                  <w:sz w:val="28"/>
                                </w:rPr>
                              </w:pPr>
                              <w:bookmarkStart w:id="211" w:name="_bookmark111"/>
                              <w:bookmarkEnd w:id="211"/>
                              <w:r>
                                <w:rPr>
                                  <w:b/>
                                  <w:smallCaps/>
                                  <w:sz w:val="28"/>
                                </w:rPr>
                                <w:t>Isn’t</w:t>
                              </w:r>
                              <w:r>
                                <w:rPr>
                                  <w:b/>
                                  <w:smallCaps/>
                                  <w:spacing w:val="-6"/>
                                  <w:sz w:val="28"/>
                                </w:rPr>
                                <w:t xml:space="preserve"> </w:t>
                              </w:r>
                              <w:r>
                                <w:rPr>
                                  <w:b/>
                                  <w:smallCaps/>
                                  <w:sz w:val="28"/>
                                </w:rPr>
                                <w:t>software</w:t>
                              </w:r>
                              <w:r>
                                <w:rPr>
                                  <w:b/>
                                  <w:smallCaps/>
                                  <w:spacing w:val="-5"/>
                                  <w:sz w:val="28"/>
                                </w:rPr>
                                <w:t xml:space="preserve"> </w:t>
                              </w:r>
                              <w:r>
                                <w:rPr>
                                  <w:b/>
                                  <w:smallCaps/>
                                  <w:sz w:val="28"/>
                                </w:rPr>
                                <w:t>a</w:t>
                              </w:r>
                              <w:r>
                                <w:rPr>
                                  <w:b/>
                                  <w:smallCaps/>
                                  <w:spacing w:val="-5"/>
                                  <w:sz w:val="28"/>
                                </w:rPr>
                                <w:t xml:space="preserve"> </w:t>
                              </w:r>
                              <w:r>
                                <w:rPr>
                                  <w:b/>
                                  <w:smallCaps/>
                                  <w:sz w:val="28"/>
                                </w:rPr>
                                <w:t>good</w:t>
                              </w:r>
                              <w:r>
                                <w:rPr>
                                  <w:b/>
                                  <w:smallCaps/>
                                  <w:spacing w:val="-4"/>
                                  <w:sz w:val="28"/>
                                </w:rPr>
                                <w:t xml:space="preserve"> </w:t>
                              </w:r>
                              <w:r>
                                <w:rPr>
                                  <w:b/>
                                  <w:smallCaps/>
                                  <w:spacing w:val="-2"/>
                                  <w:sz w:val="28"/>
                                </w:rPr>
                                <w:t>thing?</w:t>
                              </w:r>
                            </w:p>
                          </w:txbxContent>
                        </wps:txbx>
                        <wps:bodyPr wrap="square" lIns="0" tIns="0" rIns="0" bIns="0" rtlCol="0">
                          <a:noAutofit/>
                        </wps:bodyPr>
                      </wps:wsp>
                    </wpg:wgp>
                  </a:graphicData>
                </a:graphic>
              </wp:anchor>
            </w:drawing>
          </mc:Choice>
          <mc:Fallback>
            <w:pict>
              <v:group w14:anchorId="72682F80" id="Group 672" o:spid="_x0000_s1638" style="position:absolute;margin-left:52.55pt;margin-top:24pt;width:290.9pt;height:22.6pt;z-index:-1563187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">
                <v:shape id="Graphic 673" o:spid="_x0000_s1639"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" path="m3694176,l,,,259080r3694176,l3694176,xe" fillcolor="#ccc0d9" stroked="f">
                  <v:path arrowok="t"/>
                </v:shape>
                <v:shape id="Graphic 674" o:spid="_x0000_s1640"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" path="m3694176,l,,,27431r3694176,l3694176,xe" fillcolor="black" stroked="f">
                  <v:path arrowok="t"/>
                </v:shape>
                <v:shape id="Textbox 675" o:spid="_x0000_s1641"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UxvxQAAANwAAAAPAAAAZHJzL2Rvd25yZXYueG1sRI9Ba8JA&#10;FITvgv9heYXedFOh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DpBUxvxQAAANwAAAAP&#10;AAAAAAAAAAAAAAAAAAcCAABkcnMvZG93bnJldi54bWxQSwUGAAAAAAMAAwC3AAAA+QIAAAAA&#10;" filled="f" stroked="f">
                  <v:textbox inset="0,0,0,0">
                    <w:txbxContent>
                      <w:p w14:paraId="72683106" w14:textId="77777777" w:rsidR="00014495" w:rsidRDefault="00000000">
                        <w:pPr>
                          <w:spacing w:before="7"/>
                          <w:ind w:left="28"/>
                          <w:rPr>
                            <w:b/>
                            <w:sz w:val="28"/>
                          </w:rPr>
                        </w:pPr>
                        <w:bookmarkStart w:id="212" w:name="_bookmark111"/>
                        <w:bookmarkEnd w:id="212"/>
                        <w:r>
                          <w:rPr>
                            <w:b/>
                            <w:smallCaps/>
                            <w:sz w:val="28"/>
                          </w:rPr>
                          <w:t>Isn’t</w:t>
                        </w:r>
                        <w:r>
                          <w:rPr>
                            <w:b/>
                            <w:smallCaps/>
                            <w:spacing w:val="-6"/>
                            <w:sz w:val="28"/>
                          </w:rPr>
                          <w:t xml:space="preserve"> </w:t>
                        </w:r>
                        <w:r>
                          <w:rPr>
                            <w:b/>
                            <w:smallCaps/>
                            <w:sz w:val="28"/>
                          </w:rPr>
                          <w:t>software</w:t>
                        </w:r>
                        <w:r>
                          <w:rPr>
                            <w:b/>
                            <w:smallCaps/>
                            <w:spacing w:val="-5"/>
                            <w:sz w:val="28"/>
                          </w:rPr>
                          <w:t xml:space="preserve"> </w:t>
                        </w:r>
                        <w:r>
                          <w:rPr>
                            <w:b/>
                            <w:smallCaps/>
                            <w:sz w:val="28"/>
                          </w:rPr>
                          <w:t>a</w:t>
                        </w:r>
                        <w:r>
                          <w:rPr>
                            <w:b/>
                            <w:smallCaps/>
                            <w:spacing w:val="-5"/>
                            <w:sz w:val="28"/>
                          </w:rPr>
                          <w:t xml:space="preserve"> </w:t>
                        </w:r>
                        <w:r>
                          <w:rPr>
                            <w:b/>
                            <w:smallCaps/>
                            <w:sz w:val="28"/>
                          </w:rPr>
                          <w:t>good</w:t>
                        </w:r>
                        <w:r>
                          <w:rPr>
                            <w:b/>
                            <w:smallCaps/>
                            <w:spacing w:val="-4"/>
                            <w:sz w:val="28"/>
                          </w:rPr>
                          <w:t xml:space="preserve"> </w:t>
                        </w:r>
                        <w:r>
                          <w:rPr>
                            <w:b/>
                            <w:smallCaps/>
                            <w:spacing w:val="-2"/>
                            <w:sz w:val="28"/>
                          </w:rPr>
                          <w:t>thing?</w:t>
                        </w:r>
                      </w:p>
                    </w:txbxContent>
                  </v:textbox>
                </v:shape>
                <w10:wrap type="topAndBottom" anchorx="page"/>
              </v:group>
            </w:pict>
          </mc:Fallback>
        </mc:AlternateContent>
      </w:r>
    </w:p>
    <w:p w14:paraId="7268271C" w14:textId="77777777" w:rsidR="00014495" w:rsidRDefault="00000000">
      <w:pPr>
        <w:pStyle w:val="Brdtekst"/>
        <w:spacing w:before="200" w:line="276" w:lineRule="auto"/>
        <w:ind w:left="359" w:right="1435"/>
        <w:jc w:val="both"/>
      </w:pPr>
      <w:r>
        <w:t>Of course software is a good thing. We couldn’t have traveled to the Moon without it, and it brings us the wonders of the internet (and its kitten videos). Even enterprises</w:t>
      </w:r>
      <w:r>
        <w:rPr>
          <w:spacing w:val="57"/>
          <w:w w:val="150"/>
        </w:rPr>
        <w:t xml:space="preserve"> </w:t>
      </w:r>
      <w:r>
        <w:t>have</w:t>
      </w:r>
      <w:r>
        <w:rPr>
          <w:spacing w:val="58"/>
          <w:w w:val="150"/>
        </w:rPr>
        <w:t xml:space="preserve"> </w:t>
      </w:r>
      <w:r>
        <w:t>benefited</w:t>
      </w:r>
      <w:r>
        <w:rPr>
          <w:spacing w:val="57"/>
          <w:w w:val="150"/>
        </w:rPr>
        <w:t xml:space="preserve"> </w:t>
      </w:r>
      <w:r>
        <w:t>from</w:t>
      </w:r>
      <w:r>
        <w:rPr>
          <w:spacing w:val="56"/>
          <w:w w:val="150"/>
        </w:rPr>
        <w:t xml:space="preserve"> </w:t>
      </w:r>
      <w:r>
        <w:t>their</w:t>
      </w:r>
      <w:r>
        <w:rPr>
          <w:spacing w:val="58"/>
          <w:w w:val="150"/>
        </w:rPr>
        <w:t xml:space="preserve"> </w:t>
      </w:r>
      <w:r>
        <w:t>investments</w:t>
      </w:r>
      <w:r>
        <w:rPr>
          <w:spacing w:val="58"/>
          <w:w w:val="150"/>
        </w:rPr>
        <w:t xml:space="preserve"> </w:t>
      </w:r>
      <w:r>
        <w:rPr>
          <w:spacing w:val="-5"/>
        </w:rPr>
        <w:t>in</w:t>
      </w:r>
    </w:p>
    <w:p w14:paraId="7268271D"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71E" w14:textId="77777777" w:rsidR="00014495" w:rsidRDefault="00000000">
      <w:pPr>
        <w:tabs>
          <w:tab w:val="left" w:pos="6479"/>
        </w:tabs>
        <w:spacing w:before="39"/>
        <w:ind w:left="3518"/>
        <w:rPr>
          <w:rFonts w:ascii="Calibri"/>
          <w:b/>
          <w:sz w:val="18"/>
        </w:rPr>
      </w:pPr>
      <w:r>
        <w:rPr>
          <w:rFonts w:ascii="Calibri"/>
          <w:color w:val="585858"/>
          <w:sz w:val="18"/>
        </w:rPr>
        <w:lastRenderedPageBreak/>
        <w:t>Application</w:t>
      </w:r>
      <w:r>
        <w:rPr>
          <w:rFonts w:ascii="Calibri"/>
          <w:color w:val="585858"/>
          <w:spacing w:val="-3"/>
          <w:sz w:val="18"/>
        </w:rPr>
        <w:t xml:space="preserve"> </w:t>
      </w:r>
      <w:r>
        <w:rPr>
          <w:rFonts w:ascii="Calibri"/>
          <w:color w:val="585858"/>
          <w:sz w:val="18"/>
        </w:rPr>
        <w:t>Software</w:t>
      </w:r>
      <w:r>
        <w:rPr>
          <w:rFonts w:ascii="Calibri"/>
          <w:color w:val="585858"/>
          <w:spacing w:val="-3"/>
          <w:sz w:val="18"/>
        </w:rPr>
        <w:t xml:space="preserve"> </w:t>
      </w:r>
      <w:r>
        <w:rPr>
          <w:rFonts w:ascii="Calibri"/>
          <w:color w:val="585858"/>
          <w:sz w:val="18"/>
        </w:rPr>
        <w:t>is</w:t>
      </w:r>
      <w:r>
        <w:rPr>
          <w:rFonts w:ascii="Calibri"/>
          <w:color w:val="585858"/>
          <w:spacing w:val="-3"/>
          <w:sz w:val="18"/>
        </w:rPr>
        <w:t xml:space="preserve"> </w:t>
      </w:r>
      <w:r>
        <w:rPr>
          <w:rFonts w:ascii="Calibri"/>
          <w:color w:val="585858"/>
          <w:sz w:val="18"/>
        </w:rPr>
        <w:t>the</w:t>
      </w:r>
      <w:r>
        <w:rPr>
          <w:rFonts w:ascii="Calibri"/>
          <w:color w:val="585858"/>
          <w:spacing w:val="-2"/>
          <w:sz w:val="18"/>
        </w:rPr>
        <w:t xml:space="preserve"> Problem</w:t>
      </w:r>
      <w:r>
        <w:rPr>
          <w:rFonts w:ascii="Calibri"/>
          <w:color w:val="585858"/>
          <w:sz w:val="18"/>
        </w:rPr>
        <w:tab/>
      </w:r>
      <w:r>
        <w:rPr>
          <w:rFonts w:ascii="Calibri"/>
          <w:b/>
          <w:color w:val="585858"/>
          <w:spacing w:val="-5"/>
          <w:sz w:val="18"/>
        </w:rPr>
        <w:t>211</w:t>
      </w:r>
    </w:p>
    <w:p w14:paraId="7268271F" w14:textId="77777777" w:rsidR="00014495" w:rsidRDefault="00014495">
      <w:pPr>
        <w:pStyle w:val="Brdtekst"/>
        <w:rPr>
          <w:rFonts w:ascii="Calibri"/>
          <w:b/>
          <w:sz w:val="18"/>
        </w:rPr>
      </w:pPr>
    </w:p>
    <w:p w14:paraId="72682720" w14:textId="77777777" w:rsidR="00014495" w:rsidRDefault="00014495">
      <w:pPr>
        <w:pStyle w:val="Brdtekst"/>
        <w:spacing w:before="98"/>
        <w:rPr>
          <w:rFonts w:ascii="Calibri"/>
          <w:b/>
          <w:sz w:val="18"/>
        </w:rPr>
      </w:pPr>
    </w:p>
    <w:p w14:paraId="72682721" w14:textId="77777777" w:rsidR="00014495" w:rsidRDefault="00000000">
      <w:pPr>
        <w:pStyle w:val="Brdtekst"/>
        <w:spacing w:line="278" w:lineRule="auto"/>
        <w:ind w:left="1080" w:right="717"/>
        <w:jc w:val="both"/>
      </w:pPr>
      <w:r>
        <w:t>inventory control systems and customer relationship management systems.</w:t>
      </w:r>
    </w:p>
    <w:p w14:paraId="72682722" w14:textId="77777777" w:rsidR="00014495" w:rsidRDefault="00000000">
      <w:pPr>
        <w:pStyle w:val="Brdtekst"/>
        <w:spacing w:before="194" w:line="276" w:lineRule="auto"/>
        <w:ind w:left="1079" w:right="714"/>
        <w:jc w:val="both"/>
      </w:pPr>
      <w:r>
        <w:t>However, there are many ways in which software is also</w:t>
      </w:r>
      <w:r>
        <w:rPr>
          <w:spacing w:val="40"/>
        </w:rPr>
        <w:t xml:space="preserve"> </w:t>
      </w:r>
      <w:r>
        <w:t>a liability. As we examine several of these drawbacks, you’ll see how they can quickly stack upon each other, ultimately tipping the scales deep into liability for most companies. We will explore techniques that will allow us to</w:t>
      </w:r>
      <w:r>
        <w:rPr>
          <w:spacing w:val="-3"/>
        </w:rPr>
        <w:t xml:space="preserve"> </w:t>
      </w:r>
      <w:r>
        <w:t>keep</w:t>
      </w:r>
      <w:r>
        <w:rPr>
          <w:spacing w:val="-3"/>
        </w:rPr>
        <w:t xml:space="preserve"> </w:t>
      </w:r>
      <w:r>
        <w:t>the</w:t>
      </w:r>
      <w:r>
        <w:rPr>
          <w:spacing w:val="-3"/>
        </w:rPr>
        <w:t xml:space="preserve"> </w:t>
      </w:r>
      <w:r>
        <w:t>value</w:t>
      </w:r>
      <w:r>
        <w:rPr>
          <w:spacing w:val="-3"/>
        </w:rPr>
        <w:t xml:space="preserve"> </w:t>
      </w:r>
      <w:r>
        <w:t>of</w:t>
      </w:r>
      <w:r>
        <w:rPr>
          <w:spacing w:val="-3"/>
        </w:rPr>
        <w:t xml:space="preserve"> </w:t>
      </w:r>
      <w:r>
        <w:t>our applications</w:t>
      </w:r>
      <w:r>
        <w:rPr>
          <w:spacing w:val="-2"/>
        </w:rPr>
        <w:t xml:space="preserve"> </w:t>
      </w:r>
      <w:r>
        <w:t>while</w:t>
      </w:r>
      <w:r>
        <w:rPr>
          <w:spacing w:val="-3"/>
        </w:rPr>
        <w:t xml:space="preserve"> </w:t>
      </w:r>
      <w:r>
        <w:t>shedding</w:t>
      </w:r>
      <w:r>
        <w:rPr>
          <w:spacing w:val="-3"/>
        </w:rPr>
        <w:t xml:space="preserve"> </w:t>
      </w:r>
      <w:r>
        <w:t>most of the liability.</w:t>
      </w:r>
    </w:p>
    <w:p w14:paraId="72682723" w14:textId="77777777" w:rsidR="00014495" w:rsidRDefault="00014495">
      <w:pPr>
        <w:pStyle w:val="Brdtekst"/>
        <w:spacing w:before="68"/>
      </w:pPr>
    </w:p>
    <w:p w14:paraId="72682724" w14:textId="77777777" w:rsidR="00014495" w:rsidRDefault="00000000">
      <w:pPr>
        <w:ind w:left="1080"/>
        <w:jc w:val="both"/>
        <w:rPr>
          <w:rFonts w:ascii="Arial"/>
          <w:b/>
          <w:sz w:val="20"/>
        </w:rPr>
      </w:pPr>
      <w:r>
        <w:rPr>
          <w:rFonts w:ascii="Arial"/>
          <w:b/>
          <w:color w:val="404040"/>
          <w:sz w:val="20"/>
        </w:rPr>
        <w:t>IS</w:t>
      </w:r>
      <w:r>
        <w:rPr>
          <w:rFonts w:ascii="Arial"/>
          <w:b/>
          <w:color w:val="404040"/>
          <w:spacing w:val="-5"/>
          <w:sz w:val="20"/>
        </w:rPr>
        <w:t xml:space="preserve"> </w:t>
      </w:r>
      <w:r>
        <w:rPr>
          <w:rFonts w:ascii="Arial"/>
          <w:b/>
          <w:color w:val="404040"/>
          <w:sz w:val="20"/>
        </w:rPr>
        <w:t>APPLICATION</w:t>
      </w:r>
      <w:r>
        <w:rPr>
          <w:rFonts w:ascii="Arial"/>
          <w:b/>
          <w:color w:val="404040"/>
          <w:spacing w:val="-8"/>
          <w:sz w:val="20"/>
        </w:rPr>
        <w:t xml:space="preserve"> </w:t>
      </w:r>
      <w:r>
        <w:rPr>
          <w:rFonts w:ascii="Arial"/>
          <w:b/>
          <w:color w:val="404040"/>
          <w:sz w:val="20"/>
        </w:rPr>
        <w:t>CODE</w:t>
      </w:r>
      <w:r>
        <w:rPr>
          <w:rFonts w:ascii="Arial"/>
          <w:b/>
          <w:color w:val="404040"/>
          <w:spacing w:val="-4"/>
          <w:sz w:val="20"/>
        </w:rPr>
        <w:t xml:space="preserve"> </w:t>
      </w:r>
      <w:r>
        <w:rPr>
          <w:rFonts w:ascii="Arial"/>
          <w:b/>
          <w:color w:val="404040"/>
          <w:sz w:val="20"/>
        </w:rPr>
        <w:t>AN</w:t>
      </w:r>
      <w:r>
        <w:rPr>
          <w:rFonts w:ascii="Arial"/>
          <w:b/>
          <w:color w:val="404040"/>
          <w:spacing w:val="-4"/>
          <w:sz w:val="20"/>
        </w:rPr>
        <w:t xml:space="preserve"> </w:t>
      </w:r>
      <w:r>
        <w:rPr>
          <w:rFonts w:ascii="Arial"/>
          <w:b/>
          <w:color w:val="404040"/>
          <w:spacing w:val="-2"/>
          <w:sz w:val="20"/>
        </w:rPr>
        <w:t>ASSET?</w:t>
      </w:r>
    </w:p>
    <w:p w14:paraId="72682725" w14:textId="77777777" w:rsidR="00014495" w:rsidRDefault="00000000">
      <w:pPr>
        <w:pStyle w:val="Brdtekst"/>
        <w:spacing w:before="160" w:line="276" w:lineRule="auto"/>
        <w:ind w:left="1079" w:right="715"/>
        <w:jc w:val="both"/>
      </w:pPr>
      <w:r>
        <w:t>The current application-centric view of technology naturally considers application code to be an asset. After all, it took million lines of complex application code in order to automate and streamline our existing processes. Because</w:t>
      </w:r>
      <w:r>
        <w:rPr>
          <w:spacing w:val="-2"/>
        </w:rPr>
        <w:t xml:space="preserve"> </w:t>
      </w:r>
      <w:r>
        <w:t>this</w:t>
      </w:r>
      <w:r>
        <w:rPr>
          <w:spacing w:val="-1"/>
        </w:rPr>
        <w:t xml:space="preserve"> </w:t>
      </w:r>
      <w:r>
        <w:t>code has played such a vital</w:t>
      </w:r>
      <w:r>
        <w:rPr>
          <w:spacing w:val="-3"/>
        </w:rPr>
        <w:t xml:space="preserve"> </w:t>
      </w:r>
      <w:r>
        <w:t>role</w:t>
      </w:r>
      <w:r>
        <w:rPr>
          <w:spacing w:val="-2"/>
        </w:rPr>
        <w:t xml:space="preserve"> </w:t>
      </w:r>
      <w:r>
        <w:t>in the past, it is difficult for many people to change their view and</w:t>
      </w:r>
      <w:r>
        <w:rPr>
          <w:spacing w:val="40"/>
        </w:rPr>
        <w:t xml:space="preserve"> </w:t>
      </w:r>
      <w:r>
        <w:t>see it as a liability.</w:t>
      </w:r>
    </w:p>
    <w:p w14:paraId="72682726" w14:textId="77777777" w:rsidR="00014495" w:rsidRDefault="00000000">
      <w:pPr>
        <w:pStyle w:val="Brdtekst"/>
        <w:spacing w:before="201" w:line="276" w:lineRule="auto"/>
        <w:ind w:left="1079" w:right="714"/>
        <w:jc w:val="both"/>
      </w:pPr>
      <w:r>
        <w:t>The sheer</w:t>
      </w:r>
      <w:r>
        <w:rPr>
          <w:spacing w:val="-2"/>
        </w:rPr>
        <w:t xml:space="preserve"> </w:t>
      </w:r>
      <w:r>
        <w:t>volume and</w:t>
      </w:r>
      <w:r>
        <w:rPr>
          <w:spacing w:val="-1"/>
        </w:rPr>
        <w:t xml:space="preserve"> </w:t>
      </w:r>
      <w:r>
        <w:t>complexity</w:t>
      </w:r>
      <w:r>
        <w:rPr>
          <w:spacing w:val="-1"/>
        </w:rPr>
        <w:t xml:space="preserve"> </w:t>
      </w:r>
      <w:r>
        <w:t>of</w:t>
      </w:r>
      <w:r>
        <w:rPr>
          <w:spacing w:val="-2"/>
        </w:rPr>
        <w:t xml:space="preserve"> </w:t>
      </w:r>
      <w:r>
        <w:t>code eats up</w:t>
      </w:r>
      <w:r>
        <w:rPr>
          <w:spacing w:val="-1"/>
        </w:rPr>
        <w:t xml:space="preserve"> </w:t>
      </w:r>
      <w:r>
        <w:t xml:space="preserve">most of the support costs in IT. We have seen large projects justified by the large number of complex applications that must be integrated to solve a problem. Until we can see clearly that this isn’t necessary, and indeed is a detriment, it is easy to be taken in by this line of </w:t>
      </w:r>
      <w:r>
        <w:rPr>
          <w:spacing w:val="-2"/>
        </w:rPr>
        <w:t>reasoning.</w:t>
      </w:r>
    </w:p>
    <w:p w14:paraId="72682727" w14:textId="77777777" w:rsidR="00014495" w:rsidRDefault="00000000">
      <w:pPr>
        <w:pStyle w:val="Brdtekst"/>
        <w:spacing w:before="198" w:line="276" w:lineRule="auto"/>
        <w:ind w:left="1079" w:right="716"/>
        <w:jc w:val="both"/>
      </w:pPr>
      <w:r>
        <w:t>When you implement an application system, you incur a one-time</w:t>
      </w:r>
      <w:r>
        <w:rPr>
          <w:spacing w:val="30"/>
        </w:rPr>
        <w:t xml:space="preserve"> </w:t>
      </w:r>
      <w:r>
        <w:t>capital</w:t>
      </w:r>
      <w:r>
        <w:rPr>
          <w:spacing w:val="27"/>
        </w:rPr>
        <w:t xml:space="preserve"> </w:t>
      </w:r>
      <w:r>
        <w:t>expense</w:t>
      </w:r>
      <w:r>
        <w:rPr>
          <w:spacing w:val="31"/>
        </w:rPr>
        <w:t xml:space="preserve"> </w:t>
      </w:r>
      <w:r>
        <w:t>(the</w:t>
      </w:r>
      <w:r>
        <w:rPr>
          <w:spacing w:val="30"/>
        </w:rPr>
        <w:t xml:space="preserve"> </w:t>
      </w:r>
      <w:r>
        <w:t>often</w:t>
      </w:r>
      <w:r>
        <w:rPr>
          <w:spacing w:val="30"/>
        </w:rPr>
        <w:t xml:space="preserve"> </w:t>
      </w:r>
      <w:r>
        <w:t>very</w:t>
      </w:r>
      <w:r>
        <w:rPr>
          <w:spacing w:val="29"/>
        </w:rPr>
        <w:t xml:space="preserve"> </w:t>
      </w:r>
      <w:r>
        <w:t>expensive</w:t>
      </w:r>
      <w:r>
        <w:rPr>
          <w:spacing w:val="31"/>
        </w:rPr>
        <w:t xml:space="preserve"> </w:t>
      </w:r>
      <w:r>
        <w:rPr>
          <w:spacing w:val="-4"/>
        </w:rPr>
        <w:t>cost</w:t>
      </w:r>
    </w:p>
    <w:p w14:paraId="72682728"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729"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212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72A" w14:textId="77777777" w:rsidR="00014495" w:rsidRDefault="00014495">
      <w:pPr>
        <w:pStyle w:val="Brdtekst"/>
        <w:rPr>
          <w:rFonts w:ascii="Calibri"/>
          <w:sz w:val="18"/>
        </w:rPr>
      </w:pPr>
    </w:p>
    <w:p w14:paraId="7268272B" w14:textId="77777777" w:rsidR="00014495" w:rsidRDefault="00014495">
      <w:pPr>
        <w:pStyle w:val="Brdtekst"/>
        <w:spacing w:before="98"/>
        <w:rPr>
          <w:rFonts w:ascii="Calibri"/>
          <w:sz w:val="18"/>
        </w:rPr>
      </w:pPr>
    </w:p>
    <w:p w14:paraId="7268272C" w14:textId="77777777" w:rsidR="00014495" w:rsidRDefault="00000000">
      <w:pPr>
        <w:pStyle w:val="Brdtekst"/>
        <w:spacing w:line="278" w:lineRule="auto"/>
        <w:ind w:left="360" w:right="1436"/>
        <w:jc w:val="both"/>
      </w:pPr>
      <w:r>
        <w:t>of a new application implementation project) and three ongoing liabilities:</w:t>
      </w:r>
    </w:p>
    <w:p w14:paraId="7268272D" w14:textId="77777777" w:rsidR="00014495" w:rsidRDefault="00000000">
      <w:pPr>
        <w:pStyle w:val="Listeavsnitt"/>
        <w:numPr>
          <w:ilvl w:val="0"/>
          <w:numId w:val="12"/>
        </w:numPr>
        <w:tabs>
          <w:tab w:val="left" w:pos="1080"/>
        </w:tabs>
        <w:spacing w:before="194" w:line="276" w:lineRule="auto"/>
        <w:ind w:right="2262"/>
        <w:rPr>
          <w:sz w:val="24"/>
        </w:rPr>
      </w:pPr>
      <w:r>
        <w:rPr>
          <w:sz w:val="24"/>
        </w:rPr>
        <w:t>You</w:t>
      </w:r>
      <w:r>
        <w:rPr>
          <w:spacing w:val="-6"/>
          <w:sz w:val="24"/>
        </w:rPr>
        <w:t xml:space="preserve"> </w:t>
      </w:r>
      <w:r>
        <w:rPr>
          <w:sz w:val="24"/>
        </w:rPr>
        <w:t>must</w:t>
      </w:r>
      <w:r>
        <w:rPr>
          <w:spacing w:val="-4"/>
          <w:sz w:val="24"/>
        </w:rPr>
        <w:t xml:space="preserve"> </w:t>
      </w:r>
      <w:r>
        <w:rPr>
          <w:sz w:val="24"/>
        </w:rPr>
        <w:t>maintain</w:t>
      </w:r>
      <w:r>
        <w:rPr>
          <w:spacing w:val="-8"/>
          <w:sz w:val="24"/>
        </w:rPr>
        <w:t xml:space="preserve"> </w:t>
      </w:r>
      <w:r>
        <w:rPr>
          <w:sz w:val="24"/>
        </w:rPr>
        <w:t>the</w:t>
      </w:r>
      <w:r>
        <w:rPr>
          <w:spacing w:val="-7"/>
          <w:sz w:val="24"/>
        </w:rPr>
        <w:t xml:space="preserve"> </w:t>
      </w:r>
      <w:r>
        <w:rPr>
          <w:sz w:val="24"/>
        </w:rPr>
        <w:t>integration</w:t>
      </w:r>
      <w:r>
        <w:rPr>
          <w:spacing w:val="-8"/>
          <w:sz w:val="24"/>
        </w:rPr>
        <w:t xml:space="preserve"> </w:t>
      </w:r>
      <w:r>
        <w:rPr>
          <w:sz w:val="24"/>
        </w:rPr>
        <w:t>of</w:t>
      </w:r>
      <w:r>
        <w:rPr>
          <w:spacing w:val="-6"/>
          <w:sz w:val="24"/>
        </w:rPr>
        <w:t xml:space="preserve"> </w:t>
      </w:r>
      <w:r>
        <w:rPr>
          <w:sz w:val="24"/>
        </w:rPr>
        <w:t>this application with, potentially, all other applications in your firm.</w:t>
      </w:r>
    </w:p>
    <w:p w14:paraId="7268272E" w14:textId="77777777" w:rsidR="00014495" w:rsidRDefault="00000000">
      <w:pPr>
        <w:pStyle w:val="Listeavsnitt"/>
        <w:numPr>
          <w:ilvl w:val="0"/>
          <w:numId w:val="12"/>
        </w:numPr>
        <w:tabs>
          <w:tab w:val="left" w:pos="1080"/>
        </w:tabs>
        <w:spacing w:before="200" w:line="276" w:lineRule="auto"/>
        <w:ind w:right="1567"/>
        <w:rPr>
          <w:sz w:val="24"/>
        </w:rPr>
      </w:pPr>
      <w:r>
        <w:rPr>
          <w:sz w:val="24"/>
        </w:rPr>
        <w:t>You must maintain the code base, correcting defects as they arise and modifying it to meet changes in the environment. You may incur this cost</w:t>
      </w:r>
      <w:r>
        <w:rPr>
          <w:spacing w:val="-5"/>
          <w:sz w:val="24"/>
        </w:rPr>
        <w:t xml:space="preserve"> </w:t>
      </w:r>
      <w:r>
        <w:rPr>
          <w:sz w:val="24"/>
        </w:rPr>
        <w:t>yourself</w:t>
      </w:r>
      <w:r>
        <w:rPr>
          <w:spacing w:val="-4"/>
          <w:sz w:val="24"/>
        </w:rPr>
        <w:t xml:space="preserve"> </w:t>
      </w:r>
      <w:r>
        <w:rPr>
          <w:sz w:val="24"/>
        </w:rPr>
        <w:t>or</w:t>
      </w:r>
      <w:r>
        <w:rPr>
          <w:spacing w:val="-5"/>
          <w:sz w:val="24"/>
        </w:rPr>
        <w:t xml:space="preserve"> </w:t>
      </w:r>
      <w:r>
        <w:rPr>
          <w:sz w:val="24"/>
        </w:rPr>
        <w:t>you</w:t>
      </w:r>
      <w:r>
        <w:rPr>
          <w:spacing w:val="-4"/>
          <w:sz w:val="24"/>
        </w:rPr>
        <w:t xml:space="preserve"> </w:t>
      </w:r>
      <w:r>
        <w:rPr>
          <w:sz w:val="24"/>
        </w:rPr>
        <w:t>may</w:t>
      </w:r>
      <w:r>
        <w:rPr>
          <w:spacing w:val="-4"/>
          <w:sz w:val="24"/>
        </w:rPr>
        <w:t xml:space="preserve"> </w:t>
      </w:r>
      <w:r>
        <w:rPr>
          <w:sz w:val="24"/>
        </w:rPr>
        <w:t>pay</w:t>
      </w:r>
      <w:r>
        <w:rPr>
          <w:spacing w:val="-4"/>
          <w:sz w:val="24"/>
        </w:rPr>
        <w:t xml:space="preserve"> </w:t>
      </w:r>
      <w:r>
        <w:rPr>
          <w:sz w:val="24"/>
        </w:rPr>
        <w:t>a</w:t>
      </w:r>
      <w:r>
        <w:rPr>
          <w:spacing w:val="-3"/>
          <w:sz w:val="24"/>
        </w:rPr>
        <w:t xml:space="preserve"> </w:t>
      </w:r>
      <w:r>
        <w:rPr>
          <w:sz w:val="24"/>
        </w:rPr>
        <w:t>vendor</w:t>
      </w:r>
      <w:r>
        <w:rPr>
          <w:spacing w:val="-5"/>
          <w:sz w:val="24"/>
        </w:rPr>
        <w:t xml:space="preserve"> </w:t>
      </w:r>
      <w:r>
        <w:rPr>
          <w:sz w:val="24"/>
        </w:rPr>
        <w:t>to</w:t>
      </w:r>
      <w:r>
        <w:rPr>
          <w:spacing w:val="-6"/>
          <w:sz w:val="24"/>
        </w:rPr>
        <w:t xml:space="preserve"> </w:t>
      </w:r>
      <w:r>
        <w:rPr>
          <w:sz w:val="24"/>
        </w:rPr>
        <w:t>do</w:t>
      </w:r>
      <w:r>
        <w:rPr>
          <w:spacing w:val="-3"/>
          <w:sz w:val="24"/>
        </w:rPr>
        <w:t xml:space="preserve"> </w:t>
      </w:r>
      <w:r>
        <w:rPr>
          <w:sz w:val="24"/>
        </w:rPr>
        <w:t>this, but the cost is incurred.</w:t>
      </w:r>
    </w:p>
    <w:p w14:paraId="7268272F" w14:textId="77777777" w:rsidR="00014495" w:rsidRDefault="00000000">
      <w:pPr>
        <w:pStyle w:val="Listeavsnitt"/>
        <w:numPr>
          <w:ilvl w:val="0"/>
          <w:numId w:val="12"/>
        </w:numPr>
        <w:tabs>
          <w:tab w:val="left" w:pos="1080"/>
        </w:tabs>
        <w:spacing w:before="200" w:line="276" w:lineRule="auto"/>
        <w:ind w:right="1684"/>
        <w:rPr>
          <w:sz w:val="24"/>
        </w:rPr>
      </w:pPr>
      <w:r>
        <w:rPr>
          <w:sz w:val="24"/>
        </w:rPr>
        <w:t>Each</w:t>
      </w:r>
      <w:r>
        <w:rPr>
          <w:spacing w:val="-5"/>
          <w:sz w:val="24"/>
        </w:rPr>
        <w:t xml:space="preserve"> </w:t>
      </w:r>
      <w:r>
        <w:rPr>
          <w:sz w:val="24"/>
        </w:rPr>
        <w:t>new</w:t>
      </w:r>
      <w:r>
        <w:rPr>
          <w:spacing w:val="-6"/>
          <w:sz w:val="24"/>
        </w:rPr>
        <w:t xml:space="preserve"> </w:t>
      </w:r>
      <w:r>
        <w:rPr>
          <w:sz w:val="24"/>
        </w:rPr>
        <w:t>system</w:t>
      </w:r>
      <w:r>
        <w:rPr>
          <w:spacing w:val="-5"/>
          <w:sz w:val="24"/>
        </w:rPr>
        <w:t xml:space="preserve"> </w:t>
      </w:r>
      <w:r>
        <w:rPr>
          <w:sz w:val="24"/>
        </w:rPr>
        <w:t>increases</w:t>
      </w:r>
      <w:r>
        <w:rPr>
          <w:spacing w:val="-6"/>
          <w:sz w:val="24"/>
        </w:rPr>
        <w:t xml:space="preserve"> </w:t>
      </w:r>
      <w:r>
        <w:rPr>
          <w:sz w:val="24"/>
        </w:rPr>
        <w:t>the</w:t>
      </w:r>
      <w:r>
        <w:rPr>
          <w:spacing w:val="-6"/>
          <w:sz w:val="24"/>
        </w:rPr>
        <w:t xml:space="preserve"> </w:t>
      </w:r>
      <w:r>
        <w:rPr>
          <w:sz w:val="24"/>
        </w:rPr>
        <w:t>cognitive</w:t>
      </w:r>
      <w:r>
        <w:rPr>
          <w:spacing w:val="-6"/>
          <w:sz w:val="24"/>
        </w:rPr>
        <w:t xml:space="preserve"> </w:t>
      </w:r>
      <w:r>
        <w:rPr>
          <w:sz w:val="24"/>
        </w:rPr>
        <w:t>load</w:t>
      </w:r>
      <w:r>
        <w:rPr>
          <w:spacing w:val="-5"/>
          <w:sz w:val="24"/>
        </w:rPr>
        <w:t xml:space="preserve"> </w:t>
      </w:r>
      <w:r>
        <w:rPr>
          <w:sz w:val="24"/>
        </w:rPr>
        <w:t>of the people who are to use it. The more systems, and the more complex they are, the higher this cognitive load.</w:t>
      </w:r>
    </w:p>
    <w:p w14:paraId="72682730" w14:textId="77777777" w:rsidR="00014495" w:rsidRDefault="00000000">
      <w:pPr>
        <w:pStyle w:val="Brdtekst"/>
        <w:spacing w:before="200" w:line="276" w:lineRule="auto"/>
        <w:ind w:left="360" w:right="1434"/>
        <w:jc w:val="both"/>
      </w:pPr>
      <w:r>
        <w:t>You also incur the operating costs of running the system (the hardware, services, and networking costs). While reducing code bloat will generally also reduce operating costs, the effect is not nearly as linear.</w:t>
      </w:r>
    </w:p>
    <w:p w14:paraId="72682731" w14:textId="77777777" w:rsidR="00014495" w:rsidRDefault="00000000">
      <w:pPr>
        <w:pStyle w:val="Brdtekst"/>
        <w:spacing w:before="200" w:line="276" w:lineRule="auto"/>
        <w:ind w:left="360" w:right="1435"/>
        <w:jc w:val="both"/>
      </w:pPr>
      <w:r>
        <w:t>The first</w:t>
      </w:r>
      <w:r>
        <w:rPr>
          <w:spacing w:val="-1"/>
        </w:rPr>
        <w:t xml:space="preserve"> </w:t>
      </w:r>
      <w:r>
        <w:t>two liabilities</w:t>
      </w:r>
      <w:r>
        <w:rPr>
          <w:spacing w:val="-1"/>
        </w:rPr>
        <w:t xml:space="preserve"> </w:t>
      </w:r>
      <w:r>
        <w:t>make up most of</w:t>
      </w:r>
      <w:r>
        <w:rPr>
          <w:spacing w:val="-1"/>
        </w:rPr>
        <w:t xml:space="preserve"> </w:t>
      </w:r>
      <w:r>
        <w:t xml:space="preserve">the IT budget of enterprises. The developers are either maintaining existing code, writing new code (making the problem worse as we’ll see), or maintain the integration between </w:t>
      </w:r>
      <w:r>
        <w:rPr>
          <w:spacing w:val="-2"/>
        </w:rPr>
        <w:t>systems.</w:t>
      </w:r>
    </w:p>
    <w:p w14:paraId="72682732" w14:textId="77777777" w:rsidR="00014495" w:rsidRDefault="00000000">
      <w:pPr>
        <w:pStyle w:val="Brdtekst"/>
        <w:spacing w:before="201" w:line="276" w:lineRule="auto"/>
        <w:ind w:left="360" w:right="1435"/>
        <w:jc w:val="both"/>
      </w:pPr>
      <w:r>
        <w:t>The third liability is mostly felt in the lines of business, where</w:t>
      </w:r>
      <w:r>
        <w:rPr>
          <w:spacing w:val="-1"/>
        </w:rPr>
        <w:t xml:space="preserve"> </w:t>
      </w:r>
      <w:r>
        <w:t>staff spends additional time learning more systems and</w:t>
      </w:r>
      <w:r>
        <w:rPr>
          <w:spacing w:val="31"/>
        </w:rPr>
        <w:t xml:space="preserve"> </w:t>
      </w:r>
      <w:r>
        <w:t>using</w:t>
      </w:r>
      <w:r>
        <w:rPr>
          <w:spacing w:val="31"/>
        </w:rPr>
        <w:t xml:space="preserve"> </w:t>
      </w:r>
      <w:r>
        <w:t>multiple</w:t>
      </w:r>
      <w:r>
        <w:rPr>
          <w:spacing w:val="32"/>
        </w:rPr>
        <w:t xml:space="preserve"> </w:t>
      </w:r>
      <w:r>
        <w:t>systems</w:t>
      </w:r>
      <w:r>
        <w:rPr>
          <w:spacing w:val="34"/>
        </w:rPr>
        <w:t xml:space="preserve"> </w:t>
      </w:r>
      <w:r>
        <w:t>to</w:t>
      </w:r>
      <w:r>
        <w:rPr>
          <w:spacing w:val="31"/>
        </w:rPr>
        <w:t xml:space="preserve"> </w:t>
      </w:r>
      <w:r>
        <w:t>get</w:t>
      </w:r>
      <w:r>
        <w:rPr>
          <w:spacing w:val="33"/>
        </w:rPr>
        <w:t xml:space="preserve"> </w:t>
      </w:r>
      <w:r>
        <w:t>a</w:t>
      </w:r>
      <w:r>
        <w:rPr>
          <w:spacing w:val="31"/>
        </w:rPr>
        <w:t xml:space="preserve"> </w:t>
      </w:r>
      <w:r>
        <w:t>task</w:t>
      </w:r>
      <w:r>
        <w:rPr>
          <w:spacing w:val="32"/>
        </w:rPr>
        <w:t xml:space="preserve"> </w:t>
      </w:r>
      <w:r>
        <w:rPr>
          <w:spacing w:val="-2"/>
        </w:rPr>
        <w:t>accomplished.</w:t>
      </w:r>
    </w:p>
    <w:p w14:paraId="72682733"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734" w14:textId="77777777" w:rsidR="00014495" w:rsidRDefault="00000000">
      <w:pPr>
        <w:tabs>
          <w:tab w:val="left" w:pos="6479"/>
        </w:tabs>
        <w:spacing w:before="39"/>
        <w:ind w:left="3518"/>
        <w:rPr>
          <w:rFonts w:ascii="Calibri"/>
          <w:b/>
          <w:sz w:val="18"/>
        </w:rPr>
      </w:pPr>
      <w:r>
        <w:rPr>
          <w:rFonts w:ascii="Calibri"/>
          <w:color w:val="585858"/>
          <w:sz w:val="18"/>
        </w:rPr>
        <w:lastRenderedPageBreak/>
        <w:t>Application</w:t>
      </w:r>
      <w:r>
        <w:rPr>
          <w:rFonts w:ascii="Calibri"/>
          <w:color w:val="585858"/>
          <w:spacing w:val="-3"/>
          <w:sz w:val="18"/>
        </w:rPr>
        <w:t xml:space="preserve"> </w:t>
      </w:r>
      <w:r>
        <w:rPr>
          <w:rFonts w:ascii="Calibri"/>
          <w:color w:val="585858"/>
          <w:sz w:val="18"/>
        </w:rPr>
        <w:t>Software</w:t>
      </w:r>
      <w:r>
        <w:rPr>
          <w:rFonts w:ascii="Calibri"/>
          <w:color w:val="585858"/>
          <w:spacing w:val="-3"/>
          <w:sz w:val="18"/>
        </w:rPr>
        <w:t xml:space="preserve"> </w:t>
      </w:r>
      <w:r>
        <w:rPr>
          <w:rFonts w:ascii="Calibri"/>
          <w:color w:val="585858"/>
          <w:sz w:val="18"/>
        </w:rPr>
        <w:t>is</w:t>
      </w:r>
      <w:r>
        <w:rPr>
          <w:rFonts w:ascii="Calibri"/>
          <w:color w:val="585858"/>
          <w:spacing w:val="-3"/>
          <w:sz w:val="18"/>
        </w:rPr>
        <w:t xml:space="preserve"> </w:t>
      </w:r>
      <w:r>
        <w:rPr>
          <w:rFonts w:ascii="Calibri"/>
          <w:color w:val="585858"/>
          <w:sz w:val="18"/>
        </w:rPr>
        <w:t>the</w:t>
      </w:r>
      <w:r>
        <w:rPr>
          <w:rFonts w:ascii="Calibri"/>
          <w:color w:val="585858"/>
          <w:spacing w:val="-2"/>
          <w:sz w:val="18"/>
        </w:rPr>
        <w:t xml:space="preserve"> Problem</w:t>
      </w:r>
      <w:r>
        <w:rPr>
          <w:rFonts w:ascii="Calibri"/>
          <w:color w:val="585858"/>
          <w:sz w:val="18"/>
        </w:rPr>
        <w:tab/>
      </w:r>
      <w:r>
        <w:rPr>
          <w:rFonts w:ascii="Calibri"/>
          <w:b/>
          <w:color w:val="585858"/>
          <w:spacing w:val="-5"/>
          <w:sz w:val="18"/>
        </w:rPr>
        <w:t>213</w:t>
      </w:r>
    </w:p>
    <w:p w14:paraId="72682735" w14:textId="77777777" w:rsidR="00014495" w:rsidRDefault="00014495">
      <w:pPr>
        <w:pStyle w:val="Brdtekst"/>
        <w:rPr>
          <w:rFonts w:ascii="Calibri"/>
          <w:b/>
          <w:sz w:val="18"/>
        </w:rPr>
      </w:pPr>
    </w:p>
    <w:p w14:paraId="72682736" w14:textId="77777777" w:rsidR="00014495" w:rsidRDefault="00014495">
      <w:pPr>
        <w:pStyle w:val="Brdtekst"/>
        <w:spacing w:before="98"/>
        <w:rPr>
          <w:rFonts w:ascii="Calibri"/>
          <w:b/>
          <w:sz w:val="18"/>
        </w:rPr>
      </w:pPr>
    </w:p>
    <w:p w14:paraId="72682737" w14:textId="77777777" w:rsidR="00014495" w:rsidRDefault="00000000">
      <w:pPr>
        <w:pStyle w:val="Brdtekst"/>
        <w:spacing w:line="278" w:lineRule="auto"/>
        <w:ind w:left="1080" w:right="714"/>
        <w:jc w:val="both"/>
      </w:pPr>
      <w:r>
        <w:t>The third liability also drives a great deal of the cost of internal help desks.</w:t>
      </w:r>
    </w:p>
    <w:p w14:paraId="72682738" w14:textId="77777777" w:rsidR="00014495" w:rsidRDefault="00000000">
      <w:pPr>
        <w:pStyle w:val="Brdtekst"/>
        <w:spacing w:before="194" w:line="276" w:lineRule="auto"/>
        <w:ind w:left="1080" w:right="717"/>
        <w:jc w:val="both"/>
      </w:pPr>
      <w:r>
        <w:t>These liabilities are the gifts that keep on taking. Once you have installed an application system, the obligation is to maintain it and continue until it is decommissioned.</w:t>
      </w:r>
    </w:p>
    <w:p w14:paraId="72682739" w14:textId="77777777" w:rsidR="00014495" w:rsidRDefault="00000000">
      <w:pPr>
        <w:pStyle w:val="Brdtekst"/>
        <w:spacing w:before="216"/>
        <w:rPr>
          <w:sz w:val="20"/>
        </w:rPr>
      </w:pPr>
      <w:r>
        <w:rPr>
          <w:noProof/>
          <w:sz w:val="20"/>
        </w:rPr>
        <mc:AlternateContent>
          <mc:Choice Requires="wpg">
            <w:drawing>
              <wp:anchor distT="0" distB="0" distL="0" distR="0" simplePos="0" relativeHeight="487685120" behindDoc="1" locked="0" layoutInCell="1" allowOverlap="1" wp14:anchorId="72682F82" wp14:editId="72682F83">
                <wp:simplePos x="0" y="0"/>
                <wp:positionH relativeFrom="page">
                  <wp:posOffset>1124711</wp:posOffset>
                </wp:positionH>
                <wp:positionV relativeFrom="paragraph">
                  <wp:posOffset>305017</wp:posOffset>
                </wp:positionV>
                <wp:extent cx="3694429" cy="287020"/>
                <wp:effectExtent l="0" t="0" r="0" b="0"/>
                <wp:wrapTopAndBottom/>
                <wp:docPr id="676" name="Group 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677" name="Graphic 677"/>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678" name="Graphic 678"/>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679" name="Textbox 679"/>
                        <wps:cNvSpPr txBox="1"/>
                        <wps:spPr>
                          <a:xfrm>
                            <a:off x="0" y="0"/>
                            <a:ext cx="3694429" cy="259079"/>
                          </a:xfrm>
                          <a:prstGeom prst="rect">
                            <a:avLst/>
                          </a:prstGeom>
                        </wps:spPr>
                        <wps:txbx>
                          <w:txbxContent>
                            <w:p w14:paraId="72683107" w14:textId="77777777" w:rsidR="00014495" w:rsidRDefault="00000000">
                              <w:pPr>
                                <w:spacing w:before="7"/>
                                <w:ind w:left="28"/>
                                <w:rPr>
                                  <w:b/>
                                  <w:sz w:val="28"/>
                                </w:rPr>
                              </w:pPr>
                              <w:bookmarkStart w:id="213" w:name="_bookmark112"/>
                              <w:bookmarkEnd w:id="213"/>
                              <w:r>
                                <w:rPr>
                                  <w:b/>
                                  <w:smallCaps/>
                                  <w:sz w:val="28"/>
                                </w:rPr>
                                <w:t>How</w:t>
                              </w:r>
                              <w:r>
                                <w:rPr>
                                  <w:b/>
                                  <w:smallCaps/>
                                  <w:spacing w:val="-3"/>
                                  <w:sz w:val="28"/>
                                </w:rPr>
                                <w:t xml:space="preserve"> </w:t>
                              </w:r>
                              <w:r>
                                <w:rPr>
                                  <w:b/>
                                  <w:smallCaps/>
                                  <w:sz w:val="28"/>
                                </w:rPr>
                                <w:t>much</w:t>
                              </w:r>
                              <w:r>
                                <w:rPr>
                                  <w:b/>
                                  <w:smallCaps/>
                                  <w:spacing w:val="-3"/>
                                  <w:sz w:val="28"/>
                                </w:rPr>
                                <w:t xml:space="preserve"> </w:t>
                              </w:r>
                              <w:r>
                                <w:rPr>
                                  <w:b/>
                                  <w:smallCaps/>
                                  <w:sz w:val="28"/>
                                </w:rPr>
                                <w:t>code</w:t>
                              </w:r>
                              <w:r>
                                <w:rPr>
                                  <w:b/>
                                  <w:smallCaps/>
                                  <w:spacing w:val="-2"/>
                                  <w:sz w:val="28"/>
                                </w:rPr>
                                <w:t xml:space="preserve"> </w:t>
                              </w:r>
                              <w:r>
                                <w:rPr>
                                  <w:b/>
                                  <w:smallCaps/>
                                  <w:sz w:val="28"/>
                                </w:rPr>
                                <w:t>do</w:t>
                              </w:r>
                              <w:r>
                                <w:rPr>
                                  <w:b/>
                                  <w:smallCaps/>
                                  <w:spacing w:val="-4"/>
                                  <w:sz w:val="28"/>
                                </w:rPr>
                                <w:t xml:space="preserve"> </w:t>
                              </w:r>
                              <w:r>
                                <w:rPr>
                                  <w:b/>
                                  <w:smallCaps/>
                                  <w:sz w:val="28"/>
                                </w:rPr>
                                <w:t>we</w:t>
                              </w:r>
                              <w:r>
                                <w:rPr>
                                  <w:b/>
                                  <w:smallCaps/>
                                  <w:spacing w:val="-2"/>
                                  <w:sz w:val="28"/>
                                </w:rPr>
                                <w:t xml:space="preserve"> </w:t>
                              </w:r>
                              <w:r>
                                <w:rPr>
                                  <w:b/>
                                  <w:smallCaps/>
                                  <w:spacing w:val="-4"/>
                                  <w:sz w:val="28"/>
                                </w:rPr>
                                <w:t>have?</w:t>
                              </w:r>
                            </w:p>
                          </w:txbxContent>
                        </wps:txbx>
                        <wps:bodyPr wrap="square" lIns="0" tIns="0" rIns="0" bIns="0" rtlCol="0">
                          <a:noAutofit/>
                        </wps:bodyPr>
                      </wps:wsp>
                    </wpg:wgp>
                  </a:graphicData>
                </a:graphic>
              </wp:anchor>
            </w:drawing>
          </mc:Choice>
          <mc:Fallback>
            <w:pict>
              <v:group w14:anchorId="72682F82" id="Group 676" o:spid="_x0000_s1642" style="position:absolute;margin-left:88.55pt;margin-top:24pt;width:290.9pt;height:22.6pt;z-index:-1563136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">
                <v:shape id="Graphic 677" o:spid="_x0000_s1643"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" path="m3694176,l,,,259079r3694176,l3694176,xe" fillcolor="#ccc0d9" stroked="f">
                  <v:path arrowok="t"/>
                </v:shape>
                <v:shape id="Graphic 678" o:spid="_x0000_s1644"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" path="m3694176,l,,,27432r3694176,l3694176,xe" fillcolor="black" stroked="f">
                  <v:path arrowok="t"/>
                </v:shape>
                <v:shape id="Textbox 679" o:spid="_x0000_s1645"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EZq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" filled="f" stroked="f">
                  <v:textbox inset="0,0,0,0">
                    <w:txbxContent>
                      <w:p w14:paraId="72683107" w14:textId="77777777" w:rsidR="00014495" w:rsidRDefault="00000000">
                        <w:pPr>
                          <w:spacing w:before="7"/>
                          <w:ind w:left="28"/>
                          <w:rPr>
                            <w:b/>
                            <w:sz w:val="28"/>
                          </w:rPr>
                        </w:pPr>
                        <w:bookmarkStart w:id="214" w:name="_bookmark112"/>
                        <w:bookmarkEnd w:id="214"/>
                        <w:r>
                          <w:rPr>
                            <w:b/>
                            <w:smallCaps/>
                            <w:sz w:val="28"/>
                          </w:rPr>
                          <w:t>How</w:t>
                        </w:r>
                        <w:r>
                          <w:rPr>
                            <w:b/>
                            <w:smallCaps/>
                            <w:spacing w:val="-3"/>
                            <w:sz w:val="28"/>
                          </w:rPr>
                          <w:t xml:space="preserve"> </w:t>
                        </w:r>
                        <w:r>
                          <w:rPr>
                            <w:b/>
                            <w:smallCaps/>
                            <w:sz w:val="28"/>
                          </w:rPr>
                          <w:t>much</w:t>
                        </w:r>
                        <w:r>
                          <w:rPr>
                            <w:b/>
                            <w:smallCaps/>
                            <w:spacing w:val="-3"/>
                            <w:sz w:val="28"/>
                          </w:rPr>
                          <w:t xml:space="preserve"> </w:t>
                        </w:r>
                        <w:r>
                          <w:rPr>
                            <w:b/>
                            <w:smallCaps/>
                            <w:sz w:val="28"/>
                          </w:rPr>
                          <w:t>code</w:t>
                        </w:r>
                        <w:r>
                          <w:rPr>
                            <w:b/>
                            <w:smallCaps/>
                            <w:spacing w:val="-2"/>
                            <w:sz w:val="28"/>
                          </w:rPr>
                          <w:t xml:space="preserve"> </w:t>
                        </w:r>
                        <w:r>
                          <w:rPr>
                            <w:b/>
                            <w:smallCaps/>
                            <w:sz w:val="28"/>
                          </w:rPr>
                          <w:t>do</w:t>
                        </w:r>
                        <w:r>
                          <w:rPr>
                            <w:b/>
                            <w:smallCaps/>
                            <w:spacing w:val="-4"/>
                            <w:sz w:val="28"/>
                          </w:rPr>
                          <w:t xml:space="preserve"> </w:t>
                        </w:r>
                        <w:r>
                          <w:rPr>
                            <w:b/>
                            <w:smallCaps/>
                            <w:sz w:val="28"/>
                          </w:rPr>
                          <w:t>we</w:t>
                        </w:r>
                        <w:r>
                          <w:rPr>
                            <w:b/>
                            <w:smallCaps/>
                            <w:spacing w:val="-2"/>
                            <w:sz w:val="28"/>
                          </w:rPr>
                          <w:t xml:space="preserve"> </w:t>
                        </w:r>
                        <w:r>
                          <w:rPr>
                            <w:b/>
                            <w:smallCaps/>
                            <w:spacing w:val="-4"/>
                            <w:sz w:val="28"/>
                          </w:rPr>
                          <w:t>have?</w:t>
                        </w:r>
                      </w:p>
                    </w:txbxContent>
                  </v:textbox>
                </v:shape>
                <w10:wrap type="topAndBottom" anchorx="page"/>
              </v:group>
            </w:pict>
          </mc:Fallback>
        </mc:AlternateContent>
      </w:r>
    </w:p>
    <w:p w14:paraId="7268273A" w14:textId="77777777" w:rsidR="00014495" w:rsidRDefault="00000000">
      <w:pPr>
        <w:pStyle w:val="Brdtekst"/>
        <w:spacing w:before="200" w:line="278" w:lineRule="auto"/>
        <w:ind w:left="1080" w:right="717"/>
        <w:jc w:val="both"/>
      </w:pPr>
      <w:r>
        <w:t>There is a micro answer to this (at the firm level) and a macro answer (the total economy).</w:t>
      </w:r>
    </w:p>
    <w:p w14:paraId="7268273B" w14:textId="77777777" w:rsidR="00014495" w:rsidRDefault="00000000">
      <w:pPr>
        <w:pStyle w:val="Brdtekst"/>
        <w:spacing w:before="196" w:line="276" w:lineRule="auto"/>
        <w:ind w:left="1080" w:right="715"/>
        <w:jc w:val="both"/>
      </w:pPr>
      <w:r>
        <w:t>The micro answer varies a great deal from firm to firm. But if you are a $5 billion a year firm or agency, you will have thousands of application systems. Each has its own data model, which has thousands of concepts. You easily have</w:t>
      </w:r>
      <w:r>
        <w:rPr>
          <w:spacing w:val="-1"/>
        </w:rPr>
        <w:t xml:space="preserve"> </w:t>
      </w:r>
      <w:r>
        <w:t>1</w:t>
      </w:r>
      <w:r>
        <w:rPr>
          <w:spacing w:val="-2"/>
        </w:rPr>
        <w:t xml:space="preserve"> </w:t>
      </w:r>
      <w:r>
        <w:t>million</w:t>
      </w:r>
      <w:r>
        <w:rPr>
          <w:spacing w:val="-2"/>
        </w:rPr>
        <w:t xml:space="preserve"> </w:t>
      </w:r>
      <w:r>
        <w:t>concepts,</w:t>
      </w:r>
      <w:r>
        <w:rPr>
          <w:spacing w:val="-2"/>
        </w:rPr>
        <w:t xml:space="preserve"> </w:t>
      </w:r>
      <w:r>
        <w:t>and</w:t>
      </w:r>
      <w:r>
        <w:rPr>
          <w:spacing w:val="-2"/>
        </w:rPr>
        <w:t xml:space="preserve"> </w:t>
      </w:r>
      <w:r>
        <w:t>the</w:t>
      </w:r>
      <w:r>
        <w:rPr>
          <w:spacing w:val="-1"/>
        </w:rPr>
        <w:t xml:space="preserve"> </w:t>
      </w:r>
      <w:r>
        <w:t>upper</w:t>
      </w:r>
      <w:r>
        <w:rPr>
          <w:spacing w:val="-1"/>
        </w:rPr>
        <w:t xml:space="preserve"> </w:t>
      </w:r>
      <w:r>
        <w:t>limit</w:t>
      </w:r>
      <w:r>
        <w:rPr>
          <w:spacing w:val="-1"/>
        </w:rPr>
        <w:t xml:space="preserve"> </w:t>
      </w:r>
      <w:r>
        <w:t>(as</w:t>
      </w:r>
      <w:r>
        <w:rPr>
          <w:spacing w:val="-5"/>
        </w:rPr>
        <w:t xml:space="preserve"> </w:t>
      </w:r>
      <w:r>
        <w:t>discussed in the second section) is 1 billion concepts.</w:t>
      </w:r>
    </w:p>
    <w:p w14:paraId="7268273C" w14:textId="77777777" w:rsidR="00014495" w:rsidRDefault="00000000">
      <w:pPr>
        <w:pStyle w:val="Brdtekst"/>
        <w:spacing w:before="198" w:line="276" w:lineRule="auto"/>
        <w:ind w:left="1080" w:right="716"/>
        <w:jc w:val="both"/>
      </w:pPr>
      <w:r>
        <w:t>The industry average is to have 1,300 lines of code per every concept in the schema of your databases. It is therefore highly likely that you have 1.3 billion lines of code under management.</w:t>
      </w:r>
    </w:p>
    <w:p w14:paraId="7268273D" w14:textId="77777777" w:rsidR="00014495" w:rsidRDefault="00000000">
      <w:pPr>
        <w:pStyle w:val="Brdtekst"/>
        <w:spacing w:before="200" w:line="276" w:lineRule="auto"/>
        <w:ind w:left="1080" w:right="715"/>
        <w:jc w:val="both"/>
      </w:pPr>
      <w:r>
        <w:t>What is surprising is how much of this code is functionally doing the same thing, but it can’t be reused either</w:t>
      </w:r>
      <w:r>
        <w:rPr>
          <w:spacing w:val="-1"/>
        </w:rPr>
        <w:t xml:space="preserve"> </w:t>
      </w:r>
      <w:r>
        <w:t>because</w:t>
      </w:r>
      <w:r>
        <w:rPr>
          <w:spacing w:val="-2"/>
        </w:rPr>
        <w:t xml:space="preserve"> </w:t>
      </w:r>
      <w:r>
        <w:t>it</w:t>
      </w:r>
      <w:r>
        <w:rPr>
          <w:spacing w:val="-1"/>
        </w:rPr>
        <w:t xml:space="preserve"> </w:t>
      </w:r>
      <w:r>
        <w:t>was</w:t>
      </w:r>
      <w:r>
        <w:rPr>
          <w:spacing w:val="-1"/>
        </w:rPr>
        <w:t xml:space="preserve"> </w:t>
      </w:r>
      <w:r>
        <w:t>written</w:t>
      </w:r>
      <w:r>
        <w:rPr>
          <w:spacing w:val="-3"/>
        </w:rPr>
        <w:t xml:space="preserve"> </w:t>
      </w:r>
      <w:r>
        <w:t>to</w:t>
      </w:r>
      <w:r>
        <w:rPr>
          <w:spacing w:val="-2"/>
        </w:rPr>
        <w:t xml:space="preserve"> </w:t>
      </w:r>
      <w:r>
        <w:t>a</w:t>
      </w:r>
      <w:r>
        <w:rPr>
          <w:spacing w:val="-2"/>
        </w:rPr>
        <w:t xml:space="preserve"> </w:t>
      </w:r>
      <w:r>
        <w:t>different</w:t>
      </w:r>
      <w:r>
        <w:rPr>
          <w:spacing w:val="-1"/>
        </w:rPr>
        <w:t xml:space="preserve"> </w:t>
      </w:r>
      <w:r>
        <w:t>data</w:t>
      </w:r>
      <w:r>
        <w:rPr>
          <w:spacing w:val="-2"/>
        </w:rPr>
        <w:t xml:space="preserve"> </w:t>
      </w:r>
      <w:r>
        <w:t>model,</w:t>
      </w:r>
      <w:r>
        <w:rPr>
          <w:spacing w:val="-3"/>
        </w:rPr>
        <w:t xml:space="preserve"> </w:t>
      </w:r>
      <w:r>
        <w:t>or it was written in a language that makes it hard to reuse. In the next section, we will attempt to estimate how much code you would need if you built for reuse.</w:t>
      </w:r>
    </w:p>
    <w:p w14:paraId="7268273E"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73F"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214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740" w14:textId="77777777" w:rsidR="00014495" w:rsidRDefault="00014495">
      <w:pPr>
        <w:pStyle w:val="Brdtekst"/>
        <w:rPr>
          <w:rFonts w:ascii="Calibri"/>
          <w:sz w:val="18"/>
        </w:rPr>
      </w:pPr>
    </w:p>
    <w:p w14:paraId="72682741" w14:textId="77777777" w:rsidR="00014495" w:rsidRDefault="00014495">
      <w:pPr>
        <w:pStyle w:val="Brdtekst"/>
        <w:spacing w:before="98"/>
        <w:rPr>
          <w:rFonts w:ascii="Calibri"/>
          <w:sz w:val="18"/>
        </w:rPr>
      </w:pPr>
    </w:p>
    <w:p w14:paraId="72682742" w14:textId="77777777" w:rsidR="00014495" w:rsidRDefault="00000000">
      <w:pPr>
        <w:pStyle w:val="Brdtekst"/>
        <w:spacing w:line="278" w:lineRule="auto"/>
        <w:ind w:left="360" w:right="1436"/>
        <w:jc w:val="both"/>
      </w:pPr>
      <w:r>
        <w:t>The</w:t>
      </w:r>
      <w:r>
        <w:rPr>
          <w:spacing w:val="-3"/>
        </w:rPr>
        <w:t xml:space="preserve"> </w:t>
      </w:r>
      <w:r>
        <w:t>difference</w:t>
      </w:r>
      <w:r>
        <w:rPr>
          <w:spacing w:val="-3"/>
        </w:rPr>
        <w:t xml:space="preserve"> </w:t>
      </w:r>
      <w:r>
        <w:t>is</w:t>
      </w:r>
      <w:r>
        <w:rPr>
          <w:spacing w:val="-5"/>
        </w:rPr>
        <w:t xml:space="preserve"> </w:t>
      </w:r>
      <w:r>
        <w:t>staggering,</w:t>
      </w:r>
      <w:r>
        <w:rPr>
          <w:spacing w:val="-4"/>
        </w:rPr>
        <w:t xml:space="preserve"> </w:t>
      </w:r>
      <w:r>
        <w:t>and</w:t>
      </w:r>
      <w:r>
        <w:rPr>
          <w:spacing w:val="-4"/>
        </w:rPr>
        <w:t xml:space="preserve"> </w:t>
      </w:r>
      <w:r>
        <w:t>it</w:t>
      </w:r>
      <w:r>
        <w:rPr>
          <w:spacing w:val="-2"/>
        </w:rPr>
        <w:t xml:space="preserve"> </w:t>
      </w:r>
      <w:r>
        <w:t>is</w:t>
      </w:r>
      <w:r>
        <w:rPr>
          <w:spacing w:val="-2"/>
        </w:rPr>
        <w:t xml:space="preserve"> </w:t>
      </w:r>
      <w:r>
        <w:t>in</w:t>
      </w:r>
      <w:r>
        <w:rPr>
          <w:spacing w:val="-4"/>
        </w:rPr>
        <w:t xml:space="preserve"> </w:t>
      </w:r>
      <w:r>
        <w:t>line</w:t>
      </w:r>
      <w:r>
        <w:rPr>
          <w:spacing w:val="-5"/>
        </w:rPr>
        <w:t xml:space="preserve"> </w:t>
      </w:r>
      <w:r>
        <w:t>with</w:t>
      </w:r>
      <w:r>
        <w:rPr>
          <w:spacing w:val="-6"/>
        </w:rPr>
        <w:t xml:space="preserve"> </w:t>
      </w:r>
      <w:r>
        <w:t>what</w:t>
      </w:r>
      <w:r>
        <w:rPr>
          <w:spacing w:val="-2"/>
        </w:rPr>
        <w:t xml:space="preserve"> </w:t>
      </w:r>
      <w:r>
        <w:t>we have seen in these case studies.</w:t>
      </w:r>
    </w:p>
    <w:p w14:paraId="72682743" w14:textId="77777777" w:rsidR="00014495" w:rsidRDefault="00000000">
      <w:pPr>
        <w:pStyle w:val="Brdtekst"/>
        <w:spacing w:before="194" w:line="276" w:lineRule="auto"/>
        <w:ind w:left="360" w:right="1435"/>
        <w:jc w:val="both"/>
      </w:pPr>
      <w:r>
        <w:t>The other way of looking at this is from the macro point of view: how much unique software code there is in the world? It’s a bit hard to nail this down because most estimates are overcounting because of the many nearly cost-free copies of code that exist.</w:t>
      </w:r>
    </w:p>
    <w:p w14:paraId="72682744" w14:textId="77777777" w:rsidR="00014495" w:rsidRDefault="00000000">
      <w:pPr>
        <w:pStyle w:val="Brdtekst"/>
        <w:spacing w:before="200" w:line="276" w:lineRule="auto"/>
        <w:ind w:left="360" w:right="1435"/>
        <w:jc w:val="both"/>
      </w:pPr>
      <w:r>
        <w:t>Perhaps the best way to back into an upper limit for the amount of code that exists in the world is to reflect on</w:t>
      </w:r>
      <w:r>
        <w:rPr>
          <w:spacing w:val="40"/>
        </w:rPr>
        <w:t xml:space="preserve"> </w:t>
      </w:r>
      <w:r>
        <w:t>the cost of producing it. Code is mostly written by hand. Unfortunately, there is still very little automated code generation going on.</w:t>
      </w:r>
    </w:p>
    <w:p w14:paraId="72682745" w14:textId="77777777" w:rsidR="00014495" w:rsidRDefault="00000000">
      <w:pPr>
        <w:pStyle w:val="Brdtekst"/>
        <w:spacing w:before="201" w:line="276" w:lineRule="auto"/>
        <w:ind w:left="360" w:right="1435"/>
        <w:jc w:val="both"/>
      </w:pPr>
      <w:r>
        <w:t>Currently, most software code is written by hand, at a cost between $10 and $100 per line of tested code in production. If you take the high end of software development professional services expenditures at $1 trillion and the most optimistic estimate for</w:t>
      </w:r>
      <w:r>
        <w:rPr>
          <w:spacing w:val="40"/>
        </w:rPr>
        <w:t xml:space="preserve"> </w:t>
      </w:r>
      <w:r>
        <w:t>productivity, we get an upper limit of 100 billion lines of code being produced per year.</w:t>
      </w:r>
    </w:p>
    <w:p w14:paraId="72682746" w14:textId="77777777" w:rsidR="00014495" w:rsidRDefault="00000000">
      <w:pPr>
        <w:pStyle w:val="Brdtekst"/>
        <w:spacing w:before="200" w:line="276" w:lineRule="auto"/>
        <w:ind w:left="359" w:right="1439"/>
        <w:jc w:val="both"/>
      </w:pPr>
      <w:r>
        <w:t>Many IT professionals do not write code at all. 100</w:t>
      </w:r>
      <w:r>
        <w:rPr>
          <w:spacing w:val="40"/>
        </w:rPr>
        <w:t xml:space="preserve"> </w:t>
      </w:r>
      <w:r>
        <w:t>billion lines per year seems a bit high. Looking a bit deeper, I found these estimates:</w:t>
      </w:r>
    </w:p>
    <w:p w14:paraId="72682747"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748" w14:textId="77777777" w:rsidR="00014495" w:rsidRDefault="00000000">
      <w:pPr>
        <w:tabs>
          <w:tab w:val="left" w:pos="6479"/>
        </w:tabs>
        <w:spacing w:before="39"/>
        <w:ind w:left="3518"/>
        <w:rPr>
          <w:rFonts w:ascii="Calibri"/>
          <w:b/>
          <w:sz w:val="18"/>
        </w:rPr>
      </w:pPr>
      <w:r>
        <w:rPr>
          <w:rFonts w:ascii="Calibri"/>
          <w:color w:val="585858"/>
          <w:sz w:val="18"/>
        </w:rPr>
        <w:lastRenderedPageBreak/>
        <w:t>Application</w:t>
      </w:r>
      <w:r>
        <w:rPr>
          <w:rFonts w:ascii="Calibri"/>
          <w:color w:val="585858"/>
          <w:spacing w:val="-3"/>
          <w:sz w:val="18"/>
        </w:rPr>
        <w:t xml:space="preserve"> </w:t>
      </w:r>
      <w:r>
        <w:rPr>
          <w:rFonts w:ascii="Calibri"/>
          <w:color w:val="585858"/>
          <w:sz w:val="18"/>
        </w:rPr>
        <w:t>Software</w:t>
      </w:r>
      <w:r>
        <w:rPr>
          <w:rFonts w:ascii="Calibri"/>
          <w:color w:val="585858"/>
          <w:spacing w:val="-3"/>
          <w:sz w:val="18"/>
        </w:rPr>
        <w:t xml:space="preserve"> </w:t>
      </w:r>
      <w:r>
        <w:rPr>
          <w:rFonts w:ascii="Calibri"/>
          <w:color w:val="585858"/>
          <w:sz w:val="18"/>
        </w:rPr>
        <w:t>is</w:t>
      </w:r>
      <w:r>
        <w:rPr>
          <w:rFonts w:ascii="Calibri"/>
          <w:color w:val="585858"/>
          <w:spacing w:val="-3"/>
          <w:sz w:val="18"/>
        </w:rPr>
        <w:t xml:space="preserve"> </w:t>
      </w:r>
      <w:r>
        <w:rPr>
          <w:rFonts w:ascii="Calibri"/>
          <w:color w:val="585858"/>
          <w:sz w:val="18"/>
        </w:rPr>
        <w:t>the</w:t>
      </w:r>
      <w:r>
        <w:rPr>
          <w:rFonts w:ascii="Calibri"/>
          <w:color w:val="585858"/>
          <w:spacing w:val="-2"/>
          <w:sz w:val="18"/>
        </w:rPr>
        <w:t xml:space="preserve"> Problem</w:t>
      </w:r>
      <w:r>
        <w:rPr>
          <w:rFonts w:ascii="Calibri"/>
          <w:color w:val="585858"/>
          <w:sz w:val="18"/>
        </w:rPr>
        <w:tab/>
      </w:r>
      <w:r>
        <w:rPr>
          <w:rFonts w:ascii="Calibri"/>
          <w:b/>
          <w:color w:val="585858"/>
          <w:spacing w:val="-5"/>
          <w:sz w:val="18"/>
        </w:rPr>
        <w:t>215</w:t>
      </w:r>
    </w:p>
    <w:p w14:paraId="72682749" w14:textId="77777777" w:rsidR="00014495" w:rsidRDefault="00014495">
      <w:pPr>
        <w:pStyle w:val="Brdtekst"/>
        <w:rPr>
          <w:rFonts w:ascii="Calibri"/>
          <w:b/>
          <w:sz w:val="18"/>
        </w:rPr>
      </w:pPr>
    </w:p>
    <w:p w14:paraId="7268274A" w14:textId="77777777" w:rsidR="00014495" w:rsidRDefault="00014495">
      <w:pPr>
        <w:pStyle w:val="Brdtekst"/>
        <w:spacing w:before="98"/>
        <w:rPr>
          <w:rFonts w:ascii="Calibri"/>
          <w:b/>
          <w:sz w:val="18"/>
        </w:rPr>
      </w:pPr>
    </w:p>
    <w:p w14:paraId="7268274B" w14:textId="77777777" w:rsidR="00014495" w:rsidRDefault="00000000">
      <w:pPr>
        <w:pStyle w:val="Listeavsnitt"/>
        <w:numPr>
          <w:ilvl w:val="0"/>
          <w:numId w:val="26"/>
        </w:numPr>
        <w:tabs>
          <w:tab w:val="left" w:pos="1800"/>
        </w:tabs>
        <w:spacing w:before="1" w:line="276" w:lineRule="auto"/>
        <w:ind w:right="1235"/>
        <w:rPr>
          <w:position w:val="6"/>
          <w:sz w:val="16"/>
        </w:rPr>
      </w:pPr>
      <w:r>
        <w:rPr>
          <w:sz w:val="24"/>
        </w:rPr>
        <w:t>111</w:t>
      </w:r>
      <w:r>
        <w:rPr>
          <w:spacing w:val="-6"/>
          <w:sz w:val="24"/>
        </w:rPr>
        <w:t xml:space="preserve"> </w:t>
      </w:r>
      <w:r>
        <w:rPr>
          <w:sz w:val="24"/>
        </w:rPr>
        <w:t>billion</w:t>
      </w:r>
      <w:r>
        <w:rPr>
          <w:spacing w:val="-7"/>
          <w:sz w:val="24"/>
        </w:rPr>
        <w:t xml:space="preserve"> </w:t>
      </w:r>
      <w:r>
        <w:rPr>
          <w:sz w:val="24"/>
        </w:rPr>
        <w:t>lines</w:t>
      </w:r>
      <w:r>
        <w:rPr>
          <w:spacing w:val="-5"/>
          <w:sz w:val="24"/>
        </w:rPr>
        <w:t xml:space="preserve"> </w:t>
      </w:r>
      <w:r>
        <w:rPr>
          <w:sz w:val="24"/>
        </w:rPr>
        <w:t>per</w:t>
      </w:r>
      <w:r>
        <w:rPr>
          <w:spacing w:val="-5"/>
          <w:sz w:val="24"/>
        </w:rPr>
        <w:t xml:space="preserve"> </w:t>
      </w:r>
      <w:r>
        <w:rPr>
          <w:sz w:val="24"/>
        </w:rPr>
        <w:t>year—a</w:t>
      </w:r>
      <w:r>
        <w:rPr>
          <w:spacing w:val="-6"/>
          <w:sz w:val="24"/>
        </w:rPr>
        <w:t xml:space="preserve"> </w:t>
      </w:r>
      <w:r>
        <w:rPr>
          <w:sz w:val="24"/>
        </w:rPr>
        <w:t>curiously</w:t>
      </w:r>
      <w:r>
        <w:rPr>
          <w:spacing w:val="-7"/>
          <w:sz w:val="24"/>
        </w:rPr>
        <w:t xml:space="preserve"> </w:t>
      </w:r>
      <w:r>
        <w:rPr>
          <w:sz w:val="24"/>
        </w:rPr>
        <w:t>precise number but attempts to drill down into the supporting detail came up empty-handed.</w:t>
      </w:r>
      <w:r>
        <w:rPr>
          <w:position w:val="6"/>
          <w:sz w:val="16"/>
        </w:rPr>
        <w:t>46</w:t>
      </w:r>
    </w:p>
    <w:p w14:paraId="7268274C" w14:textId="77777777" w:rsidR="00014495" w:rsidRDefault="00000000">
      <w:pPr>
        <w:pStyle w:val="Listeavsnitt"/>
        <w:numPr>
          <w:ilvl w:val="0"/>
          <w:numId w:val="26"/>
        </w:numPr>
        <w:tabs>
          <w:tab w:val="left" w:pos="1800"/>
        </w:tabs>
        <w:spacing w:line="276" w:lineRule="auto"/>
        <w:ind w:right="806"/>
        <w:rPr>
          <w:sz w:val="24"/>
        </w:rPr>
      </w:pPr>
      <w:r>
        <w:rPr>
          <w:sz w:val="24"/>
        </w:rPr>
        <w:t>250 billion lines of code for the installed base of COBOL</w:t>
      </w:r>
      <w:r>
        <w:rPr>
          <w:position w:val="6"/>
          <w:sz w:val="16"/>
        </w:rPr>
        <w:t>47</w:t>
      </w:r>
      <w:r>
        <w:rPr>
          <w:sz w:val="24"/>
        </w:rPr>
        <w:t>—given</w:t>
      </w:r>
      <w:r>
        <w:rPr>
          <w:spacing w:val="-6"/>
          <w:sz w:val="24"/>
        </w:rPr>
        <w:t xml:space="preserve"> </w:t>
      </w:r>
      <w:r>
        <w:rPr>
          <w:sz w:val="24"/>
        </w:rPr>
        <w:t>it</w:t>
      </w:r>
      <w:r>
        <w:rPr>
          <w:spacing w:val="-4"/>
          <w:sz w:val="24"/>
        </w:rPr>
        <w:t xml:space="preserve"> </w:t>
      </w:r>
      <w:r>
        <w:rPr>
          <w:sz w:val="24"/>
        </w:rPr>
        <w:t>has</w:t>
      </w:r>
      <w:r>
        <w:rPr>
          <w:spacing w:val="-4"/>
          <w:sz w:val="24"/>
        </w:rPr>
        <w:t xml:space="preserve"> </w:t>
      </w:r>
      <w:r>
        <w:rPr>
          <w:sz w:val="24"/>
        </w:rPr>
        <w:t>been</w:t>
      </w:r>
      <w:r>
        <w:rPr>
          <w:spacing w:val="-6"/>
          <w:sz w:val="24"/>
        </w:rPr>
        <w:t xml:space="preserve"> </w:t>
      </w:r>
      <w:r>
        <w:rPr>
          <w:sz w:val="24"/>
        </w:rPr>
        <w:t>around</w:t>
      </w:r>
      <w:r>
        <w:rPr>
          <w:spacing w:val="-6"/>
          <w:sz w:val="24"/>
        </w:rPr>
        <w:t xml:space="preserve"> </w:t>
      </w:r>
      <w:r>
        <w:rPr>
          <w:sz w:val="24"/>
        </w:rPr>
        <w:t>for</w:t>
      </w:r>
      <w:r>
        <w:rPr>
          <w:spacing w:val="-4"/>
          <w:sz w:val="24"/>
        </w:rPr>
        <w:t xml:space="preserve"> </w:t>
      </w:r>
      <w:r>
        <w:rPr>
          <w:sz w:val="24"/>
        </w:rPr>
        <w:t>50</w:t>
      </w:r>
      <w:r>
        <w:rPr>
          <w:spacing w:val="-5"/>
          <w:sz w:val="24"/>
        </w:rPr>
        <w:t xml:space="preserve"> </w:t>
      </w:r>
      <w:r>
        <w:rPr>
          <w:sz w:val="24"/>
        </w:rPr>
        <w:t>years, this would</w:t>
      </w:r>
      <w:r>
        <w:rPr>
          <w:spacing w:val="-2"/>
          <w:sz w:val="24"/>
        </w:rPr>
        <w:t xml:space="preserve"> </w:t>
      </w:r>
      <w:r>
        <w:rPr>
          <w:sz w:val="24"/>
        </w:rPr>
        <w:t>suggest</w:t>
      </w:r>
      <w:r>
        <w:rPr>
          <w:spacing w:val="-1"/>
          <w:sz w:val="24"/>
        </w:rPr>
        <w:t xml:space="preserve"> </w:t>
      </w:r>
      <w:r>
        <w:rPr>
          <w:sz w:val="24"/>
        </w:rPr>
        <w:t>they</w:t>
      </w:r>
      <w:r>
        <w:rPr>
          <w:spacing w:val="-2"/>
          <w:sz w:val="24"/>
        </w:rPr>
        <w:t xml:space="preserve"> </w:t>
      </w:r>
      <w:r>
        <w:rPr>
          <w:sz w:val="24"/>
        </w:rPr>
        <w:t>have been adding</w:t>
      </w:r>
      <w:r>
        <w:rPr>
          <w:spacing w:val="-2"/>
          <w:sz w:val="24"/>
        </w:rPr>
        <w:t xml:space="preserve"> </w:t>
      </w:r>
      <w:r>
        <w:rPr>
          <w:sz w:val="24"/>
        </w:rPr>
        <w:t>to it</w:t>
      </w:r>
      <w:r>
        <w:rPr>
          <w:spacing w:val="-1"/>
          <w:sz w:val="24"/>
        </w:rPr>
        <w:t xml:space="preserve"> </w:t>
      </w:r>
      <w:r>
        <w:rPr>
          <w:sz w:val="24"/>
        </w:rPr>
        <w:t>at the</w:t>
      </w:r>
      <w:r>
        <w:rPr>
          <w:spacing w:val="-5"/>
          <w:sz w:val="24"/>
        </w:rPr>
        <w:t xml:space="preserve"> </w:t>
      </w:r>
      <w:r>
        <w:rPr>
          <w:sz w:val="24"/>
        </w:rPr>
        <w:t>rate</w:t>
      </w:r>
      <w:r>
        <w:rPr>
          <w:spacing w:val="-5"/>
          <w:sz w:val="24"/>
        </w:rPr>
        <w:t xml:space="preserve"> </w:t>
      </w:r>
      <w:r>
        <w:rPr>
          <w:sz w:val="24"/>
        </w:rPr>
        <w:t>of</w:t>
      </w:r>
      <w:r>
        <w:rPr>
          <w:spacing w:val="-4"/>
          <w:sz w:val="24"/>
        </w:rPr>
        <w:t xml:space="preserve"> </w:t>
      </w:r>
      <w:r>
        <w:rPr>
          <w:sz w:val="24"/>
        </w:rPr>
        <w:t>5</w:t>
      </w:r>
      <w:r>
        <w:rPr>
          <w:spacing w:val="-3"/>
          <w:sz w:val="24"/>
        </w:rPr>
        <w:t xml:space="preserve"> </w:t>
      </w:r>
      <w:r>
        <w:rPr>
          <w:sz w:val="24"/>
        </w:rPr>
        <w:t>billion</w:t>
      </w:r>
      <w:r>
        <w:rPr>
          <w:spacing w:val="-4"/>
          <w:sz w:val="24"/>
        </w:rPr>
        <w:t xml:space="preserve"> </w:t>
      </w:r>
      <w:r>
        <w:rPr>
          <w:sz w:val="24"/>
        </w:rPr>
        <w:t>lines</w:t>
      </w:r>
      <w:r>
        <w:rPr>
          <w:spacing w:val="-5"/>
          <w:sz w:val="24"/>
        </w:rPr>
        <w:t xml:space="preserve"> </w:t>
      </w:r>
      <w:r>
        <w:rPr>
          <w:sz w:val="24"/>
        </w:rPr>
        <w:t>per</w:t>
      </w:r>
      <w:r>
        <w:rPr>
          <w:spacing w:val="-5"/>
          <w:sz w:val="24"/>
        </w:rPr>
        <w:t xml:space="preserve"> </w:t>
      </w:r>
      <w:r>
        <w:rPr>
          <w:sz w:val="24"/>
        </w:rPr>
        <w:t>year.</w:t>
      </w:r>
      <w:r>
        <w:rPr>
          <w:spacing w:val="-6"/>
          <w:sz w:val="24"/>
        </w:rPr>
        <w:t xml:space="preserve"> </w:t>
      </w:r>
      <w:r>
        <w:rPr>
          <w:sz w:val="24"/>
        </w:rPr>
        <w:t>I’m</w:t>
      </w:r>
      <w:r>
        <w:rPr>
          <w:spacing w:val="-4"/>
          <w:sz w:val="24"/>
        </w:rPr>
        <w:t xml:space="preserve"> </w:t>
      </w:r>
      <w:r>
        <w:rPr>
          <w:sz w:val="24"/>
        </w:rPr>
        <w:t>pretty</w:t>
      </w:r>
      <w:r>
        <w:rPr>
          <w:spacing w:val="-4"/>
          <w:sz w:val="24"/>
        </w:rPr>
        <w:t xml:space="preserve"> </w:t>
      </w:r>
      <w:r>
        <w:rPr>
          <w:sz w:val="24"/>
        </w:rPr>
        <w:t>sure these numbers include many copies of programs including packages and libraries.</w:t>
      </w:r>
    </w:p>
    <w:p w14:paraId="7268274D" w14:textId="77777777" w:rsidR="00014495" w:rsidRDefault="00000000">
      <w:pPr>
        <w:pStyle w:val="Listeavsnitt"/>
        <w:numPr>
          <w:ilvl w:val="0"/>
          <w:numId w:val="26"/>
        </w:numPr>
        <w:tabs>
          <w:tab w:val="left" w:pos="1800"/>
        </w:tabs>
        <w:spacing w:before="200" w:line="276" w:lineRule="auto"/>
        <w:ind w:right="741"/>
        <w:rPr>
          <w:sz w:val="24"/>
        </w:rPr>
      </w:pPr>
      <w:r>
        <w:rPr>
          <w:sz w:val="24"/>
        </w:rPr>
        <w:t>100 million “pull requests”</w:t>
      </w:r>
      <w:r>
        <w:rPr>
          <w:position w:val="6"/>
          <w:sz w:val="16"/>
        </w:rPr>
        <w:t>48</w:t>
      </w:r>
      <w:r>
        <w:rPr>
          <w:sz w:val="24"/>
        </w:rPr>
        <w:t>—github, which is the most popular code repository, reported that they had hit their 100 millionth posting of code. Most</w:t>
      </w:r>
      <w:r>
        <w:rPr>
          <w:spacing w:val="-2"/>
          <w:sz w:val="24"/>
        </w:rPr>
        <w:t xml:space="preserve"> </w:t>
      </w:r>
      <w:r>
        <w:rPr>
          <w:sz w:val="24"/>
        </w:rPr>
        <w:t>posts</w:t>
      </w:r>
      <w:r>
        <w:rPr>
          <w:spacing w:val="-5"/>
          <w:sz w:val="24"/>
        </w:rPr>
        <w:t xml:space="preserve"> </w:t>
      </w:r>
      <w:r>
        <w:rPr>
          <w:sz w:val="24"/>
        </w:rPr>
        <w:t>contain</w:t>
      </w:r>
      <w:r>
        <w:rPr>
          <w:spacing w:val="-4"/>
          <w:sz w:val="24"/>
        </w:rPr>
        <w:t xml:space="preserve"> </w:t>
      </w:r>
      <w:r>
        <w:rPr>
          <w:sz w:val="24"/>
        </w:rPr>
        <w:t>more</w:t>
      </w:r>
      <w:r>
        <w:rPr>
          <w:spacing w:val="-5"/>
          <w:sz w:val="24"/>
        </w:rPr>
        <w:t xml:space="preserve"> </w:t>
      </w:r>
      <w:r>
        <w:rPr>
          <w:sz w:val="24"/>
        </w:rPr>
        <w:t>than</w:t>
      </w:r>
      <w:r>
        <w:rPr>
          <w:spacing w:val="-4"/>
          <w:sz w:val="24"/>
        </w:rPr>
        <w:t xml:space="preserve"> </w:t>
      </w:r>
      <w:r>
        <w:rPr>
          <w:sz w:val="24"/>
        </w:rPr>
        <w:t>a</w:t>
      </w:r>
      <w:r>
        <w:rPr>
          <w:spacing w:val="-6"/>
          <w:sz w:val="24"/>
        </w:rPr>
        <w:t xml:space="preserve"> </w:t>
      </w:r>
      <w:r>
        <w:rPr>
          <w:sz w:val="24"/>
        </w:rPr>
        <w:t>handful</w:t>
      </w:r>
      <w:r>
        <w:rPr>
          <w:spacing w:val="-4"/>
          <w:sz w:val="24"/>
        </w:rPr>
        <w:t xml:space="preserve"> </w:t>
      </w:r>
      <w:r>
        <w:rPr>
          <w:sz w:val="24"/>
        </w:rPr>
        <w:t>of</w:t>
      </w:r>
      <w:r>
        <w:rPr>
          <w:spacing w:val="-4"/>
          <w:sz w:val="24"/>
        </w:rPr>
        <w:t xml:space="preserve"> </w:t>
      </w:r>
      <w:r>
        <w:rPr>
          <w:sz w:val="24"/>
        </w:rPr>
        <w:t>lines</w:t>
      </w:r>
      <w:r>
        <w:rPr>
          <w:spacing w:val="-5"/>
          <w:sz w:val="24"/>
        </w:rPr>
        <w:t xml:space="preserve"> </w:t>
      </w:r>
      <w:r>
        <w:rPr>
          <w:sz w:val="24"/>
        </w:rPr>
        <w:t>of code (although there is a lot of copying going on). If the average net addition for a pull request is 100 lines, then we are at 10 billion (and this is likely less than half of all active code).</w:t>
      </w:r>
    </w:p>
    <w:p w14:paraId="7268274E" w14:textId="77777777" w:rsidR="00014495" w:rsidRDefault="00000000">
      <w:pPr>
        <w:pStyle w:val="Brdtekst"/>
        <w:spacing w:before="197" w:line="276" w:lineRule="auto"/>
        <w:ind w:left="1080" w:right="714"/>
        <w:jc w:val="both"/>
      </w:pPr>
      <w:r>
        <w:t xml:space="preserve">Let’s say we’ve been adding a billion lines of code to the installed base every year for the last several decades, which seems reasonable, we have a large legacy to deal </w:t>
      </w:r>
      <w:r>
        <w:rPr>
          <w:spacing w:val="-2"/>
        </w:rPr>
        <w:t>with.</w:t>
      </w:r>
    </w:p>
    <w:p w14:paraId="7268274F" w14:textId="77777777" w:rsidR="00014495" w:rsidRDefault="00000000">
      <w:pPr>
        <w:pStyle w:val="Brdtekst"/>
        <w:spacing w:before="201" w:line="278" w:lineRule="auto"/>
        <w:ind w:left="1080" w:right="715"/>
        <w:jc w:val="both"/>
      </w:pPr>
      <w:r>
        <w:t>As mentioned above, the COBOL industry is believed to have 250 billion lines of installed code.</w:t>
      </w:r>
    </w:p>
    <w:p w14:paraId="72682750" w14:textId="77777777" w:rsidR="00014495" w:rsidRDefault="00000000">
      <w:pPr>
        <w:pStyle w:val="Brdtekst"/>
        <w:spacing w:before="8"/>
        <w:rPr>
          <w:sz w:val="15"/>
        </w:rPr>
      </w:pPr>
      <w:r>
        <w:rPr>
          <w:noProof/>
          <w:sz w:val="15"/>
        </w:rPr>
        <mc:AlternateContent>
          <mc:Choice Requires="wps">
            <w:drawing>
              <wp:anchor distT="0" distB="0" distL="0" distR="0" simplePos="0" relativeHeight="487685632" behindDoc="1" locked="0" layoutInCell="1" allowOverlap="1" wp14:anchorId="72682F84" wp14:editId="72682F85">
                <wp:simplePos x="0" y="0"/>
                <wp:positionH relativeFrom="page">
                  <wp:posOffset>1143000</wp:posOffset>
                </wp:positionH>
                <wp:positionV relativeFrom="paragraph">
                  <wp:posOffset>134756</wp:posOffset>
                </wp:positionV>
                <wp:extent cx="1828800" cy="7620"/>
                <wp:effectExtent l="0" t="0" r="0" b="0"/>
                <wp:wrapTopAndBottom/>
                <wp:docPr id="680" name="Graphic 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910AE0" id="Graphic 680" o:spid="_x0000_s1026" style="position:absolute;margin-left:90pt;margin-top:10.6pt;width:2in;height:.6pt;z-index:-1563084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" path="m1828800,l,,,7607r1828800,l1828800,xe" fillcolor="black" stroked="f">
                <v:path arrowok="t"/>
                <w10:wrap type="topAndBottom" anchorx="page"/>
              </v:shape>
            </w:pict>
          </mc:Fallback>
        </mc:AlternateContent>
      </w:r>
    </w:p>
    <w:p w14:paraId="72682751" w14:textId="77777777" w:rsidR="00014495" w:rsidRDefault="00014495">
      <w:pPr>
        <w:pStyle w:val="Brdtekst"/>
        <w:spacing w:before="60"/>
        <w:rPr>
          <w:sz w:val="18"/>
        </w:rPr>
      </w:pPr>
    </w:p>
    <w:p w14:paraId="72682752" w14:textId="77777777" w:rsidR="00014495" w:rsidRDefault="00000000">
      <w:pPr>
        <w:ind w:left="1080"/>
        <w:rPr>
          <w:sz w:val="18"/>
        </w:rPr>
      </w:pPr>
      <w:r>
        <w:rPr>
          <w:position w:val="4"/>
          <w:sz w:val="12"/>
        </w:rPr>
        <w:t>46</w:t>
      </w:r>
      <w:r>
        <w:rPr>
          <w:spacing w:val="15"/>
          <w:position w:val="4"/>
          <w:sz w:val="12"/>
        </w:rPr>
        <w:t xml:space="preserve"> </w:t>
      </w:r>
      <w:hyperlink r:id="rId85">
        <w:r>
          <w:rPr>
            <w:spacing w:val="-2"/>
            <w:sz w:val="18"/>
          </w:rPr>
          <w:t>https://bit.ly/2KQ5EFM.</w:t>
        </w:r>
      </w:hyperlink>
    </w:p>
    <w:p w14:paraId="72682753" w14:textId="77777777" w:rsidR="00014495" w:rsidRDefault="00000000">
      <w:pPr>
        <w:spacing w:before="193"/>
        <w:ind w:left="1080"/>
        <w:rPr>
          <w:sz w:val="18"/>
        </w:rPr>
      </w:pPr>
      <w:r>
        <w:rPr>
          <w:position w:val="4"/>
          <w:sz w:val="12"/>
        </w:rPr>
        <w:t>47</w:t>
      </w:r>
      <w:r>
        <w:rPr>
          <w:spacing w:val="13"/>
          <w:position w:val="4"/>
          <w:sz w:val="12"/>
        </w:rPr>
        <w:t xml:space="preserve"> </w:t>
      </w:r>
      <w:hyperlink r:id="rId86">
        <w:r>
          <w:rPr>
            <w:spacing w:val="-2"/>
            <w:sz w:val="18"/>
          </w:rPr>
          <w:t>https://bit.ly/2VVMwab.</w:t>
        </w:r>
      </w:hyperlink>
    </w:p>
    <w:p w14:paraId="72682754" w14:textId="77777777" w:rsidR="00014495" w:rsidRDefault="00000000">
      <w:pPr>
        <w:spacing w:before="192"/>
        <w:ind w:left="1080"/>
        <w:rPr>
          <w:sz w:val="18"/>
        </w:rPr>
      </w:pPr>
      <w:r>
        <w:rPr>
          <w:position w:val="4"/>
          <w:sz w:val="12"/>
        </w:rPr>
        <w:t>48</w:t>
      </w:r>
      <w:r>
        <w:rPr>
          <w:spacing w:val="15"/>
          <w:position w:val="4"/>
          <w:sz w:val="12"/>
        </w:rPr>
        <w:t xml:space="preserve"> </w:t>
      </w:r>
      <w:hyperlink r:id="rId87">
        <w:r>
          <w:rPr>
            <w:spacing w:val="-2"/>
            <w:sz w:val="18"/>
          </w:rPr>
          <w:t>https://bit.ly/2ceSeQb.</w:t>
        </w:r>
      </w:hyperlink>
    </w:p>
    <w:p w14:paraId="72682755" w14:textId="77777777" w:rsidR="00014495" w:rsidRDefault="00014495">
      <w:pPr>
        <w:rPr>
          <w:sz w:val="18"/>
        </w:rPr>
        <w:sectPr w:rsidR="00014495">
          <w:pgSz w:w="8640" w:h="12960"/>
          <w:pgMar w:top="680" w:right="360" w:bottom="1020" w:left="720" w:header="0" w:footer="774" w:gutter="0"/>
          <w:cols w:space="708"/>
        </w:sectPr>
      </w:pPr>
    </w:p>
    <w:p w14:paraId="72682756"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216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757" w14:textId="77777777" w:rsidR="00014495" w:rsidRDefault="00014495">
      <w:pPr>
        <w:pStyle w:val="Brdtekst"/>
        <w:rPr>
          <w:rFonts w:ascii="Calibri"/>
          <w:sz w:val="18"/>
        </w:rPr>
      </w:pPr>
    </w:p>
    <w:p w14:paraId="72682758" w14:textId="77777777" w:rsidR="00014495" w:rsidRDefault="00014495">
      <w:pPr>
        <w:pStyle w:val="Brdtekst"/>
        <w:spacing w:before="98"/>
        <w:rPr>
          <w:rFonts w:ascii="Calibri"/>
          <w:sz w:val="18"/>
        </w:rPr>
      </w:pPr>
    </w:p>
    <w:p w14:paraId="72682759" w14:textId="77777777" w:rsidR="00014495" w:rsidRDefault="00000000">
      <w:pPr>
        <w:pStyle w:val="Brdtekst"/>
        <w:spacing w:line="276" w:lineRule="auto"/>
        <w:ind w:left="360" w:right="1435"/>
        <w:jc w:val="both"/>
      </w:pPr>
      <w:r>
        <w:t>Whether tens of billions or hundreds of billions, we collectively have a lot of application software, and even at hundreds of millions to billions, each firm has a great deal of that under management.</w:t>
      </w:r>
    </w:p>
    <w:p w14:paraId="7268275A" w14:textId="77777777" w:rsidR="00014495" w:rsidRDefault="00014495">
      <w:pPr>
        <w:pStyle w:val="Brdtekst"/>
        <w:spacing w:before="67"/>
      </w:pPr>
    </w:p>
    <w:p w14:paraId="7268275B" w14:textId="77777777" w:rsidR="00014495" w:rsidRDefault="00000000">
      <w:pPr>
        <w:ind w:left="360"/>
        <w:jc w:val="both"/>
        <w:rPr>
          <w:rFonts w:ascii="Arial"/>
          <w:b/>
          <w:sz w:val="20"/>
        </w:rPr>
      </w:pPr>
      <w:r>
        <w:rPr>
          <w:rFonts w:ascii="Arial"/>
          <w:b/>
          <w:color w:val="404040"/>
          <w:sz w:val="20"/>
        </w:rPr>
        <w:t>SOFTWARE</w:t>
      </w:r>
      <w:r>
        <w:rPr>
          <w:rFonts w:ascii="Arial"/>
          <w:b/>
          <w:color w:val="404040"/>
          <w:spacing w:val="-7"/>
          <w:sz w:val="20"/>
        </w:rPr>
        <w:t xml:space="preserve"> </w:t>
      </w:r>
      <w:r>
        <w:rPr>
          <w:rFonts w:ascii="Arial"/>
          <w:b/>
          <w:color w:val="404040"/>
          <w:sz w:val="20"/>
        </w:rPr>
        <w:t>IS</w:t>
      </w:r>
      <w:r>
        <w:rPr>
          <w:rFonts w:ascii="Arial"/>
          <w:b/>
          <w:color w:val="404040"/>
          <w:spacing w:val="-7"/>
          <w:sz w:val="20"/>
        </w:rPr>
        <w:t xml:space="preserve"> </w:t>
      </w:r>
      <w:r>
        <w:rPr>
          <w:rFonts w:ascii="Arial"/>
          <w:b/>
          <w:color w:val="404040"/>
          <w:sz w:val="20"/>
        </w:rPr>
        <w:t>EATING</w:t>
      </w:r>
      <w:r>
        <w:rPr>
          <w:rFonts w:ascii="Arial"/>
          <w:b/>
          <w:color w:val="404040"/>
          <w:spacing w:val="-5"/>
          <w:sz w:val="20"/>
        </w:rPr>
        <w:t xml:space="preserve"> </w:t>
      </w:r>
      <w:r>
        <w:rPr>
          <w:rFonts w:ascii="Arial"/>
          <w:b/>
          <w:color w:val="404040"/>
          <w:sz w:val="20"/>
        </w:rPr>
        <w:t>THE</w:t>
      </w:r>
      <w:r>
        <w:rPr>
          <w:rFonts w:ascii="Arial"/>
          <w:b/>
          <w:color w:val="404040"/>
          <w:spacing w:val="-6"/>
          <w:sz w:val="20"/>
        </w:rPr>
        <w:t xml:space="preserve"> </w:t>
      </w:r>
      <w:r>
        <w:rPr>
          <w:rFonts w:ascii="Arial"/>
          <w:b/>
          <w:color w:val="404040"/>
          <w:spacing w:val="-2"/>
          <w:sz w:val="20"/>
        </w:rPr>
        <w:t>WORLD</w:t>
      </w:r>
    </w:p>
    <w:p w14:paraId="7268275C" w14:textId="77777777" w:rsidR="00014495" w:rsidRDefault="00000000">
      <w:pPr>
        <w:pStyle w:val="Brdtekst"/>
        <w:spacing w:before="160" w:line="276" w:lineRule="auto"/>
        <w:ind w:left="359" w:right="1435"/>
        <w:jc w:val="both"/>
      </w:pPr>
      <w:r>
        <w:t>Marc Andreessen, co-founder of Netscape and partner in the VC firm, Andreessen Horowitz, wrote a memorable article called, “Why Software is Eating the World,”</w:t>
      </w:r>
      <w:r>
        <w:rPr>
          <w:position w:val="6"/>
          <w:sz w:val="16"/>
        </w:rPr>
        <w:t>49</w:t>
      </w:r>
      <w:r>
        <w:rPr>
          <w:spacing w:val="36"/>
          <w:position w:val="6"/>
          <w:sz w:val="16"/>
        </w:rPr>
        <w:t xml:space="preserve"> </w:t>
      </w:r>
      <w:r>
        <w:t>in which he correctly points out that the value add in category after category of companies is shifting from bricks to bits. Amazon, the world’s largest retailer, is essentially a software company.</w:t>
      </w:r>
    </w:p>
    <w:p w14:paraId="7268275D" w14:textId="77777777" w:rsidR="00014495" w:rsidRDefault="00000000">
      <w:pPr>
        <w:pStyle w:val="Brdtekst"/>
        <w:spacing w:before="201" w:line="276" w:lineRule="auto"/>
        <w:ind w:left="359" w:right="1435"/>
        <w:jc w:val="both"/>
      </w:pPr>
      <w:r>
        <w:t>But Marc is overlooking the dark side of software eating the world. For the typical enterprise, the creation and maintenance of software are eating their resources. Most firms (except software companies, interestingly) are incurring more costs maintaining their software systems than they are generating in profits.</w:t>
      </w:r>
    </w:p>
    <w:p w14:paraId="7268275E" w14:textId="77777777" w:rsidR="00014495" w:rsidRDefault="00000000">
      <w:pPr>
        <w:pStyle w:val="Brdtekst"/>
        <w:spacing w:before="201" w:line="276" w:lineRule="auto"/>
        <w:ind w:left="359" w:right="1436"/>
        <w:jc w:val="both"/>
      </w:pPr>
      <w:r>
        <w:t>Maintaining application software that is marginally useful, and at the same time is consuming resources at a prodigious rate, is a major drag on most enterprises.</w:t>
      </w:r>
    </w:p>
    <w:p w14:paraId="7268275F" w14:textId="77777777" w:rsidR="00014495" w:rsidRDefault="00014495">
      <w:pPr>
        <w:pStyle w:val="Brdtekst"/>
        <w:rPr>
          <w:sz w:val="20"/>
        </w:rPr>
      </w:pPr>
    </w:p>
    <w:p w14:paraId="72682760" w14:textId="77777777" w:rsidR="00014495" w:rsidRDefault="00014495">
      <w:pPr>
        <w:pStyle w:val="Brdtekst"/>
        <w:rPr>
          <w:sz w:val="20"/>
        </w:rPr>
      </w:pPr>
    </w:p>
    <w:p w14:paraId="72682761" w14:textId="77777777" w:rsidR="00014495" w:rsidRDefault="00014495">
      <w:pPr>
        <w:pStyle w:val="Brdtekst"/>
        <w:rPr>
          <w:sz w:val="20"/>
        </w:rPr>
      </w:pPr>
    </w:p>
    <w:p w14:paraId="72682762" w14:textId="77777777" w:rsidR="00014495" w:rsidRDefault="00014495">
      <w:pPr>
        <w:pStyle w:val="Brdtekst"/>
        <w:rPr>
          <w:sz w:val="20"/>
        </w:rPr>
      </w:pPr>
    </w:p>
    <w:p w14:paraId="72682763" w14:textId="77777777" w:rsidR="00014495" w:rsidRDefault="00014495">
      <w:pPr>
        <w:pStyle w:val="Brdtekst"/>
        <w:rPr>
          <w:sz w:val="20"/>
        </w:rPr>
      </w:pPr>
    </w:p>
    <w:p w14:paraId="72682764" w14:textId="77777777" w:rsidR="00014495" w:rsidRDefault="00014495">
      <w:pPr>
        <w:pStyle w:val="Brdtekst"/>
        <w:rPr>
          <w:sz w:val="20"/>
        </w:rPr>
      </w:pPr>
    </w:p>
    <w:p w14:paraId="72682765" w14:textId="77777777" w:rsidR="00014495" w:rsidRDefault="00000000">
      <w:pPr>
        <w:pStyle w:val="Brdtekst"/>
        <w:spacing w:before="41"/>
        <w:rPr>
          <w:sz w:val="20"/>
        </w:rPr>
      </w:pPr>
      <w:r>
        <w:rPr>
          <w:noProof/>
          <w:sz w:val="20"/>
        </w:rPr>
        <mc:AlternateContent>
          <mc:Choice Requires="wps">
            <w:drawing>
              <wp:anchor distT="0" distB="0" distL="0" distR="0" simplePos="0" relativeHeight="487686144" behindDoc="1" locked="0" layoutInCell="1" allowOverlap="1" wp14:anchorId="72682F86" wp14:editId="72682F87">
                <wp:simplePos x="0" y="0"/>
                <wp:positionH relativeFrom="page">
                  <wp:posOffset>685800</wp:posOffset>
                </wp:positionH>
                <wp:positionV relativeFrom="paragraph">
                  <wp:posOffset>193978</wp:posOffset>
                </wp:positionV>
                <wp:extent cx="1828800" cy="7620"/>
                <wp:effectExtent l="0" t="0" r="0" b="0"/>
                <wp:wrapTopAndBottom/>
                <wp:docPr id="681" name="Graphic 6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1F0258" id="Graphic 681" o:spid="_x0000_s1026" style="position:absolute;margin-left:54pt;margin-top:15.25pt;width:2in;height:.6pt;z-index:-1563033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" path="m1828800,l,,,7619r1828800,l1828800,xe" fillcolor="black" stroked="f">
                <v:path arrowok="t"/>
                <w10:wrap type="topAndBottom" anchorx="page"/>
              </v:shape>
            </w:pict>
          </mc:Fallback>
        </mc:AlternateContent>
      </w:r>
    </w:p>
    <w:p w14:paraId="72682766" w14:textId="77777777" w:rsidR="00014495" w:rsidRDefault="00014495">
      <w:pPr>
        <w:pStyle w:val="Brdtekst"/>
        <w:spacing w:before="60"/>
        <w:rPr>
          <w:sz w:val="18"/>
        </w:rPr>
      </w:pPr>
    </w:p>
    <w:p w14:paraId="72682767" w14:textId="77777777" w:rsidR="00014495" w:rsidRDefault="00000000">
      <w:pPr>
        <w:ind w:left="360"/>
        <w:rPr>
          <w:sz w:val="18"/>
        </w:rPr>
      </w:pPr>
      <w:r>
        <w:rPr>
          <w:position w:val="4"/>
          <w:sz w:val="12"/>
        </w:rPr>
        <w:t>49</w:t>
      </w:r>
      <w:r>
        <w:rPr>
          <w:spacing w:val="15"/>
          <w:position w:val="4"/>
          <w:sz w:val="12"/>
        </w:rPr>
        <w:t xml:space="preserve"> </w:t>
      </w:r>
      <w:hyperlink r:id="rId88">
        <w:r>
          <w:rPr>
            <w:spacing w:val="-2"/>
            <w:sz w:val="18"/>
          </w:rPr>
          <w:t>https://bit.ly/2vTAYYp.</w:t>
        </w:r>
      </w:hyperlink>
    </w:p>
    <w:p w14:paraId="72682768" w14:textId="77777777" w:rsidR="00014495" w:rsidRDefault="00014495">
      <w:pPr>
        <w:rPr>
          <w:sz w:val="18"/>
        </w:rPr>
        <w:sectPr w:rsidR="00014495">
          <w:pgSz w:w="8640" w:h="12960"/>
          <w:pgMar w:top="680" w:right="360" w:bottom="1020" w:left="720" w:header="0" w:footer="774" w:gutter="0"/>
          <w:cols w:space="708"/>
        </w:sectPr>
      </w:pPr>
    </w:p>
    <w:p w14:paraId="72682769" w14:textId="77777777" w:rsidR="00014495" w:rsidRDefault="00000000">
      <w:pPr>
        <w:tabs>
          <w:tab w:val="left" w:pos="6479"/>
        </w:tabs>
        <w:spacing w:before="39"/>
        <w:ind w:left="3518"/>
        <w:rPr>
          <w:rFonts w:ascii="Calibri"/>
          <w:b/>
          <w:sz w:val="18"/>
        </w:rPr>
      </w:pPr>
      <w:r>
        <w:rPr>
          <w:rFonts w:ascii="Calibri"/>
          <w:color w:val="585858"/>
          <w:sz w:val="18"/>
        </w:rPr>
        <w:lastRenderedPageBreak/>
        <w:t>Application</w:t>
      </w:r>
      <w:r>
        <w:rPr>
          <w:rFonts w:ascii="Calibri"/>
          <w:color w:val="585858"/>
          <w:spacing w:val="-3"/>
          <w:sz w:val="18"/>
        </w:rPr>
        <w:t xml:space="preserve"> </w:t>
      </w:r>
      <w:r>
        <w:rPr>
          <w:rFonts w:ascii="Calibri"/>
          <w:color w:val="585858"/>
          <w:sz w:val="18"/>
        </w:rPr>
        <w:t>Software</w:t>
      </w:r>
      <w:r>
        <w:rPr>
          <w:rFonts w:ascii="Calibri"/>
          <w:color w:val="585858"/>
          <w:spacing w:val="-3"/>
          <w:sz w:val="18"/>
        </w:rPr>
        <w:t xml:space="preserve"> </w:t>
      </w:r>
      <w:r>
        <w:rPr>
          <w:rFonts w:ascii="Calibri"/>
          <w:color w:val="585858"/>
          <w:sz w:val="18"/>
        </w:rPr>
        <w:t>is</w:t>
      </w:r>
      <w:r>
        <w:rPr>
          <w:rFonts w:ascii="Calibri"/>
          <w:color w:val="585858"/>
          <w:spacing w:val="-3"/>
          <w:sz w:val="18"/>
        </w:rPr>
        <w:t xml:space="preserve"> </w:t>
      </w:r>
      <w:r>
        <w:rPr>
          <w:rFonts w:ascii="Calibri"/>
          <w:color w:val="585858"/>
          <w:sz w:val="18"/>
        </w:rPr>
        <w:t>the</w:t>
      </w:r>
      <w:r>
        <w:rPr>
          <w:rFonts w:ascii="Calibri"/>
          <w:color w:val="585858"/>
          <w:spacing w:val="-2"/>
          <w:sz w:val="18"/>
        </w:rPr>
        <w:t xml:space="preserve"> Problem</w:t>
      </w:r>
      <w:r>
        <w:rPr>
          <w:rFonts w:ascii="Calibri"/>
          <w:color w:val="585858"/>
          <w:sz w:val="18"/>
        </w:rPr>
        <w:tab/>
      </w:r>
      <w:r>
        <w:rPr>
          <w:rFonts w:ascii="Calibri"/>
          <w:b/>
          <w:color w:val="585858"/>
          <w:spacing w:val="-5"/>
          <w:sz w:val="18"/>
        </w:rPr>
        <w:t>217</w:t>
      </w:r>
    </w:p>
    <w:p w14:paraId="7268276A" w14:textId="77777777" w:rsidR="00014495" w:rsidRDefault="00014495">
      <w:pPr>
        <w:pStyle w:val="Brdtekst"/>
        <w:rPr>
          <w:rFonts w:ascii="Calibri"/>
          <w:b/>
          <w:sz w:val="20"/>
        </w:rPr>
      </w:pPr>
    </w:p>
    <w:p w14:paraId="7268276B" w14:textId="77777777" w:rsidR="00014495" w:rsidRDefault="00000000">
      <w:pPr>
        <w:pStyle w:val="Brdtekst"/>
        <w:spacing w:before="27"/>
        <w:rPr>
          <w:rFonts w:ascii="Calibri"/>
          <w:b/>
          <w:sz w:val="20"/>
        </w:rPr>
      </w:pPr>
      <w:r>
        <w:rPr>
          <w:rFonts w:ascii="Calibri"/>
          <w:b/>
          <w:noProof/>
          <w:sz w:val="20"/>
        </w:rPr>
        <mc:AlternateContent>
          <mc:Choice Requires="wpg">
            <w:drawing>
              <wp:anchor distT="0" distB="0" distL="0" distR="0" simplePos="0" relativeHeight="487686656" behindDoc="1" locked="0" layoutInCell="1" allowOverlap="1" wp14:anchorId="72682F88" wp14:editId="72682F89">
                <wp:simplePos x="0" y="0"/>
                <wp:positionH relativeFrom="page">
                  <wp:posOffset>1124711</wp:posOffset>
                </wp:positionH>
                <wp:positionV relativeFrom="paragraph">
                  <wp:posOffset>187663</wp:posOffset>
                </wp:positionV>
                <wp:extent cx="3694429" cy="287020"/>
                <wp:effectExtent l="0" t="0" r="0" b="0"/>
                <wp:wrapTopAndBottom/>
                <wp:docPr id="682" name="Group 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683" name="Graphic 683"/>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684" name="Graphic 684"/>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685" name="Textbox 685"/>
                        <wps:cNvSpPr txBox="1"/>
                        <wps:spPr>
                          <a:xfrm>
                            <a:off x="0" y="0"/>
                            <a:ext cx="3694429" cy="259079"/>
                          </a:xfrm>
                          <a:prstGeom prst="rect">
                            <a:avLst/>
                          </a:prstGeom>
                        </wps:spPr>
                        <wps:txbx>
                          <w:txbxContent>
                            <w:p w14:paraId="72683108" w14:textId="77777777" w:rsidR="00014495" w:rsidRDefault="00000000">
                              <w:pPr>
                                <w:spacing w:before="7"/>
                                <w:ind w:left="28"/>
                                <w:rPr>
                                  <w:b/>
                                  <w:sz w:val="28"/>
                                </w:rPr>
                              </w:pPr>
                              <w:bookmarkStart w:id="215" w:name="_bookmark113"/>
                              <w:bookmarkEnd w:id="215"/>
                              <w:r>
                                <w:rPr>
                                  <w:b/>
                                  <w:smallCaps/>
                                  <w:sz w:val="28"/>
                                </w:rPr>
                                <w:t>How</w:t>
                              </w:r>
                              <w:r>
                                <w:rPr>
                                  <w:b/>
                                  <w:smallCaps/>
                                  <w:spacing w:val="-2"/>
                                  <w:sz w:val="28"/>
                                </w:rPr>
                                <w:t xml:space="preserve"> </w:t>
                              </w:r>
                              <w:r>
                                <w:rPr>
                                  <w:b/>
                                  <w:smallCaps/>
                                  <w:sz w:val="28"/>
                                </w:rPr>
                                <w:t>much</w:t>
                              </w:r>
                              <w:r>
                                <w:rPr>
                                  <w:b/>
                                  <w:smallCaps/>
                                  <w:spacing w:val="-1"/>
                                  <w:sz w:val="28"/>
                                </w:rPr>
                                <w:t xml:space="preserve"> </w:t>
                              </w:r>
                              <w:r>
                                <w:rPr>
                                  <w:b/>
                                  <w:smallCaps/>
                                  <w:sz w:val="28"/>
                                </w:rPr>
                                <w:t>do</w:t>
                              </w:r>
                              <w:r>
                                <w:rPr>
                                  <w:b/>
                                  <w:smallCaps/>
                                  <w:spacing w:val="-5"/>
                                  <w:sz w:val="28"/>
                                </w:rPr>
                                <w:t xml:space="preserve"> </w:t>
                              </w:r>
                              <w:r>
                                <w:rPr>
                                  <w:b/>
                                  <w:smallCaps/>
                                  <w:sz w:val="28"/>
                                </w:rPr>
                                <w:t>we</w:t>
                              </w:r>
                              <w:r>
                                <w:rPr>
                                  <w:b/>
                                  <w:smallCaps/>
                                  <w:spacing w:val="-1"/>
                                  <w:sz w:val="28"/>
                                </w:rPr>
                                <w:t xml:space="preserve"> </w:t>
                              </w:r>
                              <w:r>
                                <w:rPr>
                                  <w:b/>
                                  <w:smallCaps/>
                                  <w:spacing w:val="-2"/>
                                  <w:sz w:val="28"/>
                                </w:rPr>
                                <w:t>need?</w:t>
                              </w:r>
                            </w:p>
                          </w:txbxContent>
                        </wps:txbx>
                        <wps:bodyPr wrap="square" lIns="0" tIns="0" rIns="0" bIns="0" rtlCol="0">
                          <a:noAutofit/>
                        </wps:bodyPr>
                      </wps:wsp>
                    </wpg:wgp>
                  </a:graphicData>
                </a:graphic>
              </wp:anchor>
            </w:drawing>
          </mc:Choice>
          <mc:Fallback>
            <w:pict>
              <v:group w14:anchorId="72682F88" id="Group 682" o:spid="_x0000_s1646" style="position:absolute;margin-left:88.55pt;margin-top:14.8pt;width:290.9pt;height:22.6pt;z-index:-1562982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">
                <v:shape id="Graphic 683" o:spid="_x0000_s1647"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" path="m3694176,l,,,259079r3694176,l3694176,xe" fillcolor="#ccc0d9" stroked="f">
                  <v:path arrowok="t"/>
                </v:shape>
                <v:shape id="Graphic 684" o:spid="_x0000_s1648"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" path="m3694176,l,,,27431r3694176,l3694176,xe" fillcolor="black" stroked="f">
                  <v:path arrowok="t"/>
                </v:shape>
                <v:shape id="Textbox 685" o:spid="_x0000_s1649"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" filled="f" stroked="f">
                  <v:textbox inset="0,0,0,0">
                    <w:txbxContent>
                      <w:p w14:paraId="72683108" w14:textId="77777777" w:rsidR="00014495" w:rsidRDefault="00000000">
                        <w:pPr>
                          <w:spacing w:before="7"/>
                          <w:ind w:left="28"/>
                          <w:rPr>
                            <w:b/>
                            <w:sz w:val="28"/>
                          </w:rPr>
                        </w:pPr>
                        <w:bookmarkStart w:id="216" w:name="_bookmark113"/>
                        <w:bookmarkEnd w:id="216"/>
                        <w:r>
                          <w:rPr>
                            <w:b/>
                            <w:smallCaps/>
                            <w:sz w:val="28"/>
                          </w:rPr>
                          <w:t>How</w:t>
                        </w:r>
                        <w:r>
                          <w:rPr>
                            <w:b/>
                            <w:smallCaps/>
                            <w:spacing w:val="-2"/>
                            <w:sz w:val="28"/>
                          </w:rPr>
                          <w:t xml:space="preserve"> </w:t>
                        </w:r>
                        <w:r>
                          <w:rPr>
                            <w:b/>
                            <w:smallCaps/>
                            <w:sz w:val="28"/>
                          </w:rPr>
                          <w:t>much</w:t>
                        </w:r>
                        <w:r>
                          <w:rPr>
                            <w:b/>
                            <w:smallCaps/>
                            <w:spacing w:val="-1"/>
                            <w:sz w:val="28"/>
                          </w:rPr>
                          <w:t xml:space="preserve"> </w:t>
                        </w:r>
                        <w:r>
                          <w:rPr>
                            <w:b/>
                            <w:smallCaps/>
                            <w:sz w:val="28"/>
                          </w:rPr>
                          <w:t>do</w:t>
                        </w:r>
                        <w:r>
                          <w:rPr>
                            <w:b/>
                            <w:smallCaps/>
                            <w:spacing w:val="-5"/>
                            <w:sz w:val="28"/>
                          </w:rPr>
                          <w:t xml:space="preserve"> </w:t>
                        </w:r>
                        <w:r>
                          <w:rPr>
                            <w:b/>
                            <w:smallCaps/>
                            <w:sz w:val="28"/>
                          </w:rPr>
                          <w:t>we</w:t>
                        </w:r>
                        <w:r>
                          <w:rPr>
                            <w:b/>
                            <w:smallCaps/>
                            <w:spacing w:val="-1"/>
                            <w:sz w:val="28"/>
                          </w:rPr>
                          <w:t xml:space="preserve"> </w:t>
                        </w:r>
                        <w:r>
                          <w:rPr>
                            <w:b/>
                            <w:smallCaps/>
                            <w:spacing w:val="-2"/>
                            <w:sz w:val="28"/>
                          </w:rPr>
                          <w:t>need?</w:t>
                        </w:r>
                      </w:p>
                    </w:txbxContent>
                  </v:textbox>
                </v:shape>
                <w10:wrap type="topAndBottom" anchorx="page"/>
              </v:group>
            </w:pict>
          </mc:Fallback>
        </mc:AlternateContent>
      </w:r>
    </w:p>
    <w:p w14:paraId="7268276C" w14:textId="77777777" w:rsidR="00014495" w:rsidRDefault="00000000">
      <w:pPr>
        <w:spacing w:before="200" w:line="276" w:lineRule="auto"/>
        <w:ind w:left="1800" w:right="1439"/>
        <w:jc w:val="both"/>
        <w:rPr>
          <w:rFonts w:ascii="Palatino Linotype" w:hAnsi="Palatino Linotype"/>
          <w:i/>
          <w:position w:val="5"/>
          <w:sz w:val="12"/>
        </w:rPr>
      </w:pPr>
      <w:r>
        <w:rPr>
          <w:rFonts w:ascii="Palatino Linotype" w:hAnsi="Palatino Linotype"/>
          <w:i/>
          <w:sz w:val="20"/>
        </w:rPr>
        <w:t xml:space="preserve">Visual Studio is one of the single largest pieces of software in the world. It’s over 55 million lines of code. And one of the things that I found out in this study is more than 98 percent of it is completely </w:t>
      </w:r>
      <w:r>
        <w:rPr>
          <w:rFonts w:ascii="Palatino Linotype" w:hAnsi="Palatino Linotype"/>
          <w:i/>
          <w:spacing w:val="-2"/>
          <w:sz w:val="20"/>
        </w:rPr>
        <w:t>irrelevant.</w:t>
      </w:r>
      <w:r>
        <w:rPr>
          <w:rFonts w:ascii="Palatino Linotype" w:hAnsi="Palatino Linotype"/>
          <w:i/>
          <w:spacing w:val="-2"/>
          <w:position w:val="5"/>
          <w:sz w:val="12"/>
        </w:rPr>
        <w:t>50</w:t>
      </w:r>
    </w:p>
    <w:p w14:paraId="7268276D" w14:textId="77777777" w:rsidR="00014495" w:rsidRDefault="00000000">
      <w:pPr>
        <w:spacing w:before="198"/>
        <w:ind w:left="4855"/>
        <w:rPr>
          <w:rFonts w:ascii="Palatino Linotype"/>
          <w:sz w:val="20"/>
        </w:rPr>
      </w:pPr>
      <w:r>
        <w:rPr>
          <w:rFonts w:ascii="Palatino Linotype"/>
          <w:sz w:val="20"/>
        </w:rPr>
        <w:t>Chris</w:t>
      </w:r>
      <w:r>
        <w:rPr>
          <w:rFonts w:ascii="Palatino Linotype"/>
          <w:spacing w:val="-5"/>
          <w:sz w:val="20"/>
        </w:rPr>
        <w:t xml:space="preserve"> </w:t>
      </w:r>
      <w:r>
        <w:rPr>
          <w:rFonts w:ascii="Palatino Linotype"/>
          <w:spacing w:val="-2"/>
          <w:sz w:val="20"/>
        </w:rPr>
        <w:t>Granger</w:t>
      </w:r>
    </w:p>
    <w:p w14:paraId="7268276E" w14:textId="77777777" w:rsidR="00014495" w:rsidRDefault="00000000">
      <w:pPr>
        <w:pStyle w:val="Brdtekst"/>
        <w:spacing w:before="241" w:line="276" w:lineRule="auto"/>
        <w:ind w:left="1080" w:right="715"/>
        <w:jc w:val="both"/>
      </w:pPr>
      <w:r>
        <w:t>Windows 10 has 50 million lines of code. The Linux operating</w:t>
      </w:r>
      <w:r>
        <w:rPr>
          <w:spacing w:val="-3"/>
        </w:rPr>
        <w:t xml:space="preserve"> </w:t>
      </w:r>
      <w:r>
        <w:t>system</w:t>
      </w:r>
      <w:r>
        <w:rPr>
          <w:spacing w:val="-4"/>
        </w:rPr>
        <w:t xml:space="preserve"> </w:t>
      </w:r>
      <w:r>
        <w:t>is</w:t>
      </w:r>
      <w:r>
        <w:rPr>
          <w:spacing w:val="-2"/>
        </w:rPr>
        <w:t xml:space="preserve"> </w:t>
      </w:r>
      <w:r>
        <w:t>15</w:t>
      </w:r>
      <w:r>
        <w:rPr>
          <w:spacing w:val="-6"/>
        </w:rPr>
        <w:t xml:space="preserve"> </w:t>
      </w:r>
      <w:r>
        <w:t>million</w:t>
      </w:r>
      <w:r>
        <w:rPr>
          <w:spacing w:val="-4"/>
        </w:rPr>
        <w:t xml:space="preserve"> </w:t>
      </w:r>
      <w:r>
        <w:t>lines</w:t>
      </w:r>
      <w:r>
        <w:rPr>
          <w:spacing w:val="-2"/>
        </w:rPr>
        <w:t xml:space="preserve"> </w:t>
      </w:r>
      <w:r>
        <w:t>of</w:t>
      </w:r>
      <w:r>
        <w:rPr>
          <w:spacing w:val="-4"/>
        </w:rPr>
        <w:t xml:space="preserve"> </w:t>
      </w:r>
      <w:r>
        <w:t>code.</w:t>
      </w:r>
      <w:r>
        <w:rPr>
          <w:spacing w:val="-4"/>
        </w:rPr>
        <w:t xml:space="preserve"> </w:t>
      </w:r>
      <w:r>
        <w:t>An</w:t>
      </w:r>
      <w:r>
        <w:rPr>
          <w:spacing w:val="-4"/>
        </w:rPr>
        <w:t xml:space="preserve"> </w:t>
      </w:r>
      <w:r>
        <w:t>incredibly high percentage of both are consumed with backward compatibility. The Chromebook OS is about 5 million lines of code. It is not hard to conceive of operating systems using</w:t>
      </w:r>
      <w:r>
        <w:rPr>
          <w:spacing w:val="-1"/>
        </w:rPr>
        <w:t xml:space="preserve"> </w:t>
      </w:r>
      <w:r>
        <w:t>far,</w:t>
      </w:r>
      <w:r>
        <w:rPr>
          <w:spacing w:val="-1"/>
        </w:rPr>
        <w:t xml:space="preserve"> </w:t>
      </w:r>
      <w:r>
        <w:t>far less.</w:t>
      </w:r>
      <w:r>
        <w:rPr>
          <w:spacing w:val="-1"/>
        </w:rPr>
        <w:t xml:space="preserve"> </w:t>
      </w:r>
      <w:r>
        <w:t>But</w:t>
      </w:r>
      <w:r>
        <w:rPr>
          <w:spacing w:val="-2"/>
        </w:rPr>
        <w:t xml:space="preserve"> </w:t>
      </w:r>
      <w:r>
        <w:t>let’s accept 10</w:t>
      </w:r>
      <w:r>
        <w:rPr>
          <w:spacing w:val="-1"/>
        </w:rPr>
        <w:t xml:space="preserve"> </w:t>
      </w:r>
      <w:r>
        <w:t>million</w:t>
      </w:r>
      <w:r>
        <w:rPr>
          <w:spacing w:val="-1"/>
        </w:rPr>
        <w:t xml:space="preserve"> </w:t>
      </w:r>
      <w:r>
        <w:t>as a reasonable number for an operating system.</w:t>
      </w:r>
    </w:p>
    <w:p w14:paraId="7268276F" w14:textId="77777777" w:rsidR="00014495" w:rsidRDefault="00000000">
      <w:pPr>
        <w:pStyle w:val="Brdtekst"/>
        <w:spacing w:before="201" w:line="276" w:lineRule="auto"/>
        <w:ind w:left="1080" w:right="715"/>
        <w:jc w:val="both"/>
      </w:pPr>
      <w:r>
        <w:t>Let’s accept tens of millions of lines for each database</w:t>
      </w:r>
      <w:r>
        <w:rPr>
          <w:spacing w:val="40"/>
        </w:rPr>
        <w:t xml:space="preserve"> </w:t>
      </w:r>
      <w:r>
        <w:t xml:space="preserve">and piece of middleware we need (do we need dozens or </w:t>
      </w:r>
      <w:r>
        <w:rPr>
          <w:spacing w:val="-2"/>
        </w:rPr>
        <w:t>hundreds?).</w:t>
      </w:r>
    </w:p>
    <w:p w14:paraId="72682770" w14:textId="77777777" w:rsidR="00014495" w:rsidRDefault="00000000">
      <w:pPr>
        <w:pStyle w:val="Brdtekst"/>
        <w:spacing w:before="200" w:line="276" w:lineRule="auto"/>
        <w:ind w:left="1080" w:right="716"/>
        <w:jc w:val="both"/>
      </w:pPr>
      <w:r>
        <w:t>Finally, the real question is: how much application software code does the world need? QuickBooks is 10 million lines of code. Estimates on the size of the SAP (the dominant enterprise software vendor) range from 40 million to 400 million. There are thousands and thousands of enterprise application systems.</w:t>
      </w:r>
    </w:p>
    <w:p w14:paraId="72682771" w14:textId="77777777" w:rsidR="00014495" w:rsidRDefault="00014495">
      <w:pPr>
        <w:pStyle w:val="Brdtekst"/>
        <w:rPr>
          <w:sz w:val="20"/>
        </w:rPr>
      </w:pPr>
    </w:p>
    <w:p w14:paraId="72682772" w14:textId="77777777" w:rsidR="00014495" w:rsidRDefault="00014495">
      <w:pPr>
        <w:pStyle w:val="Brdtekst"/>
        <w:rPr>
          <w:sz w:val="20"/>
        </w:rPr>
      </w:pPr>
    </w:p>
    <w:p w14:paraId="72682773" w14:textId="77777777" w:rsidR="00014495" w:rsidRDefault="00000000">
      <w:pPr>
        <w:pStyle w:val="Brdtekst"/>
        <w:spacing w:before="157"/>
        <w:rPr>
          <w:sz w:val="20"/>
        </w:rPr>
      </w:pPr>
      <w:r>
        <w:rPr>
          <w:noProof/>
          <w:sz w:val="20"/>
        </w:rPr>
        <mc:AlternateContent>
          <mc:Choice Requires="wps">
            <w:drawing>
              <wp:anchor distT="0" distB="0" distL="0" distR="0" simplePos="0" relativeHeight="487687168" behindDoc="1" locked="0" layoutInCell="1" allowOverlap="1" wp14:anchorId="72682F8A" wp14:editId="72682F8B">
                <wp:simplePos x="0" y="0"/>
                <wp:positionH relativeFrom="page">
                  <wp:posOffset>1143000</wp:posOffset>
                </wp:positionH>
                <wp:positionV relativeFrom="paragraph">
                  <wp:posOffset>267239</wp:posOffset>
                </wp:positionV>
                <wp:extent cx="1828800" cy="7620"/>
                <wp:effectExtent l="0" t="0" r="0" b="0"/>
                <wp:wrapTopAndBottom/>
                <wp:docPr id="686" name="Graphic 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069709" id="Graphic 686" o:spid="_x0000_s1026" style="position:absolute;margin-left:90pt;margin-top:21.05pt;width:2in;height:.6pt;z-index:-1562931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" path="m1828800,l,,,7619r1828800,l1828800,xe" fillcolor="black" stroked="f">
                <v:path arrowok="t"/>
                <w10:wrap type="topAndBottom" anchorx="page"/>
              </v:shape>
            </w:pict>
          </mc:Fallback>
        </mc:AlternateContent>
      </w:r>
    </w:p>
    <w:p w14:paraId="72682774" w14:textId="77777777" w:rsidR="00014495" w:rsidRDefault="00014495">
      <w:pPr>
        <w:pStyle w:val="Brdtekst"/>
        <w:spacing w:before="60"/>
        <w:rPr>
          <w:sz w:val="18"/>
        </w:rPr>
      </w:pPr>
    </w:p>
    <w:p w14:paraId="72682775" w14:textId="77777777" w:rsidR="00014495" w:rsidRDefault="00000000">
      <w:pPr>
        <w:ind w:left="1080"/>
        <w:rPr>
          <w:sz w:val="18"/>
        </w:rPr>
      </w:pPr>
      <w:r>
        <w:rPr>
          <w:position w:val="4"/>
          <w:sz w:val="12"/>
        </w:rPr>
        <w:t>50</w:t>
      </w:r>
      <w:r>
        <w:rPr>
          <w:spacing w:val="12"/>
          <w:position w:val="4"/>
          <w:sz w:val="12"/>
        </w:rPr>
        <w:t xml:space="preserve"> </w:t>
      </w:r>
      <w:r>
        <w:rPr>
          <w:sz w:val="18"/>
        </w:rPr>
        <w:t>As</w:t>
      </w:r>
      <w:r>
        <w:rPr>
          <w:spacing w:val="-3"/>
          <w:sz w:val="18"/>
        </w:rPr>
        <w:t xml:space="preserve"> </w:t>
      </w:r>
      <w:r>
        <w:rPr>
          <w:sz w:val="18"/>
        </w:rPr>
        <w:t>reported</w:t>
      </w:r>
      <w:r>
        <w:rPr>
          <w:spacing w:val="-3"/>
          <w:sz w:val="18"/>
        </w:rPr>
        <w:t xml:space="preserve"> </w:t>
      </w:r>
      <w:r>
        <w:rPr>
          <w:sz w:val="18"/>
        </w:rPr>
        <w:t>in</w:t>
      </w:r>
      <w:r>
        <w:rPr>
          <w:spacing w:val="1"/>
          <w:sz w:val="18"/>
        </w:rPr>
        <w:t xml:space="preserve"> </w:t>
      </w:r>
      <w:hyperlink r:id="rId89">
        <w:r>
          <w:rPr>
            <w:spacing w:val="-2"/>
            <w:sz w:val="18"/>
          </w:rPr>
          <w:t>https://bit.ly/2hxnMlQ.</w:t>
        </w:r>
      </w:hyperlink>
    </w:p>
    <w:p w14:paraId="72682776" w14:textId="77777777" w:rsidR="00014495" w:rsidRDefault="00014495">
      <w:pPr>
        <w:rPr>
          <w:sz w:val="18"/>
        </w:rPr>
        <w:sectPr w:rsidR="00014495">
          <w:pgSz w:w="8640" w:h="12960"/>
          <w:pgMar w:top="680" w:right="360" w:bottom="1020" w:left="720" w:header="0" w:footer="774" w:gutter="0"/>
          <w:cols w:space="708"/>
        </w:sectPr>
      </w:pPr>
    </w:p>
    <w:p w14:paraId="72682777"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218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778" w14:textId="77777777" w:rsidR="00014495" w:rsidRDefault="00014495">
      <w:pPr>
        <w:pStyle w:val="Brdtekst"/>
        <w:rPr>
          <w:rFonts w:ascii="Calibri"/>
          <w:sz w:val="18"/>
        </w:rPr>
      </w:pPr>
    </w:p>
    <w:p w14:paraId="72682779" w14:textId="77777777" w:rsidR="00014495" w:rsidRDefault="00014495">
      <w:pPr>
        <w:pStyle w:val="Brdtekst"/>
        <w:spacing w:before="98"/>
        <w:rPr>
          <w:rFonts w:ascii="Calibri"/>
          <w:sz w:val="18"/>
        </w:rPr>
      </w:pPr>
    </w:p>
    <w:p w14:paraId="7268277A" w14:textId="77777777" w:rsidR="00014495" w:rsidRDefault="00000000">
      <w:pPr>
        <w:pStyle w:val="Brdtekst"/>
        <w:spacing w:line="276" w:lineRule="auto"/>
        <w:ind w:left="360" w:right="1434"/>
        <w:jc w:val="both"/>
      </w:pPr>
      <w:r>
        <w:t>If an operating system didn’t need to backwardly</w:t>
      </w:r>
      <w:r>
        <w:rPr>
          <w:spacing w:val="40"/>
        </w:rPr>
        <w:t xml:space="preserve"> </w:t>
      </w:r>
      <w:r>
        <w:t xml:space="preserve">support our vast legacy systems, then it would need far less than 1 million lines of code. The same goes for any piece of middleware. And far, far less for any given </w:t>
      </w:r>
      <w:r>
        <w:rPr>
          <w:spacing w:val="-2"/>
        </w:rPr>
        <w:t>application.</w:t>
      </w:r>
    </w:p>
    <w:p w14:paraId="7268277B" w14:textId="77777777" w:rsidR="00014495" w:rsidRDefault="00000000">
      <w:pPr>
        <w:pStyle w:val="Brdtekst"/>
        <w:spacing w:before="201" w:line="276" w:lineRule="auto"/>
        <w:ind w:left="359" w:right="1434"/>
        <w:jc w:val="both"/>
      </w:pPr>
      <w:r>
        <w:t>As</w:t>
      </w:r>
      <w:r>
        <w:rPr>
          <w:spacing w:val="-1"/>
        </w:rPr>
        <w:t xml:space="preserve"> </w:t>
      </w:r>
      <w:r>
        <w:t>I</w:t>
      </w:r>
      <w:r>
        <w:rPr>
          <w:spacing w:val="-4"/>
        </w:rPr>
        <w:t xml:space="preserve"> </w:t>
      </w:r>
      <w:r>
        <w:t>was</w:t>
      </w:r>
      <w:r>
        <w:rPr>
          <w:spacing w:val="-4"/>
        </w:rPr>
        <w:t xml:space="preserve"> </w:t>
      </w:r>
      <w:r>
        <w:t>putting</w:t>
      </w:r>
      <w:r>
        <w:rPr>
          <w:spacing w:val="-5"/>
        </w:rPr>
        <w:t xml:space="preserve"> </w:t>
      </w:r>
      <w:r>
        <w:t>this</w:t>
      </w:r>
      <w:r>
        <w:rPr>
          <w:spacing w:val="-4"/>
        </w:rPr>
        <w:t xml:space="preserve"> </w:t>
      </w:r>
      <w:r>
        <w:t>chapter</w:t>
      </w:r>
      <w:r>
        <w:rPr>
          <w:spacing w:val="-4"/>
        </w:rPr>
        <w:t xml:space="preserve"> </w:t>
      </w:r>
      <w:r>
        <w:t>together,</w:t>
      </w:r>
      <w:r>
        <w:rPr>
          <w:spacing w:val="-5"/>
        </w:rPr>
        <w:t xml:space="preserve"> </w:t>
      </w:r>
      <w:r>
        <w:t>I</w:t>
      </w:r>
      <w:r>
        <w:rPr>
          <w:spacing w:val="-4"/>
        </w:rPr>
        <w:t xml:space="preserve"> </w:t>
      </w:r>
      <w:r>
        <w:t>thought</w:t>
      </w:r>
      <w:r>
        <w:rPr>
          <w:spacing w:val="-1"/>
        </w:rPr>
        <w:t xml:space="preserve"> </w:t>
      </w:r>
      <w:r>
        <w:t>I</w:t>
      </w:r>
      <w:r>
        <w:rPr>
          <w:spacing w:val="-4"/>
        </w:rPr>
        <w:t xml:space="preserve"> </w:t>
      </w:r>
      <w:r>
        <w:t>would check whether these statistics mirrored recent developments. In the chapter on enabling technology, I mentioned a new type of data store called a ‘graph database’ or a ‘triple store.’ These databases play an analogous role to the relational DBMS’s such as Oracle and Microsoft SQL. I asked the CEO of one of the triple store vendors how many lines of code were in their offering. After conferring with the technology team, he reported that their server, which supports a surprisingly high number of features</w:t>
      </w:r>
      <w:r>
        <w:rPr>
          <w:spacing w:val="-1"/>
        </w:rPr>
        <w:t xml:space="preserve"> </w:t>
      </w:r>
      <w:r>
        <w:t>and interfaces, was implemented in</w:t>
      </w:r>
      <w:r>
        <w:rPr>
          <w:spacing w:val="-1"/>
        </w:rPr>
        <w:t xml:space="preserve"> </w:t>
      </w:r>
      <w:r>
        <w:t>250,000</w:t>
      </w:r>
      <w:r>
        <w:rPr>
          <w:spacing w:val="-1"/>
        </w:rPr>
        <w:t xml:space="preserve"> </w:t>
      </w:r>
      <w:r>
        <w:t>lines of</w:t>
      </w:r>
      <w:r>
        <w:rPr>
          <w:spacing w:val="-2"/>
        </w:rPr>
        <w:t xml:space="preserve"> </w:t>
      </w:r>
      <w:r>
        <w:t>code.</w:t>
      </w:r>
      <w:r>
        <w:rPr>
          <w:spacing w:val="-3"/>
        </w:rPr>
        <w:t xml:space="preserve"> </w:t>
      </w:r>
      <w:r>
        <w:t>Another 150,000</w:t>
      </w:r>
      <w:r>
        <w:rPr>
          <w:spacing w:val="-1"/>
        </w:rPr>
        <w:t xml:space="preserve"> </w:t>
      </w:r>
      <w:r>
        <w:t>lines of</w:t>
      </w:r>
      <w:r>
        <w:rPr>
          <w:spacing w:val="-2"/>
        </w:rPr>
        <w:t xml:space="preserve"> </w:t>
      </w:r>
      <w:r>
        <w:t>code are for regression and systems testing. This is 1% the size of most commercial Relational Databases and, I think, is indicative</w:t>
      </w:r>
      <w:r>
        <w:rPr>
          <w:spacing w:val="-4"/>
        </w:rPr>
        <w:t xml:space="preserve"> </w:t>
      </w:r>
      <w:r>
        <w:t>of</w:t>
      </w:r>
      <w:r>
        <w:rPr>
          <w:spacing w:val="-5"/>
        </w:rPr>
        <w:t xml:space="preserve"> </w:t>
      </w:r>
      <w:r>
        <w:t>the</w:t>
      </w:r>
      <w:r>
        <w:rPr>
          <w:spacing w:val="-6"/>
        </w:rPr>
        <w:t xml:space="preserve"> </w:t>
      </w:r>
      <w:r>
        <w:t>order</w:t>
      </w:r>
      <w:r>
        <w:rPr>
          <w:spacing w:val="-3"/>
        </w:rPr>
        <w:t xml:space="preserve"> </w:t>
      </w:r>
      <w:r>
        <w:t>of</w:t>
      </w:r>
      <w:r>
        <w:rPr>
          <w:spacing w:val="-5"/>
        </w:rPr>
        <w:t xml:space="preserve"> </w:t>
      </w:r>
      <w:r>
        <w:t>magnitude</w:t>
      </w:r>
      <w:r>
        <w:rPr>
          <w:spacing w:val="-4"/>
        </w:rPr>
        <w:t xml:space="preserve"> </w:t>
      </w:r>
      <w:r>
        <w:t>of</w:t>
      </w:r>
      <w:r>
        <w:rPr>
          <w:spacing w:val="-5"/>
        </w:rPr>
        <w:t xml:space="preserve"> </w:t>
      </w:r>
      <w:r>
        <w:t>improvement</w:t>
      </w:r>
      <w:r>
        <w:rPr>
          <w:spacing w:val="-3"/>
        </w:rPr>
        <w:t xml:space="preserve"> </w:t>
      </w:r>
      <w:r>
        <w:t>that is possible.</w:t>
      </w:r>
    </w:p>
    <w:p w14:paraId="7268277C" w14:textId="77777777" w:rsidR="00014495" w:rsidRDefault="00000000">
      <w:pPr>
        <w:pStyle w:val="Brdtekst"/>
        <w:spacing w:before="200" w:line="276" w:lineRule="auto"/>
        <w:ind w:left="359" w:right="1435"/>
        <w:jc w:val="both"/>
      </w:pPr>
      <w:r>
        <w:t>I have personal experience with leading teams to build, from scratch, complex ERP systems. In each case, the functionality was more complex than leading ERP vendor offerings. But unlike the tens of millions of lines</w:t>
      </w:r>
      <w:r>
        <w:rPr>
          <w:spacing w:val="40"/>
        </w:rPr>
        <w:t xml:space="preserve"> </w:t>
      </w:r>
      <w:r>
        <w:t>of code in a packaged ERP system, our systems were built with precursors to the approaches we will discuss in the next chapter. In each case, most of the application code</w:t>
      </w:r>
      <w:r>
        <w:rPr>
          <w:spacing w:val="47"/>
        </w:rPr>
        <w:t xml:space="preserve"> </w:t>
      </w:r>
      <w:r>
        <w:t>was</w:t>
      </w:r>
      <w:r>
        <w:rPr>
          <w:spacing w:val="50"/>
        </w:rPr>
        <w:t xml:space="preserve"> </w:t>
      </w:r>
      <w:r>
        <w:t>generated</w:t>
      </w:r>
      <w:r>
        <w:rPr>
          <w:spacing w:val="48"/>
        </w:rPr>
        <w:t xml:space="preserve"> </w:t>
      </w:r>
      <w:r>
        <w:t>(the</w:t>
      </w:r>
      <w:r>
        <w:rPr>
          <w:spacing w:val="50"/>
        </w:rPr>
        <w:t xml:space="preserve"> </w:t>
      </w:r>
      <w:r>
        <w:t>total</w:t>
      </w:r>
      <w:r>
        <w:rPr>
          <w:spacing w:val="49"/>
        </w:rPr>
        <w:t xml:space="preserve"> </w:t>
      </w:r>
      <w:r>
        <w:t>amount</w:t>
      </w:r>
      <w:r>
        <w:rPr>
          <w:spacing w:val="49"/>
        </w:rPr>
        <w:t xml:space="preserve"> </w:t>
      </w:r>
      <w:r>
        <w:t>of</w:t>
      </w:r>
      <w:r>
        <w:rPr>
          <w:spacing w:val="48"/>
        </w:rPr>
        <w:t xml:space="preserve"> </w:t>
      </w:r>
      <w:r>
        <w:t>code</w:t>
      </w:r>
      <w:r>
        <w:rPr>
          <w:spacing w:val="48"/>
        </w:rPr>
        <w:t xml:space="preserve"> </w:t>
      </w:r>
      <w:r>
        <w:t>in</w:t>
      </w:r>
      <w:r>
        <w:rPr>
          <w:spacing w:val="49"/>
        </w:rPr>
        <w:t xml:space="preserve"> </w:t>
      </w:r>
      <w:r>
        <w:rPr>
          <w:spacing w:val="-4"/>
        </w:rPr>
        <w:t>each</w:t>
      </w:r>
    </w:p>
    <w:p w14:paraId="7268277D"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77E" w14:textId="77777777" w:rsidR="00014495" w:rsidRDefault="00000000">
      <w:pPr>
        <w:tabs>
          <w:tab w:val="left" w:pos="6479"/>
        </w:tabs>
        <w:spacing w:before="39"/>
        <w:ind w:left="3518"/>
        <w:rPr>
          <w:rFonts w:ascii="Calibri"/>
          <w:b/>
          <w:sz w:val="18"/>
        </w:rPr>
      </w:pPr>
      <w:r>
        <w:rPr>
          <w:rFonts w:ascii="Calibri"/>
          <w:color w:val="585858"/>
          <w:sz w:val="18"/>
        </w:rPr>
        <w:lastRenderedPageBreak/>
        <w:t>Application</w:t>
      </w:r>
      <w:r>
        <w:rPr>
          <w:rFonts w:ascii="Calibri"/>
          <w:color w:val="585858"/>
          <w:spacing w:val="-3"/>
          <w:sz w:val="18"/>
        </w:rPr>
        <w:t xml:space="preserve"> </w:t>
      </w:r>
      <w:r>
        <w:rPr>
          <w:rFonts w:ascii="Calibri"/>
          <w:color w:val="585858"/>
          <w:sz w:val="18"/>
        </w:rPr>
        <w:t>Software</w:t>
      </w:r>
      <w:r>
        <w:rPr>
          <w:rFonts w:ascii="Calibri"/>
          <w:color w:val="585858"/>
          <w:spacing w:val="-3"/>
          <w:sz w:val="18"/>
        </w:rPr>
        <w:t xml:space="preserve"> </w:t>
      </w:r>
      <w:r>
        <w:rPr>
          <w:rFonts w:ascii="Calibri"/>
          <w:color w:val="585858"/>
          <w:sz w:val="18"/>
        </w:rPr>
        <w:t>is</w:t>
      </w:r>
      <w:r>
        <w:rPr>
          <w:rFonts w:ascii="Calibri"/>
          <w:color w:val="585858"/>
          <w:spacing w:val="-3"/>
          <w:sz w:val="18"/>
        </w:rPr>
        <w:t xml:space="preserve"> </w:t>
      </w:r>
      <w:r>
        <w:rPr>
          <w:rFonts w:ascii="Calibri"/>
          <w:color w:val="585858"/>
          <w:sz w:val="18"/>
        </w:rPr>
        <w:t>the</w:t>
      </w:r>
      <w:r>
        <w:rPr>
          <w:rFonts w:ascii="Calibri"/>
          <w:color w:val="585858"/>
          <w:spacing w:val="-2"/>
          <w:sz w:val="18"/>
        </w:rPr>
        <w:t xml:space="preserve"> Problem</w:t>
      </w:r>
      <w:r>
        <w:rPr>
          <w:rFonts w:ascii="Calibri"/>
          <w:color w:val="585858"/>
          <w:sz w:val="18"/>
        </w:rPr>
        <w:tab/>
      </w:r>
      <w:r>
        <w:rPr>
          <w:rFonts w:ascii="Calibri"/>
          <w:b/>
          <w:color w:val="585858"/>
          <w:spacing w:val="-5"/>
          <w:sz w:val="18"/>
        </w:rPr>
        <w:t>219</w:t>
      </w:r>
    </w:p>
    <w:p w14:paraId="7268277F" w14:textId="77777777" w:rsidR="00014495" w:rsidRDefault="00014495">
      <w:pPr>
        <w:pStyle w:val="Brdtekst"/>
        <w:rPr>
          <w:rFonts w:ascii="Calibri"/>
          <w:b/>
          <w:sz w:val="18"/>
        </w:rPr>
      </w:pPr>
    </w:p>
    <w:p w14:paraId="72682780" w14:textId="77777777" w:rsidR="00014495" w:rsidRDefault="00014495">
      <w:pPr>
        <w:pStyle w:val="Brdtekst"/>
        <w:spacing w:before="98"/>
        <w:rPr>
          <w:rFonts w:ascii="Calibri"/>
          <w:b/>
          <w:sz w:val="18"/>
        </w:rPr>
      </w:pPr>
    </w:p>
    <w:p w14:paraId="72682781" w14:textId="77777777" w:rsidR="00014495" w:rsidRDefault="00000000">
      <w:pPr>
        <w:pStyle w:val="Brdtekst"/>
        <w:spacing w:line="276" w:lineRule="auto"/>
        <w:ind w:left="1080" w:right="715"/>
        <w:jc w:val="both"/>
      </w:pPr>
      <w:r>
        <w:t>system was in the order of 5 million lines), but the number of lines that were custom written was under 100,000. As a result, the cost to build the system in addition to implementation in each case was under $3 million, which would be a fraction of the cost of a packaged implementation for the same functionality.</w:t>
      </w:r>
    </w:p>
    <w:p w14:paraId="72682782" w14:textId="77777777" w:rsidR="00014495" w:rsidRDefault="00000000">
      <w:pPr>
        <w:pStyle w:val="Brdtekst"/>
        <w:spacing w:before="201" w:line="276" w:lineRule="auto"/>
        <w:ind w:left="1079" w:right="716"/>
        <w:jc w:val="both"/>
      </w:pPr>
      <w:r>
        <w:t>The world has many billions of lines of software code currently. We need several million. We probably have 1000 times more than we need. Someone paid to have</w:t>
      </w:r>
      <w:r>
        <w:rPr>
          <w:spacing w:val="40"/>
        </w:rPr>
        <w:t xml:space="preserve"> </w:t>
      </w:r>
      <w:r>
        <w:t>this all built. That is a sunk cost. Even as I write, more software of marginal net value is being introduced.</w:t>
      </w:r>
    </w:p>
    <w:p w14:paraId="72682783" w14:textId="77777777" w:rsidR="00014495" w:rsidRDefault="00000000">
      <w:pPr>
        <w:pStyle w:val="Brdtekst"/>
        <w:spacing w:before="200" w:line="276" w:lineRule="auto"/>
        <w:ind w:left="1079" w:right="715"/>
        <w:jc w:val="both"/>
      </w:pPr>
      <w:r>
        <w:t>But the real tax is the liability of using all this software. As we said earlier, the cost of maintaining, integrating, and learning this code is the real ongoing cost.</w:t>
      </w:r>
    </w:p>
    <w:p w14:paraId="72682784" w14:textId="77777777" w:rsidR="00014495" w:rsidRDefault="00000000">
      <w:pPr>
        <w:pStyle w:val="Brdtekst"/>
        <w:spacing w:before="200" w:line="276" w:lineRule="auto"/>
        <w:ind w:left="1079" w:right="716"/>
        <w:jc w:val="both"/>
      </w:pPr>
      <w:r>
        <w:t>It’s sort of like cleaning out your attic. You may realize that, in principle, you need almost none of what you</w:t>
      </w:r>
      <w:r>
        <w:rPr>
          <w:spacing w:val="40"/>
        </w:rPr>
        <w:t xml:space="preserve"> </w:t>
      </w:r>
      <w:r>
        <w:t>have in your attic, but you are unlikely to do anything until you move. Even then there is a pretty good chance you</w:t>
      </w:r>
      <w:r>
        <w:rPr>
          <w:spacing w:val="-3"/>
        </w:rPr>
        <w:t xml:space="preserve"> </w:t>
      </w:r>
      <w:r>
        <w:t>will</w:t>
      </w:r>
      <w:r>
        <w:rPr>
          <w:spacing w:val="-3"/>
        </w:rPr>
        <w:t xml:space="preserve"> </w:t>
      </w:r>
      <w:r>
        <w:t>pack</w:t>
      </w:r>
      <w:r>
        <w:rPr>
          <w:spacing w:val="-3"/>
        </w:rPr>
        <w:t xml:space="preserve"> </w:t>
      </w:r>
      <w:r>
        <w:t>up</w:t>
      </w:r>
      <w:r>
        <w:rPr>
          <w:spacing w:val="-3"/>
        </w:rPr>
        <w:t xml:space="preserve"> </w:t>
      </w:r>
      <w:r>
        <w:t>most</w:t>
      </w:r>
      <w:r>
        <w:rPr>
          <w:spacing w:val="-1"/>
        </w:rPr>
        <w:t xml:space="preserve"> </w:t>
      </w:r>
      <w:r>
        <w:t>of</w:t>
      </w:r>
      <w:r>
        <w:rPr>
          <w:spacing w:val="-3"/>
        </w:rPr>
        <w:t xml:space="preserve"> </w:t>
      </w:r>
      <w:r>
        <w:t>that</w:t>
      </w:r>
      <w:r>
        <w:rPr>
          <w:spacing w:val="-1"/>
        </w:rPr>
        <w:t xml:space="preserve"> </w:t>
      </w:r>
      <w:r>
        <w:t>crap</w:t>
      </w:r>
      <w:r>
        <w:rPr>
          <w:spacing w:val="-3"/>
        </w:rPr>
        <w:t xml:space="preserve"> </w:t>
      </w:r>
      <w:r>
        <w:t>and</w:t>
      </w:r>
      <w:r>
        <w:rPr>
          <w:spacing w:val="-3"/>
        </w:rPr>
        <w:t xml:space="preserve"> </w:t>
      </w:r>
      <w:r>
        <w:t>put</w:t>
      </w:r>
      <w:r>
        <w:rPr>
          <w:spacing w:val="-1"/>
        </w:rPr>
        <w:t xml:space="preserve"> </w:t>
      </w:r>
      <w:r>
        <w:t>it</w:t>
      </w:r>
      <w:r>
        <w:rPr>
          <w:spacing w:val="-1"/>
        </w:rPr>
        <w:t xml:space="preserve"> </w:t>
      </w:r>
      <w:r>
        <w:t>in</w:t>
      </w:r>
      <w:r>
        <w:rPr>
          <w:spacing w:val="-5"/>
        </w:rPr>
        <w:t xml:space="preserve"> </w:t>
      </w:r>
      <w:r>
        <w:t>your</w:t>
      </w:r>
      <w:r>
        <w:rPr>
          <w:spacing w:val="-1"/>
        </w:rPr>
        <w:t xml:space="preserve"> </w:t>
      </w:r>
      <w:r>
        <w:t xml:space="preserve">new </w:t>
      </w:r>
      <w:r>
        <w:rPr>
          <w:spacing w:val="-2"/>
        </w:rPr>
        <w:t>attic.</w:t>
      </w:r>
    </w:p>
    <w:p w14:paraId="72682785" w14:textId="77777777" w:rsidR="00014495" w:rsidRDefault="00000000">
      <w:pPr>
        <w:spacing w:before="201" w:line="276" w:lineRule="auto"/>
        <w:ind w:left="1800" w:right="1445"/>
        <w:rPr>
          <w:rFonts w:ascii="Palatino Linotype" w:hAnsi="Palatino Linotype"/>
          <w:i/>
          <w:position w:val="5"/>
          <w:sz w:val="12"/>
        </w:rPr>
      </w:pPr>
      <w:r>
        <w:rPr>
          <w:rFonts w:ascii="Palatino Linotype" w:hAnsi="Palatino Linotype"/>
          <w:i/>
          <w:sz w:val="20"/>
        </w:rPr>
        <w:t>I’m not sure that programming has to exist at all. Or at least software developers.</w:t>
      </w:r>
      <w:r>
        <w:rPr>
          <w:rFonts w:ascii="Palatino Linotype" w:hAnsi="Palatino Linotype"/>
          <w:i/>
          <w:position w:val="5"/>
          <w:sz w:val="12"/>
        </w:rPr>
        <w:t>51</w:t>
      </w:r>
    </w:p>
    <w:p w14:paraId="72682786" w14:textId="77777777" w:rsidR="00014495" w:rsidRDefault="00000000">
      <w:pPr>
        <w:spacing w:before="200"/>
        <w:ind w:right="1436"/>
        <w:jc w:val="right"/>
        <w:rPr>
          <w:rFonts w:ascii="Palatino Linotype"/>
          <w:sz w:val="20"/>
        </w:rPr>
      </w:pPr>
      <w:r>
        <w:rPr>
          <w:rFonts w:ascii="Palatino Linotype"/>
          <w:sz w:val="20"/>
        </w:rPr>
        <w:t>Bret</w:t>
      </w:r>
      <w:r>
        <w:rPr>
          <w:rFonts w:ascii="Palatino Linotype"/>
          <w:spacing w:val="-4"/>
          <w:sz w:val="20"/>
        </w:rPr>
        <w:t xml:space="preserve"> </w:t>
      </w:r>
      <w:r>
        <w:rPr>
          <w:rFonts w:ascii="Palatino Linotype"/>
          <w:spacing w:val="-2"/>
          <w:sz w:val="20"/>
        </w:rPr>
        <w:t>Victor</w:t>
      </w:r>
    </w:p>
    <w:p w14:paraId="72682787" w14:textId="77777777" w:rsidR="00014495" w:rsidRDefault="00014495">
      <w:pPr>
        <w:pStyle w:val="Brdtekst"/>
        <w:rPr>
          <w:rFonts w:ascii="Palatino Linotype"/>
          <w:sz w:val="20"/>
        </w:rPr>
      </w:pPr>
    </w:p>
    <w:p w14:paraId="72682788" w14:textId="77777777" w:rsidR="00014495" w:rsidRDefault="00014495">
      <w:pPr>
        <w:pStyle w:val="Brdtekst"/>
        <w:rPr>
          <w:rFonts w:ascii="Palatino Linotype"/>
          <w:sz w:val="20"/>
        </w:rPr>
      </w:pPr>
    </w:p>
    <w:p w14:paraId="72682789" w14:textId="77777777" w:rsidR="00014495" w:rsidRDefault="00000000">
      <w:pPr>
        <w:pStyle w:val="Brdtekst"/>
        <w:spacing w:before="165"/>
        <w:rPr>
          <w:rFonts w:ascii="Palatino Linotype"/>
          <w:sz w:val="20"/>
        </w:rPr>
      </w:pPr>
      <w:r>
        <w:rPr>
          <w:rFonts w:ascii="Palatino Linotype"/>
          <w:noProof/>
          <w:sz w:val="20"/>
        </w:rPr>
        <mc:AlternateContent>
          <mc:Choice Requires="wps">
            <w:drawing>
              <wp:anchor distT="0" distB="0" distL="0" distR="0" simplePos="0" relativeHeight="487687680" behindDoc="1" locked="0" layoutInCell="1" allowOverlap="1" wp14:anchorId="72682F8C" wp14:editId="72682F8D">
                <wp:simplePos x="0" y="0"/>
                <wp:positionH relativeFrom="page">
                  <wp:posOffset>1143000</wp:posOffset>
                </wp:positionH>
                <wp:positionV relativeFrom="paragraph">
                  <wp:posOffset>291632</wp:posOffset>
                </wp:positionV>
                <wp:extent cx="1828800" cy="7620"/>
                <wp:effectExtent l="0" t="0" r="0" b="0"/>
                <wp:wrapTopAndBottom/>
                <wp:docPr id="687" name="Graphic 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DD25BD" id="Graphic 687" o:spid="_x0000_s1026" style="position:absolute;margin-left:90pt;margin-top:22.95pt;width:2in;height:.6pt;z-index:-1562880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" path="m1828800,l,,,7619r1828800,l1828800,xe" fillcolor="black" stroked="f">
                <v:path arrowok="t"/>
                <w10:wrap type="topAndBottom" anchorx="page"/>
              </v:shape>
            </w:pict>
          </mc:Fallback>
        </mc:AlternateContent>
      </w:r>
    </w:p>
    <w:p w14:paraId="7268278A" w14:textId="77777777" w:rsidR="00014495" w:rsidRDefault="00014495">
      <w:pPr>
        <w:pStyle w:val="Brdtekst"/>
        <w:spacing w:before="33"/>
        <w:rPr>
          <w:rFonts w:ascii="Palatino Linotype"/>
          <w:sz w:val="18"/>
        </w:rPr>
      </w:pPr>
    </w:p>
    <w:p w14:paraId="7268278B" w14:textId="77777777" w:rsidR="00014495" w:rsidRDefault="00000000">
      <w:pPr>
        <w:ind w:left="1080"/>
        <w:rPr>
          <w:sz w:val="18"/>
        </w:rPr>
      </w:pPr>
      <w:r>
        <w:rPr>
          <w:position w:val="4"/>
          <w:sz w:val="12"/>
        </w:rPr>
        <w:t>51</w:t>
      </w:r>
      <w:r>
        <w:rPr>
          <w:spacing w:val="13"/>
          <w:position w:val="4"/>
          <w:sz w:val="12"/>
        </w:rPr>
        <w:t xml:space="preserve"> </w:t>
      </w:r>
      <w:hyperlink r:id="rId90">
        <w:r>
          <w:rPr>
            <w:spacing w:val="-2"/>
            <w:sz w:val="18"/>
          </w:rPr>
          <w:t>https://bit.ly/2hxnMlQ.</w:t>
        </w:r>
      </w:hyperlink>
    </w:p>
    <w:p w14:paraId="7268278C" w14:textId="77777777" w:rsidR="00014495" w:rsidRDefault="00014495">
      <w:pPr>
        <w:rPr>
          <w:sz w:val="18"/>
        </w:rPr>
        <w:sectPr w:rsidR="00014495">
          <w:pgSz w:w="8640" w:h="12960"/>
          <w:pgMar w:top="680" w:right="360" w:bottom="1020" w:left="720" w:header="0" w:footer="774" w:gutter="0"/>
          <w:cols w:space="708"/>
        </w:sectPr>
      </w:pPr>
    </w:p>
    <w:p w14:paraId="7268278D"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220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78E" w14:textId="77777777" w:rsidR="00014495" w:rsidRDefault="00014495">
      <w:pPr>
        <w:pStyle w:val="Brdtekst"/>
        <w:rPr>
          <w:rFonts w:ascii="Calibri"/>
          <w:sz w:val="18"/>
        </w:rPr>
      </w:pPr>
    </w:p>
    <w:p w14:paraId="7268278F" w14:textId="77777777" w:rsidR="00014495" w:rsidRDefault="00014495">
      <w:pPr>
        <w:pStyle w:val="Brdtekst"/>
        <w:spacing w:before="98"/>
        <w:rPr>
          <w:rFonts w:ascii="Calibri"/>
          <w:sz w:val="18"/>
        </w:rPr>
      </w:pPr>
    </w:p>
    <w:p w14:paraId="72682790" w14:textId="77777777" w:rsidR="00014495" w:rsidRDefault="00000000">
      <w:pPr>
        <w:pStyle w:val="Brdtekst"/>
        <w:spacing w:line="276" w:lineRule="auto"/>
        <w:ind w:left="359" w:right="1436"/>
        <w:jc w:val="both"/>
      </w:pPr>
      <w:r>
        <w:t>Application software is just the same. Unlike the junk in your attic, though, this application software bloat is costing you a great deal of money on an ongoing basis.</w:t>
      </w:r>
    </w:p>
    <w:p w14:paraId="72682791" w14:textId="77777777" w:rsidR="00014495" w:rsidRDefault="00000000">
      <w:pPr>
        <w:pStyle w:val="Brdtekst"/>
        <w:spacing w:before="216"/>
        <w:rPr>
          <w:sz w:val="20"/>
        </w:rPr>
      </w:pPr>
      <w:r>
        <w:rPr>
          <w:noProof/>
          <w:sz w:val="20"/>
        </w:rPr>
        <mc:AlternateContent>
          <mc:Choice Requires="wpg">
            <w:drawing>
              <wp:anchor distT="0" distB="0" distL="0" distR="0" simplePos="0" relativeHeight="487688192" behindDoc="1" locked="0" layoutInCell="1" allowOverlap="1" wp14:anchorId="72682F8E" wp14:editId="72682F8F">
                <wp:simplePos x="0" y="0"/>
                <wp:positionH relativeFrom="page">
                  <wp:posOffset>667512</wp:posOffset>
                </wp:positionH>
                <wp:positionV relativeFrom="paragraph">
                  <wp:posOffset>305096</wp:posOffset>
                </wp:positionV>
                <wp:extent cx="3694429" cy="287020"/>
                <wp:effectExtent l="0" t="0" r="0" b="0"/>
                <wp:wrapTopAndBottom/>
                <wp:docPr id="688"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689" name="Graphic 689"/>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690" name="Graphic 690"/>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691" name="Textbox 691"/>
                        <wps:cNvSpPr txBox="1"/>
                        <wps:spPr>
                          <a:xfrm>
                            <a:off x="0" y="0"/>
                            <a:ext cx="3694429" cy="259079"/>
                          </a:xfrm>
                          <a:prstGeom prst="rect">
                            <a:avLst/>
                          </a:prstGeom>
                        </wps:spPr>
                        <wps:txbx>
                          <w:txbxContent>
                            <w:p w14:paraId="72683109" w14:textId="77777777" w:rsidR="00014495" w:rsidRDefault="00000000">
                              <w:pPr>
                                <w:spacing w:before="7"/>
                                <w:ind w:left="28"/>
                                <w:rPr>
                                  <w:b/>
                                  <w:sz w:val="28"/>
                                </w:rPr>
                              </w:pPr>
                              <w:bookmarkStart w:id="217" w:name="_bookmark114"/>
                              <w:bookmarkEnd w:id="217"/>
                              <w:r>
                                <w:rPr>
                                  <w:b/>
                                  <w:smallCaps/>
                                  <w:sz w:val="28"/>
                                </w:rPr>
                                <w:t>Where</w:t>
                              </w:r>
                              <w:r>
                                <w:rPr>
                                  <w:b/>
                                  <w:smallCaps/>
                                  <w:spacing w:val="-4"/>
                                  <w:sz w:val="28"/>
                                </w:rPr>
                                <w:t xml:space="preserve"> </w:t>
                              </w:r>
                              <w:r>
                                <w:rPr>
                                  <w:b/>
                                  <w:smallCaps/>
                                  <w:sz w:val="28"/>
                                </w:rPr>
                                <w:t>does</w:t>
                              </w:r>
                              <w:r>
                                <w:rPr>
                                  <w:b/>
                                  <w:smallCaps/>
                                  <w:spacing w:val="-3"/>
                                  <w:sz w:val="28"/>
                                </w:rPr>
                                <w:t xml:space="preserve"> </w:t>
                              </w:r>
                              <w:r>
                                <w:rPr>
                                  <w:b/>
                                  <w:smallCaps/>
                                  <w:sz w:val="28"/>
                                </w:rPr>
                                <w:t>it</w:t>
                              </w:r>
                              <w:r>
                                <w:rPr>
                                  <w:b/>
                                  <w:smallCaps/>
                                  <w:spacing w:val="-1"/>
                                  <w:sz w:val="28"/>
                                </w:rPr>
                                <w:t xml:space="preserve"> </w:t>
                              </w:r>
                              <w:r>
                                <w:rPr>
                                  <w:b/>
                                  <w:smallCaps/>
                                  <w:sz w:val="28"/>
                                </w:rPr>
                                <w:t>all</w:t>
                              </w:r>
                              <w:r>
                                <w:rPr>
                                  <w:b/>
                                  <w:smallCaps/>
                                  <w:spacing w:val="-5"/>
                                  <w:sz w:val="28"/>
                                </w:rPr>
                                <w:t xml:space="preserve"> </w:t>
                              </w:r>
                              <w:r>
                                <w:rPr>
                                  <w:b/>
                                  <w:smallCaps/>
                                  <w:sz w:val="28"/>
                                </w:rPr>
                                <w:t>come</w:t>
                              </w:r>
                              <w:r>
                                <w:rPr>
                                  <w:b/>
                                  <w:smallCaps/>
                                  <w:spacing w:val="-3"/>
                                  <w:sz w:val="28"/>
                                </w:rPr>
                                <w:t xml:space="preserve"> </w:t>
                              </w:r>
                              <w:r>
                                <w:rPr>
                                  <w:b/>
                                  <w:smallCaps/>
                                  <w:spacing w:val="-4"/>
                                  <w:sz w:val="28"/>
                                </w:rPr>
                                <w:t>from?</w:t>
                              </w:r>
                            </w:p>
                          </w:txbxContent>
                        </wps:txbx>
                        <wps:bodyPr wrap="square" lIns="0" tIns="0" rIns="0" bIns="0" rtlCol="0">
                          <a:noAutofit/>
                        </wps:bodyPr>
                      </wps:wsp>
                    </wpg:wgp>
                  </a:graphicData>
                </a:graphic>
              </wp:anchor>
            </w:drawing>
          </mc:Choice>
          <mc:Fallback>
            <w:pict>
              <v:group w14:anchorId="72682F8E" id="Group 688" o:spid="_x0000_s1650" style="position:absolute;margin-left:52.55pt;margin-top:24pt;width:290.9pt;height:22.6pt;z-index:-1562828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">
                <v:shape id="Graphic 689" o:spid="_x0000_s1651"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" path="m3694176,l,,,259079r3694176,l3694176,xe" fillcolor="#ccc0d9" stroked="f">
                  <v:path arrowok="t"/>
                </v:shape>
                <v:shape id="Graphic 690" o:spid="_x0000_s1652"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" path="m3694176,l,,,27432r3694176,l3694176,xe" fillcolor="black" stroked="f">
                  <v:path arrowok="t"/>
                </v:shape>
                <v:shape id="Textbox 691" o:spid="_x0000_s1653"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" filled="f" stroked="f">
                  <v:textbox inset="0,0,0,0">
                    <w:txbxContent>
                      <w:p w14:paraId="72683109" w14:textId="77777777" w:rsidR="00014495" w:rsidRDefault="00000000">
                        <w:pPr>
                          <w:spacing w:before="7"/>
                          <w:ind w:left="28"/>
                          <w:rPr>
                            <w:b/>
                            <w:sz w:val="28"/>
                          </w:rPr>
                        </w:pPr>
                        <w:bookmarkStart w:id="218" w:name="_bookmark114"/>
                        <w:bookmarkEnd w:id="218"/>
                        <w:r>
                          <w:rPr>
                            <w:b/>
                            <w:smallCaps/>
                            <w:sz w:val="28"/>
                          </w:rPr>
                          <w:t>Where</w:t>
                        </w:r>
                        <w:r>
                          <w:rPr>
                            <w:b/>
                            <w:smallCaps/>
                            <w:spacing w:val="-4"/>
                            <w:sz w:val="28"/>
                          </w:rPr>
                          <w:t xml:space="preserve"> </w:t>
                        </w:r>
                        <w:r>
                          <w:rPr>
                            <w:b/>
                            <w:smallCaps/>
                            <w:sz w:val="28"/>
                          </w:rPr>
                          <w:t>does</w:t>
                        </w:r>
                        <w:r>
                          <w:rPr>
                            <w:b/>
                            <w:smallCaps/>
                            <w:spacing w:val="-3"/>
                            <w:sz w:val="28"/>
                          </w:rPr>
                          <w:t xml:space="preserve"> </w:t>
                        </w:r>
                        <w:r>
                          <w:rPr>
                            <w:b/>
                            <w:smallCaps/>
                            <w:sz w:val="28"/>
                          </w:rPr>
                          <w:t>it</w:t>
                        </w:r>
                        <w:r>
                          <w:rPr>
                            <w:b/>
                            <w:smallCaps/>
                            <w:spacing w:val="-1"/>
                            <w:sz w:val="28"/>
                          </w:rPr>
                          <w:t xml:space="preserve"> </w:t>
                        </w:r>
                        <w:r>
                          <w:rPr>
                            <w:b/>
                            <w:smallCaps/>
                            <w:sz w:val="28"/>
                          </w:rPr>
                          <w:t>all</w:t>
                        </w:r>
                        <w:r>
                          <w:rPr>
                            <w:b/>
                            <w:smallCaps/>
                            <w:spacing w:val="-5"/>
                            <w:sz w:val="28"/>
                          </w:rPr>
                          <w:t xml:space="preserve"> </w:t>
                        </w:r>
                        <w:r>
                          <w:rPr>
                            <w:b/>
                            <w:smallCaps/>
                            <w:sz w:val="28"/>
                          </w:rPr>
                          <w:t>come</w:t>
                        </w:r>
                        <w:r>
                          <w:rPr>
                            <w:b/>
                            <w:smallCaps/>
                            <w:spacing w:val="-3"/>
                            <w:sz w:val="28"/>
                          </w:rPr>
                          <w:t xml:space="preserve"> </w:t>
                        </w:r>
                        <w:r>
                          <w:rPr>
                            <w:b/>
                            <w:smallCaps/>
                            <w:spacing w:val="-4"/>
                            <w:sz w:val="28"/>
                          </w:rPr>
                          <w:t>from?</w:t>
                        </w:r>
                      </w:p>
                    </w:txbxContent>
                  </v:textbox>
                </v:shape>
                <w10:wrap type="topAndBottom" anchorx="page"/>
              </v:group>
            </w:pict>
          </mc:Fallback>
        </mc:AlternateContent>
      </w:r>
    </w:p>
    <w:p w14:paraId="72682792" w14:textId="77777777" w:rsidR="00014495" w:rsidRDefault="00000000">
      <w:pPr>
        <w:pStyle w:val="Brdtekst"/>
        <w:spacing w:before="200" w:line="278" w:lineRule="auto"/>
        <w:ind w:left="360" w:right="1436"/>
        <w:jc w:val="both"/>
      </w:pPr>
      <w:r>
        <w:t>If we have a lot of unnecessary software, it behooves us to ask: where did it come from, and why does it persist?</w:t>
      </w:r>
    </w:p>
    <w:p w14:paraId="72682793" w14:textId="77777777" w:rsidR="00014495" w:rsidRDefault="00000000">
      <w:pPr>
        <w:pStyle w:val="Brdtekst"/>
        <w:spacing w:before="193" w:line="276" w:lineRule="auto"/>
        <w:ind w:left="360" w:right="1435"/>
        <w:jc w:val="both"/>
      </w:pPr>
      <w:r>
        <w:t xml:space="preserve">This is a deep question, with many facets, some of which I touched on in </w:t>
      </w:r>
      <w:r>
        <w:rPr>
          <w:u w:val="single"/>
        </w:rPr>
        <w:t>Software Wasteland</w:t>
      </w:r>
      <w:r>
        <w:t>. Let me summarize from there and elaborate a bit more.</w:t>
      </w:r>
    </w:p>
    <w:p w14:paraId="72682794" w14:textId="77777777" w:rsidR="00014495" w:rsidRDefault="00000000">
      <w:pPr>
        <w:pStyle w:val="Brdtekst"/>
        <w:spacing w:before="205"/>
        <w:ind w:left="360"/>
        <w:jc w:val="both"/>
      </w:pPr>
      <w:r>
        <w:t>I</w:t>
      </w:r>
      <w:r>
        <w:rPr>
          <w:spacing w:val="-1"/>
        </w:rPr>
        <w:t xml:space="preserve"> </w:t>
      </w:r>
      <w:r>
        <w:t>believe</w:t>
      </w:r>
      <w:r>
        <w:rPr>
          <w:spacing w:val="-3"/>
        </w:rPr>
        <w:t xml:space="preserve"> </w:t>
      </w:r>
      <w:r>
        <w:t>there</w:t>
      </w:r>
      <w:r>
        <w:rPr>
          <w:spacing w:val="-3"/>
        </w:rPr>
        <w:t xml:space="preserve"> </w:t>
      </w:r>
      <w:r>
        <w:t>are</w:t>
      </w:r>
      <w:r>
        <w:rPr>
          <w:spacing w:val="-2"/>
        </w:rPr>
        <w:t xml:space="preserve"> </w:t>
      </w:r>
      <w:r>
        <w:t>three</w:t>
      </w:r>
      <w:r>
        <w:rPr>
          <w:spacing w:val="-5"/>
        </w:rPr>
        <w:t xml:space="preserve"> </w:t>
      </w:r>
      <w:r>
        <w:t>major</w:t>
      </w:r>
      <w:r>
        <w:rPr>
          <w:spacing w:val="1"/>
        </w:rPr>
        <w:t xml:space="preserve"> </w:t>
      </w:r>
      <w:r>
        <w:rPr>
          <w:spacing w:val="-2"/>
        </w:rPr>
        <w:t>contributors:</w:t>
      </w:r>
    </w:p>
    <w:p w14:paraId="72682795" w14:textId="77777777" w:rsidR="00014495" w:rsidRDefault="00000000">
      <w:pPr>
        <w:pStyle w:val="Listeavsnitt"/>
        <w:numPr>
          <w:ilvl w:val="0"/>
          <w:numId w:val="11"/>
        </w:numPr>
        <w:tabs>
          <w:tab w:val="left" w:pos="1079"/>
        </w:tabs>
        <w:spacing w:before="240"/>
        <w:ind w:left="1079" w:hanging="359"/>
        <w:rPr>
          <w:sz w:val="24"/>
        </w:rPr>
      </w:pPr>
      <w:r>
        <w:rPr>
          <w:sz w:val="24"/>
        </w:rPr>
        <w:t>The</w:t>
      </w:r>
      <w:r>
        <w:rPr>
          <w:spacing w:val="-3"/>
          <w:sz w:val="24"/>
        </w:rPr>
        <w:t xml:space="preserve"> </w:t>
      </w:r>
      <w:r>
        <w:rPr>
          <w:sz w:val="24"/>
        </w:rPr>
        <w:t>relationship</w:t>
      </w:r>
      <w:r>
        <w:rPr>
          <w:spacing w:val="-1"/>
          <w:sz w:val="24"/>
        </w:rPr>
        <w:t xml:space="preserve"> </w:t>
      </w:r>
      <w:r>
        <w:rPr>
          <w:sz w:val="24"/>
        </w:rPr>
        <w:t>of</w:t>
      </w:r>
      <w:r>
        <w:rPr>
          <w:spacing w:val="-4"/>
          <w:sz w:val="24"/>
        </w:rPr>
        <w:t xml:space="preserve"> </w:t>
      </w:r>
      <w:r>
        <w:rPr>
          <w:sz w:val="24"/>
        </w:rPr>
        <w:t>code</w:t>
      </w:r>
      <w:r>
        <w:rPr>
          <w:spacing w:val="-2"/>
          <w:sz w:val="24"/>
        </w:rPr>
        <w:t xml:space="preserve"> </w:t>
      </w:r>
      <w:r>
        <w:rPr>
          <w:sz w:val="24"/>
        </w:rPr>
        <w:t>to</w:t>
      </w:r>
      <w:r>
        <w:rPr>
          <w:spacing w:val="-3"/>
          <w:sz w:val="24"/>
        </w:rPr>
        <w:t xml:space="preserve"> </w:t>
      </w:r>
      <w:r>
        <w:rPr>
          <w:spacing w:val="-2"/>
          <w:sz w:val="24"/>
        </w:rPr>
        <w:t>schema</w:t>
      </w:r>
    </w:p>
    <w:p w14:paraId="72682796" w14:textId="77777777" w:rsidR="00014495" w:rsidRDefault="00000000">
      <w:pPr>
        <w:pStyle w:val="Listeavsnitt"/>
        <w:numPr>
          <w:ilvl w:val="0"/>
          <w:numId w:val="11"/>
        </w:numPr>
        <w:tabs>
          <w:tab w:val="left" w:pos="1079"/>
        </w:tabs>
        <w:spacing w:before="1"/>
        <w:ind w:left="1079" w:hanging="359"/>
        <w:rPr>
          <w:sz w:val="24"/>
        </w:rPr>
      </w:pPr>
      <w:r>
        <w:rPr>
          <w:sz w:val="24"/>
        </w:rPr>
        <w:t xml:space="preserve">Perverse </w:t>
      </w:r>
      <w:r>
        <w:rPr>
          <w:spacing w:val="-2"/>
          <w:sz w:val="24"/>
        </w:rPr>
        <w:t>incentives</w:t>
      </w:r>
    </w:p>
    <w:p w14:paraId="72682797" w14:textId="77777777" w:rsidR="00014495" w:rsidRDefault="00000000">
      <w:pPr>
        <w:pStyle w:val="Listeavsnitt"/>
        <w:numPr>
          <w:ilvl w:val="0"/>
          <w:numId w:val="11"/>
        </w:numPr>
        <w:tabs>
          <w:tab w:val="left" w:pos="1079"/>
        </w:tabs>
        <w:spacing w:before="0"/>
        <w:ind w:left="1079" w:hanging="359"/>
        <w:rPr>
          <w:sz w:val="24"/>
        </w:rPr>
      </w:pPr>
      <w:r>
        <w:rPr>
          <w:sz w:val="24"/>
        </w:rPr>
        <w:t>How</w:t>
      </w:r>
      <w:r>
        <w:rPr>
          <w:spacing w:val="-4"/>
          <w:sz w:val="24"/>
        </w:rPr>
        <w:t xml:space="preserve"> </w:t>
      </w:r>
      <w:r>
        <w:rPr>
          <w:sz w:val="24"/>
        </w:rPr>
        <w:t>software</w:t>
      </w:r>
      <w:r>
        <w:rPr>
          <w:spacing w:val="-3"/>
          <w:sz w:val="24"/>
        </w:rPr>
        <w:t xml:space="preserve"> </w:t>
      </w:r>
      <w:r>
        <w:rPr>
          <w:sz w:val="24"/>
        </w:rPr>
        <w:t>developers</w:t>
      </w:r>
      <w:r>
        <w:rPr>
          <w:spacing w:val="-2"/>
          <w:sz w:val="24"/>
        </w:rPr>
        <w:t xml:space="preserve"> think.</w:t>
      </w:r>
    </w:p>
    <w:p w14:paraId="72682798" w14:textId="77777777" w:rsidR="00014495" w:rsidRDefault="00014495">
      <w:pPr>
        <w:pStyle w:val="Brdtekst"/>
        <w:spacing w:before="68"/>
      </w:pPr>
    </w:p>
    <w:p w14:paraId="72682799" w14:textId="77777777" w:rsidR="00014495" w:rsidRDefault="00000000">
      <w:pPr>
        <w:spacing w:before="1"/>
        <w:ind w:left="360"/>
        <w:jc w:val="both"/>
        <w:rPr>
          <w:rFonts w:ascii="Arial"/>
          <w:b/>
          <w:sz w:val="20"/>
        </w:rPr>
      </w:pPr>
      <w:r>
        <w:rPr>
          <w:rFonts w:ascii="Arial"/>
          <w:b/>
          <w:color w:val="404040"/>
          <w:sz w:val="20"/>
        </w:rPr>
        <w:t>THE</w:t>
      </w:r>
      <w:r>
        <w:rPr>
          <w:rFonts w:ascii="Arial"/>
          <w:b/>
          <w:color w:val="404040"/>
          <w:spacing w:val="-7"/>
          <w:sz w:val="20"/>
        </w:rPr>
        <w:t xml:space="preserve"> </w:t>
      </w:r>
      <w:r>
        <w:rPr>
          <w:rFonts w:ascii="Arial"/>
          <w:b/>
          <w:color w:val="404040"/>
          <w:sz w:val="20"/>
        </w:rPr>
        <w:t>RELATIONSHIP</w:t>
      </w:r>
      <w:r>
        <w:rPr>
          <w:rFonts w:ascii="Arial"/>
          <w:b/>
          <w:color w:val="404040"/>
          <w:spacing w:val="-7"/>
          <w:sz w:val="20"/>
        </w:rPr>
        <w:t xml:space="preserve"> </w:t>
      </w:r>
      <w:r>
        <w:rPr>
          <w:rFonts w:ascii="Arial"/>
          <w:b/>
          <w:color w:val="404040"/>
          <w:sz w:val="20"/>
        </w:rPr>
        <w:t>OF</w:t>
      </w:r>
      <w:r>
        <w:rPr>
          <w:rFonts w:ascii="Arial"/>
          <w:b/>
          <w:color w:val="404040"/>
          <w:spacing w:val="-2"/>
          <w:sz w:val="20"/>
        </w:rPr>
        <w:t xml:space="preserve"> </w:t>
      </w:r>
      <w:r>
        <w:rPr>
          <w:rFonts w:ascii="Arial"/>
          <w:b/>
          <w:color w:val="404040"/>
          <w:sz w:val="20"/>
        </w:rPr>
        <w:t>CODE</w:t>
      </w:r>
      <w:r>
        <w:rPr>
          <w:rFonts w:ascii="Arial"/>
          <w:b/>
          <w:color w:val="404040"/>
          <w:spacing w:val="-7"/>
          <w:sz w:val="20"/>
        </w:rPr>
        <w:t xml:space="preserve"> </w:t>
      </w:r>
      <w:r>
        <w:rPr>
          <w:rFonts w:ascii="Arial"/>
          <w:b/>
          <w:color w:val="404040"/>
          <w:sz w:val="20"/>
        </w:rPr>
        <w:t>TO</w:t>
      </w:r>
      <w:r>
        <w:rPr>
          <w:rFonts w:ascii="Arial"/>
          <w:b/>
          <w:color w:val="404040"/>
          <w:spacing w:val="-5"/>
          <w:sz w:val="20"/>
        </w:rPr>
        <w:t xml:space="preserve"> </w:t>
      </w:r>
      <w:r>
        <w:rPr>
          <w:rFonts w:ascii="Arial"/>
          <w:b/>
          <w:color w:val="404040"/>
          <w:spacing w:val="-2"/>
          <w:sz w:val="20"/>
        </w:rPr>
        <w:t>SCHEMA</w:t>
      </w:r>
    </w:p>
    <w:p w14:paraId="7268279A" w14:textId="77777777" w:rsidR="00014495" w:rsidRDefault="00000000">
      <w:pPr>
        <w:pStyle w:val="Brdtekst"/>
        <w:spacing w:before="157" w:line="276" w:lineRule="auto"/>
        <w:ind w:left="360" w:right="1435"/>
        <w:jc w:val="both"/>
      </w:pPr>
      <w:r>
        <w:t>As I mentioned earlier, in a traditional application system, the code and the database schema are bound in a very</w:t>
      </w:r>
      <w:r>
        <w:rPr>
          <w:spacing w:val="-1"/>
        </w:rPr>
        <w:t xml:space="preserve"> </w:t>
      </w:r>
      <w:r>
        <w:t>unhelpful</w:t>
      </w:r>
      <w:r>
        <w:rPr>
          <w:spacing w:val="-1"/>
        </w:rPr>
        <w:t xml:space="preserve"> </w:t>
      </w:r>
      <w:r>
        <w:t>way.</w:t>
      </w:r>
      <w:r>
        <w:rPr>
          <w:spacing w:val="-1"/>
        </w:rPr>
        <w:t xml:space="preserve"> </w:t>
      </w:r>
      <w:r>
        <w:t>The code</w:t>
      </w:r>
      <w:r>
        <w:rPr>
          <w:spacing w:val="-3"/>
        </w:rPr>
        <w:t xml:space="preserve"> </w:t>
      </w:r>
      <w:r>
        <w:t>is</w:t>
      </w:r>
      <w:r>
        <w:rPr>
          <w:spacing w:val="-2"/>
        </w:rPr>
        <w:t xml:space="preserve"> </w:t>
      </w:r>
      <w:r>
        <w:t>written</w:t>
      </w:r>
      <w:r>
        <w:rPr>
          <w:spacing w:val="-1"/>
        </w:rPr>
        <w:t xml:space="preserve"> </w:t>
      </w:r>
      <w:r>
        <w:t>to</w:t>
      </w:r>
      <w:r>
        <w:rPr>
          <w:spacing w:val="-3"/>
        </w:rPr>
        <w:t xml:space="preserve"> </w:t>
      </w:r>
      <w:r>
        <w:t>the</w:t>
      </w:r>
      <w:r>
        <w:rPr>
          <w:spacing w:val="-3"/>
        </w:rPr>
        <w:t xml:space="preserve"> </w:t>
      </w:r>
      <w:r>
        <w:t>schema.</w:t>
      </w:r>
      <w:r>
        <w:rPr>
          <w:spacing w:val="-1"/>
        </w:rPr>
        <w:t xml:space="preserve"> </w:t>
      </w:r>
      <w:r>
        <w:t>If there is a Customer Table, Orders Table, and a Products Table, the code will access the customer table, pick up a few attributes (perhaps create an order header), and</w:t>
      </w:r>
      <w:r>
        <w:rPr>
          <w:spacing w:val="40"/>
        </w:rPr>
        <w:t xml:space="preserve"> </w:t>
      </w:r>
      <w:r>
        <w:t>write out the date, customer ship to, and bill to address. Order lines will be written by accessing the product</w:t>
      </w:r>
      <w:r>
        <w:rPr>
          <w:spacing w:val="40"/>
        </w:rPr>
        <w:t xml:space="preserve"> </w:t>
      </w:r>
      <w:r>
        <w:t xml:space="preserve">tables and getting on hand availability, prices, and </w:t>
      </w:r>
      <w:r>
        <w:rPr>
          <w:spacing w:val="-2"/>
        </w:rPr>
        <w:t>descriptions.</w:t>
      </w:r>
    </w:p>
    <w:p w14:paraId="7268279B"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79C" w14:textId="77777777" w:rsidR="00014495" w:rsidRDefault="00000000">
      <w:pPr>
        <w:tabs>
          <w:tab w:val="left" w:pos="6479"/>
        </w:tabs>
        <w:spacing w:before="39"/>
        <w:ind w:left="3518"/>
        <w:rPr>
          <w:rFonts w:ascii="Calibri"/>
          <w:b/>
          <w:sz w:val="18"/>
        </w:rPr>
      </w:pPr>
      <w:r>
        <w:rPr>
          <w:rFonts w:ascii="Calibri"/>
          <w:color w:val="585858"/>
          <w:sz w:val="18"/>
        </w:rPr>
        <w:lastRenderedPageBreak/>
        <w:t>Application</w:t>
      </w:r>
      <w:r>
        <w:rPr>
          <w:rFonts w:ascii="Calibri"/>
          <w:color w:val="585858"/>
          <w:spacing w:val="-3"/>
          <w:sz w:val="18"/>
        </w:rPr>
        <w:t xml:space="preserve"> </w:t>
      </w:r>
      <w:r>
        <w:rPr>
          <w:rFonts w:ascii="Calibri"/>
          <w:color w:val="585858"/>
          <w:sz w:val="18"/>
        </w:rPr>
        <w:t>Software</w:t>
      </w:r>
      <w:r>
        <w:rPr>
          <w:rFonts w:ascii="Calibri"/>
          <w:color w:val="585858"/>
          <w:spacing w:val="-3"/>
          <w:sz w:val="18"/>
        </w:rPr>
        <w:t xml:space="preserve"> </w:t>
      </w:r>
      <w:r>
        <w:rPr>
          <w:rFonts w:ascii="Calibri"/>
          <w:color w:val="585858"/>
          <w:sz w:val="18"/>
        </w:rPr>
        <w:t>is</w:t>
      </w:r>
      <w:r>
        <w:rPr>
          <w:rFonts w:ascii="Calibri"/>
          <w:color w:val="585858"/>
          <w:spacing w:val="-3"/>
          <w:sz w:val="18"/>
        </w:rPr>
        <w:t xml:space="preserve"> </w:t>
      </w:r>
      <w:r>
        <w:rPr>
          <w:rFonts w:ascii="Calibri"/>
          <w:color w:val="585858"/>
          <w:sz w:val="18"/>
        </w:rPr>
        <w:t>the</w:t>
      </w:r>
      <w:r>
        <w:rPr>
          <w:rFonts w:ascii="Calibri"/>
          <w:color w:val="585858"/>
          <w:spacing w:val="-2"/>
          <w:sz w:val="18"/>
        </w:rPr>
        <w:t xml:space="preserve"> Problem</w:t>
      </w:r>
      <w:r>
        <w:rPr>
          <w:rFonts w:ascii="Calibri"/>
          <w:color w:val="585858"/>
          <w:sz w:val="18"/>
        </w:rPr>
        <w:tab/>
      </w:r>
      <w:r>
        <w:rPr>
          <w:rFonts w:ascii="Calibri"/>
          <w:b/>
          <w:color w:val="585858"/>
          <w:spacing w:val="-5"/>
          <w:sz w:val="18"/>
        </w:rPr>
        <w:t>221</w:t>
      </w:r>
    </w:p>
    <w:p w14:paraId="7268279D" w14:textId="77777777" w:rsidR="00014495" w:rsidRDefault="00014495">
      <w:pPr>
        <w:pStyle w:val="Brdtekst"/>
        <w:rPr>
          <w:rFonts w:ascii="Calibri"/>
          <w:b/>
          <w:sz w:val="18"/>
        </w:rPr>
      </w:pPr>
    </w:p>
    <w:p w14:paraId="7268279E" w14:textId="77777777" w:rsidR="00014495" w:rsidRDefault="00014495">
      <w:pPr>
        <w:pStyle w:val="Brdtekst"/>
        <w:spacing w:before="98"/>
        <w:rPr>
          <w:rFonts w:ascii="Calibri"/>
          <w:b/>
          <w:sz w:val="18"/>
        </w:rPr>
      </w:pPr>
    </w:p>
    <w:p w14:paraId="7268279F" w14:textId="77777777" w:rsidR="00014495" w:rsidRDefault="00000000">
      <w:pPr>
        <w:pStyle w:val="Brdtekst"/>
        <w:spacing w:line="276" w:lineRule="auto"/>
        <w:ind w:left="1079" w:right="714"/>
        <w:jc w:val="both"/>
      </w:pPr>
      <w:r>
        <w:t>Ah, if it were only that simple. And if it were only done once and done consistently. But there are dozens to hundreds of systems with customer data. Each</w:t>
      </w:r>
      <w:r>
        <w:rPr>
          <w:spacing w:val="40"/>
        </w:rPr>
        <w:t xml:space="preserve"> </w:t>
      </w:r>
      <w:r>
        <w:t>structured differently. Each table and field have a different name. The level of abstraction might be different. The tables might be in different brands of databases. This means that the code written for one application is not usable for the other. There is virtually no</w:t>
      </w:r>
      <w:r>
        <w:rPr>
          <w:spacing w:val="-1"/>
        </w:rPr>
        <w:t xml:space="preserve"> </w:t>
      </w:r>
      <w:r>
        <w:t>reuse at the business</w:t>
      </w:r>
      <w:r>
        <w:rPr>
          <w:spacing w:val="-2"/>
        </w:rPr>
        <w:t xml:space="preserve"> </w:t>
      </w:r>
      <w:r>
        <w:t>concept level</w:t>
      </w:r>
      <w:r>
        <w:rPr>
          <w:spacing w:val="-1"/>
        </w:rPr>
        <w:t xml:space="preserve"> </w:t>
      </w:r>
      <w:r>
        <w:t>across applications, despite huge potential benefit for doing so.</w:t>
      </w:r>
    </w:p>
    <w:p w14:paraId="726827A0" w14:textId="77777777" w:rsidR="00014495" w:rsidRDefault="00000000">
      <w:pPr>
        <w:pStyle w:val="Brdtekst"/>
        <w:spacing w:before="202" w:line="276" w:lineRule="auto"/>
        <w:ind w:left="1080" w:right="715"/>
        <w:jc w:val="both"/>
      </w:pPr>
      <w:r>
        <w:t>Why didn’t everyone write to a single shared schema? That was what ERP was meant to be, but the</w:t>
      </w:r>
      <w:r>
        <w:rPr>
          <w:spacing w:val="40"/>
        </w:rPr>
        <w:t xml:space="preserve"> </w:t>
      </w:r>
      <w:r>
        <w:t>technology at the time meant that a single shared</w:t>
      </w:r>
      <w:r>
        <w:rPr>
          <w:spacing w:val="40"/>
        </w:rPr>
        <w:t xml:space="preserve"> </w:t>
      </w:r>
      <w:r>
        <w:t>schema would have to be massively complex to handle even a portion of the needs of a large enterprise.</w:t>
      </w:r>
    </w:p>
    <w:p w14:paraId="726827A1" w14:textId="77777777" w:rsidR="00014495" w:rsidRDefault="00000000">
      <w:pPr>
        <w:pStyle w:val="Brdtekst"/>
        <w:spacing w:before="200" w:line="278" w:lineRule="auto"/>
        <w:ind w:left="1080" w:right="715"/>
        <w:jc w:val="both"/>
      </w:pPr>
      <w:r>
        <w:t>The technology now exists to implement a single, simple, shared, extensible model, but habits die hard.</w:t>
      </w:r>
    </w:p>
    <w:p w14:paraId="726827A2" w14:textId="77777777" w:rsidR="00014495" w:rsidRDefault="00014495">
      <w:pPr>
        <w:pStyle w:val="Brdtekst"/>
        <w:spacing w:before="61"/>
      </w:pPr>
    </w:p>
    <w:p w14:paraId="726827A3" w14:textId="77777777" w:rsidR="00014495" w:rsidRDefault="00000000">
      <w:pPr>
        <w:ind w:left="1080"/>
        <w:jc w:val="both"/>
        <w:rPr>
          <w:rFonts w:ascii="Arial"/>
          <w:b/>
          <w:sz w:val="20"/>
        </w:rPr>
      </w:pPr>
      <w:r>
        <w:rPr>
          <w:rFonts w:ascii="Arial"/>
          <w:b/>
          <w:color w:val="404040"/>
          <w:sz w:val="20"/>
        </w:rPr>
        <w:t>PERVERSE</w:t>
      </w:r>
      <w:r>
        <w:rPr>
          <w:rFonts w:ascii="Arial"/>
          <w:b/>
          <w:color w:val="404040"/>
          <w:spacing w:val="-12"/>
          <w:sz w:val="20"/>
        </w:rPr>
        <w:t xml:space="preserve"> </w:t>
      </w:r>
      <w:r>
        <w:rPr>
          <w:rFonts w:ascii="Arial"/>
          <w:b/>
          <w:color w:val="404040"/>
          <w:spacing w:val="-2"/>
          <w:sz w:val="20"/>
        </w:rPr>
        <w:t>INCENTIVES</w:t>
      </w:r>
    </w:p>
    <w:p w14:paraId="726827A4" w14:textId="77777777" w:rsidR="00014495" w:rsidRDefault="00000000">
      <w:pPr>
        <w:pStyle w:val="Brdtekst"/>
        <w:spacing w:before="160" w:line="278" w:lineRule="auto"/>
        <w:ind w:left="1080" w:right="717"/>
        <w:jc w:val="both"/>
      </w:pPr>
      <w:r>
        <w:t>A great deal of the IT industry benefits from writing and maintaining large bodies of code.</w:t>
      </w:r>
    </w:p>
    <w:p w14:paraId="726827A5" w14:textId="77777777" w:rsidR="00014495" w:rsidRDefault="00000000">
      <w:pPr>
        <w:pStyle w:val="Brdtekst"/>
        <w:spacing w:before="194" w:line="276" w:lineRule="auto"/>
        <w:ind w:left="1079" w:right="715"/>
        <w:jc w:val="both"/>
      </w:pPr>
      <w:r>
        <w:t>One of the strategies that many systems implementers and systems integrators employ at the start of a project</w:t>
      </w:r>
      <w:r>
        <w:rPr>
          <w:spacing w:val="40"/>
        </w:rPr>
        <w:t xml:space="preserve"> </w:t>
      </w:r>
      <w:r>
        <w:t>is to bring in as much software as they can. There is a belief that the problems of the implementation can be solved at a categorical level. That is, just list all the aspects of the problem that need to be solved. Let’s say you</w:t>
      </w:r>
      <w:r>
        <w:rPr>
          <w:spacing w:val="36"/>
        </w:rPr>
        <w:t xml:space="preserve"> </w:t>
      </w:r>
      <w:r>
        <w:t>need</w:t>
      </w:r>
      <w:r>
        <w:rPr>
          <w:spacing w:val="36"/>
        </w:rPr>
        <w:t xml:space="preserve"> </w:t>
      </w:r>
      <w:r>
        <w:t>some</w:t>
      </w:r>
      <w:r>
        <w:rPr>
          <w:spacing w:val="37"/>
        </w:rPr>
        <w:t xml:space="preserve"> </w:t>
      </w:r>
      <w:r>
        <w:t>content</w:t>
      </w:r>
      <w:r>
        <w:rPr>
          <w:spacing w:val="35"/>
        </w:rPr>
        <w:t xml:space="preserve"> </w:t>
      </w:r>
      <w:r>
        <w:t>management</w:t>
      </w:r>
      <w:r>
        <w:rPr>
          <w:spacing w:val="37"/>
        </w:rPr>
        <w:t xml:space="preserve"> </w:t>
      </w:r>
      <w:r>
        <w:t>functionality,</w:t>
      </w:r>
      <w:r>
        <w:rPr>
          <w:spacing w:val="37"/>
        </w:rPr>
        <w:t xml:space="preserve"> </w:t>
      </w:r>
      <w:r>
        <w:rPr>
          <w:spacing w:val="-5"/>
        </w:rPr>
        <w:t>and</w:t>
      </w:r>
    </w:p>
    <w:p w14:paraId="726827A6"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7A7"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222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7A8" w14:textId="77777777" w:rsidR="00014495" w:rsidRDefault="00014495">
      <w:pPr>
        <w:pStyle w:val="Brdtekst"/>
        <w:rPr>
          <w:rFonts w:ascii="Calibri"/>
          <w:sz w:val="18"/>
        </w:rPr>
      </w:pPr>
    </w:p>
    <w:p w14:paraId="726827A9" w14:textId="77777777" w:rsidR="00014495" w:rsidRDefault="00014495">
      <w:pPr>
        <w:pStyle w:val="Brdtekst"/>
        <w:spacing w:before="98"/>
        <w:rPr>
          <w:rFonts w:ascii="Calibri"/>
          <w:sz w:val="18"/>
        </w:rPr>
      </w:pPr>
    </w:p>
    <w:p w14:paraId="726827AA" w14:textId="77777777" w:rsidR="00014495" w:rsidRDefault="00000000">
      <w:pPr>
        <w:pStyle w:val="Brdtekst"/>
        <w:spacing w:line="276" w:lineRule="auto"/>
        <w:ind w:left="360" w:right="1435"/>
        <w:jc w:val="both"/>
      </w:pPr>
      <w:r>
        <w:t>some search engine optimization functionality, and some multilingual functionality, and some messaging capability, and some task management functionality. You acquire one of each of these and start your project. This has become far easier in the age of open source as there is always an open source project you might use.</w:t>
      </w:r>
    </w:p>
    <w:p w14:paraId="726827AB" w14:textId="77777777" w:rsidR="00014495" w:rsidRDefault="00000000">
      <w:pPr>
        <w:pStyle w:val="Brdtekst"/>
        <w:spacing w:before="201" w:line="276" w:lineRule="auto"/>
        <w:ind w:left="360" w:right="1435"/>
        <w:jc w:val="both"/>
      </w:pPr>
      <w:r>
        <w:t>This creates the illusion of progress, while at the same time making the project bigger, and therefore putting you behind schedule. The reason these acquisitions make the project bigger is each has its own</w:t>
      </w:r>
      <w:r>
        <w:rPr>
          <w:spacing w:val="-1"/>
        </w:rPr>
        <w:t xml:space="preserve"> </w:t>
      </w:r>
      <w:r>
        <w:t>level of complexity. Each piece of the puzzle must be mastered. Several people will be assigned to each technology and will be consumed with mastering it. Each piece of the</w:t>
      </w:r>
      <w:r>
        <w:rPr>
          <w:spacing w:val="-2"/>
        </w:rPr>
        <w:t xml:space="preserve"> </w:t>
      </w:r>
      <w:r>
        <w:t>puzzle has its own shortcomings and its own latent defects. These take time to uncover, but they are there.</w:t>
      </w:r>
    </w:p>
    <w:p w14:paraId="726827AC" w14:textId="77777777" w:rsidR="00014495" w:rsidRDefault="00000000">
      <w:pPr>
        <w:pStyle w:val="Brdtekst"/>
        <w:spacing w:before="201" w:line="276" w:lineRule="auto"/>
        <w:ind w:left="360" w:right="1435"/>
        <w:jc w:val="both"/>
      </w:pPr>
      <w:r>
        <w:t>The</w:t>
      </w:r>
      <w:r>
        <w:rPr>
          <w:spacing w:val="-2"/>
        </w:rPr>
        <w:t xml:space="preserve"> </w:t>
      </w:r>
      <w:r>
        <w:t>real</w:t>
      </w:r>
      <w:r>
        <w:rPr>
          <w:spacing w:val="-3"/>
        </w:rPr>
        <w:t xml:space="preserve"> </w:t>
      </w:r>
      <w:r>
        <w:t>complexity,</w:t>
      </w:r>
      <w:r>
        <w:rPr>
          <w:spacing w:val="-3"/>
        </w:rPr>
        <w:t xml:space="preserve"> </w:t>
      </w:r>
      <w:r>
        <w:t>and</w:t>
      </w:r>
      <w:r>
        <w:rPr>
          <w:spacing w:val="-3"/>
        </w:rPr>
        <w:t xml:space="preserve"> </w:t>
      </w:r>
      <w:r>
        <w:t>therefore,</w:t>
      </w:r>
      <w:r>
        <w:rPr>
          <w:spacing w:val="-3"/>
        </w:rPr>
        <w:t xml:space="preserve"> </w:t>
      </w:r>
      <w:r>
        <w:t>the</w:t>
      </w:r>
      <w:r>
        <w:rPr>
          <w:spacing w:val="-2"/>
        </w:rPr>
        <w:t xml:space="preserve"> </w:t>
      </w:r>
      <w:r>
        <w:t>added</w:t>
      </w:r>
      <w:r>
        <w:rPr>
          <w:spacing w:val="-3"/>
        </w:rPr>
        <w:t xml:space="preserve"> </w:t>
      </w:r>
      <w:r>
        <w:t>cost,</w:t>
      </w:r>
      <w:r>
        <w:rPr>
          <w:spacing w:val="-3"/>
        </w:rPr>
        <w:t xml:space="preserve"> </w:t>
      </w:r>
      <w:r>
        <w:t>lies</w:t>
      </w:r>
      <w:r>
        <w:rPr>
          <w:spacing w:val="-1"/>
        </w:rPr>
        <w:t xml:space="preserve"> </w:t>
      </w:r>
      <w:r>
        <w:t>in getting all these disparate pieces to interact. They were designed independently and making them interact takes</w:t>
      </w:r>
      <w:r>
        <w:rPr>
          <w:spacing w:val="40"/>
        </w:rPr>
        <w:t xml:space="preserve"> </w:t>
      </w:r>
      <w:r>
        <w:t>a great deal of effort.</w:t>
      </w:r>
    </w:p>
    <w:p w14:paraId="726827AD" w14:textId="77777777" w:rsidR="00014495" w:rsidRDefault="00000000">
      <w:pPr>
        <w:pStyle w:val="Brdtekst"/>
        <w:spacing w:before="200" w:line="276" w:lineRule="auto"/>
        <w:ind w:left="360" w:right="1434"/>
        <w:jc w:val="both"/>
      </w:pPr>
      <w:r>
        <w:t>By the time it dawns on the sponsors of the project that things are ballooning out of control, it’s usually too late to go back. When you realize that it is spiraling out of control, statistically you would be better off admitting defeat and canceling the project. However, we know</w:t>
      </w:r>
      <w:r>
        <w:rPr>
          <w:spacing w:val="80"/>
        </w:rPr>
        <w:t xml:space="preserve"> </w:t>
      </w:r>
      <w:r>
        <w:t>from a host of studies that people are reluctant to abandon their “investments” and fail to treat them as</w:t>
      </w:r>
      <w:r>
        <w:rPr>
          <w:spacing w:val="40"/>
        </w:rPr>
        <w:t xml:space="preserve"> </w:t>
      </w:r>
      <w:r>
        <w:t>the sunk costs that they are.</w:t>
      </w:r>
    </w:p>
    <w:p w14:paraId="726827AE"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7AF" w14:textId="77777777" w:rsidR="00014495" w:rsidRDefault="00000000">
      <w:pPr>
        <w:tabs>
          <w:tab w:val="left" w:pos="6479"/>
        </w:tabs>
        <w:spacing w:before="39"/>
        <w:ind w:left="3518"/>
        <w:rPr>
          <w:rFonts w:ascii="Calibri"/>
          <w:b/>
          <w:sz w:val="18"/>
        </w:rPr>
      </w:pPr>
      <w:r>
        <w:rPr>
          <w:rFonts w:ascii="Calibri"/>
          <w:color w:val="585858"/>
          <w:sz w:val="18"/>
        </w:rPr>
        <w:lastRenderedPageBreak/>
        <w:t>Application</w:t>
      </w:r>
      <w:r>
        <w:rPr>
          <w:rFonts w:ascii="Calibri"/>
          <w:color w:val="585858"/>
          <w:spacing w:val="-3"/>
          <w:sz w:val="18"/>
        </w:rPr>
        <w:t xml:space="preserve"> </w:t>
      </w:r>
      <w:r>
        <w:rPr>
          <w:rFonts w:ascii="Calibri"/>
          <w:color w:val="585858"/>
          <w:sz w:val="18"/>
        </w:rPr>
        <w:t>Software</w:t>
      </w:r>
      <w:r>
        <w:rPr>
          <w:rFonts w:ascii="Calibri"/>
          <w:color w:val="585858"/>
          <w:spacing w:val="-3"/>
          <w:sz w:val="18"/>
        </w:rPr>
        <w:t xml:space="preserve"> </w:t>
      </w:r>
      <w:r>
        <w:rPr>
          <w:rFonts w:ascii="Calibri"/>
          <w:color w:val="585858"/>
          <w:sz w:val="18"/>
        </w:rPr>
        <w:t>is</w:t>
      </w:r>
      <w:r>
        <w:rPr>
          <w:rFonts w:ascii="Calibri"/>
          <w:color w:val="585858"/>
          <w:spacing w:val="-3"/>
          <w:sz w:val="18"/>
        </w:rPr>
        <w:t xml:space="preserve"> </w:t>
      </w:r>
      <w:r>
        <w:rPr>
          <w:rFonts w:ascii="Calibri"/>
          <w:color w:val="585858"/>
          <w:sz w:val="18"/>
        </w:rPr>
        <w:t>the</w:t>
      </w:r>
      <w:r>
        <w:rPr>
          <w:rFonts w:ascii="Calibri"/>
          <w:color w:val="585858"/>
          <w:spacing w:val="-2"/>
          <w:sz w:val="18"/>
        </w:rPr>
        <w:t xml:space="preserve"> Problem</w:t>
      </w:r>
      <w:r>
        <w:rPr>
          <w:rFonts w:ascii="Calibri"/>
          <w:color w:val="585858"/>
          <w:sz w:val="18"/>
        </w:rPr>
        <w:tab/>
      </w:r>
      <w:r>
        <w:rPr>
          <w:rFonts w:ascii="Calibri"/>
          <w:b/>
          <w:color w:val="585858"/>
          <w:spacing w:val="-5"/>
          <w:sz w:val="18"/>
        </w:rPr>
        <w:t>223</w:t>
      </w:r>
    </w:p>
    <w:p w14:paraId="726827B0" w14:textId="77777777" w:rsidR="00014495" w:rsidRDefault="00014495">
      <w:pPr>
        <w:pStyle w:val="Brdtekst"/>
        <w:rPr>
          <w:rFonts w:ascii="Calibri"/>
          <w:b/>
          <w:sz w:val="18"/>
        </w:rPr>
      </w:pPr>
    </w:p>
    <w:p w14:paraId="726827B1" w14:textId="77777777" w:rsidR="00014495" w:rsidRDefault="00014495">
      <w:pPr>
        <w:pStyle w:val="Brdtekst"/>
        <w:spacing w:before="98"/>
        <w:rPr>
          <w:rFonts w:ascii="Calibri"/>
          <w:b/>
          <w:sz w:val="18"/>
        </w:rPr>
      </w:pPr>
    </w:p>
    <w:p w14:paraId="726827B2" w14:textId="77777777" w:rsidR="00014495" w:rsidRDefault="00000000">
      <w:pPr>
        <w:pStyle w:val="Brdtekst"/>
        <w:spacing w:line="276" w:lineRule="auto"/>
        <w:ind w:left="1079" w:right="714"/>
        <w:jc w:val="both"/>
      </w:pPr>
      <w:r>
        <w:t>The real question, which I don’t have an answer for, is: “Is this an intentional strategy that system</w:t>
      </w:r>
      <w:r>
        <w:rPr>
          <w:spacing w:val="80"/>
        </w:rPr>
        <w:t xml:space="preserve"> </w:t>
      </w:r>
      <w:r>
        <w:t>implementers employ, or do they sincerely believe that loading up on software at the beginning of a project will be beneficial?” It almost doesn’t matter, as the result is the</w:t>
      </w:r>
      <w:r>
        <w:rPr>
          <w:spacing w:val="-1"/>
        </w:rPr>
        <w:t xml:space="preserve"> </w:t>
      </w:r>
      <w:r>
        <w:t>same,</w:t>
      </w:r>
      <w:r>
        <w:rPr>
          <w:spacing w:val="-2"/>
        </w:rPr>
        <w:t xml:space="preserve"> </w:t>
      </w:r>
      <w:r>
        <w:t>but I’d</w:t>
      </w:r>
      <w:r>
        <w:rPr>
          <w:spacing w:val="-2"/>
        </w:rPr>
        <w:t xml:space="preserve"> </w:t>
      </w:r>
      <w:r>
        <w:t>be</w:t>
      </w:r>
      <w:r>
        <w:rPr>
          <w:spacing w:val="-1"/>
        </w:rPr>
        <w:t xml:space="preserve"> </w:t>
      </w:r>
      <w:r>
        <w:t>curious.</w:t>
      </w:r>
      <w:r>
        <w:rPr>
          <w:spacing w:val="-2"/>
        </w:rPr>
        <w:t xml:space="preserve"> </w:t>
      </w:r>
      <w:r>
        <w:t>Most of</w:t>
      </w:r>
      <w:r>
        <w:rPr>
          <w:spacing w:val="-2"/>
        </w:rPr>
        <w:t xml:space="preserve"> </w:t>
      </w:r>
      <w:r>
        <w:t>the</w:t>
      </w:r>
      <w:r>
        <w:rPr>
          <w:spacing w:val="-1"/>
        </w:rPr>
        <w:t xml:space="preserve"> </w:t>
      </w:r>
      <w:r>
        <w:t>small</w:t>
      </w:r>
      <w:r>
        <w:rPr>
          <w:spacing w:val="-2"/>
        </w:rPr>
        <w:t xml:space="preserve"> </w:t>
      </w:r>
      <w:r>
        <w:t>number of systems integrators that I know, seem to sincerely think that this is an inherently complex thing to do, and that adding more complex</w:t>
      </w:r>
      <w:r>
        <w:rPr>
          <w:spacing w:val="-1"/>
        </w:rPr>
        <w:t xml:space="preserve"> </w:t>
      </w:r>
      <w:r>
        <w:t>software to</w:t>
      </w:r>
      <w:r>
        <w:rPr>
          <w:spacing w:val="-1"/>
        </w:rPr>
        <w:t xml:space="preserve"> </w:t>
      </w:r>
      <w:r>
        <w:t>their project is helping.</w:t>
      </w:r>
    </w:p>
    <w:p w14:paraId="726827B3" w14:textId="77777777" w:rsidR="00014495" w:rsidRDefault="00014495">
      <w:pPr>
        <w:pStyle w:val="Brdtekst"/>
        <w:spacing w:before="68"/>
      </w:pPr>
    </w:p>
    <w:p w14:paraId="726827B4" w14:textId="77777777" w:rsidR="00014495" w:rsidRDefault="00000000">
      <w:pPr>
        <w:spacing w:line="278" w:lineRule="auto"/>
        <w:ind w:left="1079" w:right="1445"/>
        <w:rPr>
          <w:rFonts w:ascii="Arial"/>
          <w:b/>
          <w:sz w:val="20"/>
        </w:rPr>
      </w:pPr>
      <w:r>
        <w:rPr>
          <w:rFonts w:ascii="Arial"/>
          <w:b/>
          <w:color w:val="404040"/>
          <w:sz w:val="20"/>
        </w:rPr>
        <w:t>HOW</w:t>
      </w:r>
      <w:r>
        <w:rPr>
          <w:rFonts w:ascii="Arial"/>
          <w:b/>
          <w:color w:val="404040"/>
          <w:spacing w:val="-5"/>
          <w:sz w:val="20"/>
        </w:rPr>
        <w:t xml:space="preserve"> </w:t>
      </w:r>
      <w:r>
        <w:rPr>
          <w:rFonts w:ascii="Arial"/>
          <w:b/>
          <w:color w:val="404040"/>
          <w:sz w:val="20"/>
        </w:rPr>
        <w:t>PROGRAMMERS</w:t>
      </w:r>
      <w:r>
        <w:rPr>
          <w:rFonts w:ascii="Arial"/>
          <w:b/>
          <w:color w:val="404040"/>
          <w:spacing w:val="-8"/>
          <w:sz w:val="20"/>
        </w:rPr>
        <w:t xml:space="preserve"> </w:t>
      </w:r>
      <w:r>
        <w:rPr>
          <w:rFonts w:ascii="Arial"/>
          <w:b/>
          <w:color w:val="404040"/>
          <w:sz w:val="20"/>
        </w:rPr>
        <w:t>THINK,</w:t>
      </w:r>
      <w:r>
        <w:rPr>
          <w:rFonts w:ascii="Arial"/>
          <w:b/>
          <w:color w:val="404040"/>
          <w:spacing w:val="-2"/>
          <w:sz w:val="20"/>
        </w:rPr>
        <w:t xml:space="preserve"> </w:t>
      </w:r>
      <w:r>
        <w:rPr>
          <w:rFonts w:ascii="Arial"/>
          <w:b/>
          <w:color w:val="404040"/>
          <w:sz w:val="20"/>
        </w:rPr>
        <w:t>AND</w:t>
      </w:r>
      <w:r>
        <w:rPr>
          <w:rFonts w:ascii="Arial"/>
          <w:b/>
          <w:color w:val="404040"/>
          <w:spacing w:val="-7"/>
          <w:sz w:val="20"/>
        </w:rPr>
        <w:t xml:space="preserve"> </w:t>
      </w:r>
      <w:r>
        <w:rPr>
          <w:rFonts w:ascii="Arial"/>
          <w:b/>
          <w:color w:val="404040"/>
          <w:sz w:val="20"/>
        </w:rPr>
        <w:t>WHY</w:t>
      </w:r>
      <w:r>
        <w:rPr>
          <w:rFonts w:ascii="Arial"/>
          <w:b/>
          <w:color w:val="404040"/>
          <w:spacing w:val="-5"/>
          <w:sz w:val="20"/>
        </w:rPr>
        <w:t xml:space="preserve"> </w:t>
      </w:r>
      <w:r>
        <w:rPr>
          <w:rFonts w:ascii="Arial"/>
          <w:b/>
          <w:color w:val="404040"/>
          <w:sz w:val="20"/>
        </w:rPr>
        <w:t>THIS</w:t>
      </w:r>
      <w:r>
        <w:rPr>
          <w:rFonts w:ascii="Arial"/>
          <w:b/>
          <w:color w:val="404040"/>
          <w:spacing w:val="-8"/>
          <w:sz w:val="20"/>
        </w:rPr>
        <w:t xml:space="preserve"> </w:t>
      </w:r>
      <w:r>
        <w:rPr>
          <w:rFonts w:ascii="Arial"/>
          <w:b/>
          <w:color w:val="404040"/>
          <w:sz w:val="20"/>
        </w:rPr>
        <w:t>IS</w:t>
      </w:r>
      <w:r>
        <w:rPr>
          <w:rFonts w:ascii="Arial"/>
          <w:b/>
          <w:color w:val="404040"/>
          <w:spacing w:val="-5"/>
          <w:sz w:val="20"/>
        </w:rPr>
        <w:t xml:space="preserve"> </w:t>
      </w:r>
      <w:r>
        <w:rPr>
          <w:rFonts w:ascii="Arial"/>
          <w:b/>
          <w:color w:val="404040"/>
          <w:sz w:val="20"/>
        </w:rPr>
        <w:t>A BUSINESS PROBLEM</w:t>
      </w:r>
    </w:p>
    <w:p w14:paraId="726827B5" w14:textId="77777777" w:rsidR="00014495" w:rsidRDefault="00000000">
      <w:pPr>
        <w:pStyle w:val="Brdtekst"/>
        <w:spacing w:before="121" w:line="278" w:lineRule="auto"/>
        <w:ind w:left="1080" w:right="719"/>
        <w:jc w:val="both"/>
      </w:pPr>
      <w:r>
        <w:t>What follows are some generalizations. Some programmers are thoughtful designers. But most aren’t.</w:t>
      </w:r>
    </w:p>
    <w:p w14:paraId="726827B6" w14:textId="77777777" w:rsidR="00014495" w:rsidRDefault="00000000">
      <w:pPr>
        <w:pStyle w:val="Brdtekst"/>
        <w:spacing w:before="194" w:line="276" w:lineRule="auto"/>
        <w:ind w:left="1079" w:right="715"/>
        <w:jc w:val="both"/>
      </w:pPr>
      <w:r>
        <w:t>Programmers</w:t>
      </w:r>
      <w:r>
        <w:rPr>
          <w:spacing w:val="-5"/>
        </w:rPr>
        <w:t xml:space="preserve"> </w:t>
      </w:r>
      <w:r>
        <w:t>are</w:t>
      </w:r>
      <w:r>
        <w:rPr>
          <w:spacing w:val="-5"/>
        </w:rPr>
        <w:t xml:space="preserve"> </w:t>
      </w:r>
      <w:r>
        <w:t>problem</w:t>
      </w:r>
      <w:r>
        <w:rPr>
          <w:spacing w:val="-4"/>
        </w:rPr>
        <w:t xml:space="preserve"> </w:t>
      </w:r>
      <w:r>
        <w:t>solvers.</w:t>
      </w:r>
      <w:r>
        <w:rPr>
          <w:spacing w:val="-4"/>
        </w:rPr>
        <w:t xml:space="preserve"> </w:t>
      </w:r>
      <w:r>
        <w:t>At</w:t>
      </w:r>
      <w:r>
        <w:rPr>
          <w:spacing w:val="-2"/>
        </w:rPr>
        <w:t xml:space="preserve"> </w:t>
      </w:r>
      <w:r>
        <w:t>least,</w:t>
      </w:r>
      <w:r>
        <w:rPr>
          <w:spacing w:val="-6"/>
        </w:rPr>
        <w:t xml:space="preserve"> </w:t>
      </w:r>
      <w:r>
        <w:t>the</w:t>
      </w:r>
      <w:r>
        <w:rPr>
          <w:spacing w:val="-7"/>
        </w:rPr>
        <w:t xml:space="preserve"> </w:t>
      </w:r>
      <w:r>
        <w:t>good</w:t>
      </w:r>
      <w:r>
        <w:rPr>
          <w:spacing w:val="-4"/>
        </w:rPr>
        <w:t xml:space="preserve"> </w:t>
      </w:r>
      <w:r>
        <w:t>ones are. However, they tend to solve the problem at hand</w:t>
      </w:r>
      <w:r>
        <w:rPr>
          <w:spacing w:val="40"/>
        </w:rPr>
        <w:t xml:space="preserve"> </w:t>
      </w:r>
      <w:r>
        <w:t>and care very little about the overall impact on the firm.</w:t>
      </w:r>
    </w:p>
    <w:p w14:paraId="726827B7" w14:textId="77777777" w:rsidR="00014495" w:rsidRDefault="00000000">
      <w:pPr>
        <w:pStyle w:val="Brdtekst"/>
        <w:spacing w:before="200" w:line="276" w:lineRule="auto"/>
        <w:ind w:left="1079" w:right="714"/>
        <w:jc w:val="both"/>
      </w:pPr>
      <w:r>
        <w:t>Additionally, programmers care far more about the structure of the data they are dealing with and much less about its meaning. Programmers like to solve problems with code. When a business analyst tells them about an exception, they tend to write an “if statement”</w:t>
      </w:r>
      <w:r>
        <w:rPr>
          <w:spacing w:val="-1"/>
        </w:rPr>
        <w:t xml:space="preserve"> </w:t>
      </w:r>
      <w:r>
        <w:t>to handle the exception. Their assessment is that solving a problem this way is more</w:t>
      </w:r>
      <w:r>
        <w:rPr>
          <w:spacing w:val="-2"/>
        </w:rPr>
        <w:t xml:space="preserve"> </w:t>
      </w:r>
      <w:r>
        <w:t>expedient. It is. But it misses</w:t>
      </w:r>
      <w:r>
        <w:rPr>
          <w:spacing w:val="-1"/>
        </w:rPr>
        <w:t xml:space="preserve"> </w:t>
      </w:r>
      <w:r>
        <w:t>all sorts of opportunity to solve problems in ways that non-programmers could maintain (through table-driven or parametric approaches), and it tends to create point solutions rather than study a family of problems and solve them as one.</w:t>
      </w:r>
    </w:p>
    <w:p w14:paraId="726827B8"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7B9"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224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7BA" w14:textId="77777777" w:rsidR="00014495" w:rsidRDefault="00014495">
      <w:pPr>
        <w:pStyle w:val="Brdtekst"/>
        <w:rPr>
          <w:rFonts w:ascii="Calibri"/>
          <w:sz w:val="18"/>
        </w:rPr>
      </w:pPr>
    </w:p>
    <w:p w14:paraId="726827BB" w14:textId="77777777" w:rsidR="00014495" w:rsidRDefault="00014495">
      <w:pPr>
        <w:pStyle w:val="Brdtekst"/>
        <w:spacing w:before="98"/>
        <w:rPr>
          <w:rFonts w:ascii="Calibri"/>
          <w:sz w:val="18"/>
        </w:rPr>
      </w:pPr>
    </w:p>
    <w:p w14:paraId="726827BC" w14:textId="77777777" w:rsidR="00014495" w:rsidRDefault="00000000">
      <w:pPr>
        <w:pStyle w:val="Brdtekst"/>
        <w:spacing w:line="276" w:lineRule="auto"/>
        <w:ind w:left="359" w:right="1435"/>
        <w:jc w:val="both"/>
      </w:pPr>
      <w:r>
        <w:t>We worked with a multilevel-marketing client (who shall remain nameless) who retained a firm to build them a custom online system. There are some complexities to multilevel marketing, especially in the area of what they call “genealogy” or the management of the relationships that lead to the building of their referrals tree. There is some very complex logic in calculating the upstream and downstream commission sharing. The rest of the site is just generic product sales.</w:t>
      </w:r>
    </w:p>
    <w:p w14:paraId="726827BD" w14:textId="77777777" w:rsidR="00014495" w:rsidRDefault="00000000">
      <w:pPr>
        <w:pStyle w:val="Brdtekst"/>
        <w:spacing w:before="201" w:line="276" w:lineRule="auto"/>
        <w:ind w:left="359" w:right="1435"/>
        <w:jc w:val="both"/>
      </w:pPr>
      <w:r>
        <w:t>We weren’t quite prepared for what we saw. The system had 2,500 tables. What made for a very curious coincidence is that they offered 2,500 products for sale. This really was just a coincidence, each product did not have its own table, but I’ve been fascinated ever since as to how anyone could possibly design a system like that. Earlier, we discussed a client that worked with 1,000,000 complex electrical parts. Their existing system had 700 tables, but the new system we designed had only 46. Clearly, there is no</w:t>
      </w:r>
      <w:r>
        <w:rPr>
          <w:spacing w:val="-2"/>
        </w:rPr>
        <w:t xml:space="preserve"> </w:t>
      </w:r>
      <w:r>
        <w:t>relation between the number</w:t>
      </w:r>
      <w:r>
        <w:rPr>
          <w:spacing w:val="-1"/>
        </w:rPr>
        <w:t xml:space="preserve"> </w:t>
      </w:r>
      <w:r>
        <w:t>of</w:t>
      </w:r>
      <w:r>
        <w:rPr>
          <w:spacing w:val="-1"/>
        </w:rPr>
        <w:t xml:space="preserve"> </w:t>
      </w:r>
      <w:r>
        <w:t>tables in a schema and the number of parts in a warehouse.</w:t>
      </w:r>
    </w:p>
    <w:p w14:paraId="726827BE" w14:textId="77777777" w:rsidR="00014495" w:rsidRDefault="00000000">
      <w:pPr>
        <w:pStyle w:val="Brdtekst"/>
        <w:spacing w:before="200" w:line="276" w:lineRule="auto"/>
        <w:ind w:left="359" w:right="1434"/>
        <w:jc w:val="both"/>
      </w:pPr>
      <w:r>
        <w:t>We would expect this multilevel marketing system to require about 100 concepts (total of classes plus properties) to handle much more complex product catalogs and online point of sale. We know, because we prepared a design for their genealogy system, that the genealogy portion of the system would also add far less than 100 new concepts to the model. We didn’t count the number of columns in the existing systems, but our observation</w:t>
      </w:r>
      <w:r>
        <w:rPr>
          <w:spacing w:val="3"/>
        </w:rPr>
        <w:t xml:space="preserve"> </w:t>
      </w:r>
      <w:r>
        <w:t>is</w:t>
      </w:r>
      <w:r>
        <w:rPr>
          <w:spacing w:val="4"/>
        </w:rPr>
        <w:t xml:space="preserve"> </w:t>
      </w:r>
      <w:r>
        <w:t>that</w:t>
      </w:r>
      <w:r>
        <w:rPr>
          <w:spacing w:val="6"/>
        </w:rPr>
        <w:t xml:space="preserve"> </w:t>
      </w:r>
      <w:r>
        <w:t>most</w:t>
      </w:r>
      <w:r>
        <w:rPr>
          <w:spacing w:val="6"/>
        </w:rPr>
        <w:t xml:space="preserve"> </w:t>
      </w:r>
      <w:r>
        <w:t>relational</w:t>
      </w:r>
      <w:r>
        <w:rPr>
          <w:spacing w:val="5"/>
        </w:rPr>
        <w:t xml:space="preserve"> </w:t>
      </w:r>
      <w:r>
        <w:t>systems</w:t>
      </w:r>
      <w:r>
        <w:rPr>
          <w:spacing w:val="6"/>
        </w:rPr>
        <w:t xml:space="preserve"> </w:t>
      </w:r>
      <w:r>
        <w:t>average</w:t>
      </w:r>
      <w:r>
        <w:rPr>
          <w:spacing w:val="6"/>
        </w:rPr>
        <w:t xml:space="preserve"> </w:t>
      </w:r>
      <w:r>
        <w:rPr>
          <w:spacing w:val="-4"/>
        </w:rPr>
        <w:t>more</w:t>
      </w:r>
    </w:p>
    <w:p w14:paraId="726827BF"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7C0" w14:textId="77777777" w:rsidR="00014495" w:rsidRDefault="00000000">
      <w:pPr>
        <w:tabs>
          <w:tab w:val="left" w:pos="6479"/>
        </w:tabs>
        <w:spacing w:before="39"/>
        <w:ind w:left="3518"/>
        <w:rPr>
          <w:rFonts w:ascii="Calibri"/>
          <w:b/>
          <w:sz w:val="18"/>
        </w:rPr>
      </w:pPr>
      <w:r>
        <w:rPr>
          <w:rFonts w:ascii="Calibri"/>
          <w:color w:val="585858"/>
          <w:sz w:val="18"/>
        </w:rPr>
        <w:lastRenderedPageBreak/>
        <w:t>Application</w:t>
      </w:r>
      <w:r>
        <w:rPr>
          <w:rFonts w:ascii="Calibri"/>
          <w:color w:val="585858"/>
          <w:spacing w:val="-3"/>
          <w:sz w:val="18"/>
        </w:rPr>
        <w:t xml:space="preserve"> </w:t>
      </w:r>
      <w:r>
        <w:rPr>
          <w:rFonts w:ascii="Calibri"/>
          <w:color w:val="585858"/>
          <w:sz w:val="18"/>
        </w:rPr>
        <w:t>Software</w:t>
      </w:r>
      <w:r>
        <w:rPr>
          <w:rFonts w:ascii="Calibri"/>
          <w:color w:val="585858"/>
          <w:spacing w:val="-3"/>
          <w:sz w:val="18"/>
        </w:rPr>
        <w:t xml:space="preserve"> </w:t>
      </w:r>
      <w:r>
        <w:rPr>
          <w:rFonts w:ascii="Calibri"/>
          <w:color w:val="585858"/>
          <w:sz w:val="18"/>
        </w:rPr>
        <w:t>is</w:t>
      </w:r>
      <w:r>
        <w:rPr>
          <w:rFonts w:ascii="Calibri"/>
          <w:color w:val="585858"/>
          <w:spacing w:val="-3"/>
          <w:sz w:val="18"/>
        </w:rPr>
        <w:t xml:space="preserve"> </w:t>
      </w:r>
      <w:r>
        <w:rPr>
          <w:rFonts w:ascii="Calibri"/>
          <w:color w:val="585858"/>
          <w:sz w:val="18"/>
        </w:rPr>
        <w:t>the</w:t>
      </w:r>
      <w:r>
        <w:rPr>
          <w:rFonts w:ascii="Calibri"/>
          <w:color w:val="585858"/>
          <w:spacing w:val="-2"/>
          <w:sz w:val="18"/>
        </w:rPr>
        <w:t xml:space="preserve"> Problem</w:t>
      </w:r>
      <w:r>
        <w:rPr>
          <w:rFonts w:ascii="Calibri"/>
          <w:color w:val="585858"/>
          <w:sz w:val="18"/>
        </w:rPr>
        <w:tab/>
      </w:r>
      <w:r>
        <w:rPr>
          <w:rFonts w:ascii="Calibri"/>
          <w:b/>
          <w:color w:val="585858"/>
          <w:spacing w:val="-5"/>
          <w:sz w:val="18"/>
        </w:rPr>
        <w:t>225</w:t>
      </w:r>
    </w:p>
    <w:p w14:paraId="726827C1" w14:textId="77777777" w:rsidR="00014495" w:rsidRDefault="00014495">
      <w:pPr>
        <w:pStyle w:val="Brdtekst"/>
        <w:rPr>
          <w:rFonts w:ascii="Calibri"/>
          <w:b/>
          <w:sz w:val="18"/>
        </w:rPr>
      </w:pPr>
    </w:p>
    <w:p w14:paraId="726827C2" w14:textId="77777777" w:rsidR="00014495" w:rsidRDefault="00014495">
      <w:pPr>
        <w:pStyle w:val="Brdtekst"/>
        <w:spacing w:before="98"/>
        <w:rPr>
          <w:rFonts w:ascii="Calibri"/>
          <w:b/>
          <w:sz w:val="18"/>
        </w:rPr>
      </w:pPr>
    </w:p>
    <w:p w14:paraId="726827C3" w14:textId="77777777" w:rsidR="00014495" w:rsidRDefault="00000000">
      <w:pPr>
        <w:pStyle w:val="Brdtekst"/>
        <w:spacing w:line="276" w:lineRule="auto"/>
        <w:ind w:left="1079" w:right="714"/>
        <w:jc w:val="both"/>
      </w:pPr>
      <w:r>
        <w:t>than 10 columns per table, so it seems reasonable to</w:t>
      </w:r>
      <w:r>
        <w:rPr>
          <w:spacing w:val="80"/>
        </w:rPr>
        <w:t xml:space="preserve"> </w:t>
      </w:r>
      <w:r>
        <w:t>guess that this system has over 27,500 concepts that</w:t>
      </w:r>
      <w:r>
        <w:rPr>
          <w:spacing w:val="40"/>
        </w:rPr>
        <w:t xml:space="preserve"> </w:t>
      </w:r>
      <w:r>
        <w:t>must be programmed to (2,500 tables plus 25,000 columns). This system is approximately 100 times more complex than it needs to be. This happens all the time. There was clearly very little thought put into the design of this system, just lots of coding, reacting, and adding more code to solve the next request.</w:t>
      </w:r>
    </w:p>
    <w:p w14:paraId="726827C4" w14:textId="77777777" w:rsidR="00014495" w:rsidRDefault="00000000">
      <w:pPr>
        <w:pStyle w:val="Brdtekst"/>
        <w:spacing w:before="201" w:line="276" w:lineRule="auto"/>
        <w:ind w:left="1080" w:right="715"/>
        <w:jc w:val="both"/>
      </w:pPr>
      <w:r>
        <w:t>A system that is 100 times as complex as it needs to be, 100 times more expensive to build, and 100 times more expensive to implement has 100 times as many latent defects and will cost 100 times as much to maintain.</w:t>
      </w:r>
    </w:p>
    <w:p w14:paraId="726827C5" w14:textId="77777777" w:rsidR="00014495" w:rsidRDefault="00000000">
      <w:pPr>
        <w:pStyle w:val="Brdtekst"/>
        <w:spacing w:before="216"/>
        <w:rPr>
          <w:sz w:val="20"/>
        </w:rPr>
      </w:pPr>
      <w:r>
        <w:rPr>
          <w:noProof/>
          <w:sz w:val="20"/>
        </w:rPr>
        <mc:AlternateContent>
          <mc:Choice Requires="wpg">
            <w:drawing>
              <wp:anchor distT="0" distB="0" distL="0" distR="0" simplePos="0" relativeHeight="487688704" behindDoc="1" locked="0" layoutInCell="1" allowOverlap="1" wp14:anchorId="72682F90" wp14:editId="72682F91">
                <wp:simplePos x="0" y="0"/>
                <wp:positionH relativeFrom="page">
                  <wp:posOffset>1124711</wp:posOffset>
                </wp:positionH>
                <wp:positionV relativeFrom="paragraph">
                  <wp:posOffset>305185</wp:posOffset>
                </wp:positionV>
                <wp:extent cx="3694429" cy="287020"/>
                <wp:effectExtent l="0" t="0" r="0" b="0"/>
                <wp:wrapTopAndBottom/>
                <wp:docPr id="692" name="Group 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693" name="Graphic 693"/>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694" name="Graphic 694"/>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695" name="Textbox 695"/>
                        <wps:cNvSpPr txBox="1"/>
                        <wps:spPr>
                          <a:xfrm>
                            <a:off x="0" y="0"/>
                            <a:ext cx="3694429" cy="259079"/>
                          </a:xfrm>
                          <a:prstGeom prst="rect">
                            <a:avLst/>
                          </a:prstGeom>
                        </wps:spPr>
                        <wps:txbx>
                          <w:txbxContent>
                            <w:p w14:paraId="7268310A" w14:textId="77777777" w:rsidR="00014495" w:rsidRDefault="00000000">
                              <w:pPr>
                                <w:spacing w:before="7"/>
                                <w:ind w:left="28"/>
                                <w:rPr>
                                  <w:b/>
                                  <w:sz w:val="28"/>
                                </w:rPr>
                              </w:pPr>
                              <w:bookmarkStart w:id="219" w:name="_bookmark115"/>
                              <w:bookmarkEnd w:id="219"/>
                              <w:r>
                                <w:rPr>
                                  <w:b/>
                                  <w:smallCaps/>
                                  <w:sz w:val="28"/>
                                </w:rPr>
                                <w:t>Chapter</w:t>
                              </w:r>
                              <w:r>
                                <w:rPr>
                                  <w:b/>
                                  <w:smallCaps/>
                                  <w:spacing w:val="-4"/>
                                  <w:sz w:val="28"/>
                                </w:rPr>
                                <w:t xml:space="preserve"> </w:t>
                              </w:r>
                              <w:r>
                                <w:rPr>
                                  <w:b/>
                                  <w:smallCaps/>
                                  <w:spacing w:val="-2"/>
                                  <w:sz w:val="28"/>
                                </w:rPr>
                                <w:t>Summary</w:t>
                              </w:r>
                            </w:p>
                          </w:txbxContent>
                        </wps:txbx>
                        <wps:bodyPr wrap="square" lIns="0" tIns="0" rIns="0" bIns="0" rtlCol="0">
                          <a:noAutofit/>
                        </wps:bodyPr>
                      </wps:wsp>
                    </wpg:wgp>
                  </a:graphicData>
                </a:graphic>
              </wp:anchor>
            </w:drawing>
          </mc:Choice>
          <mc:Fallback>
            <w:pict>
              <v:group w14:anchorId="72682F90" id="Group 692" o:spid="_x0000_s1654" style="position:absolute;margin-left:88.55pt;margin-top:24.05pt;width:290.9pt;height:22.6pt;z-index:-1562777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">
                <v:shape id="Graphic 693" o:spid="_x0000_s1655"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" path="m3694176,l,,,259079r3694176,l3694176,xe" fillcolor="#ccc0d9" stroked="f">
                  <v:path arrowok="t"/>
                </v:shape>
                <v:shape id="Graphic 694" o:spid="_x0000_s1656"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" path="m3694176,l,,,27432r3694176,l3694176,xe" fillcolor="black" stroked="f">
                  <v:path arrowok="t"/>
                </v:shape>
                <v:shape id="Textbox 695" o:spid="_x0000_s1657"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aqVxQAAANwAAAAPAAAAZHJzL2Rvd25yZXYueG1sRI9Ba8JA&#10;FITvQv/D8oTedKPQ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BZCaqVxQAAANwAAAAP&#10;AAAAAAAAAAAAAAAAAAcCAABkcnMvZG93bnJldi54bWxQSwUGAAAAAAMAAwC3AAAA+QIAAAAA&#10;" filled="f" stroked="f">
                  <v:textbox inset="0,0,0,0">
                    <w:txbxContent>
                      <w:p w14:paraId="7268310A" w14:textId="77777777" w:rsidR="00014495" w:rsidRDefault="00000000">
                        <w:pPr>
                          <w:spacing w:before="7"/>
                          <w:ind w:left="28"/>
                          <w:rPr>
                            <w:b/>
                            <w:sz w:val="28"/>
                          </w:rPr>
                        </w:pPr>
                        <w:bookmarkStart w:id="220" w:name="_bookmark115"/>
                        <w:bookmarkEnd w:id="220"/>
                        <w:r>
                          <w:rPr>
                            <w:b/>
                            <w:smallCaps/>
                            <w:sz w:val="28"/>
                          </w:rPr>
                          <w:t>Chapter</w:t>
                        </w:r>
                        <w:r>
                          <w:rPr>
                            <w:b/>
                            <w:smallCaps/>
                            <w:spacing w:val="-4"/>
                            <w:sz w:val="28"/>
                          </w:rPr>
                          <w:t xml:space="preserve"> </w:t>
                        </w:r>
                        <w:r>
                          <w:rPr>
                            <w:b/>
                            <w:smallCaps/>
                            <w:spacing w:val="-2"/>
                            <w:sz w:val="28"/>
                          </w:rPr>
                          <w:t>Summary</w:t>
                        </w:r>
                      </w:p>
                    </w:txbxContent>
                  </v:textbox>
                </v:shape>
                <w10:wrap type="topAndBottom" anchorx="page"/>
              </v:group>
            </w:pict>
          </mc:Fallback>
        </mc:AlternateContent>
      </w:r>
    </w:p>
    <w:p w14:paraId="726827C6" w14:textId="77777777" w:rsidR="00014495" w:rsidRDefault="00000000">
      <w:pPr>
        <w:pStyle w:val="Brdtekst"/>
        <w:spacing w:before="200" w:line="276" w:lineRule="auto"/>
        <w:ind w:left="1080" w:right="715"/>
        <w:jc w:val="both"/>
      </w:pPr>
      <w:r>
        <w:t>It seems like application software is a good thing. Certainly, the first application systems built were great boons. In the 1950s, a company that automated its payroll system had an advantage over one that didn’t. This led us to believe that we needed application code to build all the user interfaces and codify all the rules that we need to automate our business processes.</w:t>
      </w:r>
    </w:p>
    <w:p w14:paraId="726827C7" w14:textId="77777777" w:rsidR="00014495" w:rsidRDefault="00000000">
      <w:pPr>
        <w:pStyle w:val="Brdtekst"/>
        <w:spacing w:before="200" w:line="276" w:lineRule="auto"/>
        <w:ind w:left="1079" w:right="715"/>
        <w:jc w:val="both"/>
      </w:pPr>
      <w:r>
        <w:t>But application</w:t>
      </w:r>
      <w:r>
        <w:rPr>
          <w:spacing w:val="-1"/>
        </w:rPr>
        <w:t xml:space="preserve"> </w:t>
      </w:r>
      <w:r>
        <w:t>software (really</w:t>
      </w:r>
      <w:r>
        <w:rPr>
          <w:spacing w:val="-1"/>
        </w:rPr>
        <w:t xml:space="preserve"> </w:t>
      </w:r>
      <w:r>
        <w:t>all</w:t>
      </w:r>
      <w:r>
        <w:rPr>
          <w:spacing w:val="-4"/>
        </w:rPr>
        <w:t xml:space="preserve"> </w:t>
      </w:r>
      <w:r>
        <w:t>software)</w:t>
      </w:r>
      <w:r>
        <w:rPr>
          <w:spacing w:val="-2"/>
        </w:rPr>
        <w:t xml:space="preserve"> </w:t>
      </w:r>
      <w:r>
        <w:t>is</w:t>
      </w:r>
      <w:r>
        <w:rPr>
          <w:spacing w:val="-5"/>
        </w:rPr>
        <w:t xml:space="preserve"> </w:t>
      </w:r>
      <w:r>
        <w:t>a</w:t>
      </w:r>
      <w:r>
        <w:rPr>
          <w:spacing w:val="-1"/>
        </w:rPr>
        <w:t xml:space="preserve"> </w:t>
      </w:r>
      <w:r>
        <w:t>liability as much as it is an asset. The complexity of the software is what makes the liability. As systems become more complex, they become more of a liability. They are a liability because of the latent defects that the code harbors</w:t>
      </w:r>
      <w:r>
        <w:rPr>
          <w:spacing w:val="30"/>
        </w:rPr>
        <w:t xml:space="preserve"> </w:t>
      </w:r>
      <w:r>
        <w:t>and</w:t>
      </w:r>
      <w:r>
        <w:rPr>
          <w:spacing w:val="29"/>
        </w:rPr>
        <w:t xml:space="preserve"> </w:t>
      </w:r>
      <w:r>
        <w:t>which</w:t>
      </w:r>
      <w:r>
        <w:rPr>
          <w:spacing w:val="30"/>
        </w:rPr>
        <w:t xml:space="preserve"> </w:t>
      </w:r>
      <w:r>
        <w:t>come</w:t>
      </w:r>
      <w:r>
        <w:rPr>
          <w:spacing w:val="30"/>
        </w:rPr>
        <w:t xml:space="preserve"> </w:t>
      </w:r>
      <w:r>
        <w:t>out</w:t>
      </w:r>
      <w:r>
        <w:rPr>
          <w:spacing w:val="30"/>
        </w:rPr>
        <w:t xml:space="preserve"> </w:t>
      </w:r>
      <w:r>
        <w:t>to</w:t>
      </w:r>
      <w:r>
        <w:rPr>
          <w:spacing w:val="30"/>
        </w:rPr>
        <w:t xml:space="preserve"> </w:t>
      </w:r>
      <w:r>
        <w:t>cause</w:t>
      </w:r>
      <w:r>
        <w:rPr>
          <w:spacing w:val="30"/>
        </w:rPr>
        <w:t xml:space="preserve"> </w:t>
      </w:r>
      <w:r>
        <w:t>problems</w:t>
      </w:r>
      <w:r>
        <w:rPr>
          <w:spacing w:val="30"/>
        </w:rPr>
        <w:t xml:space="preserve"> </w:t>
      </w:r>
      <w:r>
        <w:t>at</w:t>
      </w:r>
      <w:r>
        <w:rPr>
          <w:spacing w:val="31"/>
        </w:rPr>
        <w:t xml:space="preserve"> </w:t>
      </w:r>
      <w:r>
        <w:rPr>
          <w:spacing w:val="-4"/>
        </w:rPr>
        <w:t>very</w:t>
      </w:r>
    </w:p>
    <w:p w14:paraId="726827C8"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7C9"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226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7CA" w14:textId="77777777" w:rsidR="00014495" w:rsidRDefault="00014495">
      <w:pPr>
        <w:pStyle w:val="Brdtekst"/>
        <w:rPr>
          <w:rFonts w:ascii="Calibri"/>
          <w:sz w:val="18"/>
        </w:rPr>
      </w:pPr>
    </w:p>
    <w:p w14:paraId="726827CB" w14:textId="77777777" w:rsidR="00014495" w:rsidRDefault="00014495">
      <w:pPr>
        <w:pStyle w:val="Brdtekst"/>
        <w:spacing w:before="98"/>
        <w:rPr>
          <w:rFonts w:ascii="Calibri"/>
          <w:sz w:val="18"/>
        </w:rPr>
      </w:pPr>
    </w:p>
    <w:p w14:paraId="726827CC" w14:textId="77777777" w:rsidR="00014495" w:rsidRDefault="00000000">
      <w:pPr>
        <w:pStyle w:val="Brdtekst"/>
        <w:spacing w:line="276" w:lineRule="auto"/>
        <w:ind w:left="359" w:right="1434"/>
        <w:jc w:val="both"/>
      </w:pPr>
      <w:r>
        <w:t>inopportune times. The complexity of application software exhibits liability characteristics when we try to change</w:t>
      </w:r>
      <w:r>
        <w:rPr>
          <w:spacing w:val="-4"/>
        </w:rPr>
        <w:t xml:space="preserve"> </w:t>
      </w:r>
      <w:r>
        <w:t>it.</w:t>
      </w:r>
      <w:r>
        <w:rPr>
          <w:spacing w:val="-7"/>
        </w:rPr>
        <w:t xml:space="preserve"> </w:t>
      </w:r>
      <w:r>
        <w:t>The</w:t>
      </w:r>
      <w:r>
        <w:rPr>
          <w:spacing w:val="-4"/>
        </w:rPr>
        <w:t xml:space="preserve"> </w:t>
      </w:r>
      <w:r>
        <w:t>complexity</w:t>
      </w:r>
      <w:r>
        <w:rPr>
          <w:spacing w:val="-5"/>
        </w:rPr>
        <w:t xml:space="preserve"> </w:t>
      </w:r>
      <w:r>
        <w:t>of</w:t>
      </w:r>
      <w:r>
        <w:rPr>
          <w:spacing w:val="-5"/>
        </w:rPr>
        <w:t xml:space="preserve"> </w:t>
      </w:r>
      <w:r>
        <w:t>application</w:t>
      </w:r>
      <w:r>
        <w:rPr>
          <w:spacing w:val="-5"/>
        </w:rPr>
        <w:t xml:space="preserve"> </w:t>
      </w:r>
      <w:r>
        <w:t>software</w:t>
      </w:r>
      <w:r>
        <w:rPr>
          <w:spacing w:val="-4"/>
        </w:rPr>
        <w:t xml:space="preserve"> </w:t>
      </w:r>
      <w:r>
        <w:t>is</w:t>
      </w:r>
      <w:r>
        <w:rPr>
          <w:spacing w:val="-3"/>
        </w:rPr>
        <w:t xml:space="preserve"> </w:t>
      </w:r>
      <w:r>
        <w:t>what makes change difficult.</w:t>
      </w:r>
    </w:p>
    <w:p w14:paraId="726827CD" w14:textId="77777777" w:rsidR="00014495" w:rsidRDefault="00000000">
      <w:pPr>
        <w:pStyle w:val="Brdtekst"/>
        <w:spacing w:before="200" w:line="276" w:lineRule="auto"/>
        <w:ind w:left="359" w:right="1434"/>
        <w:jc w:val="both"/>
      </w:pPr>
      <w:r>
        <w:t>The good news is that it is now possible to build most of most</w:t>
      </w:r>
      <w:r>
        <w:rPr>
          <w:spacing w:val="-1"/>
        </w:rPr>
        <w:t xml:space="preserve"> </w:t>
      </w:r>
      <w:r>
        <w:t>application</w:t>
      </w:r>
      <w:r>
        <w:rPr>
          <w:spacing w:val="-2"/>
        </w:rPr>
        <w:t xml:space="preserve"> </w:t>
      </w:r>
      <w:r>
        <w:t>systems</w:t>
      </w:r>
      <w:r>
        <w:rPr>
          <w:spacing w:val="-1"/>
        </w:rPr>
        <w:t xml:space="preserve"> </w:t>
      </w:r>
      <w:r>
        <w:t>without</w:t>
      </w:r>
      <w:r>
        <w:rPr>
          <w:spacing w:val="-1"/>
        </w:rPr>
        <w:t xml:space="preserve"> </w:t>
      </w:r>
      <w:r>
        <w:t>application</w:t>
      </w:r>
      <w:r>
        <w:rPr>
          <w:spacing w:val="-2"/>
        </w:rPr>
        <w:t xml:space="preserve"> </w:t>
      </w:r>
      <w:r>
        <w:t>code.</w:t>
      </w:r>
      <w:r>
        <w:rPr>
          <w:spacing w:val="-2"/>
        </w:rPr>
        <w:t xml:space="preserve"> </w:t>
      </w:r>
      <w:r>
        <w:t>After decades of staring at application systems, people have finally begun treating applications as if they were a business domain. The result, as we’ll see in the next chapter, is what is often called “model-driven development,” or the “low-code / no-code” movement.</w:t>
      </w:r>
    </w:p>
    <w:p w14:paraId="726827CE"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7CF" w14:textId="77777777" w:rsidR="00014495" w:rsidRDefault="00014495">
      <w:pPr>
        <w:pStyle w:val="Brdtekst"/>
        <w:rPr>
          <w:sz w:val="44"/>
        </w:rPr>
      </w:pPr>
    </w:p>
    <w:p w14:paraId="726827D0" w14:textId="77777777" w:rsidR="00014495" w:rsidRDefault="00014495">
      <w:pPr>
        <w:pStyle w:val="Brdtekst"/>
        <w:rPr>
          <w:sz w:val="44"/>
        </w:rPr>
      </w:pPr>
    </w:p>
    <w:p w14:paraId="726827D1" w14:textId="77777777" w:rsidR="00014495" w:rsidRDefault="00014495">
      <w:pPr>
        <w:pStyle w:val="Brdtekst"/>
        <w:rPr>
          <w:sz w:val="44"/>
        </w:rPr>
      </w:pPr>
    </w:p>
    <w:p w14:paraId="726827D2" w14:textId="77777777" w:rsidR="00014495" w:rsidRDefault="00014495">
      <w:pPr>
        <w:pStyle w:val="Brdtekst"/>
        <w:rPr>
          <w:sz w:val="44"/>
        </w:rPr>
      </w:pPr>
    </w:p>
    <w:p w14:paraId="726827D3" w14:textId="77777777" w:rsidR="00014495" w:rsidRDefault="00014495">
      <w:pPr>
        <w:pStyle w:val="Brdtekst"/>
        <w:spacing w:before="121"/>
        <w:rPr>
          <w:sz w:val="44"/>
        </w:rPr>
      </w:pPr>
    </w:p>
    <w:p w14:paraId="726827D4" w14:textId="77777777" w:rsidR="00014495" w:rsidRDefault="00000000">
      <w:pPr>
        <w:pStyle w:val="Overskrift1"/>
        <w:spacing w:line="539" w:lineRule="exact"/>
      </w:pPr>
      <w:bookmarkStart w:id="221" w:name="_bookmark116"/>
      <w:bookmarkEnd w:id="221"/>
      <w:r>
        <w:t>CHAPTER</w:t>
      </w:r>
      <w:r>
        <w:rPr>
          <w:spacing w:val="-22"/>
        </w:rPr>
        <w:t xml:space="preserve"> </w:t>
      </w:r>
      <w:r>
        <w:rPr>
          <w:spacing w:val="-5"/>
        </w:rPr>
        <w:t>12</w:t>
      </w:r>
    </w:p>
    <w:p w14:paraId="726827D5" w14:textId="77777777" w:rsidR="00014495" w:rsidRDefault="00000000">
      <w:pPr>
        <w:pStyle w:val="Overskrift2"/>
        <w:spacing w:before="0" w:line="539" w:lineRule="exact"/>
        <w:ind w:left="212"/>
        <w:rPr>
          <w:u w:val="none"/>
        </w:rPr>
      </w:pPr>
      <w:r>
        <w:rPr>
          <w:u w:val="none"/>
        </w:rPr>
        <w:t>Data-Centric</w:t>
      </w:r>
      <w:r>
        <w:rPr>
          <w:spacing w:val="-27"/>
          <w:u w:val="none"/>
        </w:rPr>
        <w:t xml:space="preserve"> </w:t>
      </w:r>
      <w:r>
        <w:rPr>
          <w:spacing w:val="-2"/>
          <w:u w:val="none"/>
        </w:rPr>
        <w:t>Means</w:t>
      </w:r>
    </w:p>
    <w:p w14:paraId="726827D6" w14:textId="77777777" w:rsidR="00014495" w:rsidRDefault="00000000">
      <w:pPr>
        <w:spacing w:before="3"/>
        <w:ind w:left="215"/>
        <w:jc w:val="center"/>
        <w:rPr>
          <w:rFonts w:ascii="Century Gothic"/>
          <w:sz w:val="44"/>
        </w:rPr>
      </w:pPr>
      <w:r>
        <w:rPr>
          <w:rFonts w:ascii="Century Gothic"/>
          <w:spacing w:val="57"/>
          <w:sz w:val="44"/>
          <w:u w:val="single"/>
        </w:rPr>
        <w:t xml:space="preserve">  </w:t>
      </w:r>
      <w:r>
        <w:rPr>
          <w:rFonts w:ascii="Century Gothic"/>
          <w:sz w:val="44"/>
          <w:u w:val="single"/>
        </w:rPr>
        <w:t>Massive</w:t>
      </w:r>
      <w:r>
        <w:rPr>
          <w:rFonts w:ascii="Century Gothic"/>
          <w:spacing w:val="-7"/>
          <w:sz w:val="44"/>
          <w:u w:val="single"/>
        </w:rPr>
        <w:t xml:space="preserve"> </w:t>
      </w:r>
      <w:r>
        <w:rPr>
          <w:rFonts w:ascii="Century Gothic"/>
          <w:sz w:val="44"/>
          <w:u w:val="single"/>
        </w:rPr>
        <w:t>Code</w:t>
      </w:r>
      <w:r>
        <w:rPr>
          <w:rFonts w:ascii="Century Gothic"/>
          <w:spacing w:val="-6"/>
          <w:sz w:val="44"/>
          <w:u w:val="single"/>
        </w:rPr>
        <w:t xml:space="preserve"> </w:t>
      </w:r>
      <w:r>
        <w:rPr>
          <w:rFonts w:ascii="Century Gothic"/>
          <w:spacing w:val="-2"/>
          <w:sz w:val="44"/>
          <w:u w:val="single"/>
        </w:rPr>
        <w:t>Reduction</w:t>
      </w:r>
      <w:r>
        <w:rPr>
          <w:rFonts w:ascii="Century Gothic"/>
          <w:spacing w:val="80"/>
          <w:sz w:val="44"/>
          <w:u w:val="single"/>
        </w:rPr>
        <w:t xml:space="preserve"> </w:t>
      </w:r>
    </w:p>
    <w:p w14:paraId="726827D7" w14:textId="77777777" w:rsidR="00014495" w:rsidRDefault="00014495">
      <w:pPr>
        <w:pStyle w:val="Brdtekst"/>
        <w:rPr>
          <w:rFonts w:ascii="Century Gothic"/>
        </w:rPr>
      </w:pPr>
    </w:p>
    <w:p w14:paraId="726827D8" w14:textId="77777777" w:rsidR="00014495" w:rsidRDefault="00014495">
      <w:pPr>
        <w:pStyle w:val="Brdtekst"/>
        <w:rPr>
          <w:rFonts w:ascii="Century Gothic"/>
        </w:rPr>
      </w:pPr>
    </w:p>
    <w:p w14:paraId="726827D9" w14:textId="77777777" w:rsidR="00014495" w:rsidRDefault="00014495">
      <w:pPr>
        <w:pStyle w:val="Brdtekst"/>
        <w:spacing w:before="108"/>
        <w:rPr>
          <w:rFonts w:ascii="Century Gothic"/>
        </w:rPr>
      </w:pPr>
    </w:p>
    <w:p w14:paraId="726827DA" w14:textId="77777777" w:rsidR="00014495" w:rsidRDefault="00000000">
      <w:pPr>
        <w:pStyle w:val="Brdtekst"/>
        <w:spacing w:line="276" w:lineRule="auto"/>
        <w:ind w:left="1080" w:right="715"/>
        <w:jc w:val="both"/>
      </w:pPr>
      <w:r>
        <w:t>To summarize the previous chapter as briefly and succinctly as possible: we have more code than we need. A lot more.</w:t>
      </w:r>
    </w:p>
    <w:p w14:paraId="726827DB" w14:textId="77777777" w:rsidR="00014495" w:rsidRDefault="00000000">
      <w:pPr>
        <w:pStyle w:val="Brdtekst"/>
        <w:spacing w:before="200" w:line="276" w:lineRule="auto"/>
        <w:ind w:left="1079" w:right="715"/>
        <w:jc w:val="both"/>
      </w:pPr>
      <w:r>
        <w:t>The</w:t>
      </w:r>
      <w:r>
        <w:rPr>
          <w:spacing w:val="-1"/>
        </w:rPr>
        <w:t xml:space="preserve"> </w:t>
      </w:r>
      <w:r>
        <w:t>typical</w:t>
      </w:r>
      <w:r>
        <w:rPr>
          <w:spacing w:val="-5"/>
        </w:rPr>
        <w:t xml:space="preserve"> </w:t>
      </w:r>
      <w:r>
        <w:t>enterprise</w:t>
      </w:r>
      <w:r>
        <w:rPr>
          <w:spacing w:val="-1"/>
        </w:rPr>
        <w:t xml:space="preserve"> </w:t>
      </w:r>
      <w:r>
        <w:t>application</w:t>
      </w:r>
      <w:r>
        <w:rPr>
          <w:spacing w:val="-2"/>
        </w:rPr>
        <w:t xml:space="preserve"> </w:t>
      </w:r>
      <w:r>
        <w:t>has</w:t>
      </w:r>
      <w:r>
        <w:rPr>
          <w:spacing w:val="-1"/>
        </w:rPr>
        <w:t xml:space="preserve"> </w:t>
      </w:r>
      <w:r>
        <w:t>over</w:t>
      </w:r>
      <w:r>
        <w:rPr>
          <w:spacing w:val="-3"/>
        </w:rPr>
        <w:t xml:space="preserve"> </w:t>
      </w:r>
      <w:r>
        <w:t>1</w:t>
      </w:r>
      <w:r>
        <w:rPr>
          <w:spacing w:val="-2"/>
        </w:rPr>
        <w:t xml:space="preserve"> </w:t>
      </w:r>
      <w:r>
        <w:t>million</w:t>
      </w:r>
      <w:r>
        <w:rPr>
          <w:spacing w:val="-2"/>
        </w:rPr>
        <w:t xml:space="preserve"> </w:t>
      </w:r>
      <w:r>
        <w:t>lines of application source code. Many have tens of millions of lines. Some have hundreds of millions. Even if you purchased the code, the complexity of all those lines of code leaks out all over the place. There are weird bugs caused by odd combinations of behaviors in different parts of the system. Things interact in ways that are</w:t>
      </w:r>
      <w:r>
        <w:rPr>
          <w:spacing w:val="40"/>
        </w:rPr>
        <w:t xml:space="preserve"> </w:t>
      </w:r>
      <w:r>
        <w:t>hard to predict. There are myriad latent bugs in the code that rear their heads at the worst possible time.</w:t>
      </w:r>
    </w:p>
    <w:p w14:paraId="726827DC" w14:textId="77777777" w:rsidR="00014495" w:rsidRDefault="00014495">
      <w:pPr>
        <w:pStyle w:val="Brdtekst"/>
        <w:rPr>
          <w:sz w:val="18"/>
        </w:rPr>
      </w:pPr>
    </w:p>
    <w:p w14:paraId="726827DD" w14:textId="77777777" w:rsidR="00014495" w:rsidRDefault="00014495">
      <w:pPr>
        <w:pStyle w:val="Brdtekst"/>
        <w:rPr>
          <w:sz w:val="18"/>
        </w:rPr>
      </w:pPr>
    </w:p>
    <w:p w14:paraId="726827DE" w14:textId="77777777" w:rsidR="00014495" w:rsidRDefault="00014495">
      <w:pPr>
        <w:pStyle w:val="Brdtekst"/>
        <w:spacing w:before="20"/>
        <w:rPr>
          <w:sz w:val="18"/>
        </w:rPr>
      </w:pPr>
    </w:p>
    <w:p w14:paraId="726827DF" w14:textId="77777777" w:rsidR="00014495" w:rsidRDefault="00000000">
      <w:pPr>
        <w:ind w:right="717"/>
        <w:jc w:val="right"/>
        <w:rPr>
          <w:rFonts w:ascii="Calibri"/>
          <w:b/>
          <w:sz w:val="18"/>
        </w:rPr>
      </w:pPr>
      <w:r>
        <w:rPr>
          <w:rFonts w:ascii="Calibri"/>
          <w:b/>
          <w:color w:val="585858"/>
          <w:spacing w:val="-5"/>
          <w:sz w:val="18"/>
        </w:rPr>
        <w:t>227</w:t>
      </w:r>
    </w:p>
    <w:p w14:paraId="726827E0" w14:textId="77777777" w:rsidR="00014495" w:rsidRDefault="00014495">
      <w:pPr>
        <w:jc w:val="right"/>
        <w:rPr>
          <w:rFonts w:ascii="Calibri"/>
          <w:b/>
          <w:sz w:val="18"/>
        </w:rPr>
        <w:sectPr w:rsidR="00014495">
          <w:pgSz w:w="8640" w:h="12960"/>
          <w:pgMar w:top="1480" w:right="360" w:bottom="960" w:left="720" w:header="0" w:footer="774" w:gutter="0"/>
          <w:cols w:space="708"/>
        </w:sectPr>
      </w:pPr>
    </w:p>
    <w:p w14:paraId="726827E1"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228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7E2" w14:textId="77777777" w:rsidR="00014495" w:rsidRDefault="00014495">
      <w:pPr>
        <w:pStyle w:val="Brdtekst"/>
        <w:rPr>
          <w:rFonts w:ascii="Calibri"/>
          <w:sz w:val="18"/>
        </w:rPr>
      </w:pPr>
    </w:p>
    <w:p w14:paraId="726827E3" w14:textId="77777777" w:rsidR="00014495" w:rsidRDefault="00014495">
      <w:pPr>
        <w:pStyle w:val="Brdtekst"/>
        <w:spacing w:before="98"/>
        <w:rPr>
          <w:rFonts w:ascii="Calibri"/>
          <w:sz w:val="18"/>
        </w:rPr>
      </w:pPr>
    </w:p>
    <w:p w14:paraId="726827E4" w14:textId="77777777" w:rsidR="00014495" w:rsidRDefault="00000000">
      <w:pPr>
        <w:pStyle w:val="Brdtekst"/>
        <w:spacing w:line="276" w:lineRule="auto"/>
        <w:ind w:left="360" w:right="1436"/>
        <w:jc w:val="both"/>
      </w:pPr>
      <w:r>
        <w:t>Luckily, adopting a Data-Centric approach can contribute to a wholesale reduction in code, lowering the liability of that code without reducing its value. This is achieved through five mechanisms:</w:t>
      </w:r>
    </w:p>
    <w:p w14:paraId="726827E5" w14:textId="77777777" w:rsidR="00014495" w:rsidRDefault="00000000">
      <w:pPr>
        <w:pStyle w:val="Listeavsnitt"/>
        <w:numPr>
          <w:ilvl w:val="0"/>
          <w:numId w:val="10"/>
        </w:numPr>
        <w:tabs>
          <w:tab w:val="left" w:pos="1079"/>
        </w:tabs>
        <w:spacing w:before="200"/>
        <w:ind w:left="1079" w:hanging="359"/>
        <w:rPr>
          <w:sz w:val="24"/>
        </w:rPr>
      </w:pPr>
      <w:r>
        <w:rPr>
          <w:sz w:val="24"/>
        </w:rPr>
        <w:t>Reducing</w:t>
      </w:r>
      <w:r>
        <w:rPr>
          <w:spacing w:val="-2"/>
          <w:sz w:val="24"/>
        </w:rPr>
        <w:t xml:space="preserve"> </w:t>
      </w:r>
      <w:r>
        <w:rPr>
          <w:sz w:val="24"/>
        </w:rPr>
        <w:t>schema</w:t>
      </w:r>
      <w:r>
        <w:rPr>
          <w:spacing w:val="-4"/>
          <w:sz w:val="24"/>
        </w:rPr>
        <w:t xml:space="preserve"> </w:t>
      </w:r>
      <w:r>
        <w:rPr>
          <w:spacing w:val="-2"/>
          <w:sz w:val="24"/>
        </w:rPr>
        <w:t>complexity</w:t>
      </w:r>
    </w:p>
    <w:p w14:paraId="726827E6" w14:textId="77777777" w:rsidR="00014495" w:rsidRDefault="00000000">
      <w:pPr>
        <w:pStyle w:val="Listeavsnitt"/>
        <w:numPr>
          <w:ilvl w:val="0"/>
          <w:numId w:val="10"/>
        </w:numPr>
        <w:tabs>
          <w:tab w:val="left" w:pos="1079"/>
        </w:tabs>
        <w:spacing w:before="0"/>
        <w:ind w:left="1079" w:hanging="359"/>
        <w:rPr>
          <w:sz w:val="24"/>
        </w:rPr>
      </w:pPr>
      <w:r>
        <w:rPr>
          <w:sz w:val="24"/>
        </w:rPr>
        <w:t>Reducing</w:t>
      </w:r>
      <w:r>
        <w:rPr>
          <w:spacing w:val="-2"/>
          <w:sz w:val="24"/>
        </w:rPr>
        <w:t xml:space="preserve"> </w:t>
      </w:r>
      <w:r>
        <w:rPr>
          <w:sz w:val="24"/>
        </w:rPr>
        <w:t>schema</w:t>
      </w:r>
      <w:r>
        <w:rPr>
          <w:spacing w:val="-4"/>
          <w:sz w:val="24"/>
        </w:rPr>
        <w:t xml:space="preserve"> </w:t>
      </w:r>
      <w:r>
        <w:rPr>
          <w:spacing w:val="-2"/>
          <w:sz w:val="24"/>
        </w:rPr>
        <w:t>variety</w:t>
      </w:r>
    </w:p>
    <w:p w14:paraId="726827E7" w14:textId="77777777" w:rsidR="00014495" w:rsidRDefault="00000000">
      <w:pPr>
        <w:pStyle w:val="Listeavsnitt"/>
        <w:numPr>
          <w:ilvl w:val="0"/>
          <w:numId w:val="10"/>
        </w:numPr>
        <w:tabs>
          <w:tab w:val="left" w:pos="1079"/>
        </w:tabs>
        <w:spacing w:before="1"/>
        <w:ind w:left="1079" w:hanging="359"/>
        <w:rPr>
          <w:sz w:val="24"/>
        </w:rPr>
      </w:pPr>
      <w:r>
        <w:rPr>
          <w:sz w:val="24"/>
        </w:rPr>
        <w:t>Making</w:t>
      </w:r>
      <w:r>
        <w:rPr>
          <w:spacing w:val="-4"/>
          <w:sz w:val="24"/>
        </w:rPr>
        <w:t xml:space="preserve"> </w:t>
      </w:r>
      <w:r>
        <w:rPr>
          <w:sz w:val="24"/>
        </w:rPr>
        <w:t>possible</w:t>
      </w:r>
      <w:r>
        <w:rPr>
          <w:spacing w:val="-3"/>
          <w:sz w:val="24"/>
        </w:rPr>
        <w:t xml:space="preserve"> </w:t>
      </w:r>
      <w:r>
        <w:rPr>
          <w:sz w:val="24"/>
        </w:rPr>
        <w:t>massive</w:t>
      </w:r>
      <w:r>
        <w:rPr>
          <w:spacing w:val="-3"/>
          <w:sz w:val="24"/>
        </w:rPr>
        <w:t xml:space="preserve"> </w:t>
      </w:r>
      <w:r>
        <w:rPr>
          <w:spacing w:val="-4"/>
          <w:sz w:val="24"/>
        </w:rPr>
        <w:t>reuse</w:t>
      </w:r>
    </w:p>
    <w:p w14:paraId="726827E8" w14:textId="77777777" w:rsidR="00014495" w:rsidRDefault="00000000">
      <w:pPr>
        <w:pStyle w:val="Listeavsnitt"/>
        <w:numPr>
          <w:ilvl w:val="0"/>
          <w:numId w:val="10"/>
        </w:numPr>
        <w:tabs>
          <w:tab w:val="left" w:pos="1079"/>
        </w:tabs>
        <w:spacing w:before="0"/>
        <w:ind w:left="1079" w:hanging="359"/>
        <w:rPr>
          <w:sz w:val="24"/>
        </w:rPr>
      </w:pPr>
      <w:r>
        <w:rPr>
          <w:sz w:val="24"/>
        </w:rPr>
        <w:t>Writing</w:t>
      </w:r>
      <w:r>
        <w:rPr>
          <w:spacing w:val="-3"/>
          <w:sz w:val="24"/>
        </w:rPr>
        <w:t xml:space="preserve"> </w:t>
      </w:r>
      <w:r>
        <w:rPr>
          <w:sz w:val="24"/>
        </w:rPr>
        <w:t>to a</w:t>
      </w:r>
      <w:r>
        <w:rPr>
          <w:spacing w:val="-3"/>
          <w:sz w:val="24"/>
        </w:rPr>
        <w:t xml:space="preserve"> </w:t>
      </w:r>
      <w:r>
        <w:rPr>
          <w:sz w:val="24"/>
        </w:rPr>
        <w:t>subset</w:t>
      </w:r>
      <w:r>
        <w:rPr>
          <w:spacing w:val="1"/>
          <w:sz w:val="24"/>
        </w:rPr>
        <w:t xml:space="preserve"> </w:t>
      </w:r>
      <w:r>
        <w:rPr>
          <w:sz w:val="24"/>
        </w:rPr>
        <w:t>of</w:t>
      </w:r>
      <w:r>
        <w:rPr>
          <w:spacing w:val="-3"/>
          <w:sz w:val="24"/>
        </w:rPr>
        <w:t xml:space="preserve"> </w:t>
      </w:r>
      <w:r>
        <w:rPr>
          <w:sz w:val="24"/>
        </w:rPr>
        <w:t xml:space="preserve">the </w:t>
      </w:r>
      <w:r>
        <w:rPr>
          <w:spacing w:val="-2"/>
          <w:sz w:val="24"/>
        </w:rPr>
        <w:t>schema</w:t>
      </w:r>
    </w:p>
    <w:p w14:paraId="726827E9" w14:textId="77777777" w:rsidR="00014495" w:rsidRDefault="00000000">
      <w:pPr>
        <w:pStyle w:val="Listeavsnitt"/>
        <w:numPr>
          <w:ilvl w:val="0"/>
          <w:numId w:val="10"/>
        </w:numPr>
        <w:tabs>
          <w:tab w:val="left" w:pos="1079"/>
        </w:tabs>
        <w:spacing w:before="0"/>
        <w:ind w:left="1079" w:hanging="359"/>
        <w:rPr>
          <w:sz w:val="24"/>
        </w:rPr>
      </w:pPr>
      <w:r>
        <w:rPr>
          <w:sz w:val="24"/>
        </w:rPr>
        <w:t>Replacing</w:t>
      </w:r>
      <w:r>
        <w:rPr>
          <w:spacing w:val="-4"/>
          <w:sz w:val="24"/>
        </w:rPr>
        <w:t xml:space="preserve"> </w:t>
      </w:r>
      <w:r>
        <w:rPr>
          <w:sz w:val="24"/>
        </w:rPr>
        <w:t>code</w:t>
      </w:r>
      <w:r>
        <w:rPr>
          <w:spacing w:val="-3"/>
          <w:sz w:val="24"/>
        </w:rPr>
        <w:t xml:space="preserve"> </w:t>
      </w:r>
      <w:r>
        <w:rPr>
          <w:sz w:val="24"/>
        </w:rPr>
        <w:t>with</w:t>
      </w:r>
      <w:r>
        <w:rPr>
          <w:spacing w:val="-2"/>
          <w:sz w:val="24"/>
        </w:rPr>
        <w:t xml:space="preserve"> </w:t>
      </w:r>
      <w:r>
        <w:rPr>
          <w:spacing w:val="-4"/>
          <w:sz w:val="24"/>
        </w:rPr>
        <w:t>data.</w:t>
      </w:r>
    </w:p>
    <w:p w14:paraId="726827EA" w14:textId="77777777" w:rsidR="00014495" w:rsidRDefault="00000000">
      <w:pPr>
        <w:pStyle w:val="Brdtekst"/>
        <w:spacing w:before="215"/>
        <w:rPr>
          <w:sz w:val="20"/>
        </w:rPr>
      </w:pPr>
      <w:r>
        <w:rPr>
          <w:noProof/>
          <w:sz w:val="20"/>
        </w:rPr>
        <mc:AlternateContent>
          <mc:Choice Requires="wpg">
            <w:drawing>
              <wp:anchor distT="0" distB="0" distL="0" distR="0" simplePos="0" relativeHeight="487689216" behindDoc="1" locked="0" layoutInCell="1" allowOverlap="1" wp14:anchorId="72682F92" wp14:editId="72682F93">
                <wp:simplePos x="0" y="0"/>
                <wp:positionH relativeFrom="page">
                  <wp:posOffset>667512</wp:posOffset>
                </wp:positionH>
                <wp:positionV relativeFrom="paragraph">
                  <wp:posOffset>304685</wp:posOffset>
                </wp:positionV>
                <wp:extent cx="3694429" cy="287020"/>
                <wp:effectExtent l="0" t="0" r="0" b="0"/>
                <wp:wrapTopAndBottom/>
                <wp:docPr id="696" name="Group 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697" name="Graphic 697"/>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698" name="Graphic 698"/>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699" name="Textbox 699"/>
                        <wps:cNvSpPr txBox="1"/>
                        <wps:spPr>
                          <a:xfrm>
                            <a:off x="0" y="0"/>
                            <a:ext cx="3694429" cy="259079"/>
                          </a:xfrm>
                          <a:prstGeom prst="rect">
                            <a:avLst/>
                          </a:prstGeom>
                        </wps:spPr>
                        <wps:txbx>
                          <w:txbxContent>
                            <w:p w14:paraId="7268310B" w14:textId="77777777" w:rsidR="00014495" w:rsidRDefault="00000000">
                              <w:pPr>
                                <w:spacing w:before="9"/>
                                <w:ind w:left="28"/>
                                <w:rPr>
                                  <w:b/>
                                  <w:sz w:val="28"/>
                                </w:rPr>
                              </w:pPr>
                              <w:bookmarkStart w:id="222" w:name="_bookmark117"/>
                              <w:bookmarkEnd w:id="222"/>
                              <w:r>
                                <w:rPr>
                                  <w:b/>
                                  <w:smallCaps/>
                                  <w:sz w:val="28"/>
                                </w:rPr>
                                <w:t>Reducing</w:t>
                              </w:r>
                              <w:r>
                                <w:rPr>
                                  <w:b/>
                                  <w:smallCaps/>
                                  <w:spacing w:val="-6"/>
                                  <w:sz w:val="28"/>
                                </w:rPr>
                                <w:t xml:space="preserve"> </w:t>
                              </w:r>
                              <w:r>
                                <w:rPr>
                                  <w:b/>
                                  <w:smallCaps/>
                                  <w:sz w:val="28"/>
                                </w:rPr>
                                <w:t>schema</w:t>
                              </w:r>
                              <w:r>
                                <w:rPr>
                                  <w:b/>
                                  <w:smallCaps/>
                                  <w:spacing w:val="-6"/>
                                  <w:sz w:val="28"/>
                                </w:rPr>
                                <w:t xml:space="preserve"> </w:t>
                              </w:r>
                              <w:r>
                                <w:rPr>
                                  <w:b/>
                                  <w:smallCaps/>
                                  <w:spacing w:val="-2"/>
                                  <w:sz w:val="28"/>
                                </w:rPr>
                                <w:t>complexity</w:t>
                              </w:r>
                            </w:p>
                          </w:txbxContent>
                        </wps:txbx>
                        <wps:bodyPr wrap="square" lIns="0" tIns="0" rIns="0" bIns="0" rtlCol="0">
                          <a:noAutofit/>
                        </wps:bodyPr>
                      </wps:wsp>
                    </wpg:wgp>
                  </a:graphicData>
                </a:graphic>
              </wp:anchor>
            </w:drawing>
          </mc:Choice>
          <mc:Fallback>
            <w:pict>
              <v:group w14:anchorId="72682F92" id="Group 696" o:spid="_x0000_s1658" style="position:absolute;margin-left:52.55pt;margin-top:24pt;width:290.9pt;height:22.6pt;z-index:-1562726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">
                <v:shape id="Graphic 697" o:spid="_x0000_s1659"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" path="m3694176,l,,,259079r3694176,l3694176,xe" fillcolor="#ccc0d9" stroked="f">
                  <v:path arrowok="t"/>
                </v:shape>
                <v:shape id="Graphic 698" o:spid="_x0000_s1660"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" path="m3694176,l,,,27432r3694176,l3694176,xe" fillcolor="black" stroked="f">
                  <v:path arrowok="t"/>
                </v:shape>
                <v:shape id="Textbox 699" o:spid="_x0000_s1661"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" filled="f" stroked="f">
                  <v:textbox inset="0,0,0,0">
                    <w:txbxContent>
                      <w:p w14:paraId="7268310B" w14:textId="77777777" w:rsidR="00014495" w:rsidRDefault="00000000">
                        <w:pPr>
                          <w:spacing w:before="9"/>
                          <w:ind w:left="28"/>
                          <w:rPr>
                            <w:b/>
                            <w:sz w:val="28"/>
                          </w:rPr>
                        </w:pPr>
                        <w:bookmarkStart w:id="223" w:name="_bookmark117"/>
                        <w:bookmarkEnd w:id="223"/>
                        <w:r>
                          <w:rPr>
                            <w:b/>
                            <w:smallCaps/>
                            <w:sz w:val="28"/>
                          </w:rPr>
                          <w:t>Reducing</w:t>
                        </w:r>
                        <w:r>
                          <w:rPr>
                            <w:b/>
                            <w:smallCaps/>
                            <w:spacing w:val="-6"/>
                            <w:sz w:val="28"/>
                          </w:rPr>
                          <w:t xml:space="preserve"> </w:t>
                        </w:r>
                        <w:r>
                          <w:rPr>
                            <w:b/>
                            <w:smallCaps/>
                            <w:sz w:val="28"/>
                          </w:rPr>
                          <w:t>schema</w:t>
                        </w:r>
                        <w:r>
                          <w:rPr>
                            <w:b/>
                            <w:smallCaps/>
                            <w:spacing w:val="-6"/>
                            <w:sz w:val="28"/>
                          </w:rPr>
                          <w:t xml:space="preserve"> </w:t>
                        </w:r>
                        <w:r>
                          <w:rPr>
                            <w:b/>
                            <w:smallCaps/>
                            <w:spacing w:val="-2"/>
                            <w:sz w:val="28"/>
                          </w:rPr>
                          <w:t>complexity</w:t>
                        </w:r>
                      </w:p>
                    </w:txbxContent>
                  </v:textbox>
                </v:shape>
                <w10:wrap type="topAndBottom" anchorx="page"/>
              </v:group>
            </w:pict>
          </mc:Fallback>
        </mc:AlternateContent>
      </w:r>
    </w:p>
    <w:p w14:paraId="726827EB" w14:textId="77777777" w:rsidR="00014495" w:rsidRDefault="00000000">
      <w:pPr>
        <w:pStyle w:val="Brdtekst"/>
        <w:spacing w:before="200" w:line="276" w:lineRule="auto"/>
        <w:ind w:left="360" w:right="1434"/>
        <w:jc w:val="both"/>
      </w:pPr>
      <w:r>
        <w:t>The single biggest improvement brought about by enlightened use of semantics is to dramatically simplify our data models. As we saw in the Standard &amp; Poors, Market Intelligence case study, it is possible to build a Data-Centric enterprise with a traditional and complex data model. In the case of Market Intelligence there are over 8,000 classes in their model. Adding semantics to</w:t>
      </w:r>
      <w:r>
        <w:rPr>
          <w:spacing w:val="80"/>
        </w:rPr>
        <w:t xml:space="preserve"> </w:t>
      </w:r>
      <w:r>
        <w:t>the solution can drastically reduce the complexity of the model at the center of a Data-Centic approach. As we described earlier, a model built using Semantic Technology is called an Ontology. An Ontology designed to cover most of</w:t>
      </w:r>
      <w:r>
        <w:rPr>
          <w:spacing w:val="-1"/>
        </w:rPr>
        <w:t xml:space="preserve"> </w:t>
      </w:r>
      <w:r>
        <w:t>the information in an enterprise is called an</w:t>
      </w:r>
      <w:r>
        <w:rPr>
          <w:spacing w:val="-2"/>
        </w:rPr>
        <w:t xml:space="preserve"> </w:t>
      </w:r>
      <w:r>
        <w:t>“Enterprise</w:t>
      </w:r>
      <w:r>
        <w:rPr>
          <w:spacing w:val="-1"/>
        </w:rPr>
        <w:t xml:space="preserve"> </w:t>
      </w:r>
      <w:r>
        <w:t>Ontology.”</w:t>
      </w:r>
      <w:r>
        <w:rPr>
          <w:spacing w:val="-2"/>
        </w:rPr>
        <w:t xml:space="preserve"> </w:t>
      </w:r>
      <w:r>
        <w:t>An</w:t>
      </w:r>
      <w:r>
        <w:rPr>
          <w:spacing w:val="-2"/>
        </w:rPr>
        <w:t xml:space="preserve"> </w:t>
      </w:r>
      <w:r>
        <w:t>Enterprise</w:t>
      </w:r>
      <w:r>
        <w:rPr>
          <w:spacing w:val="-1"/>
        </w:rPr>
        <w:t xml:space="preserve"> </w:t>
      </w:r>
      <w:r>
        <w:t>Ontology</w:t>
      </w:r>
      <w:r>
        <w:rPr>
          <w:spacing w:val="-2"/>
        </w:rPr>
        <w:t xml:space="preserve"> </w:t>
      </w:r>
      <w:r>
        <w:t>is</w:t>
      </w:r>
      <w:r>
        <w:rPr>
          <w:spacing w:val="-1"/>
        </w:rPr>
        <w:t xml:space="preserve"> </w:t>
      </w:r>
      <w:r>
        <w:t>the preferred center to a Data-Centric Architecture. In our experience a semantically driven Data-Centric model (and Enterprise Ontology) can cover an enterprises’ key concepts</w:t>
      </w:r>
      <w:r>
        <w:rPr>
          <w:spacing w:val="24"/>
        </w:rPr>
        <w:t xml:space="preserve"> </w:t>
      </w:r>
      <w:r>
        <w:t>with</w:t>
      </w:r>
      <w:r>
        <w:rPr>
          <w:spacing w:val="22"/>
        </w:rPr>
        <w:t xml:space="preserve"> </w:t>
      </w:r>
      <w:r>
        <w:t>a</w:t>
      </w:r>
      <w:r>
        <w:rPr>
          <w:spacing w:val="23"/>
        </w:rPr>
        <w:t xml:space="preserve"> </w:t>
      </w:r>
      <w:r>
        <w:t>few</w:t>
      </w:r>
      <w:r>
        <w:rPr>
          <w:spacing w:val="23"/>
        </w:rPr>
        <w:t xml:space="preserve"> </w:t>
      </w:r>
      <w:r>
        <w:t>hundred</w:t>
      </w:r>
      <w:r>
        <w:rPr>
          <w:spacing w:val="22"/>
        </w:rPr>
        <w:t xml:space="preserve"> </w:t>
      </w:r>
      <w:r>
        <w:t>classes.</w:t>
      </w:r>
      <w:r>
        <w:rPr>
          <w:spacing w:val="20"/>
        </w:rPr>
        <w:t xml:space="preserve"> </w:t>
      </w:r>
      <w:r>
        <w:t>This</w:t>
      </w:r>
      <w:r>
        <w:rPr>
          <w:spacing w:val="25"/>
        </w:rPr>
        <w:t xml:space="preserve"> </w:t>
      </w:r>
      <w:r>
        <w:rPr>
          <w:spacing w:val="-2"/>
        </w:rPr>
        <w:t>simplification</w:t>
      </w:r>
    </w:p>
    <w:p w14:paraId="726827EC"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7ED" w14:textId="77777777" w:rsidR="00014495" w:rsidRDefault="00000000">
      <w:pPr>
        <w:tabs>
          <w:tab w:val="left" w:pos="6479"/>
        </w:tabs>
        <w:spacing w:before="39"/>
        <w:ind w:left="2858"/>
        <w:rPr>
          <w:rFonts w:ascii="Calibri"/>
          <w:b/>
          <w:sz w:val="18"/>
        </w:rPr>
      </w:pPr>
      <w:r>
        <w:rPr>
          <w:rFonts w:ascii="Calibri"/>
          <w:color w:val="585858"/>
          <w:sz w:val="18"/>
        </w:rPr>
        <w:lastRenderedPageBreak/>
        <w:t>Data-Centric</w:t>
      </w:r>
      <w:r>
        <w:rPr>
          <w:rFonts w:ascii="Calibri"/>
          <w:color w:val="585858"/>
          <w:spacing w:val="-3"/>
          <w:sz w:val="18"/>
        </w:rPr>
        <w:t xml:space="preserve"> </w:t>
      </w:r>
      <w:r>
        <w:rPr>
          <w:rFonts w:ascii="Calibri"/>
          <w:color w:val="585858"/>
          <w:sz w:val="18"/>
        </w:rPr>
        <w:t>Means</w:t>
      </w:r>
      <w:r>
        <w:rPr>
          <w:rFonts w:ascii="Calibri"/>
          <w:color w:val="585858"/>
          <w:spacing w:val="-3"/>
          <w:sz w:val="18"/>
        </w:rPr>
        <w:t xml:space="preserve"> </w:t>
      </w:r>
      <w:r>
        <w:rPr>
          <w:rFonts w:ascii="Calibri"/>
          <w:color w:val="585858"/>
          <w:sz w:val="18"/>
        </w:rPr>
        <w:t>Massive</w:t>
      </w:r>
      <w:r>
        <w:rPr>
          <w:rFonts w:ascii="Calibri"/>
          <w:color w:val="585858"/>
          <w:spacing w:val="-3"/>
          <w:sz w:val="18"/>
        </w:rPr>
        <w:t xml:space="preserve"> </w:t>
      </w:r>
      <w:r>
        <w:rPr>
          <w:rFonts w:ascii="Calibri"/>
          <w:color w:val="585858"/>
          <w:sz w:val="18"/>
        </w:rPr>
        <w:t>Code</w:t>
      </w:r>
      <w:r>
        <w:rPr>
          <w:rFonts w:ascii="Calibri"/>
          <w:color w:val="585858"/>
          <w:spacing w:val="-2"/>
          <w:sz w:val="18"/>
        </w:rPr>
        <w:t xml:space="preserve"> Reduction</w:t>
      </w:r>
      <w:r>
        <w:rPr>
          <w:rFonts w:ascii="Calibri"/>
          <w:color w:val="585858"/>
          <w:sz w:val="18"/>
        </w:rPr>
        <w:tab/>
      </w:r>
      <w:r>
        <w:rPr>
          <w:rFonts w:ascii="Calibri"/>
          <w:b/>
          <w:color w:val="585858"/>
          <w:spacing w:val="-5"/>
          <w:sz w:val="18"/>
        </w:rPr>
        <w:t>229</w:t>
      </w:r>
    </w:p>
    <w:p w14:paraId="726827EE" w14:textId="77777777" w:rsidR="00014495" w:rsidRDefault="00014495">
      <w:pPr>
        <w:pStyle w:val="Brdtekst"/>
        <w:rPr>
          <w:rFonts w:ascii="Calibri"/>
          <w:b/>
          <w:sz w:val="18"/>
        </w:rPr>
      </w:pPr>
    </w:p>
    <w:p w14:paraId="726827EF" w14:textId="77777777" w:rsidR="00014495" w:rsidRDefault="00014495">
      <w:pPr>
        <w:pStyle w:val="Brdtekst"/>
        <w:spacing w:before="98"/>
        <w:rPr>
          <w:rFonts w:ascii="Calibri"/>
          <w:b/>
          <w:sz w:val="18"/>
        </w:rPr>
      </w:pPr>
    </w:p>
    <w:p w14:paraId="726827F0" w14:textId="77777777" w:rsidR="00014495" w:rsidRDefault="00000000">
      <w:pPr>
        <w:pStyle w:val="Brdtekst"/>
        <w:spacing w:line="278" w:lineRule="auto"/>
        <w:ind w:left="1080" w:right="717"/>
        <w:jc w:val="both"/>
      </w:pPr>
      <w:r>
        <w:t>does not come for free. It takes intention and discipline, but it is possible.</w:t>
      </w:r>
    </w:p>
    <w:p w14:paraId="726827F1" w14:textId="77777777" w:rsidR="00014495" w:rsidRDefault="00000000">
      <w:pPr>
        <w:pStyle w:val="Brdtekst"/>
        <w:spacing w:before="194" w:line="276" w:lineRule="auto"/>
        <w:ind w:left="1079" w:right="714"/>
        <w:jc w:val="both"/>
      </w:pPr>
      <w:r>
        <w:t>We know of many ontologies that are not simple. SNOMED (the ontology of Diseases and Symptoms) has over 300,000 classes. It is hard to know what the “important” ones are when there are that many. It is</w:t>
      </w:r>
      <w:r>
        <w:rPr>
          <w:spacing w:val="40"/>
        </w:rPr>
        <w:t xml:space="preserve"> </w:t>
      </w:r>
      <w:r>
        <w:t>also hard to know which ones are safe to code to as they are less likely to change. The Montefiore ontology that</w:t>
      </w:r>
      <w:r>
        <w:rPr>
          <w:spacing w:val="40"/>
        </w:rPr>
        <w:t xml:space="preserve"> </w:t>
      </w:r>
      <w:r>
        <w:t>we reported on above has a few dozen classes, which is interesting considering that they imported the whole of SNOMED. What they did differently was model the few key concepts in SNOMED (Disease, Symptom, Finding, Contraindication, and the like) as classes, and then treated the remaining 300,000 + as instances of these classes. This reduces schema complexity and reduces the temptation of developers to code to the schema.</w:t>
      </w:r>
    </w:p>
    <w:p w14:paraId="726827F2" w14:textId="77777777" w:rsidR="00014495" w:rsidRDefault="00000000">
      <w:pPr>
        <w:pStyle w:val="Brdtekst"/>
        <w:spacing w:before="218"/>
        <w:rPr>
          <w:sz w:val="20"/>
        </w:rPr>
      </w:pPr>
      <w:r>
        <w:rPr>
          <w:noProof/>
          <w:sz w:val="20"/>
        </w:rPr>
        <mc:AlternateContent>
          <mc:Choice Requires="wpg">
            <w:drawing>
              <wp:anchor distT="0" distB="0" distL="0" distR="0" simplePos="0" relativeHeight="487689728" behindDoc="1" locked="0" layoutInCell="1" allowOverlap="1" wp14:anchorId="72682F94" wp14:editId="72682F95">
                <wp:simplePos x="0" y="0"/>
                <wp:positionH relativeFrom="page">
                  <wp:posOffset>1124711</wp:posOffset>
                </wp:positionH>
                <wp:positionV relativeFrom="paragraph">
                  <wp:posOffset>306523</wp:posOffset>
                </wp:positionV>
                <wp:extent cx="3694429" cy="285115"/>
                <wp:effectExtent l="0" t="0" r="0" b="0"/>
                <wp:wrapTopAndBottom/>
                <wp:docPr id="700" name="Group 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5115"/>
                          <a:chOff x="0" y="0"/>
                          <a:chExt cx="3694429" cy="285115"/>
                        </a:xfrm>
                      </wpg:grpSpPr>
                      <wps:wsp>
                        <wps:cNvPr id="701" name="Graphic 701"/>
                        <wps:cNvSpPr/>
                        <wps:spPr>
                          <a:xfrm>
                            <a:off x="0" y="0"/>
                            <a:ext cx="3694429" cy="257810"/>
                          </a:xfrm>
                          <a:custGeom>
                            <a:avLst/>
                            <a:gdLst/>
                            <a:ahLst/>
                            <a:cxnLst/>
                            <a:rect l="l" t="t" r="r" b="b"/>
                            <a:pathLst>
                              <a:path w="3694429" h="257810">
                                <a:moveTo>
                                  <a:pt x="3694176" y="0"/>
                                </a:moveTo>
                                <a:lnTo>
                                  <a:pt x="0" y="0"/>
                                </a:lnTo>
                                <a:lnTo>
                                  <a:pt x="0" y="257555"/>
                                </a:lnTo>
                                <a:lnTo>
                                  <a:pt x="3694176" y="257555"/>
                                </a:lnTo>
                                <a:lnTo>
                                  <a:pt x="3694176" y="0"/>
                                </a:lnTo>
                                <a:close/>
                              </a:path>
                            </a:pathLst>
                          </a:custGeom>
                          <a:solidFill>
                            <a:srgbClr val="CCC0D9"/>
                          </a:solidFill>
                        </wps:spPr>
                        <wps:bodyPr wrap="square" lIns="0" tIns="0" rIns="0" bIns="0" rtlCol="0">
                          <a:prstTxWarp prst="textNoShape">
                            <a:avLst/>
                          </a:prstTxWarp>
                          <a:noAutofit/>
                        </wps:bodyPr>
                      </wps:wsp>
                      <wps:wsp>
                        <wps:cNvPr id="702" name="Graphic 702"/>
                        <wps:cNvSpPr/>
                        <wps:spPr>
                          <a:xfrm>
                            <a:off x="0" y="257556"/>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703" name="Textbox 703"/>
                        <wps:cNvSpPr txBox="1"/>
                        <wps:spPr>
                          <a:xfrm>
                            <a:off x="0" y="0"/>
                            <a:ext cx="3694429" cy="257810"/>
                          </a:xfrm>
                          <a:prstGeom prst="rect">
                            <a:avLst/>
                          </a:prstGeom>
                        </wps:spPr>
                        <wps:txbx>
                          <w:txbxContent>
                            <w:p w14:paraId="7268310C" w14:textId="77777777" w:rsidR="00014495" w:rsidRDefault="00000000">
                              <w:pPr>
                                <w:spacing w:before="7"/>
                                <w:ind w:left="28"/>
                                <w:rPr>
                                  <w:b/>
                                  <w:sz w:val="28"/>
                                </w:rPr>
                              </w:pPr>
                              <w:bookmarkStart w:id="224" w:name="_bookmark118"/>
                              <w:bookmarkEnd w:id="224"/>
                              <w:r>
                                <w:rPr>
                                  <w:b/>
                                  <w:smallCaps/>
                                  <w:sz w:val="28"/>
                                </w:rPr>
                                <w:t>Reducing</w:t>
                              </w:r>
                              <w:r>
                                <w:rPr>
                                  <w:b/>
                                  <w:smallCaps/>
                                  <w:spacing w:val="-6"/>
                                  <w:sz w:val="28"/>
                                </w:rPr>
                                <w:t xml:space="preserve"> </w:t>
                              </w:r>
                              <w:r>
                                <w:rPr>
                                  <w:b/>
                                  <w:smallCaps/>
                                  <w:sz w:val="28"/>
                                </w:rPr>
                                <w:t>schema</w:t>
                              </w:r>
                              <w:r>
                                <w:rPr>
                                  <w:b/>
                                  <w:smallCaps/>
                                  <w:spacing w:val="-6"/>
                                  <w:sz w:val="28"/>
                                </w:rPr>
                                <w:t xml:space="preserve"> </w:t>
                              </w:r>
                              <w:r>
                                <w:rPr>
                                  <w:b/>
                                  <w:smallCaps/>
                                  <w:spacing w:val="-2"/>
                                  <w:sz w:val="28"/>
                                </w:rPr>
                                <w:t>variety</w:t>
                              </w:r>
                            </w:p>
                          </w:txbxContent>
                        </wps:txbx>
                        <wps:bodyPr wrap="square" lIns="0" tIns="0" rIns="0" bIns="0" rtlCol="0">
                          <a:noAutofit/>
                        </wps:bodyPr>
                      </wps:wsp>
                    </wpg:wgp>
                  </a:graphicData>
                </a:graphic>
              </wp:anchor>
            </w:drawing>
          </mc:Choice>
          <mc:Fallback>
            <w:pict>
              <v:group w14:anchorId="72682F94" id="Group 700" o:spid="_x0000_s1662" style="position:absolute;margin-left:88.55pt;margin-top:24.15pt;width:290.9pt;height:22.45pt;z-index:-15626752;mso-wrap-distance-left:0;mso-wrap-distance-right:0;mso-position-horizontal-relative:page" coordsize="36944,2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">
                <v:shape id="Graphic 701" o:spid="_x0000_s1663" style="position:absolute;width:36944;height:2578;visibility:visible;mso-wrap-style:square;v-text-anchor:top" coordsize="3694429,25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" path="m3694176,l,,,257555r3694176,l3694176,xe" fillcolor="#ccc0d9" stroked="f">
                  <v:path arrowok="t"/>
                </v:shape>
                <v:shape id="Graphic 702" o:spid="_x0000_s1664" style="position:absolute;top:2575;width:36944;height:279;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" path="m3694176,l,,,27431r3694176,l3694176,xe" fillcolor="black" stroked="f">
                  <v:path arrowok="t"/>
                </v:shape>
                <v:shape id="Textbox 703" o:spid="_x0000_s1665" type="#_x0000_t202" style="position:absolute;width:36944;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w1gxQAAANwAAAAPAAAAZHJzL2Rvd25yZXYueG1sRI9BawIx&#10;FITvBf9DeIXealIL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AnRw1gxQAAANwAAAAP&#10;AAAAAAAAAAAAAAAAAAcCAABkcnMvZG93bnJldi54bWxQSwUGAAAAAAMAAwC3AAAA+QIAAAAA&#10;" filled="f" stroked="f">
                  <v:textbox inset="0,0,0,0">
                    <w:txbxContent>
                      <w:p w14:paraId="7268310C" w14:textId="77777777" w:rsidR="00014495" w:rsidRDefault="00000000">
                        <w:pPr>
                          <w:spacing w:before="7"/>
                          <w:ind w:left="28"/>
                          <w:rPr>
                            <w:b/>
                            <w:sz w:val="28"/>
                          </w:rPr>
                        </w:pPr>
                        <w:bookmarkStart w:id="225" w:name="_bookmark118"/>
                        <w:bookmarkEnd w:id="225"/>
                        <w:r>
                          <w:rPr>
                            <w:b/>
                            <w:smallCaps/>
                            <w:sz w:val="28"/>
                          </w:rPr>
                          <w:t>Reducing</w:t>
                        </w:r>
                        <w:r>
                          <w:rPr>
                            <w:b/>
                            <w:smallCaps/>
                            <w:spacing w:val="-6"/>
                            <w:sz w:val="28"/>
                          </w:rPr>
                          <w:t xml:space="preserve"> </w:t>
                        </w:r>
                        <w:r>
                          <w:rPr>
                            <w:b/>
                            <w:smallCaps/>
                            <w:sz w:val="28"/>
                          </w:rPr>
                          <w:t>schema</w:t>
                        </w:r>
                        <w:r>
                          <w:rPr>
                            <w:b/>
                            <w:smallCaps/>
                            <w:spacing w:val="-6"/>
                            <w:sz w:val="28"/>
                          </w:rPr>
                          <w:t xml:space="preserve"> </w:t>
                        </w:r>
                        <w:r>
                          <w:rPr>
                            <w:b/>
                            <w:smallCaps/>
                            <w:spacing w:val="-2"/>
                            <w:sz w:val="28"/>
                          </w:rPr>
                          <w:t>variety</w:t>
                        </w:r>
                      </w:p>
                    </w:txbxContent>
                  </v:textbox>
                </v:shape>
                <w10:wrap type="topAndBottom" anchorx="page"/>
              </v:group>
            </w:pict>
          </mc:Fallback>
        </mc:AlternateContent>
      </w:r>
    </w:p>
    <w:p w14:paraId="726827F3" w14:textId="77777777" w:rsidR="00014495" w:rsidRDefault="00000000">
      <w:pPr>
        <w:pStyle w:val="Brdtekst"/>
        <w:spacing w:before="200" w:line="276" w:lineRule="auto"/>
        <w:ind w:left="1080" w:right="714"/>
        <w:jc w:val="both"/>
      </w:pPr>
      <w:r>
        <w:t>Up</w:t>
      </w:r>
      <w:r>
        <w:rPr>
          <w:spacing w:val="-4"/>
        </w:rPr>
        <w:t xml:space="preserve"> </w:t>
      </w:r>
      <w:r>
        <w:t>until</w:t>
      </w:r>
      <w:r>
        <w:rPr>
          <w:spacing w:val="-4"/>
        </w:rPr>
        <w:t xml:space="preserve"> </w:t>
      </w:r>
      <w:r>
        <w:t>now,</w:t>
      </w:r>
      <w:r>
        <w:rPr>
          <w:spacing w:val="-4"/>
        </w:rPr>
        <w:t xml:space="preserve"> </w:t>
      </w:r>
      <w:r>
        <w:t>we</w:t>
      </w:r>
      <w:r>
        <w:rPr>
          <w:spacing w:val="-3"/>
        </w:rPr>
        <w:t xml:space="preserve"> </w:t>
      </w:r>
      <w:r>
        <w:t>have</w:t>
      </w:r>
      <w:r>
        <w:rPr>
          <w:spacing w:val="-3"/>
        </w:rPr>
        <w:t xml:space="preserve"> </w:t>
      </w:r>
      <w:r>
        <w:t>mostly</w:t>
      </w:r>
      <w:r>
        <w:rPr>
          <w:spacing w:val="-4"/>
        </w:rPr>
        <w:t xml:space="preserve"> </w:t>
      </w:r>
      <w:r>
        <w:t>been</w:t>
      </w:r>
      <w:r>
        <w:rPr>
          <w:spacing w:val="-4"/>
        </w:rPr>
        <w:t xml:space="preserve"> </w:t>
      </w:r>
      <w:r>
        <w:t>talking</w:t>
      </w:r>
      <w:r>
        <w:rPr>
          <w:spacing w:val="-3"/>
        </w:rPr>
        <w:t xml:space="preserve"> </w:t>
      </w:r>
      <w:r>
        <w:t>about</w:t>
      </w:r>
      <w:r>
        <w:rPr>
          <w:spacing w:val="-2"/>
        </w:rPr>
        <w:t xml:space="preserve"> </w:t>
      </w:r>
      <w:r>
        <w:t>schema complexity,</w:t>
      </w:r>
      <w:r>
        <w:rPr>
          <w:spacing w:val="-1"/>
        </w:rPr>
        <w:t xml:space="preserve"> </w:t>
      </w:r>
      <w:r>
        <w:t>that is,</w:t>
      </w:r>
      <w:r>
        <w:rPr>
          <w:spacing w:val="-1"/>
        </w:rPr>
        <w:t xml:space="preserve"> </w:t>
      </w:r>
      <w:r>
        <w:t>the</w:t>
      </w:r>
      <w:r>
        <w:rPr>
          <w:spacing w:val="-3"/>
        </w:rPr>
        <w:t xml:space="preserve"> </w:t>
      </w:r>
      <w:r>
        <w:t>sheer number of</w:t>
      </w:r>
      <w:r>
        <w:rPr>
          <w:spacing w:val="-2"/>
        </w:rPr>
        <w:t xml:space="preserve"> </w:t>
      </w:r>
      <w:r>
        <w:t>items that are in a schema or a set of schemas. When one implements an application that mostly overlaps the domain coverage of an existing application, let’s say you implement another inventory management application, (this happens all the time) you have increased the schema complexity of the whole (if this were your only two applications you would have doubled your enterprise schema complexity).</w:t>
      </w:r>
    </w:p>
    <w:p w14:paraId="726827F4"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7F5"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230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7F6" w14:textId="77777777" w:rsidR="00014495" w:rsidRDefault="00014495">
      <w:pPr>
        <w:pStyle w:val="Brdtekst"/>
        <w:rPr>
          <w:rFonts w:ascii="Calibri"/>
          <w:sz w:val="18"/>
        </w:rPr>
      </w:pPr>
    </w:p>
    <w:p w14:paraId="726827F7" w14:textId="77777777" w:rsidR="00014495" w:rsidRDefault="00014495">
      <w:pPr>
        <w:pStyle w:val="Brdtekst"/>
        <w:spacing w:before="98"/>
        <w:rPr>
          <w:rFonts w:ascii="Calibri"/>
          <w:sz w:val="18"/>
        </w:rPr>
      </w:pPr>
    </w:p>
    <w:p w14:paraId="726827F8" w14:textId="77777777" w:rsidR="00014495" w:rsidRDefault="00000000">
      <w:pPr>
        <w:pStyle w:val="Brdtekst"/>
        <w:spacing w:line="276" w:lineRule="auto"/>
        <w:ind w:left="360" w:right="1434"/>
        <w:jc w:val="both"/>
      </w:pPr>
      <w:r>
        <w:t>The impact of this increased complexity can either be heightened or diminished depending on the variety between the schemas. If the terms are similar in the two applications and the structures are comparable, the added</w:t>
      </w:r>
      <w:r>
        <w:rPr>
          <w:spacing w:val="-1"/>
        </w:rPr>
        <w:t xml:space="preserve"> </w:t>
      </w:r>
      <w:r>
        <w:t>complexity</w:t>
      </w:r>
      <w:r>
        <w:rPr>
          <w:spacing w:val="-1"/>
        </w:rPr>
        <w:t xml:space="preserve"> </w:t>
      </w:r>
      <w:r>
        <w:t>is far</w:t>
      </w:r>
      <w:r>
        <w:rPr>
          <w:spacing w:val="-2"/>
        </w:rPr>
        <w:t xml:space="preserve"> </w:t>
      </w:r>
      <w:r>
        <w:t>easier to</w:t>
      </w:r>
      <w:r>
        <w:rPr>
          <w:spacing w:val="-3"/>
        </w:rPr>
        <w:t xml:space="preserve"> </w:t>
      </w:r>
      <w:r>
        <w:t>manage.</w:t>
      </w:r>
      <w:r>
        <w:rPr>
          <w:spacing w:val="-1"/>
        </w:rPr>
        <w:t xml:space="preserve"> </w:t>
      </w:r>
      <w:r>
        <w:t>If</w:t>
      </w:r>
      <w:r>
        <w:rPr>
          <w:spacing w:val="-2"/>
        </w:rPr>
        <w:t xml:space="preserve"> </w:t>
      </w:r>
      <w:r>
        <w:t>however,</w:t>
      </w:r>
      <w:r>
        <w:rPr>
          <w:spacing w:val="-4"/>
        </w:rPr>
        <w:t xml:space="preserve"> </w:t>
      </w:r>
      <w:r>
        <w:t xml:space="preserve">the two systems use different terms and structure the data differently, this variety will add to the already increased </w:t>
      </w:r>
      <w:r>
        <w:rPr>
          <w:spacing w:val="-2"/>
        </w:rPr>
        <w:t>complexity.</w:t>
      </w:r>
    </w:p>
    <w:p w14:paraId="726827F9" w14:textId="77777777" w:rsidR="00014495" w:rsidRDefault="00000000">
      <w:pPr>
        <w:pStyle w:val="Brdtekst"/>
        <w:spacing w:before="201" w:line="276" w:lineRule="auto"/>
        <w:ind w:left="360" w:right="1435"/>
        <w:jc w:val="both"/>
      </w:pPr>
      <w:r>
        <w:t>If we look at where data models come from, we understand why they are as varied as they are. Data models and the schemas derived from them are completely made up. Data modelers interview users and adopt the terms they use. They are highly subject to whomever they talk to first, as these first few bits of the model form a sort of “seed” that the rest of the model grows around.</w:t>
      </w:r>
    </w:p>
    <w:p w14:paraId="726827FA" w14:textId="77777777" w:rsidR="00014495" w:rsidRDefault="00000000">
      <w:pPr>
        <w:pStyle w:val="Brdtekst"/>
        <w:spacing w:before="201"/>
        <w:ind w:left="360"/>
        <w:jc w:val="both"/>
      </w:pPr>
      <w:r>
        <w:t>By</w:t>
      </w:r>
      <w:r>
        <w:rPr>
          <w:spacing w:val="24"/>
        </w:rPr>
        <w:t xml:space="preserve"> </w:t>
      </w:r>
      <w:r>
        <w:t>way</w:t>
      </w:r>
      <w:r>
        <w:rPr>
          <w:spacing w:val="27"/>
        </w:rPr>
        <w:t xml:space="preserve"> </w:t>
      </w:r>
      <w:r>
        <w:t>of</w:t>
      </w:r>
      <w:r>
        <w:rPr>
          <w:spacing w:val="29"/>
        </w:rPr>
        <w:t xml:space="preserve"> </w:t>
      </w:r>
      <w:r>
        <w:t>a</w:t>
      </w:r>
      <w:r>
        <w:rPr>
          <w:spacing w:val="28"/>
        </w:rPr>
        <w:t xml:space="preserve"> </w:t>
      </w:r>
      <w:r>
        <w:t>representative</w:t>
      </w:r>
      <w:r>
        <w:rPr>
          <w:spacing w:val="28"/>
        </w:rPr>
        <w:t xml:space="preserve"> </w:t>
      </w:r>
      <w:r>
        <w:t>example,</w:t>
      </w:r>
      <w:r>
        <w:rPr>
          <w:spacing w:val="27"/>
        </w:rPr>
        <w:t xml:space="preserve"> </w:t>
      </w:r>
      <w:r>
        <w:t>we</w:t>
      </w:r>
      <w:r>
        <w:rPr>
          <w:spacing w:val="28"/>
        </w:rPr>
        <w:t xml:space="preserve"> </w:t>
      </w:r>
      <w:r>
        <w:t>worked</w:t>
      </w:r>
      <w:r>
        <w:rPr>
          <w:spacing w:val="27"/>
        </w:rPr>
        <w:t xml:space="preserve"> </w:t>
      </w:r>
      <w:r>
        <w:t>with</w:t>
      </w:r>
      <w:r>
        <w:rPr>
          <w:spacing w:val="27"/>
        </w:rPr>
        <w:t xml:space="preserve"> </w:t>
      </w:r>
      <w:r>
        <w:rPr>
          <w:spacing w:val="-10"/>
        </w:rPr>
        <w:t>a</w:t>
      </w:r>
    </w:p>
    <w:p w14:paraId="726827FB" w14:textId="77777777" w:rsidR="00014495" w:rsidRDefault="00000000">
      <w:pPr>
        <w:pStyle w:val="Brdtekst"/>
        <w:spacing w:before="41" w:line="276" w:lineRule="auto"/>
        <w:ind w:left="360" w:right="1435"/>
        <w:jc w:val="both"/>
      </w:pPr>
      <w:r>
        <w:t>$1 billion-a-year Worker’s Compensation Insurance firm that implemented receivables functionality in 23</w:t>
      </w:r>
      <w:r>
        <w:rPr>
          <w:spacing w:val="40"/>
        </w:rPr>
        <w:t xml:space="preserve"> </w:t>
      </w:r>
      <w:r>
        <w:t xml:space="preserve">different systems – each of which had a completely unique way to express the concepts surrounding the receivable. They hadn’t intended to do this, it just happened in the course of business, as it does in all </w:t>
      </w:r>
      <w:r>
        <w:rPr>
          <w:spacing w:val="-2"/>
        </w:rPr>
        <w:t>businesses.</w:t>
      </w:r>
    </w:p>
    <w:p w14:paraId="726827FC" w14:textId="77777777" w:rsidR="00014495" w:rsidRDefault="00000000">
      <w:pPr>
        <w:pStyle w:val="Brdtekst"/>
        <w:spacing w:before="201" w:line="276" w:lineRule="auto"/>
        <w:ind w:left="360" w:right="1435"/>
        <w:jc w:val="both"/>
      </w:pPr>
      <w:r>
        <w:t>This firm had many safety-related goals, all of which supported an overall mission to provide a “safety net”</w:t>
      </w:r>
      <w:r>
        <w:rPr>
          <w:spacing w:val="80"/>
        </w:rPr>
        <w:t xml:space="preserve"> </w:t>
      </w:r>
      <w:r>
        <w:t>for injured workers. The firm provided the inspection certificates</w:t>
      </w:r>
      <w:r>
        <w:rPr>
          <w:spacing w:val="10"/>
        </w:rPr>
        <w:t xml:space="preserve"> </w:t>
      </w:r>
      <w:r>
        <w:t>in</w:t>
      </w:r>
      <w:r>
        <w:rPr>
          <w:spacing w:val="9"/>
        </w:rPr>
        <w:t xml:space="preserve"> </w:t>
      </w:r>
      <w:r>
        <w:t>elevators.</w:t>
      </w:r>
      <w:r>
        <w:rPr>
          <w:spacing w:val="7"/>
        </w:rPr>
        <w:t xml:space="preserve"> </w:t>
      </w:r>
      <w:r>
        <w:t>These</w:t>
      </w:r>
      <w:r>
        <w:rPr>
          <w:spacing w:val="8"/>
        </w:rPr>
        <w:t xml:space="preserve"> </w:t>
      </w:r>
      <w:r>
        <w:t>certificates</w:t>
      </w:r>
      <w:r>
        <w:rPr>
          <w:spacing w:val="8"/>
        </w:rPr>
        <w:t xml:space="preserve"> </w:t>
      </w:r>
      <w:r>
        <w:t>cost</w:t>
      </w:r>
      <w:r>
        <w:rPr>
          <w:spacing w:val="8"/>
        </w:rPr>
        <w:t xml:space="preserve"> </w:t>
      </w:r>
      <w:r>
        <w:t>money.</w:t>
      </w:r>
      <w:r>
        <w:rPr>
          <w:spacing w:val="9"/>
        </w:rPr>
        <w:t xml:space="preserve"> </w:t>
      </w:r>
      <w:r>
        <w:rPr>
          <w:spacing w:val="-5"/>
        </w:rPr>
        <w:t>If</w:t>
      </w:r>
    </w:p>
    <w:p w14:paraId="726827FD"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7FE" w14:textId="77777777" w:rsidR="00014495" w:rsidRDefault="00000000">
      <w:pPr>
        <w:tabs>
          <w:tab w:val="left" w:pos="6479"/>
        </w:tabs>
        <w:spacing w:before="39"/>
        <w:ind w:left="2858"/>
        <w:rPr>
          <w:rFonts w:ascii="Calibri"/>
          <w:b/>
          <w:sz w:val="18"/>
        </w:rPr>
      </w:pPr>
      <w:r>
        <w:rPr>
          <w:rFonts w:ascii="Calibri"/>
          <w:color w:val="585858"/>
          <w:sz w:val="18"/>
        </w:rPr>
        <w:lastRenderedPageBreak/>
        <w:t>Data-Centric</w:t>
      </w:r>
      <w:r>
        <w:rPr>
          <w:rFonts w:ascii="Calibri"/>
          <w:color w:val="585858"/>
          <w:spacing w:val="-3"/>
          <w:sz w:val="18"/>
        </w:rPr>
        <w:t xml:space="preserve"> </w:t>
      </w:r>
      <w:r>
        <w:rPr>
          <w:rFonts w:ascii="Calibri"/>
          <w:color w:val="585858"/>
          <w:sz w:val="18"/>
        </w:rPr>
        <w:t>Means</w:t>
      </w:r>
      <w:r>
        <w:rPr>
          <w:rFonts w:ascii="Calibri"/>
          <w:color w:val="585858"/>
          <w:spacing w:val="-3"/>
          <w:sz w:val="18"/>
        </w:rPr>
        <w:t xml:space="preserve"> </w:t>
      </w:r>
      <w:r>
        <w:rPr>
          <w:rFonts w:ascii="Calibri"/>
          <w:color w:val="585858"/>
          <w:sz w:val="18"/>
        </w:rPr>
        <w:t>Massive</w:t>
      </w:r>
      <w:r>
        <w:rPr>
          <w:rFonts w:ascii="Calibri"/>
          <w:color w:val="585858"/>
          <w:spacing w:val="-3"/>
          <w:sz w:val="18"/>
        </w:rPr>
        <w:t xml:space="preserve"> </w:t>
      </w:r>
      <w:r>
        <w:rPr>
          <w:rFonts w:ascii="Calibri"/>
          <w:color w:val="585858"/>
          <w:sz w:val="18"/>
        </w:rPr>
        <w:t>Code</w:t>
      </w:r>
      <w:r>
        <w:rPr>
          <w:rFonts w:ascii="Calibri"/>
          <w:color w:val="585858"/>
          <w:spacing w:val="-2"/>
          <w:sz w:val="18"/>
        </w:rPr>
        <w:t xml:space="preserve"> Reduction</w:t>
      </w:r>
      <w:r>
        <w:rPr>
          <w:rFonts w:ascii="Calibri"/>
          <w:color w:val="585858"/>
          <w:sz w:val="18"/>
        </w:rPr>
        <w:tab/>
      </w:r>
      <w:r>
        <w:rPr>
          <w:rFonts w:ascii="Calibri"/>
          <w:b/>
          <w:color w:val="585858"/>
          <w:spacing w:val="-5"/>
          <w:sz w:val="18"/>
        </w:rPr>
        <w:t>231</w:t>
      </w:r>
    </w:p>
    <w:p w14:paraId="726827FF" w14:textId="77777777" w:rsidR="00014495" w:rsidRDefault="00014495">
      <w:pPr>
        <w:pStyle w:val="Brdtekst"/>
        <w:rPr>
          <w:rFonts w:ascii="Calibri"/>
          <w:b/>
          <w:sz w:val="18"/>
        </w:rPr>
      </w:pPr>
    </w:p>
    <w:p w14:paraId="72682800" w14:textId="77777777" w:rsidR="00014495" w:rsidRDefault="00014495">
      <w:pPr>
        <w:pStyle w:val="Brdtekst"/>
        <w:spacing w:before="98"/>
        <w:rPr>
          <w:rFonts w:ascii="Calibri"/>
          <w:b/>
          <w:sz w:val="18"/>
        </w:rPr>
      </w:pPr>
    </w:p>
    <w:p w14:paraId="72682801" w14:textId="77777777" w:rsidR="00014495" w:rsidRDefault="00000000">
      <w:pPr>
        <w:pStyle w:val="Brdtekst"/>
        <w:spacing w:line="276" w:lineRule="auto"/>
        <w:ind w:left="1079" w:right="715"/>
        <w:jc w:val="both"/>
      </w:pPr>
      <w:r>
        <w:t>the landlord doesn’t pay for the certificate at the time of inspection (most</w:t>
      </w:r>
      <w:r>
        <w:rPr>
          <w:spacing w:val="-1"/>
        </w:rPr>
        <w:t xml:space="preserve"> </w:t>
      </w:r>
      <w:r>
        <w:t>don’t), there is a liability created, which is a receivable for the agency. In their data schema, they had terms such as “Elevator Certificate,” “Landlord,” and “Conveyance” (i.e., the generic terms for elevators, escalators, and cranes).</w:t>
      </w:r>
    </w:p>
    <w:p w14:paraId="72682802" w14:textId="77777777" w:rsidR="00014495" w:rsidRDefault="00000000">
      <w:pPr>
        <w:pStyle w:val="Brdtekst"/>
        <w:spacing w:before="201" w:line="276" w:lineRule="auto"/>
        <w:ind w:left="1079" w:right="714"/>
        <w:jc w:val="both"/>
      </w:pPr>
      <w:r>
        <w:t>A receivable in the Worker’s Compensation part of the business might be for “Claims Overpayment,” which usually arises when an injured worker has been receiving benefit</w:t>
      </w:r>
      <w:r>
        <w:rPr>
          <w:spacing w:val="-1"/>
        </w:rPr>
        <w:t xml:space="preserve"> </w:t>
      </w:r>
      <w:r>
        <w:t>checks</w:t>
      </w:r>
      <w:r>
        <w:rPr>
          <w:spacing w:val="-1"/>
        </w:rPr>
        <w:t xml:space="preserve"> </w:t>
      </w:r>
      <w:r>
        <w:t>and</w:t>
      </w:r>
      <w:r>
        <w:rPr>
          <w:spacing w:val="-3"/>
        </w:rPr>
        <w:t xml:space="preserve"> </w:t>
      </w:r>
      <w:r>
        <w:t>goes</w:t>
      </w:r>
      <w:r>
        <w:rPr>
          <w:spacing w:val="-4"/>
        </w:rPr>
        <w:t xml:space="preserve"> </w:t>
      </w:r>
      <w:r>
        <w:t>back</w:t>
      </w:r>
      <w:r>
        <w:rPr>
          <w:spacing w:val="-3"/>
        </w:rPr>
        <w:t xml:space="preserve"> </w:t>
      </w:r>
      <w:r>
        <w:t>to</w:t>
      </w:r>
      <w:r>
        <w:rPr>
          <w:spacing w:val="-2"/>
        </w:rPr>
        <w:t xml:space="preserve"> </w:t>
      </w:r>
      <w:r>
        <w:t>work</w:t>
      </w:r>
      <w:r>
        <w:rPr>
          <w:spacing w:val="-3"/>
        </w:rPr>
        <w:t xml:space="preserve"> </w:t>
      </w:r>
      <w:r>
        <w:t>before</w:t>
      </w:r>
      <w:r>
        <w:rPr>
          <w:spacing w:val="-2"/>
        </w:rPr>
        <w:t xml:space="preserve"> </w:t>
      </w:r>
      <w:r>
        <w:t>notifying</w:t>
      </w:r>
      <w:r>
        <w:rPr>
          <w:spacing w:val="-2"/>
        </w:rPr>
        <w:t xml:space="preserve"> </w:t>
      </w:r>
      <w:r>
        <w:t>the agency.</w:t>
      </w:r>
      <w:r>
        <w:rPr>
          <w:spacing w:val="-3"/>
        </w:rPr>
        <w:t xml:space="preserve"> </w:t>
      </w:r>
      <w:r>
        <w:t>A</w:t>
      </w:r>
      <w:r>
        <w:rPr>
          <w:spacing w:val="-2"/>
        </w:rPr>
        <w:t xml:space="preserve"> </w:t>
      </w:r>
      <w:r>
        <w:t>“Claims</w:t>
      </w:r>
      <w:r>
        <w:rPr>
          <w:spacing w:val="-2"/>
        </w:rPr>
        <w:t xml:space="preserve"> </w:t>
      </w:r>
      <w:r>
        <w:t>Overpayment”</w:t>
      </w:r>
      <w:r>
        <w:rPr>
          <w:spacing w:val="-3"/>
        </w:rPr>
        <w:t xml:space="preserve"> </w:t>
      </w:r>
      <w:r>
        <w:t>liability</w:t>
      </w:r>
      <w:r>
        <w:rPr>
          <w:spacing w:val="-3"/>
        </w:rPr>
        <w:t xml:space="preserve"> </w:t>
      </w:r>
      <w:r>
        <w:t>(and</w:t>
      </w:r>
      <w:r>
        <w:rPr>
          <w:spacing w:val="-1"/>
        </w:rPr>
        <w:t xml:space="preserve"> </w:t>
      </w:r>
      <w:r>
        <w:t>therefore receivable to the company) is described in terms of the “Claim” and the “Worker.” The Elevator Permit System and the Claims Overpayment System were each creating “receivables”</w:t>
      </w:r>
      <w:r>
        <w:rPr>
          <w:spacing w:val="-3"/>
        </w:rPr>
        <w:t xml:space="preserve"> </w:t>
      </w:r>
      <w:r>
        <w:t>and</w:t>
      </w:r>
      <w:r>
        <w:rPr>
          <w:spacing w:val="-4"/>
        </w:rPr>
        <w:t xml:space="preserve"> </w:t>
      </w:r>
      <w:r>
        <w:t>yet</w:t>
      </w:r>
      <w:r>
        <w:rPr>
          <w:spacing w:val="-2"/>
        </w:rPr>
        <w:t xml:space="preserve"> </w:t>
      </w:r>
      <w:r>
        <w:t>neither</w:t>
      </w:r>
      <w:r>
        <w:rPr>
          <w:spacing w:val="-2"/>
        </w:rPr>
        <w:t xml:space="preserve"> </w:t>
      </w:r>
      <w:r>
        <w:t>used</w:t>
      </w:r>
      <w:r>
        <w:rPr>
          <w:spacing w:val="-3"/>
        </w:rPr>
        <w:t xml:space="preserve"> </w:t>
      </w:r>
      <w:r>
        <w:t>that</w:t>
      </w:r>
      <w:r>
        <w:rPr>
          <w:spacing w:val="-5"/>
        </w:rPr>
        <w:t xml:space="preserve"> </w:t>
      </w:r>
      <w:r>
        <w:t>term</w:t>
      </w:r>
      <w:r>
        <w:rPr>
          <w:spacing w:val="-4"/>
        </w:rPr>
        <w:t xml:space="preserve"> </w:t>
      </w:r>
      <w:r>
        <w:t>or</w:t>
      </w:r>
      <w:r>
        <w:rPr>
          <w:spacing w:val="-2"/>
        </w:rPr>
        <w:t xml:space="preserve"> </w:t>
      </w:r>
      <w:r>
        <w:t>any</w:t>
      </w:r>
      <w:r>
        <w:rPr>
          <w:spacing w:val="-4"/>
        </w:rPr>
        <w:t xml:space="preserve"> </w:t>
      </w:r>
      <w:r>
        <w:t>other term in common. Even the amount of the receivable is “Certificate Fee” in the Elevator Permit system and “Claim overpayment balance” in the Claims Overpayment System.</w:t>
      </w:r>
    </w:p>
    <w:p w14:paraId="72682803" w14:textId="77777777" w:rsidR="00014495" w:rsidRDefault="00000000">
      <w:pPr>
        <w:pStyle w:val="Brdtekst"/>
        <w:spacing w:before="199"/>
        <w:ind w:left="1079"/>
        <w:jc w:val="both"/>
      </w:pPr>
      <w:r>
        <w:t>As</w:t>
      </w:r>
      <w:r>
        <w:rPr>
          <w:spacing w:val="32"/>
        </w:rPr>
        <w:t xml:space="preserve"> </w:t>
      </w:r>
      <w:r>
        <w:t>mentioned</w:t>
      </w:r>
      <w:r>
        <w:rPr>
          <w:spacing w:val="31"/>
        </w:rPr>
        <w:t xml:space="preserve"> </w:t>
      </w:r>
      <w:r>
        <w:t>this</w:t>
      </w:r>
      <w:r>
        <w:rPr>
          <w:spacing w:val="32"/>
        </w:rPr>
        <w:t xml:space="preserve"> </w:t>
      </w:r>
      <w:r>
        <w:t>didn’t</w:t>
      </w:r>
      <w:r>
        <w:rPr>
          <w:spacing w:val="33"/>
        </w:rPr>
        <w:t xml:space="preserve"> </w:t>
      </w:r>
      <w:r>
        <w:t>just</w:t>
      </w:r>
      <w:r>
        <w:rPr>
          <w:spacing w:val="33"/>
        </w:rPr>
        <w:t xml:space="preserve"> </w:t>
      </w:r>
      <w:r>
        <w:t>happen</w:t>
      </w:r>
      <w:r>
        <w:rPr>
          <w:spacing w:val="30"/>
        </w:rPr>
        <w:t xml:space="preserve"> </w:t>
      </w:r>
      <w:r>
        <w:t>twice,</w:t>
      </w:r>
      <w:r>
        <w:rPr>
          <w:spacing w:val="31"/>
        </w:rPr>
        <w:t xml:space="preserve"> </w:t>
      </w:r>
      <w:r>
        <w:t>there</w:t>
      </w:r>
      <w:r>
        <w:rPr>
          <w:spacing w:val="32"/>
        </w:rPr>
        <w:t xml:space="preserve"> </w:t>
      </w:r>
      <w:r>
        <w:rPr>
          <w:spacing w:val="-4"/>
        </w:rPr>
        <w:t>were</w:t>
      </w:r>
    </w:p>
    <w:p w14:paraId="72682804" w14:textId="77777777" w:rsidR="00014495" w:rsidRDefault="00000000">
      <w:pPr>
        <w:pStyle w:val="Brdtekst"/>
        <w:spacing w:before="44" w:line="276" w:lineRule="auto"/>
        <w:ind w:left="1079" w:right="714"/>
        <w:jc w:val="both"/>
      </w:pPr>
      <w:r>
        <w:t>23 different systems that had Accounts Receivable functionality, and therefore had a portion of their</w:t>
      </w:r>
      <w:r>
        <w:rPr>
          <w:spacing w:val="40"/>
        </w:rPr>
        <w:t xml:space="preserve"> </w:t>
      </w:r>
      <w:r>
        <w:t>schema devoted to this, despite the fact that each of</w:t>
      </w:r>
      <w:r>
        <w:rPr>
          <w:spacing w:val="40"/>
        </w:rPr>
        <w:t xml:space="preserve"> </w:t>
      </w:r>
      <w:r>
        <w:t>them used completely different terms and structures to represent the receivables.</w:t>
      </w:r>
    </w:p>
    <w:p w14:paraId="72682805" w14:textId="77777777" w:rsidR="00014495" w:rsidRDefault="00000000">
      <w:pPr>
        <w:pStyle w:val="Brdtekst"/>
        <w:spacing w:before="200" w:line="276" w:lineRule="auto"/>
        <w:ind w:left="1079" w:right="715"/>
        <w:jc w:val="both"/>
      </w:pPr>
      <w:r>
        <w:t>We can address this issue by converging on a shared model.</w:t>
      </w:r>
      <w:r>
        <w:rPr>
          <w:spacing w:val="-4"/>
        </w:rPr>
        <w:t xml:space="preserve"> </w:t>
      </w:r>
      <w:r>
        <w:t>We</w:t>
      </w:r>
      <w:r>
        <w:rPr>
          <w:spacing w:val="-3"/>
        </w:rPr>
        <w:t xml:space="preserve"> </w:t>
      </w:r>
      <w:r>
        <w:t>start</w:t>
      </w:r>
      <w:r>
        <w:rPr>
          <w:spacing w:val="-5"/>
        </w:rPr>
        <w:t xml:space="preserve"> </w:t>
      </w:r>
      <w:r>
        <w:t>by</w:t>
      </w:r>
      <w:r>
        <w:rPr>
          <w:spacing w:val="-4"/>
        </w:rPr>
        <w:t xml:space="preserve"> </w:t>
      </w:r>
      <w:r>
        <w:t>recognizing</w:t>
      </w:r>
      <w:r>
        <w:rPr>
          <w:spacing w:val="-3"/>
        </w:rPr>
        <w:t xml:space="preserve"> </w:t>
      </w:r>
      <w:r>
        <w:t>that</w:t>
      </w:r>
      <w:r>
        <w:rPr>
          <w:spacing w:val="-2"/>
        </w:rPr>
        <w:t xml:space="preserve"> </w:t>
      </w:r>
      <w:r>
        <w:t>liability</w:t>
      </w:r>
      <w:r>
        <w:rPr>
          <w:spacing w:val="-4"/>
        </w:rPr>
        <w:t xml:space="preserve"> </w:t>
      </w:r>
      <w:r>
        <w:t>is</w:t>
      </w:r>
      <w:r>
        <w:rPr>
          <w:spacing w:val="-5"/>
        </w:rPr>
        <w:t xml:space="preserve"> </w:t>
      </w:r>
      <w:r>
        <w:t>a</w:t>
      </w:r>
      <w:r>
        <w:rPr>
          <w:spacing w:val="-3"/>
        </w:rPr>
        <w:t xml:space="preserve"> </w:t>
      </w:r>
      <w:r>
        <w:t>bilateral obligation.</w:t>
      </w:r>
      <w:r>
        <w:rPr>
          <w:spacing w:val="79"/>
        </w:rPr>
        <w:t xml:space="preserve"> </w:t>
      </w:r>
      <w:r>
        <w:t>That</w:t>
      </w:r>
      <w:r>
        <w:rPr>
          <w:spacing w:val="52"/>
          <w:w w:val="150"/>
        </w:rPr>
        <w:t xml:space="preserve"> </w:t>
      </w:r>
      <w:r>
        <w:t>is,</w:t>
      </w:r>
      <w:r>
        <w:rPr>
          <w:spacing w:val="77"/>
        </w:rPr>
        <w:t xml:space="preserve"> </w:t>
      </w:r>
      <w:r>
        <w:t>the</w:t>
      </w:r>
      <w:r>
        <w:rPr>
          <w:spacing w:val="51"/>
          <w:w w:val="150"/>
        </w:rPr>
        <w:t xml:space="preserve"> </w:t>
      </w:r>
      <w:r>
        <w:t>party</w:t>
      </w:r>
      <w:r>
        <w:rPr>
          <w:spacing w:val="50"/>
          <w:w w:val="150"/>
        </w:rPr>
        <w:t xml:space="preserve"> </w:t>
      </w:r>
      <w:r>
        <w:t>making</w:t>
      </w:r>
      <w:r>
        <w:rPr>
          <w:spacing w:val="50"/>
          <w:w w:val="150"/>
        </w:rPr>
        <w:t xml:space="preserve"> </w:t>
      </w:r>
      <w:r>
        <w:t>the</w:t>
      </w:r>
      <w:r>
        <w:rPr>
          <w:spacing w:val="79"/>
        </w:rPr>
        <w:t xml:space="preserve"> </w:t>
      </w:r>
      <w:r>
        <w:rPr>
          <w:spacing w:val="-2"/>
        </w:rPr>
        <w:t>obligation</w:t>
      </w:r>
    </w:p>
    <w:p w14:paraId="72682806"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807"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232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808" w14:textId="77777777" w:rsidR="00014495" w:rsidRDefault="00014495">
      <w:pPr>
        <w:pStyle w:val="Brdtekst"/>
        <w:rPr>
          <w:rFonts w:ascii="Calibri"/>
          <w:sz w:val="18"/>
        </w:rPr>
      </w:pPr>
    </w:p>
    <w:p w14:paraId="72682809" w14:textId="77777777" w:rsidR="00014495" w:rsidRDefault="00014495">
      <w:pPr>
        <w:pStyle w:val="Brdtekst"/>
        <w:spacing w:before="98"/>
        <w:rPr>
          <w:rFonts w:ascii="Calibri"/>
          <w:sz w:val="18"/>
        </w:rPr>
      </w:pPr>
    </w:p>
    <w:p w14:paraId="7268280A" w14:textId="77777777" w:rsidR="00014495" w:rsidRDefault="00000000">
      <w:pPr>
        <w:pStyle w:val="Brdtekst"/>
        <w:spacing w:line="276" w:lineRule="auto"/>
        <w:ind w:left="359" w:right="1435"/>
        <w:jc w:val="both"/>
      </w:pPr>
      <w:r>
        <w:t>commits with another party on the other side of the commitment. An obligation to pay money results in the right to receive payment (the “receivable”). This is true for all variations of receivables. We now merely need to align the specifics with the general case. In the case of</w:t>
      </w:r>
      <w:r>
        <w:rPr>
          <w:spacing w:val="40"/>
        </w:rPr>
        <w:t xml:space="preserve"> </w:t>
      </w:r>
      <w:r>
        <w:t>the elevator permit, the landlord is the obligor. For claims overpayment the injured worker is the obligor. The evidence for the obligation is the certificate for the elevator and the claim payments for the worker. Once aligned, getting a firm-wide view of receivables (and as a bonus, revenue recognition) is just a matter of querying on the shared concepts.</w:t>
      </w:r>
    </w:p>
    <w:p w14:paraId="7268280B" w14:textId="77777777" w:rsidR="00014495" w:rsidRDefault="00000000">
      <w:pPr>
        <w:pStyle w:val="Brdtekst"/>
        <w:spacing w:before="218"/>
        <w:rPr>
          <w:sz w:val="20"/>
        </w:rPr>
      </w:pPr>
      <w:r>
        <w:rPr>
          <w:noProof/>
          <w:sz w:val="20"/>
        </w:rPr>
        <mc:AlternateContent>
          <mc:Choice Requires="wpg">
            <w:drawing>
              <wp:anchor distT="0" distB="0" distL="0" distR="0" simplePos="0" relativeHeight="487690240" behindDoc="1" locked="0" layoutInCell="1" allowOverlap="1" wp14:anchorId="72682F96" wp14:editId="72682F97">
                <wp:simplePos x="0" y="0"/>
                <wp:positionH relativeFrom="page">
                  <wp:posOffset>667512</wp:posOffset>
                </wp:positionH>
                <wp:positionV relativeFrom="paragraph">
                  <wp:posOffset>306328</wp:posOffset>
                </wp:positionV>
                <wp:extent cx="3694429" cy="287020"/>
                <wp:effectExtent l="0" t="0" r="0" b="0"/>
                <wp:wrapTopAndBottom/>
                <wp:docPr id="704" name="Group 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05" name="Graphic 705"/>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706" name="Graphic 706"/>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707" name="Textbox 707"/>
                        <wps:cNvSpPr txBox="1"/>
                        <wps:spPr>
                          <a:xfrm>
                            <a:off x="0" y="0"/>
                            <a:ext cx="3694429" cy="259079"/>
                          </a:xfrm>
                          <a:prstGeom prst="rect">
                            <a:avLst/>
                          </a:prstGeom>
                        </wps:spPr>
                        <wps:txbx>
                          <w:txbxContent>
                            <w:p w14:paraId="7268310D" w14:textId="77777777" w:rsidR="00014495" w:rsidRDefault="00000000">
                              <w:pPr>
                                <w:spacing w:before="7"/>
                                <w:ind w:left="28"/>
                                <w:rPr>
                                  <w:b/>
                                  <w:sz w:val="28"/>
                                </w:rPr>
                              </w:pPr>
                              <w:bookmarkStart w:id="226" w:name="_bookmark119"/>
                              <w:bookmarkEnd w:id="226"/>
                              <w:r>
                                <w:rPr>
                                  <w:b/>
                                  <w:smallCaps/>
                                  <w:sz w:val="28"/>
                                </w:rPr>
                                <w:t>Making</w:t>
                              </w:r>
                              <w:r>
                                <w:rPr>
                                  <w:b/>
                                  <w:smallCaps/>
                                  <w:spacing w:val="-8"/>
                                  <w:sz w:val="28"/>
                                </w:rPr>
                                <w:t xml:space="preserve"> </w:t>
                              </w:r>
                              <w:r>
                                <w:rPr>
                                  <w:b/>
                                  <w:smallCaps/>
                                  <w:sz w:val="28"/>
                                </w:rPr>
                                <w:t>possible</w:t>
                              </w:r>
                              <w:r>
                                <w:rPr>
                                  <w:b/>
                                  <w:smallCaps/>
                                  <w:spacing w:val="-8"/>
                                  <w:sz w:val="28"/>
                                </w:rPr>
                                <w:t xml:space="preserve"> </w:t>
                              </w:r>
                              <w:r>
                                <w:rPr>
                                  <w:b/>
                                  <w:smallCaps/>
                                  <w:sz w:val="28"/>
                                </w:rPr>
                                <w:t>massive</w:t>
                              </w:r>
                              <w:r>
                                <w:rPr>
                                  <w:b/>
                                  <w:smallCaps/>
                                  <w:spacing w:val="-5"/>
                                  <w:sz w:val="28"/>
                                </w:rPr>
                                <w:t xml:space="preserve"> </w:t>
                              </w:r>
                              <w:r>
                                <w:rPr>
                                  <w:b/>
                                  <w:smallCaps/>
                                  <w:spacing w:val="-4"/>
                                  <w:sz w:val="28"/>
                                </w:rPr>
                                <w:t>reuse</w:t>
                              </w:r>
                            </w:p>
                          </w:txbxContent>
                        </wps:txbx>
                        <wps:bodyPr wrap="square" lIns="0" tIns="0" rIns="0" bIns="0" rtlCol="0">
                          <a:noAutofit/>
                        </wps:bodyPr>
                      </wps:wsp>
                    </wpg:wgp>
                  </a:graphicData>
                </a:graphic>
              </wp:anchor>
            </w:drawing>
          </mc:Choice>
          <mc:Fallback>
            <w:pict>
              <v:group w14:anchorId="72682F96" id="Group 704" o:spid="_x0000_s1666" style="position:absolute;margin-left:52.55pt;margin-top:24.1pt;width:290.9pt;height:22.6pt;z-index:-1562624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">
                <v:shape id="Graphic 705" o:spid="_x0000_s1667"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" path="m3694176,l,,,259079r3694176,l3694176,xe" fillcolor="#ccc0d9" stroked="f">
                  <v:path arrowok="t"/>
                </v:shape>
                <v:shape id="Graphic 706" o:spid="_x0000_s1668"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" path="m3694176,l,,,27432r3694176,l3694176,xe" fillcolor="black" stroked="f">
                  <v:path arrowok="t"/>
                </v:shape>
                <v:shape id="Textbox 707" o:spid="_x0000_s1669"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" filled="f" stroked="f">
                  <v:textbox inset="0,0,0,0">
                    <w:txbxContent>
                      <w:p w14:paraId="7268310D" w14:textId="77777777" w:rsidR="00014495" w:rsidRDefault="00000000">
                        <w:pPr>
                          <w:spacing w:before="7"/>
                          <w:ind w:left="28"/>
                          <w:rPr>
                            <w:b/>
                            <w:sz w:val="28"/>
                          </w:rPr>
                        </w:pPr>
                        <w:bookmarkStart w:id="227" w:name="_bookmark119"/>
                        <w:bookmarkEnd w:id="227"/>
                        <w:r>
                          <w:rPr>
                            <w:b/>
                            <w:smallCaps/>
                            <w:sz w:val="28"/>
                          </w:rPr>
                          <w:t>Making</w:t>
                        </w:r>
                        <w:r>
                          <w:rPr>
                            <w:b/>
                            <w:smallCaps/>
                            <w:spacing w:val="-8"/>
                            <w:sz w:val="28"/>
                          </w:rPr>
                          <w:t xml:space="preserve"> </w:t>
                        </w:r>
                        <w:r>
                          <w:rPr>
                            <w:b/>
                            <w:smallCaps/>
                            <w:sz w:val="28"/>
                          </w:rPr>
                          <w:t>possible</w:t>
                        </w:r>
                        <w:r>
                          <w:rPr>
                            <w:b/>
                            <w:smallCaps/>
                            <w:spacing w:val="-8"/>
                            <w:sz w:val="28"/>
                          </w:rPr>
                          <w:t xml:space="preserve"> </w:t>
                        </w:r>
                        <w:r>
                          <w:rPr>
                            <w:b/>
                            <w:smallCaps/>
                            <w:sz w:val="28"/>
                          </w:rPr>
                          <w:t>massive</w:t>
                        </w:r>
                        <w:r>
                          <w:rPr>
                            <w:b/>
                            <w:smallCaps/>
                            <w:spacing w:val="-5"/>
                            <w:sz w:val="28"/>
                          </w:rPr>
                          <w:t xml:space="preserve"> </w:t>
                        </w:r>
                        <w:r>
                          <w:rPr>
                            <w:b/>
                            <w:smallCaps/>
                            <w:spacing w:val="-4"/>
                            <w:sz w:val="28"/>
                          </w:rPr>
                          <w:t>reuse</w:t>
                        </w:r>
                      </w:p>
                    </w:txbxContent>
                  </v:textbox>
                </v:shape>
                <w10:wrap type="topAndBottom" anchorx="page"/>
              </v:group>
            </w:pict>
          </mc:Fallback>
        </mc:AlternateContent>
      </w:r>
    </w:p>
    <w:p w14:paraId="7268280C" w14:textId="77777777" w:rsidR="00014495" w:rsidRDefault="00000000">
      <w:pPr>
        <w:pStyle w:val="Brdtekst"/>
        <w:spacing w:before="200" w:line="276" w:lineRule="auto"/>
        <w:ind w:left="360" w:right="1434"/>
        <w:jc w:val="both"/>
      </w:pPr>
      <w:r>
        <w:t>Code reuse was a major mantra at one point, and it has some appeal. We know that most code we write has already</w:t>
      </w:r>
      <w:r>
        <w:rPr>
          <w:spacing w:val="-1"/>
        </w:rPr>
        <w:t xml:space="preserve"> </w:t>
      </w:r>
      <w:r>
        <w:t>been</w:t>
      </w:r>
      <w:r>
        <w:rPr>
          <w:spacing w:val="-4"/>
        </w:rPr>
        <w:t xml:space="preserve"> </w:t>
      </w:r>
      <w:r>
        <w:t>written</w:t>
      </w:r>
      <w:r>
        <w:rPr>
          <w:spacing w:val="-4"/>
        </w:rPr>
        <w:t xml:space="preserve"> </w:t>
      </w:r>
      <w:r>
        <w:t>before,</w:t>
      </w:r>
      <w:r>
        <w:rPr>
          <w:spacing w:val="-1"/>
        </w:rPr>
        <w:t xml:space="preserve"> </w:t>
      </w:r>
      <w:r>
        <w:t>hundreds</w:t>
      </w:r>
      <w:r>
        <w:rPr>
          <w:spacing w:val="-1"/>
        </w:rPr>
        <w:t xml:space="preserve"> </w:t>
      </w:r>
      <w:r>
        <w:t>if</w:t>
      </w:r>
      <w:r>
        <w:rPr>
          <w:spacing w:val="-2"/>
        </w:rPr>
        <w:t xml:space="preserve"> </w:t>
      </w:r>
      <w:r>
        <w:t>not</w:t>
      </w:r>
      <w:r>
        <w:rPr>
          <w:spacing w:val="-2"/>
        </w:rPr>
        <w:t xml:space="preserve"> </w:t>
      </w:r>
      <w:r>
        <w:t>thousands</w:t>
      </w:r>
      <w:r>
        <w:rPr>
          <w:spacing w:val="-1"/>
        </w:rPr>
        <w:t xml:space="preserve"> </w:t>
      </w:r>
      <w:r>
        <w:t>of times over. And yet, it is devilishly hard to reuse it. One reason for the difficulty is that each of the many times the code is rewritten, it’s in a particular programming language for a particular position in a deployment stack.</w:t>
      </w:r>
    </w:p>
    <w:p w14:paraId="7268280D" w14:textId="77777777" w:rsidR="00014495" w:rsidRDefault="00000000">
      <w:pPr>
        <w:pStyle w:val="Brdtekst"/>
        <w:spacing w:before="198" w:line="276" w:lineRule="auto"/>
        <w:ind w:left="360" w:right="1434"/>
        <w:jc w:val="both"/>
      </w:pPr>
      <w:r>
        <w:t>Object-oriented programming was originally mooted as a way of organizing for reuse. Coupling behavior with data structures, and then extending these data structures, could lead to code reuse. But this rarely worked at the scale it needed to. It worked within individual applications but rarely across applications.</w:t>
      </w:r>
    </w:p>
    <w:p w14:paraId="7268280E"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80F" w14:textId="77777777" w:rsidR="00014495" w:rsidRDefault="00000000">
      <w:pPr>
        <w:tabs>
          <w:tab w:val="left" w:pos="6479"/>
        </w:tabs>
        <w:spacing w:before="39"/>
        <w:ind w:left="2858"/>
        <w:rPr>
          <w:rFonts w:ascii="Calibri"/>
          <w:b/>
          <w:sz w:val="18"/>
        </w:rPr>
      </w:pPr>
      <w:r>
        <w:rPr>
          <w:rFonts w:ascii="Calibri"/>
          <w:color w:val="585858"/>
          <w:sz w:val="18"/>
        </w:rPr>
        <w:lastRenderedPageBreak/>
        <w:t>Data-Centric</w:t>
      </w:r>
      <w:r>
        <w:rPr>
          <w:rFonts w:ascii="Calibri"/>
          <w:color w:val="585858"/>
          <w:spacing w:val="-3"/>
          <w:sz w:val="18"/>
        </w:rPr>
        <w:t xml:space="preserve"> </w:t>
      </w:r>
      <w:r>
        <w:rPr>
          <w:rFonts w:ascii="Calibri"/>
          <w:color w:val="585858"/>
          <w:sz w:val="18"/>
        </w:rPr>
        <w:t>Means</w:t>
      </w:r>
      <w:r>
        <w:rPr>
          <w:rFonts w:ascii="Calibri"/>
          <w:color w:val="585858"/>
          <w:spacing w:val="-3"/>
          <w:sz w:val="18"/>
        </w:rPr>
        <w:t xml:space="preserve"> </w:t>
      </w:r>
      <w:r>
        <w:rPr>
          <w:rFonts w:ascii="Calibri"/>
          <w:color w:val="585858"/>
          <w:sz w:val="18"/>
        </w:rPr>
        <w:t>Massive</w:t>
      </w:r>
      <w:r>
        <w:rPr>
          <w:rFonts w:ascii="Calibri"/>
          <w:color w:val="585858"/>
          <w:spacing w:val="-3"/>
          <w:sz w:val="18"/>
        </w:rPr>
        <w:t xml:space="preserve"> </w:t>
      </w:r>
      <w:r>
        <w:rPr>
          <w:rFonts w:ascii="Calibri"/>
          <w:color w:val="585858"/>
          <w:sz w:val="18"/>
        </w:rPr>
        <w:t>Code</w:t>
      </w:r>
      <w:r>
        <w:rPr>
          <w:rFonts w:ascii="Calibri"/>
          <w:color w:val="585858"/>
          <w:spacing w:val="-2"/>
          <w:sz w:val="18"/>
        </w:rPr>
        <w:t xml:space="preserve"> Reduction</w:t>
      </w:r>
      <w:r>
        <w:rPr>
          <w:rFonts w:ascii="Calibri"/>
          <w:color w:val="585858"/>
          <w:sz w:val="18"/>
        </w:rPr>
        <w:tab/>
      </w:r>
      <w:r>
        <w:rPr>
          <w:rFonts w:ascii="Calibri"/>
          <w:b/>
          <w:color w:val="585858"/>
          <w:spacing w:val="-5"/>
          <w:sz w:val="18"/>
        </w:rPr>
        <w:t>233</w:t>
      </w:r>
    </w:p>
    <w:p w14:paraId="72682810" w14:textId="77777777" w:rsidR="00014495" w:rsidRDefault="00014495">
      <w:pPr>
        <w:pStyle w:val="Brdtekst"/>
        <w:rPr>
          <w:rFonts w:ascii="Calibri"/>
          <w:b/>
          <w:sz w:val="18"/>
        </w:rPr>
      </w:pPr>
    </w:p>
    <w:p w14:paraId="72682811" w14:textId="77777777" w:rsidR="00014495" w:rsidRDefault="00014495">
      <w:pPr>
        <w:pStyle w:val="Brdtekst"/>
        <w:spacing w:before="98"/>
        <w:rPr>
          <w:rFonts w:ascii="Calibri"/>
          <w:b/>
          <w:sz w:val="18"/>
        </w:rPr>
      </w:pPr>
    </w:p>
    <w:p w14:paraId="72682812" w14:textId="77777777" w:rsidR="00014495" w:rsidRDefault="00000000">
      <w:pPr>
        <w:pStyle w:val="Brdtekst"/>
        <w:spacing w:line="276" w:lineRule="auto"/>
        <w:ind w:left="1080" w:right="715"/>
        <w:jc w:val="both"/>
      </w:pPr>
      <w:r>
        <w:t xml:space="preserve">Another approach gaining traction (but that needs to align with Semantic Technology to fulfill its promise) is </w:t>
      </w:r>
      <w:r>
        <w:rPr>
          <w:spacing w:val="-2"/>
        </w:rPr>
        <w:t>microservices.</w:t>
      </w:r>
    </w:p>
    <w:p w14:paraId="72682813" w14:textId="77777777" w:rsidR="00014495" w:rsidRDefault="00014495">
      <w:pPr>
        <w:pStyle w:val="Brdtekst"/>
        <w:spacing w:before="67"/>
      </w:pPr>
    </w:p>
    <w:p w14:paraId="72682814" w14:textId="77777777" w:rsidR="00014495" w:rsidRDefault="00000000">
      <w:pPr>
        <w:spacing w:line="278" w:lineRule="auto"/>
        <w:ind w:left="1080" w:right="1445"/>
        <w:rPr>
          <w:rFonts w:ascii="Arial"/>
          <w:b/>
          <w:sz w:val="20"/>
        </w:rPr>
      </w:pPr>
      <w:r>
        <w:rPr>
          <w:rFonts w:ascii="Arial"/>
          <w:b/>
          <w:color w:val="404040"/>
          <w:sz w:val="20"/>
        </w:rPr>
        <w:t>A</w:t>
      </w:r>
      <w:r>
        <w:rPr>
          <w:rFonts w:ascii="Arial"/>
          <w:b/>
          <w:color w:val="404040"/>
          <w:spacing w:val="-14"/>
          <w:sz w:val="20"/>
        </w:rPr>
        <w:t xml:space="preserve"> </w:t>
      </w:r>
      <w:r>
        <w:rPr>
          <w:rFonts w:ascii="Arial"/>
          <w:b/>
          <w:color w:val="404040"/>
          <w:sz w:val="20"/>
        </w:rPr>
        <w:t>MICROSERVICES</w:t>
      </w:r>
      <w:r>
        <w:rPr>
          <w:rFonts w:ascii="Arial"/>
          <w:b/>
          <w:color w:val="404040"/>
          <w:spacing w:val="-6"/>
          <w:sz w:val="20"/>
        </w:rPr>
        <w:t xml:space="preserve"> </w:t>
      </w:r>
      <w:r>
        <w:rPr>
          <w:rFonts w:ascii="Arial"/>
          <w:b/>
          <w:color w:val="404040"/>
          <w:sz w:val="20"/>
        </w:rPr>
        <w:t>ARCHITECTURE</w:t>
      </w:r>
      <w:r>
        <w:rPr>
          <w:rFonts w:ascii="Arial"/>
          <w:b/>
          <w:color w:val="404040"/>
          <w:spacing w:val="-10"/>
          <w:sz w:val="20"/>
        </w:rPr>
        <w:t xml:space="preserve"> </w:t>
      </w:r>
      <w:r>
        <w:rPr>
          <w:rFonts w:ascii="Arial"/>
          <w:b/>
          <w:color w:val="404040"/>
          <w:sz w:val="20"/>
        </w:rPr>
        <w:t>WITH</w:t>
      </w:r>
      <w:r>
        <w:rPr>
          <w:rFonts w:ascii="Arial"/>
          <w:b/>
          <w:color w:val="404040"/>
          <w:spacing w:val="-11"/>
          <w:sz w:val="20"/>
        </w:rPr>
        <w:t xml:space="preserve"> </w:t>
      </w:r>
      <w:r>
        <w:rPr>
          <w:rFonts w:ascii="Arial"/>
          <w:b/>
          <w:color w:val="404040"/>
          <w:sz w:val="20"/>
        </w:rPr>
        <w:t xml:space="preserve">MASSIVE </w:t>
      </w:r>
      <w:r>
        <w:rPr>
          <w:rFonts w:ascii="Arial"/>
          <w:b/>
          <w:color w:val="404040"/>
          <w:spacing w:val="-2"/>
          <w:sz w:val="20"/>
        </w:rPr>
        <w:t>REUSE</w:t>
      </w:r>
    </w:p>
    <w:p w14:paraId="72682815" w14:textId="77777777" w:rsidR="00014495" w:rsidRDefault="00000000">
      <w:pPr>
        <w:pStyle w:val="Brdtekst"/>
        <w:spacing w:before="121" w:line="276" w:lineRule="auto"/>
        <w:ind w:left="1080" w:right="715"/>
        <w:jc w:val="both"/>
      </w:pPr>
      <w:r>
        <w:t>A Microservices Architecture is one where small units of functionality are reused throughout a major system. When well implemented, microservices achieve what object-oriented intended to but rarely did. What prevented object-oriented design from achieving its potential was that in almost all implementations, it achieved reuse through inclusion and compilation into massive monoliths of code.</w:t>
      </w:r>
    </w:p>
    <w:p w14:paraId="72682816" w14:textId="77777777" w:rsidR="00014495" w:rsidRDefault="00000000">
      <w:pPr>
        <w:pStyle w:val="Brdtekst"/>
        <w:spacing w:before="200" w:line="276" w:lineRule="auto"/>
        <w:ind w:left="1080" w:right="716"/>
        <w:jc w:val="both"/>
      </w:pPr>
      <w:r>
        <w:t>Microservices are not compiled in or bound into runtime monoliths. This gives them the potential to provide very generalized functions.</w:t>
      </w:r>
    </w:p>
    <w:p w14:paraId="72682817" w14:textId="77777777" w:rsidR="00014495" w:rsidRDefault="00000000">
      <w:pPr>
        <w:pStyle w:val="Brdtekst"/>
        <w:spacing w:before="200" w:line="276" w:lineRule="auto"/>
        <w:ind w:left="1080" w:right="715"/>
        <w:jc w:val="both"/>
      </w:pPr>
      <w:r>
        <w:t>Imagine if we had a Customer Relationship Management system (CRM, which is primarily a sales management system), and we wanted to alert the sales manager if a major deal was in danger. The application programming approach would be to add some code to detect the</w:t>
      </w:r>
      <w:r>
        <w:rPr>
          <w:spacing w:val="40"/>
        </w:rPr>
        <w:t xml:space="preserve"> </w:t>
      </w:r>
      <w:r>
        <w:t>criteria (let’s say</w:t>
      </w:r>
      <w:r>
        <w:rPr>
          <w:spacing w:val="-1"/>
        </w:rPr>
        <w:t xml:space="preserve"> </w:t>
      </w:r>
      <w:r>
        <w:t>the salesperson</w:t>
      </w:r>
      <w:r>
        <w:rPr>
          <w:spacing w:val="-1"/>
        </w:rPr>
        <w:t xml:space="preserve"> </w:t>
      </w:r>
      <w:r>
        <w:t>reduces the likelihood of closing a deal by more than 20%) and sends the salesperson’s manager an email. This will work, but we now have a very specific set of conditions marbled into our CRM code.</w:t>
      </w:r>
    </w:p>
    <w:p w14:paraId="72682818"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819"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234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81A" w14:textId="77777777" w:rsidR="00014495" w:rsidRDefault="00014495">
      <w:pPr>
        <w:pStyle w:val="Brdtekst"/>
        <w:rPr>
          <w:rFonts w:ascii="Calibri"/>
          <w:sz w:val="18"/>
        </w:rPr>
      </w:pPr>
    </w:p>
    <w:p w14:paraId="7268281B" w14:textId="77777777" w:rsidR="00014495" w:rsidRDefault="00014495">
      <w:pPr>
        <w:pStyle w:val="Brdtekst"/>
        <w:spacing w:before="98"/>
        <w:rPr>
          <w:rFonts w:ascii="Calibri"/>
          <w:sz w:val="18"/>
        </w:rPr>
      </w:pPr>
    </w:p>
    <w:p w14:paraId="7268281C" w14:textId="77777777" w:rsidR="00014495" w:rsidRDefault="00000000">
      <w:pPr>
        <w:pStyle w:val="Brdtekst"/>
        <w:spacing w:line="276" w:lineRule="auto"/>
        <w:ind w:left="359" w:right="1434"/>
        <w:jc w:val="both"/>
      </w:pPr>
      <w:r>
        <w:t>A micro-services approach might involve building a couple of general-purpose services. Say there was a monitoring service and a notification service. Each is very general and needs to be qualified with parameters, but</w:t>
      </w:r>
      <w:r>
        <w:rPr>
          <w:spacing w:val="-2"/>
        </w:rPr>
        <w:t xml:space="preserve"> </w:t>
      </w:r>
      <w:r>
        <w:t>these</w:t>
      </w:r>
      <w:r>
        <w:rPr>
          <w:spacing w:val="-3"/>
        </w:rPr>
        <w:t xml:space="preserve"> </w:t>
      </w:r>
      <w:r>
        <w:t>parameters</w:t>
      </w:r>
      <w:r>
        <w:rPr>
          <w:spacing w:val="-2"/>
        </w:rPr>
        <w:t xml:space="preserve"> </w:t>
      </w:r>
      <w:r>
        <w:t>can</w:t>
      </w:r>
      <w:r>
        <w:rPr>
          <w:spacing w:val="-4"/>
        </w:rPr>
        <w:t xml:space="preserve"> </w:t>
      </w:r>
      <w:r>
        <w:t>be</w:t>
      </w:r>
      <w:r>
        <w:rPr>
          <w:spacing w:val="-3"/>
        </w:rPr>
        <w:t xml:space="preserve"> </w:t>
      </w:r>
      <w:r>
        <w:t>a)</w:t>
      </w:r>
      <w:r>
        <w:rPr>
          <w:spacing w:val="-4"/>
        </w:rPr>
        <w:t xml:space="preserve"> </w:t>
      </w:r>
      <w:r>
        <w:t>application</w:t>
      </w:r>
      <w:r>
        <w:rPr>
          <w:spacing w:val="-4"/>
        </w:rPr>
        <w:t xml:space="preserve"> </w:t>
      </w:r>
      <w:r>
        <w:t>specific</w:t>
      </w:r>
      <w:r>
        <w:rPr>
          <w:spacing w:val="-3"/>
        </w:rPr>
        <w:t xml:space="preserve"> </w:t>
      </w:r>
      <w:r>
        <w:t>and</w:t>
      </w:r>
      <w:r>
        <w:rPr>
          <w:spacing w:val="-4"/>
        </w:rPr>
        <w:t xml:space="preserve"> </w:t>
      </w:r>
      <w:r>
        <w:t>b) expressed in data. By changing most of the specifics of the logic from code to data, we move to a system that is far simpler to maintain and evolve.</w:t>
      </w:r>
    </w:p>
    <w:p w14:paraId="7268281D" w14:textId="77777777" w:rsidR="00014495" w:rsidRDefault="00000000">
      <w:pPr>
        <w:pStyle w:val="Brdtekst"/>
        <w:spacing w:before="201" w:line="276" w:lineRule="auto"/>
        <w:ind w:left="360" w:right="1435"/>
        <w:jc w:val="both"/>
      </w:pPr>
      <w:r>
        <w:t>The parameters for the monitor function might say, “When sales.opportunity.likelihood reduces by &gt; 20% send message A24 to sales.opportuity.salesManager.”</w:t>
      </w:r>
      <w:r>
        <w:rPr>
          <w:spacing w:val="40"/>
        </w:rPr>
        <w:t xml:space="preserve"> </w:t>
      </w:r>
      <w:r>
        <w:t>The same notification service might also be testing for inventory levels dropping below reorder points or estimated task completion date exceeding planned date by more than 14 days.</w:t>
      </w:r>
    </w:p>
    <w:p w14:paraId="7268281E" w14:textId="77777777" w:rsidR="00014495" w:rsidRDefault="00000000">
      <w:pPr>
        <w:pStyle w:val="Brdtekst"/>
        <w:spacing w:before="201" w:line="276" w:lineRule="auto"/>
        <w:ind w:left="360" w:right="1434"/>
        <w:jc w:val="both"/>
      </w:pPr>
      <w:r>
        <w:t>Likewise, a notification service receives the result of the monitoring function. The service uses this information to determine whom to notify and how (with an email, an SMS, or an item on a “to do” list).</w:t>
      </w:r>
    </w:p>
    <w:p w14:paraId="7268281F" w14:textId="77777777" w:rsidR="00014495" w:rsidRDefault="00000000">
      <w:pPr>
        <w:pStyle w:val="Brdtekst"/>
        <w:spacing w:before="200" w:line="276" w:lineRule="auto"/>
        <w:ind w:left="360" w:right="1437"/>
        <w:jc w:val="both"/>
      </w:pPr>
      <w:r>
        <w:t>It is our belief that a well-executed architecture contains a tiny fraction of the code found in traditional application-centric environments.</w:t>
      </w:r>
    </w:p>
    <w:p w14:paraId="72682820" w14:textId="77777777" w:rsidR="00014495" w:rsidRDefault="00000000">
      <w:pPr>
        <w:pStyle w:val="Brdtekst"/>
        <w:spacing w:before="216"/>
        <w:rPr>
          <w:sz w:val="20"/>
        </w:rPr>
      </w:pPr>
      <w:r>
        <w:rPr>
          <w:noProof/>
          <w:sz w:val="20"/>
        </w:rPr>
        <mc:AlternateContent>
          <mc:Choice Requires="wpg">
            <w:drawing>
              <wp:anchor distT="0" distB="0" distL="0" distR="0" simplePos="0" relativeHeight="487690752" behindDoc="1" locked="0" layoutInCell="1" allowOverlap="1" wp14:anchorId="72682F98" wp14:editId="72682F99">
                <wp:simplePos x="0" y="0"/>
                <wp:positionH relativeFrom="page">
                  <wp:posOffset>667512</wp:posOffset>
                </wp:positionH>
                <wp:positionV relativeFrom="paragraph">
                  <wp:posOffset>304904</wp:posOffset>
                </wp:positionV>
                <wp:extent cx="3694429" cy="287020"/>
                <wp:effectExtent l="0" t="0" r="0" b="0"/>
                <wp:wrapTopAndBottom/>
                <wp:docPr id="708" name="Group 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09" name="Graphic 709"/>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710" name="Graphic 710"/>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711" name="Textbox 711"/>
                        <wps:cNvSpPr txBox="1"/>
                        <wps:spPr>
                          <a:xfrm>
                            <a:off x="0" y="0"/>
                            <a:ext cx="3694429" cy="259079"/>
                          </a:xfrm>
                          <a:prstGeom prst="rect">
                            <a:avLst/>
                          </a:prstGeom>
                        </wps:spPr>
                        <wps:txbx>
                          <w:txbxContent>
                            <w:p w14:paraId="7268310E" w14:textId="77777777" w:rsidR="00014495" w:rsidRDefault="00000000">
                              <w:pPr>
                                <w:spacing w:before="7"/>
                                <w:ind w:left="28"/>
                                <w:rPr>
                                  <w:b/>
                                  <w:sz w:val="28"/>
                                </w:rPr>
                              </w:pPr>
                              <w:bookmarkStart w:id="228" w:name="_bookmark120"/>
                              <w:bookmarkEnd w:id="228"/>
                              <w:r>
                                <w:rPr>
                                  <w:b/>
                                  <w:smallCaps/>
                                  <w:sz w:val="28"/>
                                </w:rPr>
                                <w:t>Writing</w:t>
                              </w:r>
                              <w:r>
                                <w:rPr>
                                  <w:b/>
                                  <w:smallCaps/>
                                  <w:spacing w:val="-3"/>
                                  <w:sz w:val="28"/>
                                </w:rPr>
                                <w:t xml:space="preserve"> </w:t>
                              </w:r>
                              <w:r>
                                <w:rPr>
                                  <w:b/>
                                  <w:smallCaps/>
                                  <w:sz w:val="28"/>
                                </w:rPr>
                                <w:t>to</w:t>
                              </w:r>
                              <w:r>
                                <w:rPr>
                                  <w:b/>
                                  <w:smallCaps/>
                                  <w:spacing w:val="-5"/>
                                  <w:sz w:val="28"/>
                                </w:rPr>
                                <w:t xml:space="preserve"> </w:t>
                              </w:r>
                              <w:r>
                                <w:rPr>
                                  <w:b/>
                                  <w:smallCaps/>
                                  <w:sz w:val="28"/>
                                </w:rPr>
                                <w:t>a</w:t>
                              </w:r>
                              <w:r>
                                <w:rPr>
                                  <w:b/>
                                  <w:smallCaps/>
                                  <w:spacing w:val="-3"/>
                                  <w:sz w:val="28"/>
                                </w:rPr>
                                <w:t xml:space="preserve"> </w:t>
                              </w:r>
                              <w:r>
                                <w:rPr>
                                  <w:b/>
                                  <w:smallCaps/>
                                  <w:sz w:val="28"/>
                                </w:rPr>
                                <w:t>subset</w:t>
                              </w:r>
                              <w:r>
                                <w:rPr>
                                  <w:b/>
                                  <w:smallCaps/>
                                  <w:spacing w:val="-5"/>
                                  <w:sz w:val="28"/>
                                </w:rPr>
                                <w:t xml:space="preserve"> </w:t>
                              </w:r>
                              <w:r>
                                <w:rPr>
                                  <w:b/>
                                  <w:smallCaps/>
                                  <w:sz w:val="28"/>
                                </w:rPr>
                                <w:t>of</w:t>
                              </w:r>
                              <w:r>
                                <w:rPr>
                                  <w:b/>
                                  <w:smallCaps/>
                                  <w:spacing w:val="-1"/>
                                  <w:sz w:val="28"/>
                                </w:rPr>
                                <w:t xml:space="preserve"> </w:t>
                              </w:r>
                              <w:r>
                                <w:rPr>
                                  <w:b/>
                                  <w:smallCaps/>
                                  <w:sz w:val="28"/>
                                </w:rPr>
                                <w:t>the</w:t>
                              </w:r>
                              <w:r>
                                <w:rPr>
                                  <w:b/>
                                  <w:smallCaps/>
                                  <w:spacing w:val="-2"/>
                                  <w:sz w:val="28"/>
                                </w:rPr>
                                <w:t xml:space="preserve"> schema</w:t>
                              </w:r>
                            </w:p>
                          </w:txbxContent>
                        </wps:txbx>
                        <wps:bodyPr wrap="square" lIns="0" tIns="0" rIns="0" bIns="0" rtlCol="0">
                          <a:noAutofit/>
                        </wps:bodyPr>
                      </wps:wsp>
                    </wpg:wgp>
                  </a:graphicData>
                </a:graphic>
              </wp:anchor>
            </w:drawing>
          </mc:Choice>
          <mc:Fallback>
            <w:pict>
              <v:group w14:anchorId="72682F98" id="Group 708" o:spid="_x0000_s1670" style="position:absolute;margin-left:52.55pt;margin-top:24pt;width:290.9pt;height:22.6pt;z-index:-1562572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">
                <v:shape id="Graphic 709" o:spid="_x0000_s1671"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" path="m3694176,l,,,259080r3694176,l3694176,xe" fillcolor="#ccc0d9" stroked="f">
                  <v:path arrowok="t"/>
                </v:shape>
                <v:shape id="Graphic 710" o:spid="_x0000_s1672"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" path="m3694176,l,,,27432r3694176,l3694176,xe" fillcolor="black" stroked="f">
                  <v:path arrowok="t"/>
                </v:shape>
                <v:shape id="Textbox 711" o:spid="_x0000_s1673"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" filled="f" stroked="f">
                  <v:textbox inset="0,0,0,0">
                    <w:txbxContent>
                      <w:p w14:paraId="7268310E" w14:textId="77777777" w:rsidR="00014495" w:rsidRDefault="00000000">
                        <w:pPr>
                          <w:spacing w:before="7"/>
                          <w:ind w:left="28"/>
                          <w:rPr>
                            <w:b/>
                            <w:sz w:val="28"/>
                          </w:rPr>
                        </w:pPr>
                        <w:bookmarkStart w:id="229" w:name="_bookmark120"/>
                        <w:bookmarkEnd w:id="229"/>
                        <w:r>
                          <w:rPr>
                            <w:b/>
                            <w:smallCaps/>
                            <w:sz w:val="28"/>
                          </w:rPr>
                          <w:t>Writing</w:t>
                        </w:r>
                        <w:r>
                          <w:rPr>
                            <w:b/>
                            <w:smallCaps/>
                            <w:spacing w:val="-3"/>
                            <w:sz w:val="28"/>
                          </w:rPr>
                          <w:t xml:space="preserve"> </w:t>
                        </w:r>
                        <w:r>
                          <w:rPr>
                            <w:b/>
                            <w:smallCaps/>
                            <w:sz w:val="28"/>
                          </w:rPr>
                          <w:t>to</w:t>
                        </w:r>
                        <w:r>
                          <w:rPr>
                            <w:b/>
                            <w:smallCaps/>
                            <w:spacing w:val="-5"/>
                            <w:sz w:val="28"/>
                          </w:rPr>
                          <w:t xml:space="preserve"> </w:t>
                        </w:r>
                        <w:r>
                          <w:rPr>
                            <w:b/>
                            <w:smallCaps/>
                            <w:sz w:val="28"/>
                          </w:rPr>
                          <w:t>a</w:t>
                        </w:r>
                        <w:r>
                          <w:rPr>
                            <w:b/>
                            <w:smallCaps/>
                            <w:spacing w:val="-3"/>
                            <w:sz w:val="28"/>
                          </w:rPr>
                          <w:t xml:space="preserve"> </w:t>
                        </w:r>
                        <w:r>
                          <w:rPr>
                            <w:b/>
                            <w:smallCaps/>
                            <w:sz w:val="28"/>
                          </w:rPr>
                          <w:t>subset</w:t>
                        </w:r>
                        <w:r>
                          <w:rPr>
                            <w:b/>
                            <w:smallCaps/>
                            <w:spacing w:val="-5"/>
                            <w:sz w:val="28"/>
                          </w:rPr>
                          <w:t xml:space="preserve"> </w:t>
                        </w:r>
                        <w:r>
                          <w:rPr>
                            <w:b/>
                            <w:smallCaps/>
                            <w:sz w:val="28"/>
                          </w:rPr>
                          <w:t>of</w:t>
                        </w:r>
                        <w:r>
                          <w:rPr>
                            <w:b/>
                            <w:smallCaps/>
                            <w:spacing w:val="-1"/>
                            <w:sz w:val="28"/>
                          </w:rPr>
                          <w:t xml:space="preserve"> </w:t>
                        </w:r>
                        <w:r>
                          <w:rPr>
                            <w:b/>
                            <w:smallCaps/>
                            <w:sz w:val="28"/>
                          </w:rPr>
                          <w:t>the</w:t>
                        </w:r>
                        <w:r>
                          <w:rPr>
                            <w:b/>
                            <w:smallCaps/>
                            <w:spacing w:val="-2"/>
                            <w:sz w:val="28"/>
                          </w:rPr>
                          <w:t xml:space="preserve"> schema</w:t>
                        </w:r>
                      </w:p>
                    </w:txbxContent>
                  </v:textbox>
                </v:shape>
                <w10:wrap type="topAndBottom" anchorx="page"/>
              </v:group>
            </w:pict>
          </mc:Fallback>
        </mc:AlternateContent>
      </w:r>
    </w:p>
    <w:p w14:paraId="72682821" w14:textId="77777777" w:rsidR="00014495" w:rsidRDefault="00000000">
      <w:pPr>
        <w:pStyle w:val="Brdtekst"/>
        <w:spacing w:before="200" w:line="276" w:lineRule="auto"/>
        <w:ind w:left="360" w:right="1435"/>
      </w:pPr>
      <w:r>
        <w:t>A traditional application system has a “flat” datascape. That</w:t>
      </w:r>
      <w:r>
        <w:rPr>
          <w:spacing w:val="18"/>
        </w:rPr>
        <w:t xml:space="preserve"> </w:t>
      </w:r>
      <w:r>
        <w:t>is,</w:t>
      </w:r>
      <w:r>
        <w:rPr>
          <w:spacing w:val="16"/>
        </w:rPr>
        <w:t xml:space="preserve"> </w:t>
      </w:r>
      <w:r>
        <w:t>all</w:t>
      </w:r>
      <w:r>
        <w:rPr>
          <w:spacing w:val="18"/>
        </w:rPr>
        <w:t xml:space="preserve"> </w:t>
      </w:r>
      <w:r>
        <w:t>tables</w:t>
      </w:r>
      <w:r>
        <w:rPr>
          <w:spacing w:val="19"/>
        </w:rPr>
        <w:t xml:space="preserve"> </w:t>
      </w:r>
      <w:r>
        <w:t>are</w:t>
      </w:r>
      <w:r>
        <w:rPr>
          <w:spacing w:val="18"/>
        </w:rPr>
        <w:t xml:space="preserve"> </w:t>
      </w:r>
      <w:r>
        <w:t>more</w:t>
      </w:r>
      <w:r>
        <w:rPr>
          <w:spacing w:val="19"/>
        </w:rPr>
        <w:t xml:space="preserve"> </w:t>
      </w:r>
      <w:r>
        <w:t>or</w:t>
      </w:r>
      <w:r>
        <w:rPr>
          <w:spacing w:val="19"/>
        </w:rPr>
        <w:t xml:space="preserve"> </w:t>
      </w:r>
      <w:r>
        <w:t>less</w:t>
      </w:r>
      <w:r>
        <w:rPr>
          <w:spacing w:val="17"/>
        </w:rPr>
        <w:t xml:space="preserve"> </w:t>
      </w:r>
      <w:r>
        <w:t>equal.</w:t>
      </w:r>
      <w:r>
        <w:rPr>
          <w:spacing w:val="18"/>
        </w:rPr>
        <w:t xml:space="preserve"> </w:t>
      </w:r>
      <w:r>
        <w:t>As</w:t>
      </w:r>
      <w:r>
        <w:rPr>
          <w:spacing w:val="17"/>
        </w:rPr>
        <w:t xml:space="preserve"> </w:t>
      </w:r>
      <w:r>
        <w:t>more</w:t>
      </w:r>
      <w:r>
        <w:rPr>
          <w:spacing w:val="17"/>
        </w:rPr>
        <w:t xml:space="preserve"> </w:t>
      </w:r>
      <w:r>
        <w:rPr>
          <w:spacing w:val="-2"/>
        </w:rPr>
        <w:t>tables</w:t>
      </w:r>
    </w:p>
    <w:p w14:paraId="72682822" w14:textId="77777777" w:rsidR="00014495" w:rsidRDefault="00014495">
      <w:pPr>
        <w:pStyle w:val="Brdtekst"/>
        <w:spacing w:line="276" w:lineRule="auto"/>
        <w:sectPr w:rsidR="00014495">
          <w:pgSz w:w="8640" w:h="12960"/>
          <w:pgMar w:top="680" w:right="360" w:bottom="1020" w:left="720" w:header="0" w:footer="774" w:gutter="0"/>
          <w:cols w:space="708"/>
        </w:sectPr>
      </w:pPr>
    </w:p>
    <w:p w14:paraId="72682823" w14:textId="77777777" w:rsidR="00014495" w:rsidRDefault="00000000">
      <w:pPr>
        <w:tabs>
          <w:tab w:val="left" w:pos="6479"/>
        </w:tabs>
        <w:spacing w:before="39"/>
        <w:ind w:left="2858"/>
        <w:rPr>
          <w:rFonts w:ascii="Calibri"/>
          <w:b/>
          <w:sz w:val="18"/>
        </w:rPr>
      </w:pPr>
      <w:r>
        <w:rPr>
          <w:rFonts w:ascii="Calibri"/>
          <w:color w:val="585858"/>
          <w:sz w:val="18"/>
        </w:rPr>
        <w:lastRenderedPageBreak/>
        <w:t>Data-Centric</w:t>
      </w:r>
      <w:r>
        <w:rPr>
          <w:rFonts w:ascii="Calibri"/>
          <w:color w:val="585858"/>
          <w:spacing w:val="-3"/>
          <w:sz w:val="18"/>
        </w:rPr>
        <w:t xml:space="preserve"> </w:t>
      </w:r>
      <w:r>
        <w:rPr>
          <w:rFonts w:ascii="Calibri"/>
          <w:color w:val="585858"/>
          <w:sz w:val="18"/>
        </w:rPr>
        <w:t>Means</w:t>
      </w:r>
      <w:r>
        <w:rPr>
          <w:rFonts w:ascii="Calibri"/>
          <w:color w:val="585858"/>
          <w:spacing w:val="-3"/>
          <w:sz w:val="18"/>
        </w:rPr>
        <w:t xml:space="preserve"> </w:t>
      </w:r>
      <w:r>
        <w:rPr>
          <w:rFonts w:ascii="Calibri"/>
          <w:color w:val="585858"/>
          <w:sz w:val="18"/>
        </w:rPr>
        <w:t>Massive</w:t>
      </w:r>
      <w:r>
        <w:rPr>
          <w:rFonts w:ascii="Calibri"/>
          <w:color w:val="585858"/>
          <w:spacing w:val="-3"/>
          <w:sz w:val="18"/>
        </w:rPr>
        <w:t xml:space="preserve"> </w:t>
      </w:r>
      <w:r>
        <w:rPr>
          <w:rFonts w:ascii="Calibri"/>
          <w:color w:val="585858"/>
          <w:sz w:val="18"/>
        </w:rPr>
        <w:t>Code</w:t>
      </w:r>
      <w:r>
        <w:rPr>
          <w:rFonts w:ascii="Calibri"/>
          <w:color w:val="585858"/>
          <w:spacing w:val="-2"/>
          <w:sz w:val="18"/>
        </w:rPr>
        <w:t xml:space="preserve"> Reduction</w:t>
      </w:r>
      <w:r>
        <w:rPr>
          <w:rFonts w:ascii="Calibri"/>
          <w:color w:val="585858"/>
          <w:sz w:val="18"/>
        </w:rPr>
        <w:tab/>
      </w:r>
      <w:r>
        <w:rPr>
          <w:rFonts w:ascii="Calibri"/>
          <w:b/>
          <w:color w:val="585858"/>
          <w:spacing w:val="-5"/>
          <w:sz w:val="18"/>
        </w:rPr>
        <w:t>235</w:t>
      </w:r>
    </w:p>
    <w:p w14:paraId="72682824" w14:textId="77777777" w:rsidR="00014495" w:rsidRDefault="00014495">
      <w:pPr>
        <w:pStyle w:val="Brdtekst"/>
        <w:rPr>
          <w:rFonts w:ascii="Calibri"/>
          <w:b/>
          <w:sz w:val="18"/>
        </w:rPr>
      </w:pPr>
    </w:p>
    <w:p w14:paraId="72682825" w14:textId="77777777" w:rsidR="00014495" w:rsidRDefault="00014495">
      <w:pPr>
        <w:pStyle w:val="Brdtekst"/>
        <w:spacing w:before="98"/>
        <w:rPr>
          <w:rFonts w:ascii="Calibri"/>
          <w:b/>
          <w:sz w:val="18"/>
        </w:rPr>
      </w:pPr>
    </w:p>
    <w:p w14:paraId="72682826" w14:textId="77777777" w:rsidR="00014495" w:rsidRDefault="00000000">
      <w:pPr>
        <w:pStyle w:val="Brdtekst"/>
        <w:spacing w:line="278" w:lineRule="auto"/>
        <w:ind w:left="1080" w:right="718"/>
        <w:jc w:val="both"/>
      </w:pPr>
      <w:r>
        <w:t>are added to the application, additional code must be written to deal with them.</w:t>
      </w:r>
    </w:p>
    <w:p w14:paraId="72682827" w14:textId="77777777" w:rsidR="00014495" w:rsidRDefault="00000000">
      <w:pPr>
        <w:pStyle w:val="Brdtekst"/>
        <w:spacing w:before="194" w:line="276" w:lineRule="auto"/>
        <w:ind w:left="1079" w:right="715"/>
        <w:jc w:val="both"/>
      </w:pPr>
      <w:r>
        <w:t>Object-oriented development initiated a style of development where, with well-designed object-oriented systems,</w:t>
      </w:r>
      <w:r>
        <w:rPr>
          <w:spacing w:val="-2"/>
        </w:rPr>
        <w:t xml:space="preserve"> </w:t>
      </w:r>
      <w:r>
        <w:t>much</w:t>
      </w:r>
      <w:r>
        <w:rPr>
          <w:spacing w:val="-2"/>
        </w:rPr>
        <w:t xml:space="preserve"> </w:t>
      </w:r>
      <w:r>
        <w:t>of</w:t>
      </w:r>
      <w:r>
        <w:rPr>
          <w:spacing w:val="-2"/>
        </w:rPr>
        <w:t xml:space="preserve"> </w:t>
      </w:r>
      <w:r>
        <w:t>the</w:t>
      </w:r>
      <w:r>
        <w:rPr>
          <w:spacing w:val="-1"/>
        </w:rPr>
        <w:t xml:space="preserve"> </w:t>
      </w:r>
      <w:r>
        <w:t>work</w:t>
      </w:r>
      <w:r>
        <w:rPr>
          <w:spacing w:val="-2"/>
        </w:rPr>
        <w:t xml:space="preserve"> </w:t>
      </w:r>
      <w:r>
        <w:t>could</w:t>
      </w:r>
      <w:r>
        <w:rPr>
          <w:spacing w:val="-2"/>
        </w:rPr>
        <w:t xml:space="preserve"> </w:t>
      </w:r>
      <w:r>
        <w:t>be</w:t>
      </w:r>
      <w:r>
        <w:rPr>
          <w:spacing w:val="-1"/>
        </w:rPr>
        <w:t xml:space="preserve"> </w:t>
      </w:r>
      <w:r>
        <w:t>done</w:t>
      </w:r>
      <w:r>
        <w:rPr>
          <w:spacing w:val="-1"/>
        </w:rPr>
        <w:t xml:space="preserve"> </w:t>
      </w:r>
      <w:r>
        <w:t>writing</w:t>
      </w:r>
      <w:r>
        <w:rPr>
          <w:spacing w:val="-1"/>
        </w:rPr>
        <w:t xml:space="preserve"> </w:t>
      </w:r>
      <w:r>
        <w:t>to</w:t>
      </w:r>
      <w:r>
        <w:rPr>
          <w:spacing w:val="-1"/>
        </w:rPr>
        <w:t xml:space="preserve"> </w:t>
      </w:r>
      <w:r>
        <w:t>high-level abstract classes and the differences coded to the more specific sub-classes. For</w:t>
      </w:r>
      <w:r>
        <w:rPr>
          <w:spacing w:val="40"/>
        </w:rPr>
        <w:t xml:space="preserve"> </w:t>
      </w:r>
      <w:r>
        <w:t>instance, an object-oriented mortgage system might code most of their logic to an abstract representation of a mortgage, and then supply the small variations needed to implement things like the difference between fixed rate and variable rate mortgages (or differences in maximum loan amounts available for single family or multifamily properties).</w:t>
      </w:r>
    </w:p>
    <w:p w14:paraId="72682828" w14:textId="77777777" w:rsidR="00014495" w:rsidRDefault="00000000">
      <w:pPr>
        <w:pStyle w:val="Brdtekst"/>
        <w:spacing w:before="202" w:line="276" w:lineRule="auto"/>
        <w:ind w:left="1079" w:right="714"/>
        <w:jc w:val="both"/>
      </w:pPr>
      <w:r>
        <w:t>The Data-Centric approach takes this idea to another level. We are finding that systems can be built with knowledge of two relatively small subsets of a schema: the primitive domain concepts and the schema that represents the metadata for the model-driven portion of the ontology.</w:t>
      </w:r>
    </w:p>
    <w:p w14:paraId="72682829" w14:textId="77777777" w:rsidR="00014495" w:rsidRDefault="00000000">
      <w:pPr>
        <w:pStyle w:val="Brdtekst"/>
        <w:spacing w:before="200" w:line="276" w:lineRule="auto"/>
        <w:ind w:left="1079" w:right="714"/>
        <w:jc w:val="both"/>
      </w:pPr>
      <w:r>
        <w:t>We will take up the model-driven portion of the story in more detail in the next section, but the short version is that we can replace 90%+ of application code written against the application schema with a single set of code written against the model schema, in addition to the variations expressed in the model.</w:t>
      </w:r>
    </w:p>
    <w:p w14:paraId="7268282A" w14:textId="77777777" w:rsidR="00014495" w:rsidRDefault="00000000">
      <w:pPr>
        <w:pStyle w:val="Brdtekst"/>
        <w:spacing w:before="198" w:line="276" w:lineRule="auto"/>
        <w:ind w:left="1079" w:right="716"/>
        <w:jc w:val="both"/>
      </w:pPr>
      <w:r>
        <w:t>With or without a model-driven approach, there is great economy in focusing code on a small number of primitive concepts.</w:t>
      </w:r>
      <w:r>
        <w:rPr>
          <w:spacing w:val="57"/>
        </w:rPr>
        <w:t xml:space="preserve"> </w:t>
      </w:r>
      <w:r>
        <w:t>There</w:t>
      </w:r>
      <w:r>
        <w:rPr>
          <w:spacing w:val="56"/>
        </w:rPr>
        <w:t xml:space="preserve"> </w:t>
      </w:r>
      <w:r>
        <w:t>are</w:t>
      </w:r>
      <w:r>
        <w:rPr>
          <w:spacing w:val="56"/>
        </w:rPr>
        <w:t xml:space="preserve"> </w:t>
      </w:r>
      <w:r>
        <w:t>real</w:t>
      </w:r>
      <w:r>
        <w:rPr>
          <w:spacing w:val="57"/>
        </w:rPr>
        <w:t xml:space="preserve"> </w:t>
      </w:r>
      <w:r>
        <w:t>differences</w:t>
      </w:r>
      <w:r>
        <w:rPr>
          <w:spacing w:val="58"/>
        </w:rPr>
        <w:t xml:space="preserve"> </w:t>
      </w:r>
      <w:r>
        <w:t>at</w:t>
      </w:r>
      <w:r>
        <w:rPr>
          <w:spacing w:val="56"/>
        </w:rPr>
        <w:t xml:space="preserve"> </w:t>
      </w:r>
      <w:r>
        <w:t>the</w:t>
      </w:r>
      <w:r>
        <w:rPr>
          <w:spacing w:val="58"/>
        </w:rPr>
        <w:t xml:space="preserve"> </w:t>
      </w:r>
      <w:r>
        <w:rPr>
          <w:spacing w:val="-2"/>
        </w:rPr>
        <w:t>application</w:t>
      </w:r>
    </w:p>
    <w:p w14:paraId="7268282B"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82C"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236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82D" w14:textId="77777777" w:rsidR="00014495" w:rsidRDefault="00014495">
      <w:pPr>
        <w:pStyle w:val="Brdtekst"/>
        <w:rPr>
          <w:rFonts w:ascii="Calibri"/>
          <w:sz w:val="18"/>
        </w:rPr>
      </w:pPr>
    </w:p>
    <w:p w14:paraId="7268282E" w14:textId="77777777" w:rsidR="00014495" w:rsidRDefault="00014495">
      <w:pPr>
        <w:pStyle w:val="Brdtekst"/>
        <w:spacing w:before="98"/>
        <w:rPr>
          <w:rFonts w:ascii="Calibri"/>
          <w:sz w:val="18"/>
        </w:rPr>
      </w:pPr>
    </w:p>
    <w:p w14:paraId="7268282F" w14:textId="77777777" w:rsidR="00014495" w:rsidRDefault="00000000">
      <w:pPr>
        <w:pStyle w:val="Brdtekst"/>
        <w:spacing w:line="276" w:lineRule="auto"/>
        <w:ind w:left="360" w:right="1435"/>
        <w:jc w:val="both"/>
      </w:pPr>
      <w:r>
        <w:t>level between some key concepts. For instance, you only want to place objects with geospatial references on a</w:t>
      </w:r>
      <w:r>
        <w:rPr>
          <w:spacing w:val="40"/>
        </w:rPr>
        <w:t xml:space="preserve"> </w:t>
      </w:r>
      <w:r>
        <w:t>map, and you only want to put items on a timeline or in</w:t>
      </w:r>
      <w:r>
        <w:rPr>
          <w:spacing w:val="40"/>
        </w:rPr>
        <w:t xml:space="preserve"> </w:t>
      </w:r>
      <w:r>
        <w:t>a calendar if they have dates associated with them. Normally these types of distinctions are made at the application schema level. Unfortunately, doing so means dealing with the thousands of concepts expressed in the application schema.</w:t>
      </w:r>
    </w:p>
    <w:p w14:paraId="72682830" w14:textId="77777777" w:rsidR="00014495" w:rsidRDefault="00000000">
      <w:pPr>
        <w:pStyle w:val="Brdtekst"/>
        <w:spacing w:before="201" w:line="276" w:lineRule="auto"/>
        <w:ind w:left="360" w:right="1434"/>
        <w:jc w:val="both"/>
      </w:pPr>
      <w:r>
        <w:t xml:space="preserve">While there are real differences in the application data, we are finding there are typically between a dozen and two dozen differences that need to be recognized at the application level. We call these concepts the “primitive” concepts as they are generally not expressed in terms of other objects. In most industries or domains, these </w:t>
      </w:r>
      <w:r>
        <w:rPr>
          <w:spacing w:val="-2"/>
        </w:rPr>
        <w:t>include:</w:t>
      </w:r>
    </w:p>
    <w:p w14:paraId="72682831" w14:textId="77777777" w:rsidR="00014495" w:rsidRDefault="00000000">
      <w:pPr>
        <w:pStyle w:val="Listeavsnitt"/>
        <w:numPr>
          <w:ilvl w:val="0"/>
          <w:numId w:val="9"/>
        </w:numPr>
        <w:tabs>
          <w:tab w:val="left" w:pos="1080"/>
        </w:tabs>
        <w:spacing w:before="201" w:line="273" w:lineRule="auto"/>
        <w:ind w:right="1950"/>
        <w:rPr>
          <w:sz w:val="24"/>
        </w:rPr>
      </w:pPr>
      <w:r>
        <w:rPr>
          <w:sz w:val="24"/>
        </w:rPr>
        <w:t>Geospatial</w:t>
      </w:r>
      <w:r>
        <w:rPr>
          <w:spacing w:val="-8"/>
          <w:sz w:val="24"/>
        </w:rPr>
        <w:t xml:space="preserve"> </w:t>
      </w:r>
      <w:r>
        <w:rPr>
          <w:sz w:val="24"/>
        </w:rPr>
        <w:t>entities</w:t>
      </w:r>
      <w:r>
        <w:rPr>
          <w:spacing w:val="-7"/>
          <w:sz w:val="24"/>
        </w:rPr>
        <w:t xml:space="preserve"> </w:t>
      </w:r>
      <w:r>
        <w:rPr>
          <w:sz w:val="24"/>
        </w:rPr>
        <w:t>(points,</w:t>
      </w:r>
      <w:r>
        <w:rPr>
          <w:spacing w:val="-6"/>
          <w:sz w:val="24"/>
        </w:rPr>
        <w:t xml:space="preserve"> </w:t>
      </w:r>
      <w:r>
        <w:rPr>
          <w:sz w:val="24"/>
        </w:rPr>
        <w:t>lines,</w:t>
      </w:r>
      <w:r>
        <w:rPr>
          <w:spacing w:val="-6"/>
          <w:sz w:val="24"/>
        </w:rPr>
        <w:t xml:space="preserve"> </w:t>
      </w:r>
      <w:r>
        <w:rPr>
          <w:sz w:val="24"/>
        </w:rPr>
        <w:t>areas</w:t>
      </w:r>
      <w:r>
        <w:rPr>
          <w:spacing w:val="-7"/>
          <w:sz w:val="24"/>
        </w:rPr>
        <w:t xml:space="preserve"> </w:t>
      </w:r>
      <w:r>
        <w:rPr>
          <w:sz w:val="24"/>
        </w:rPr>
        <w:t>on</w:t>
      </w:r>
      <w:r>
        <w:rPr>
          <w:spacing w:val="-8"/>
          <w:sz w:val="24"/>
        </w:rPr>
        <w:t xml:space="preserve"> </w:t>
      </w:r>
      <w:r>
        <w:rPr>
          <w:sz w:val="24"/>
        </w:rPr>
        <w:t>the surface of the earth)</w:t>
      </w:r>
    </w:p>
    <w:p w14:paraId="72682832" w14:textId="77777777" w:rsidR="00014495" w:rsidRDefault="00000000">
      <w:pPr>
        <w:pStyle w:val="Listeavsnitt"/>
        <w:numPr>
          <w:ilvl w:val="0"/>
          <w:numId w:val="9"/>
        </w:numPr>
        <w:tabs>
          <w:tab w:val="left" w:pos="1079"/>
        </w:tabs>
        <w:spacing w:before="208"/>
        <w:ind w:left="1079" w:hanging="359"/>
        <w:rPr>
          <w:sz w:val="24"/>
        </w:rPr>
      </w:pPr>
      <w:r>
        <w:rPr>
          <w:spacing w:val="-2"/>
          <w:sz w:val="24"/>
        </w:rPr>
        <w:t>Buildings</w:t>
      </w:r>
    </w:p>
    <w:p w14:paraId="72682833" w14:textId="77777777" w:rsidR="00014495" w:rsidRDefault="00000000">
      <w:pPr>
        <w:pStyle w:val="Listeavsnitt"/>
        <w:numPr>
          <w:ilvl w:val="0"/>
          <w:numId w:val="9"/>
        </w:numPr>
        <w:tabs>
          <w:tab w:val="left" w:pos="1079"/>
        </w:tabs>
        <w:spacing w:before="243"/>
        <w:ind w:left="1079" w:hanging="359"/>
        <w:rPr>
          <w:sz w:val="24"/>
        </w:rPr>
      </w:pPr>
      <w:r>
        <w:rPr>
          <w:sz w:val="24"/>
        </w:rPr>
        <w:t>Physical</w:t>
      </w:r>
      <w:r>
        <w:rPr>
          <w:spacing w:val="-2"/>
          <w:sz w:val="24"/>
        </w:rPr>
        <w:t xml:space="preserve"> Items</w:t>
      </w:r>
    </w:p>
    <w:p w14:paraId="72682834" w14:textId="77777777" w:rsidR="00014495" w:rsidRDefault="00000000">
      <w:pPr>
        <w:pStyle w:val="Listeavsnitt"/>
        <w:numPr>
          <w:ilvl w:val="0"/>
          <w:numId w:val="9"/>
        </w:numPr>
        <w:tabs>
          <w:tab w:val="left" w:pos="1079"/>
        </w:tabs>
        <w:spacing w:before="243"/>
        <w:ind w:left="1079" w:hanging="359"/>
        <w:rPr>
          <w:sz w:val="24"/>
        </w:rPr>
      </w:pPr>
      <w:r>
        <w:rPr>
          <w:sz w:val="24"/>
        </w:rPr>
        <w:t>Physical</w:t>
      </w:r>
      <w:r>
        <w:rPr>
          <w:spacing w:val="-2"/>
          <w:sz w:val="24"/>
        </w:rPr>
        <w:t xml:space="preserve"> Substances</w:t>
      </w:r>
    </w:p>
    <w:p w14:paraId="72682835" w14:textId="77777777" w:rsidR="00014495" w:rsidRDefault="00000000">
      <w:pPr>
        <w:pStyle w:val="Listeavsnitt"/>
        <w:numPr>
          <w:ilvl w:val="0"/>
          <w:numId w:val="9"/>
        </w:numPr>
        <w:tabs>
          <w:tab w:val="left" w:pos="1079"/>
        </w:tabs>
        <w:spacing w:before="243"/>
        <w:ind w:left="1079" w:hanging="359"/>
        <w:rPr>
          <w:sz w:val="24"/>
        </w:rPr>
      </w:pPr>
      <w:r>
        <w:rPr>
          <w:sz w:val="24"/>
        </w:rPr>
        <w:t>Events</w:t>
      </w:r>
      <w:r>
        <w:rPr>
          <w:spacing w:val="-4"/>
          <w:sz w:val="24"/>
        </w:rPr>
        <w:t xml:space="preserve"> </w:t>
      </w:r>
      <w:r>
        <w:rPr>
          <w:sz w:val="24"/>
        </w:rPr>
        <w:t>(and</w:t>
      </w:r>
      <w:r>
        <w:rPr>
          <w:spacing w:val="-3"/>
          <w:sz w:val="24"/>
        </w:rPr>
        <w:t xml:space="preserve"> </w:t>
      </w:r>
      <w:r>
        <w:rPr>
          <w:sz w:val="24"/>
        </w:rPr>
        <w:t>their</w:t>
      </w:r>
      <w:r>
        <w:rPr>
          <w:spacing w:val="-3"/>
          <w:sz w:val="24"/>
        </w:rPr>
        <w:t xml:space="preserve"> </w:t>
      </w:r>
      <w:r>
        <w:rPr>
          <w:sz w:val="24"/>
        </w:rPr>
        <w:t>relationship</w:t>
      </w:r>
      <w:r>
        <w:rPr>
          <w:spacing w:val="-3"/>
          <w:sz w:val="24"/>
        </w:rPr>
        <w:t xml:space="preserve"> </w:t>
      </w:r>
      <w:r>
        <w:rPr>
          <w:sz w:val="24"/>
        </w:rPr>
        <w:t>to</w:t>
      </w:r>
      <w:r>
        <w:rPr>
          <w:spacing w:val="-4"/>
          <w:sz w:val="24"/>
        </w:rPr>
        <w:t xml:space="preserve"> time)</w:t>
      </w:r>
    </w:p>
    <w:p w14:paraId="72682836" w14:textId="77777777" w:rsidR="00014495" w:rsidRDefault="00000000">
      <w:pPr>
        <w:pStyle w:val="Listeavsnitt"/>
        <w:numPr>
          <w:ilvl w:val="0"/>
          <w:numId w:val="9"/>
        </w:numPr>
        <w:tabs>
          <w:tab w:val="left" w:pos="1079"/>
        </w:tabs>
        <w:spacing w:before="242"/>
        <w:ind w:left="1079" w:hanging="359"/>
        <w:rPr>
          <w:sz w:val="24"/>
        </w:rPr>
      </w:pPr>
      <w:r>
        <w:rPr>
          <w:spacing w:val="-2"/>
          <w:sz w:val="24"/>
        </w:rPr>
        <w:t>People</w:t>
      </w:r>
    </w:p>
    <w:p w14:paraId="72682837" w14:textId="77777777" w:rsidR="00014495" w:rsidRDefault="00000000">
      <w:pPr>
        <w:pStyle w:val="Listeavsnitt"/>
        <w:numPr>
          <w:ilvl w:val="0"/>
          <w:numId w:val="9"/>
        </w:numPr>
        <w:tabs>
          <w:tab w:val="left" w:pos="1079"/>
        </w:tabs>
        <w:spacing w:before="243"/>
        <w:ind w:left="1079" w:hanging="359"/>
        <w:rPr>
          <w:sz w:val="24"/>
        </w:rPr>
      </w:pPr>
      <w:r>
        <w:rPr>
          <w:spacing w:val="-2"/>
          <w:sz w:val="24"/>
        </w:rPr>
        <w:t>Organizations</w:t>
      </w:r>
    </w:p>
    <w:p w14:paraId="72682838" w14:textId="77777777" w:rsidR="00014495" w:rsidRDefault="00000000">
      <w:pPr>
        <w:pStyle w:val="Listeavsnitt"/>
        <w:numPr>
          <w:ilvl w:val="0"/>
          <w:numId w:val="9"/>
        </w:numPr>
        <w:tabs>
          <w:tab w:val="left" w:pos="1079"/>
        </w:tabs>
        <w:spacing w:before="243"/>
        <w:ind w:left="1079" w:hanging="359"/>
        <w:rPr>
          <w:sz w:val="24"/>
        </w:rPr>
      </w:pPr>
      <w:r>
        <w:rPr>
          <w:spacing w:val="-2"/>
          <w:sz w:val="24"/>
        </w:rPr>
        <w:t>Measurements</w:t>
      </w:r>
    </w:p>
    <w:p w14:paraId="72682839" w14:textId="77777777" w:rsidR="00014495" w:rsidRDefault="00014495">
      <w:pPr>
        <w:pStyle w:val="Listeavsnitt"/>
        <w:rPr>
          <w:sz w:val="24"/>
        </w:rPr>
        <w:sectPr w:rsidR="00014495">
          <w:pgSz w:w="8640" w:h="12960"/>
          <w:pgMar w:top="680" w:right="360" w:bottom="1020" w:left="720" w:header="0" w:footer="774" w:gutter="0"/>
          <w:cols w:space="708"/>
        </w:sectPr>
      </w:pPr>
    </w:p>
    <w:p w14:paraId="7268283A" w14:textId="77777777" w:rsidR="00014495" w:rsidRDefault="00000000">
      <w:pPr>
        <w:tabs>
          <w:tab w:val="left" w:pos="6479"/>
        </w:tabs>
        <w:spacing w:before="39"/>
        <w:ind w:left="2858"/>
        <w:rPr>
          <w:rFonts w:ascii="Calibri"/>
          <w:b/>
          <w:sz w:val="18"/>
        </w:rPr>
      </w:pPr>
      <w:r>
        <w:rPr>
          <w:rFonts w:ascii="Calibri"/>
          <w:color w:val="585858"/>
          <w:sz w:val="18"/>
        </w:rPr>
        <w:lastRenderedPageBreak/>
        <w:t>Data-Centric</w:t>
      </w:r>
      <w:r>
        <w:rPr>
          <w:rFonts w:ascii="Calibri"/>
          <w:color w:val="585858"/>
          <w:spacing w:val="-3"/>
          <w:sz w:val="18"/>
        </w:rPr>
        <w:t xml:space="preserve"> </w:t>
      </w:r>
      <w:r>
        <w:rPr>
          <w:rFonts w:ascii="Calibri"/>
          <w:color w:val="585858"/>
          <w:sz w:val="18"/>
        </w:rPr>
        <w:t>Means</w:t>
      </w:r>
      <w:r>
        <w:rPr>
          <w:rFonts w:ascii="Calibri"/>
          <w:color w:val="585858"/>
          <w:spacing w:val="-3"/>
          <w:sz w:val="18"/>
        </w:rPr>
        <w:t xml:space="preserve"> </w:t>
      </w:r>
      <w:r>
        <w:rPr>
          <w:rFonts w:ascii="Calibri"/>
          <w:color w:val="585858"/>
          <w:sz w:val="18"/>
        </w:rPr>
        <w:t>Massive</w:t>
      </w:r>
      <w:r>
        <w:rPr>
          <w:rFonts w:ascii="Calibri"/>
          <w:color w:val="585858"/>
          <w:spacing w:val="-3"/>
          <w:sz w:val="18"/>
        </w:rPr>
        <w:t xml:space="preserve"> </w:t>
      </w:r>
      <w:r>
        <w:rPr>
          <w:rFonts w:ascii="Calibri"/>
          <w:color w:val="585858"/>
          <w:sz w:val="18"/>
        </w:rPr>
        <w:t>Code</w:t>
      </w:r>
      <w:r>
        <w:rPr>
          <w:rFonts w:ascii="Calibri"/>
          <w:color w:val="585858"/>
          <w:spacing w:val="-2"/>
          <w:sz w:val="18"/>
        </w:rPr>
        <w:t xml:space="preserve"> Reduction</w:t>
      </w:r>
      <w:r>
        <w:rPr>
          <w:rFonts w:ascii="Calibri"/>
          <w:color w:val="585858"/>
          <w:sz w:val="18"/>
        </w:rPr>
        <w:tab/>
      </w:r>
      <w:r>
        <w:rPr>
          <w:rFonts w:ascii="Calibri"/>
          <w:b/>
          <w:color w:val="585858"/>
          <w:spacing w:val="-5"/>
          <w:sz w:val="18"/>
        </w:rPr>
        <w:t>237</w:t>
      </w:r>
    </w:p>
    <w:p w14:paraId="7268283B" w14:textId="77777777" w:rsidR="00014495" w:rsidRDefault="00014495">
      <w:pPr>
        <w:pStyle w:val="Brdtekst"/>
        <w:rPr>
          <w:rFonts w:ascii="Calibri"/>
          <w:b/>
          <w:sz w:val="18"/>
        </w:rPr>
      </w:pPr>
    </w:p>
    <w:p w14:paraId="7268283C" w14:textId="77777777" w:rsidR="00014495" w:rsidRDefault="00014495">
      <w:pPr>
        <w:pStyle w:val="Brdtekst"/>
        <w:spacing w:before="101"/>
        <w:rPr>
          <w:rFonts w:ascii="Calibri"/>
          <w:b/>
          <w:sz w:val="18"/>
        </w:rPr>
      </w:pPr>
    </w:p>
    <w:p w14:paraId="7268283D" w14:textId="77777777" w:rsidR="00014495" w:rsidRDefault="00000000">
      <w:pPr>
        <w:pStyle w:val="Listeavsnitt"/>
        <w:numPr>
          <w:ilvl w:val="1"/>
          <w:numId w:val="9"/>
        </w:numPr>
        <w:tabs>
          <w:tab w:val="left" w:pos="1799"/>
        </w:tabs>
        <w:spacing w:before="0"/>
        <w:ind w:left="1799" w:hanging="359"/>
        <w:rPr>
          <w:sz w:val="24"/>
        </w:rPr>
      </w:pPr>
      <w:r>
        <w:rPr>
          <w:sz w:val="24"/>
        </w:rPr>
        <w:t xml:space="preserve">Units of </w:t>
      </w:r>
      <w:r>
        <w:rPr>
          <w:spacing w:val="-2"/>
          <w:sz w:val="24"/>
        </w:rPr>
        <w:t>Measure</w:t>
      </w:r>
    </w:p>
    <w:p w14:paraId="7268283E" w14:textId="77777777" w:rsidR="00014495" w:rsidRDefault="00000000">
      <w:pPr>
        <w:pStyle w:val="Listeavsnitt"/>
        <w:numPr>
          <w:ilvl w:val="1"/>
          <w:numId w:val="9"/>
        </w:numPr>
        <w:tabs>
          <w:tab w:val="left" w:pos="1799"/>
        </w:tabs>
        <w:spacing w:before="243"/>
        <w:ind w:left="1799" w:hanging="359"/>
        <w:rPr>
          <w:sz w:val="24"/>
        </w:rPr>
      </w:pPr>
      <w:r>
        <w:rPr>
          <w:sz w:val="24"/>
        </w:rPr>
        <w:t>Addresses</w:t>
      </w:r>
      <w:r>
        <w:rPr>
          <w:spacing w:val="-6"/>
          <w:sz w:val="24"/>
        </w:rPr>
        <w:t xml:space="preserve"> </w:t>
      </w:r>
      <w:r>
        <w:rPr>
          <w:sz w:val="24"/>
        </w:rPr>
        <w:t>(including</w:t>
      </w:r>
      <w:r>
        <w:rPr>
          <w:spacing w:val="-6"/>
          <w:sz w:val="24"/>
        </w:rPr>
        <w:t xml:space="preserve"> </w:t>
      </w:r>
      <w:r>
        <w:rPr>
          <w:sz w:val="24"/>
        </w:rPr>
        <w:t>communication</w:t>
      </w:r>
      <w:r>
        <w:rPr>
          <w:spacing w:val="-7"/>
          <w:sz w:val="24"/>
        </w:rPr>
        <w:t xml:space="preserve"> </w:t>
      </w:r>
      <w:r>
        <w:rPr>
          <w:spacing w:val="-2"/>
          <w:sz w:val="24"/>
        </w:rPr>
        <w:t>addresses)</w:t>
      </w:r>
    </w:p>
    <w:p w14:paraId="7268283F" w14:textId="77777777" w:rsidR="00014495" w:rsidRDefault="00000000">
      <w:pPr>
        <w:pStyle w:val="Listeavsnitt"/>
        <w:numPr>
          <w:ilvl w:val="1"/>
          <w:numId w:val="9"/>
        </w:numPr>
        <w:tabs>
          <w:tab w:val="left" w:pos="1800"/>
        </w:tabs>
        <w:spacing w:before="241" w:line="276" w:lineRule="auto"/>
        <w:ind w:right="861"/>
        <w:rPr>
          <w:sz w:val="24"/>
        </w:rPr>
      </w:pPr>
      <w:r>
        <w:rPr>
          <w:sz w:val="24"/>
        </w:rPr>
        <w:t>Obligations</w:t>
      </w:r>
      <w:r>
        <w:rPr>
          <w:spacing w:val="-7"/>
          <w:sz w:val="24"/>
        </w:rPr>
        <w:t xml:space="preserve"> </w:t>
      </w:r>
      <w:r>
        <w:rPr>
          <w:sz w:val="24"/>
        </w:rPr>
        <w:t>(most</w:t>
      </w:r>
      <w:r>
        <w:rPr>
          <w:spacing w:val="-9"/>
          <w:sz w:val="24"/>
        </w:rPr>
        <w:t xml:space="preserve"> </w:t>
      </w:r>
      <w:r>
        <w:rPr>
          <w:sz w:val="24"/>
        </w:rPr>
        <w:t>business</w:t>
      </w:r>
      <w:r>
        <w:rPr>
          <w:spacing w:val="-9"/>
          <w:sz w:val="24"/>
        </w:rPr>
        <w:t xml:space="preserve"> </w:t>
      </w:r>
      <w:r>
        <w:rPr>
          <w:sz w:val="24"/>
        </w:rPr>
        <w:t>systems</w:t>
      </w:r>
      <w:r>
        <w:rPr>
          <w:spacing w:val="-7"/>
          <w:sz w:val="24"/>
        </w:rPr>
        <w:t xml:space="preserve"> </w:t>
      </w:r>
      <w:r>
        <w:rPr>
          <w:sz w:val="24"/>
        </w:rPr>
        <w:t>are</w:t>
      </w:r>
      <w:r>
        <w:rPr>
          <w:spacing w:val="-8"/>
          <w:sz w:val="24"/>
        </w:rPr>
        <w:t xml:space="preserve"> </w:t>
      </w:r>
      <w:r>
        <w:rPr>
          <w:sz w:val="24"/>
        </w:rPr>
        <w:t xml:space="preserve">primarily about the recognition and liquidation of </w:t>
      </w:r>
      <w:r>
        <w:rPr>
          <w:spacing w:val="-2"/>
          <w:sz w:val="24"/>
        </w:rPr>
        <w:t>obligations)</w:t>
      </w:r>
    </w:p>
    <w:p w14:paraId="72682840" w14:textId="77777777" w:rsidR="00014495" w:rsidRDefault="00000000">
      <w:pPr>
        <w:pStyle w:val="Listeavsnitt"/>
        <w:numPr>
          <w:ilvl w:val="1"/>
          <w:numId w:val="9"/>
        </w:numPr>
        <w:tabs>
          <w:tab w:val="left" w:pos="1799"/>
        </w:tabs>
        <w:spacing w:before="201"/>
        <w:ind w:left="1799" w:hanging="359"/>
        <w:rPr>
          <w:sz w:val="24"/>
        </w:rPr>
      </w:pPr>
      <w:r>
        <w:rPr>
          <w:sz w:val="24"/>
        </w:rPr>
        <w:t>Goals and</w:t>
      </w:r>
      <w:r>
        <w:rPr>
          <w:spacing w:val="-2"/>
          <w:sz w:val="24"/>
        </w:rPr>
        <w:t xml:space="preserve"> Intentions</w:t>
      </w:r>
    </w:p>
    <w:p w14:paraId="72682841" w14:textId="77777777" w:rsidR="00014495" w:rsidRDefault="00000000">
      <w:pPr>
        <w:pStyle w:val="Listeavsnitt"/>
        <w:numPr>
          <w:ilvl w:val="1"/>
          <w:numId w:val="9"/>
        </w:numPr>
        <w:tabs>
          <w:tab w:val="left" w:pos="1799"/>
        </w:tabs>
        <w:spacing w:before="243"/>
        <w:ind w:left="1799" w:hanging="359"/>
        <w:rPr>
          <w:sz w:val="24"/>
        </w:rPr>
      </w:pPr>
      <w:r>
        <w:rPr>
          <w:sz w:val="24"/>
        </w:rPr>
        <w:t>Content</w:t>
      </w:r>
      <w:r>
        <w:rPr>
          <w:spacing w:val="-2"/>
          <w:sz w:val="24"/>
        </w:rPr>
        <w:t xml:space="preserve"> </w:t>
      </w:r>
      <w:r>
        <w:rPr>
          <w:sz w:val="24"/>
        </w:rPr>
        <w:t>and</w:t>
      </w:r>
      <w:r>
        <w:rPr>
          <w:spacing w:val="-2"/>
          <w:sz w:val="24"/>
        </w:rPr>
        <w:t xml:space="preserve"> Documents.</w:t>
      </w:r>
    </w:p>
    <w:p w14:paraId="72682842" w14:textId="77777777" w:rsidR="00014495" w:rsidRDefault="00000000">
      <w:pPr>
        <w:pStyle w:val="Brdtekst"/>
        <w:spacing w:before="240" w:line="276" w:lineRule="auto"/>
        <w:ind w:left="1079" w:right="714"/>
        <w:jc w:val="both"/>
      </w:pPr>
      <w:r>
        <w:t>Some practitioners have come to a very similar set of</w:t>
      </w:r>
      <w:r>
        <w:rPr>
          <w:spacing w:val="40"/>
        </w:rPr>
        <w:t xml:space="preserve"> </w:t>
      </w:r>
      <w:r>
        <w:t>base primitives in their vocabulary classification. John Gorman’s top-level model, Q6,</w:t>
      </w:r>
      <w:r>
        <w:rPr>
          <w:position w:val="6"/>
          <w:sz w:val="16"/>
        </w:rPr>
        <w:t>52</w:t>
      </w:r>
      <w:r>
        <w:rPr>
          <w:spacing w:val="40"/>
          <w:position w:val="6"/>
          <w:sz w:val="16"/>
        </w:rPr>
        <w:t xml:space="preserve"> </w:t>
      </w:r>
      <w:r>
        <w:t>comprises 19 classes organized by the six interrogative or “question” words (who, what, when, why, where, and how).</w:t>
      </w:r>
    </w:p>
    <w:p w14:paraId="72682843" w14:textId="77777777" w:rsidR="00014495" w:rsidRDefault="00000000">
      <w:pPr>
        <w:pStyle w:val="Brdtekst"/>
        <w:spacing w:before="201" w:line="276" w:lineRule="auto"/>
        <w:ind w:left="1080" w:right="716"/>
        <w:jc w:val="both"/>
      </w:pPr>
      <w:r>
        <w:t>John Gorman’s opinion, and ours as well is that the important differences between application concepts (which</w:t>
      </w:r>
      <w:r>
        <w:rPr>
          <w:spacing w:val="-2"/>
        </w:rPr>
        <w:t xml:space="preserve"> </w:t>
      </w:r>
      <w:r>
        <w:t>is</w:t>
      </w:r>
      <w:r>
        <w:rPr>
          <w:spacing w:val="-1"/>
        </w:rPr>
        <w:t xml:space="preserve"> </w:t>
      </w:r>
      <w:r>
        <w:t>where</w:t>
      </w:r>
      <w:r>
        <w:rPr>
          <w:spacing w:val="-1"/>
        </w:rPr>
        <w:t xml:space="preserve"> </w:t>
      </w:r>
      <w:r>
        <w:t>real</w:t>
      </w:r>
      <w:r>
        <w:rPr>
          <w:spacing w:val="-2"/>
        </w:rPr>
        <w:t xml:space="preserve"> </w:t>
      </w:r>
      <w:r>
        <w:t>behavioral</w:t>
      </w:r>
      <w:r>
        <w:rPr>
          <w:spacing w:val="-2"/>
        </w:rPr>
        <w:t xml:space="preserve"> </w:t>
      </w:r>
      <w:r>
        <w:t>differences</w:t>
      </w:r>
      <w:r>
        <w:rPr>
          <w:spacing w:val="-1"/>
        </w:rPr>
        <w:t xml:space="preserve"> </w:t>
      </w:r>
      <w:r>
        <w:t>are</w:t>
      </w:r>
      <w:r>
        <w:rPr>
          <w:spacing w:val="-1"/>
        </w:rPr>
        <w:t xml:space="preserve"> </w:t>
      </w:r>
      <w:r>
        <w:t>found)</w:t>
      </w:r>
      <w:r>
        <w:rPr>
          <w:spacing w:val="-3"/>
        </w:rPr>
        <w:t xml:space="preserve"> </w:t>
      </w:r>
      <w:r>
        <w:t>can be expressed in a few dozen concepts.</w:t>
      </w:r>
    </w:p>
    <w:p w14:paraId="72682844" w14:textId="77777777" w:rsidR="00014495" w:rsidRDefault="00000000">
      <w:pPr>
        <w:pStyle w:val="Brdtekst"/>
        <w:spacing w:before="216"/>
        <w:rPr>
          <w:sz w:val="20"/>
        </w:rPr>
      </w:pPr>
      <w:r>
        <w:rPr>
          <w:noProof/>
          <w:sz w:val="20"/>
        </w:rPr>
        <mc:AlternateContent>
          <mc:Choice Requires="wpg">
            <w:drawing>
              <wp:anchor distT="0" distB="0" distL="0" distR="0" simplePos="0" relativeHeight="487691264" behindDoc="1" locked="0" layoutInCell="1" allowOverlap="1" wp14:anchorId="72682F9A" wp14:editId="72682F9B">
                <wp:simplePos x="0" y="0"/>
                <wp:positionH relativeFrom="page">
                  <wp:posOffset>1124711</wp:posOffset>
                </wp:positionH>
                <wp:positionV relativeFrom="paragraph">
                  <wp:posOffset>304908</wp:posOffset>
                </wp:positionV>
                <wp:extent cx="3694429" cy="532130"/>
                <wp:effectExtent l="0" t="0" r="0" b="0"/>
                <wp:wrapTopAndBottom/>
                <wp:docPr id="712" name="Group 7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532130"/>
                          <a:chOff x="0" y="0"/>
                          <a:chExt cx="3694429" cy="532130"/>
                        </a:xfrm>
                      </wpg:grpSpPr>
                      <wps:wsp>
                        <wps:cNvPr id="713" name="Graphic 713"/>
                        <wps:cNvSpPr/>
                        <wps:spPr>
                          <a:xfrm>
                            <a:off x="0" y="12"/>
                            <a:ext cx="3694429" cy="504825"/>
                          </a:xfrm>
                          <a:custGeom>
                            <a:avLst/>
                            <a:gdLst/>
                            <a:ahLst/>
                            <a:cxnLst/>
                            <a:rect l="l" t="t" r="r" b="b"/>
                            <a:pathLst>
                              <a:path w="3694429" h="504825">
                                <a:moveTo>
                                  <a:pt x="3694176" y="0"/>
                                </a:moveTo>
                                <a:lnTo>
                                  <a:pt x="0" y="0"/>
                                </a:lnTo>
                                <a:lnTo>
                                  <a:pt x="0" y="245351"/>
                                </a:lnTo>
                                <a:lnTo>
                                  <a:pt x="0" y="504431"/>
                                </a:lnTo>
                                <a:lnTo>
                                  <a:pt x="3694176" y="504431"/>
                                </a:lnTo>
                                <a:lnTo>
                                  <a:pt x="3694176" y="245351"/>
                                </a:lnTo>
                                <a:lnTo>
                                  <a:pt x="3694176" y="0"/>
                                </a:lnTo>
                                <a:close/>
                              </a:path>
                            </a:pathLst>
                          </a:custGeom>
                          <a:solidFill>
                            <a:srgbClr val="CCC0D9"/>
                          </a:solidFill>
                        </wps:spPr>
                        <wps:bodyPr wrap="square" lIns="0" tIns="0" rIns="0" bIns="0" rtlCol="0">
                          <a:prstTxWarp prst="textNoShape">
                            <a:avLst/>
                          </a:prstTxWarp>
                          <a:noAutofit/>
                        </wps:bodyPr>
                      </wps:wsp>
                      <wps:wsp>
                        <wps:cNvPr id="714" name="Graphic 714"/>
                        <wps:cNvSpPr/>
                        <wps:spPr>
                          <a:xfrm>
                            <a:off x="0" y="504444"/>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715" name="Textbox 715"/>
                        <wps:cNvSpPr txBox="1"/>
                        <wps:spPr>
                          <a:xfrm>
                            <a:off x="0" y="0"/>
                            <a:ext cx="3694429" cy="504825"/>
                          </a:xfrm>
                          <a:prstGeom prst="rect">
                            <a:avLst/>
                          </a:prstGeom>
                        </wps:spPr>
                        <wps:txbx>
                          <w:txbxContent>
                            <w:p w14:paraId="7268310F" w14:textId="77777777" w:rsidR="00014495" w:rsidRDefault="00000000">
                              <w:pPr>
                                <w:spacing w:line="319" w:lineRule="auto"/>
                                <w:ind w:left="28"/>
                                <w:rPr>
                                  <w:b/>
                                  <w:sz w:val="28"/>
                                </w:rPr>
                              </w:pPr>
                              <w:bookmarkStart w:id="230" w:name="_bookmark121"/>
                              <w:bookmarkEnd w:id="230"/>
                              <w:r>
                                <w:rPr>
                                  <w:b/>
                                  <w:smallCaps/>
                                  <w:sz w:val="28"/>
                                </w:rPr>
                                <w:t>Code</w:t>
                              </w:r>
                              <w:r>
                                <w:rPr>
                                  <w:b/>
                                  <w:smallCaps/>
                                  <w:spacing w:val="-12"/>
                                  <w:sz w:val="28"/>
                                </w:rPr>
                                <w:t xml:space="preserve"> </w:t>
                              </w:r>
                              <w:r>
                                <w:rPr>
                                  <w:b/>
                                  <w:smallCaps/>
                                  <w:sz w:val="28"/>
                                </w:rPr>
                                <w:t>reduction</w:t>
                              </w:r>
                              <w:r>
                                <w:rPr>
                                  <w:b/>
                                  <w:smallCaps/>
                                  <w:spacing w:val="-14"/>
                                  <w:sz w:val="28"/>
                                </w:rPr>
                                <w:t xml:space="preserve"> </w:t>
                              </w:r>
                              <w:r>
                                <w:rPr>
                                  <w:b/>
                                  <w:smallCaps/>
                                  <w:sz w:val="28"/>
                                </w:rPr>
                                <w:t>through</w:t>
                              </w:r>
                              <w:r>
                                <w:rPr>
                                  <w:b/>
                                  <w:smallCaps/>
                                  <w:spacing w:val="-11"/>
                                  <w:sz w:val="28"/>
                                </w:rPr>
                                <w:t xml:space="preserve"> </w:t>
                              </w:r>
                              <w:r>
                                <w:rPr>
                                  <w:b/>
                                  <w:smallCaps/>
                                  <w:sz w:val="28"/>
                                </w:rPr>
                                <w:t xml:space="preserve">integration </w:t>
                              </w:r>
                              <w:r>
                                <w:rPr>
                                  <w:b/>
                                  <w:smallCaps/>
                                  <w:spacing w:val="-2"/>
                                  <w:sz w:val="28"/>
                                </w:rPr>
                                <w:t>elimination</w:t>
                              </w:r>
                            </w:p>
                          </w:txbxContent>
                        </wps:txbx>
                        <wps:bodyPr wrap="square" lIns="0" tIns="0" rIns="0" bIns="0" rtlCol="0">
                          <a:noAutofit/>
                        </wps:bodyPr>
                      </wps:wsp>
                    </wpg:wgp>
                  </a:graphicData>
                </a:graphic>
              </wp:anchor>
            </w:drawing>
          </mc:Choice>
          <mc:Fallback>
            <w:pict>
              <v:group w14:anchorId="72682F9A" id="Group 712" o:spid="_x0000_s1674" style="position:absolute;margin-left:88.55pt;margin-top:24pt;width:290.9pt;height:41.9pt;z-index:-15625216;mso-wrap-distance-left:0;mso-wrap-distance-right:0;mso-position-horizontal-relative:page" coordsize="36944,5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">
                <v:shape id="Graphic 713" o:spid="_x0000_s1675" style="position:absolute;width:36944;height:5048;visibility:visible;mso-wrap-style:square;v-text-anchor:top" coordsize="3694429,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" path="m3694176,l,,,245351,,504431r3694176,l3694176,245351,3694176,xe" fillcolor="#ccc0d9" stroked="f">
                  <v:path arrowok="t"/>
                </v:shape>
                <v:shape id="Graphic 714" o:spid="_x0000_s1676" style="position:absolute;top:5044;width:36944;height:279;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" path="m3694176,l,,,27432r3694176,l3694176,xe" fillcolor="black" stroked="f">
                  <v:path arrowok="t"/>
                </v:shape>
                <v:shape id="Textbox 715" o:spid="_x0000_s1677" type="#_x0000_t202" style="position:absolute;width:3694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" filled="f" stroked="f">
                  <v:textbox inset="0,0,0,0">
                    <w:txbxContent>
                      <w:p w14:paraId="7268310F" w14:textId="77777777" w:rsidR="00014495" w:rsidRDefault="00000000">
                        <w:pPr>
                          <w:spacing w:line="319" w:lineRule="auto"/>
                          <w:ind w:left="28"/>
                          <w:rPr>
                            <w:b/>
                            <w:sz w:val="28"/>
                          </w:rPr>
                        </w:pPr>
                        <w:bookmarkStart w:id="231" w:name="_bookmark121"/>
                        <w:bookmarkEnd w:id="231"/>
                        <w:r>
                          <w:rPr>
                            <w:b/>
                            <w:smallCaps/>
                            <w:sz w:val="28"/>
                          </w:rPr>
                          <w:t>Code</w:t>
                        </w:r>
                        <w:r>
                          <w:rPr>
                            <w:b/>
                            <w:smallCaps/>
                            <w:spacing w:val="-12"/>
                            <w:sz w:val="28"/>
                          </w:rPr>
                          <w:t xml:space="preserve"> </w:t>
                        </w:r>
                        <w:r>
                          <w:rPr>
                            <w:b/>
                            <w:smallCaps/>
                            <w:sz w:val="28"/>
                          </w:rPr>
                          <w:t>reduction</w:t>
                        </w:r>
                        <w:r>
                          <w:rPr>
                            <w:b/>
                            <w:smallCaps/>
                            <w:spacing w:val="-14"/>
                            <w:sz w:val="28"/>
                          </w:rPr>
                          <w:t xml:space="preserve"> </w:t>
                        </w:r>
                        <w:r>
                          <w:rPr>
                            <w:b/>
                            <w:smallCaps/>
                            <w:sz w:val="28"/>
                          </w:rPr>
                          <w:t>through</w:t>
                        </w:r>
                        <w:r>
                          <w:rPr>
                            <w:b/>
                            <w:smallCaps/>
                            <w:spacing w:val="-11"/>
                            <w:sz w:val="28"/>
                          </w:rPr>
                          <w:t xml:space="preserve"> </w:t>
                        </w:r>
                        <w:r>
                          <w:rPr>
                            <w:b/>
                            <w:smallCaps/>
                            <w:sz w:val="28"/>
                          </w:rPr>
                          <w:t xml:space="preserve">integration </w:t>
                        </w:r>
                        <w:r>
                          <w:rPr>
                            <w:b/>
                            <w:smallCaps/>
                            <w:spacing w:val="-2"/>
                            <w:sz w:val="28"/>
                          </w:rPr>
                          <w:t>elimination</w:t>
                        </w:r>
                      </w:p>
                    </w:txbxContent>
                  </v:textbox>
                </v:shape>
                <w10:wrap type="topAndBottom" anchorx="page"/>
              </v:group>
            </w:pict>
          </mc:Fallback>
        </mc:AlternateContent>
      </w:r>
    </w:p>
    <w:p w14:paraId="72682845" w14:textId="77777777" w:rsidR="00014495" w:rsidRDefault="00000000">
      <w:pPr>
        <w:pStyle w:val="Brdtekst"/>
        <w:spacing w:before="200" w:line="276" w:lineRule="auto"/>
        <w:ind w:left="1080" w:right="714"/>
        <w:jc w:val="both"/>
      </w:pPr>
      <w:r>
        <w:t>One more area where you can find code reduction is through</w:t>
      </w:r>
      <w:r>
        <w:rPr>
          <w:spacing w:val="-5"/>
        </w:rPr>
        <w:t xml:space="preserve"> </w:t>
      </w:r>
      <w:r>
        <w:t>the</w:t>
      </w:r>
      <w:r>
        <w:rPr>
          <w:spacing w:val="-6"/>
        </w:rPr>
        <w:t xml:space="preserve"> </w:t>
      </w:r>
      <w:r>
        <w:t>elimination</w:t>
      </w:r>
      <w:r>
        <w:rPr>
          <w:spacing w:val="-5"/>
        </w:rPr>
        <w:t xml:space="preserve"> </w:t>
      </w:r>
      <w:r>
        <w:t>of</w:t>
      </w:r>
      <w:r>
        <w:rPr>
          <w:spacing w:val="-5"/>
        </w:rPr>
        <w:t xml:space="preserve"> </w:t>
      </w:r>
      <w:r>
        <w:t>integration</w:t>
      </w:r>
      <w:r>
        <w:rPr>
          <w:spacing w:val="-5"/>
        </w:rPr>
        <w:t xml:space="preserve"> </w:t>
      </w:r>
      <w:r>
        <w:t>(or</w:t>
      </w:r>
      <w:r>
        <w:rPr>
          <w:spacing w:val="-3"/>
        </w:rPr>
        <w:t xml:space="preserve"> </w:t>
      </w:r>
      <w:r>
        <w:t>interface)</w:t>
      </w:r>
      <w:r>
        <w:rPr>
          <w:spacing w:val="-5"/>
        </w:rPr>
        <w:t xml:space="preserve"> </w:t>
      </w:r>
      <w:r>
        <w:t>code. In</w:t>
      </w:r>
      <w:r>
        <w:rPr>
          <w:spacing w:val="38"/>
        </w:rPr>
        <w:t xml:space="preserve"> </w:t>
      </w:r>
      <w:r>
        <w:t>a</w:t>
      </w:r>
      <w:r>
        <w:rPr>
          <w:spacing w:val="40"/>
        </w:rPr>
        <w:t xml:space="preserve"> </w:t>
      </w:r>
      <w:r>
        <w:t>traditional</w:t>
      </w:r>
      <w:r>
        <w:rPr>
          <w:spacing w:val="37"/>
        </w:rPr>
        <w:t xml:space="preserve"> </w:t>
      </w:r>
      <w:r>
        <w:t>system,</w:t>
      </w:r>
      <w:r>
        <w:rPr>
          <w:spacing w:val="38"/>
        </w:rPr>
        <w:t xml:space="preserve"> </w:t>
      </w:r>
      <w:r>
        <w:t>if</w:t>
      </w:r>
      <w:r>
        <w:rPr>
          <w:spacing w:val="39"/>
        </w:rPr>
        <w:t xml:space="preserve"> </w:t>
      </w:r>
      <w:r>
        <w:t>you</w:t>
      </w:r>
      <w:r>
        <w:rPr>
          <w:spacing w:val="39"/>
        </w:rPr>
        <w:t xml:space="preserve"> </w:t>
      </w:r>
      <w:r>
        <w:t>have</w:t>
      </w:r>
      <w:r>
        <w:rPr>
          <w:spacing w:val="39"/>
        </w:rPr>
        <w:t xml:space="preserve"> </w:t>
      </w:r>
      <w:r>
        <w:t>“workers</w:t>
      </w:r>
      <w:r>
        <w:rPr>
          <w:spacing w:val="38"/>
        </w:rPr>
        <w:t xml:space="preserve"> </w:t>
      </w:r>
      <w:r>
        <w:t>data”</w:t>
      </w:r>
      <w:r>
        <w:rPr>
          <w:spacing w:val="40"/>
        </w:rPr>
        <w:t xml:space="preserve"> </w:t>
      </w:r>
      <w:r>
        <w:rPr>
          <w:spacing w:val="-5"/>
        </w:rPr>
        <w:t>in</w:t>
      </w:r>
    </w:p>
    <w:p w14:paraId="72682846" w14:textId="77777777" w:rsidR="00014495" w:rsidRDefault="00000000">
      <w:pPr>
        <w:pStyle w:val="Brdtekst"/>
        <w:spacing w:before="134"/>
        <w:rPr>
          <w:sz w:val="20"/>
        </w:rPr>
      </w:pPr>
      <w:r>
        <w:rPr>
          <w:noProof/>
          <w:sz w:val="20"/>
        </w:rPr>
        <mc:AlternateContent>
          <mc:Choice Requires="wps">
            <w:drawing>
              <wp:anchor distT="0" distB="0" distL="0" distR="0" simplePos="0" relativeHeight="487691776" behindDoc="1" locked="0" layoutInCell="1" allowOverlap="1" wp14:anchorId="72682F9C" wp14:editId="72682F9D">
                <wp:simplePos x="0" y="0"/>
                <wp:positionH relativeFrom="page">
                  <wp:posOffset>1143000</wp:posOffset>
                </wp:positionH>
                <wp:positionV relativeFrom="paragraph">
                  <wp:posOffset>252886</wp:posOffset>
                </wp:positionV>
                <wp:extent cx="1828800" cy="7620"/>
                <wp:effectExtent l="0" t="0" r="0" b="0"/>
                <wp:wrapTopAndBottom/>
                <wp:docPr id="716" name="Graphic 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0AF626" id="Graphic 716" o:spid="_x0000_s1026" style="position:absolute;margin-left:90pt;margin-top:19.9pt;width:2in;height:.6pt;z-index:-1562470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" path="m1828800,l,,,7619r1828800,l1828800,xe" fillcolor="black" stroked="f">
                <v:path arrowok="t"/>
                <w10:wrap type="topAndBottom" anchorx="page"/>
              </v:shape>
            </w:pict>
          </mc:Fallback>
        </mc:AlternateContent>
      </w:r>
    </w:p>
    <w:p w14:paraId="72682847" w14:textId="77777777" w:rsidR="00014495" w:rsidRDefault="00014495">
      <w:pPr>
        <w:pStyle w:val="Brdtekst"/>
        <w:spacing w:before="60"/>
        <w:rPr>
          <w:sz w:val="18"/>
        </w:rPr>
      </w:pPr>
    </w:p>
    <w:p w14:paraId="72682848" w14:textId="77777777" w:rsidR="00014495" w:rsidRDefault="00000000">
      <w:pPr>
        <w:ind w:left="1080"/>
        <w:rPr>
          <w:sz w:val="18"/>
        </w:rPr>
      </w:pPr>
      <w:r>
        <w:rPr>
          <w:position w:val="4"/>
          <w:sz w:val="12"/>
        </w:rPr>
        <w:t>52</w:t>
      </w:r>
      <w:r>
        <w:rPr>
          <w:spacing w:val="15"/>
          <w:position w:val="4"/>
          <w:sz w:val="12"/>
        </w:rPr>
        <w:t xml:space="preserve"> </w:t>
      </w:r>
      <w:hyperlink r:id="rId91">
        <w:r>
          <w:rPr>
            <w:spacing w:val="-2"/>
            <w:sz w:val="18"/>
          </w:rPr>
          <w:t>https://bit.ly/2GlgWwa.</w:t>
        </w:r>
      </w:hyperlink>
    </w:p>
    <w:p w14:paraId="72682849" w14:textId="77777777" w:rsidR="00014495" w:rsidRDefault="00014495">
      <w:pPr>
        <w:rPr>
          <w:sz w:val="18"/>
        </w:rPr>
        <w:sectPr w:rsidR="00014495">
          <w:pgSz w:w="8640" w:h="12960"/>
          <w:pgMar w:top="680" w:right="360" w:bottom="1020" w:left="720" w:header="0" w:footer="774" w:gutter="0"/>
          <w:cols w:space="708"/>
        </w:sectPr>
      </w:pPr>
    </w:p>
    <w:p w14:paraId="7268284A"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238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84B" w14:textId="77777777" w:rsidR="00014495" w:rsidRDefault="00014495">
      <w:pPr>
        <w:pStyle w:val="Brdtekst"/>
        <w:rPr>
          <w:rFonts w:ascii="Calibri"/>
          <w:sz w:val="18"/>
        </w:rPr>
      </w:pPr>
    </w:p>
    <w:p w14:paraId="7268284C" w14:textId="77777777" w:rsidR="00014495" w:rsidRDefault="00014495">
      <w:pPr>
        <w:pStyle w:val="Brdtekst"/>
        <w:spacing w:before="98"/>
        <w:rPr>
          <w:rFonts w:ascii="Calibri"/>
          <w:sz w:val="18"/>
        </w:rPr>
      </w:pPr>
    </w:p>
    <w:p w14:paraId="7268284D" w14:textId="77777777" w:rsidR="00014495" w:rsidRDefault="00000000">
      <w:pPr>
        <w:pStyle w:val="Brdtekst"/>
        <w:spacing w:line="276" w:lineRule="auto"/>
        <w:ind w:left="360" w:right="1434"/>
        <w:jc w:val="both"/>
      </w:pPr>
      <w:r>
        <w:t>one application and “employee data” in another system, sooner or later you write code to extract from one to combine with the other.</w:t>
      </w:r>
    </w:p>
    <w:p w14:paraId="7268284E" w14:textId="77777777" w:rsidR="00014495" w:rsidRDefault="00000000">
      <w:pPr>
        <w:pStyle w:val="Brdtekst"/>
        <w:spacing w:before="200" w:line="276" w:lineRule="auto"/>
        <w:ind w:left="359" w:right="1436"/>
        <w:jc w:val="both"/>
      </w:pPr>
      <w:r>
        <w:t>This is not a trivial amount of code. Many firms spend</w:t>
      </w:r>
      <w:r>
        <w:rPr>
          <w:spacing w:val="40"/>
        </w:rPr>
        <w:t xml:space="preserve"> </w:t>
      </w:r>
      <w:r>
        <w:t>40-60% of their IT budget on the creation and maintenance of this code. By eliminating the need for</w:t>
      </w:r>
      <w:r>
        <w:rPr>
          <w:spacing w:val="40"/>
        </w:rPr>
        <w:t xml:space="preserve"> </w:t>
      </w:r>
      <w:r>
        <w:t>this code, you eliminate a lot of waste.</w:t>
      </w:r>
    </w:p>
    <w:p w14:paraId="7268284F" w14:textId="77777777" w:rsidR="00014495" w:rsidRDefault="00000000">
      <w:pPr>
        <w:pStyle w:val="Brdtekst"/>
        <w:spacing w:before="200" w:line="276" w:lineRule="auto"/>
        <w:ind w:left="360" w:right="1435"/>
        <w:jc w:val="both"/>
      </w:pPr>
      <w:r>
        <w:t>There are two mechanisms that contribute to the integration</w:t>
      </w:r>
      <w:r>
        <w:rPr>
          <w:spacing w:val="-2"/>
        </w:rPr>
        <w:t xml:space="preserve"> </w:t>
      </w:r>
      <w:r>
        <w:t>code</w:t>
      </w:r>
      <w:r>
        <w:rPr>
          <w:spacing w:val="-1"/>
        </w:rPr>
        <w:t xml:space="preserve"> </w:t>
      </w:r>
      <w:r>
        <w:t>reduction.</w:t>
      </w:r>
      <w:r>
        <w:rPr>
          <w:spacing w:val="-2"/>
        </w:rPr>
        <w:t xml:space="preserve"> </w:t>
      </w:r>
      <w:r>
        <w:t>One</w:t>
      </w:r>
      <w:r>
        <w:rPr>
          <w:spacing w:val="-1"/>
        </w:rPr>
        <w:t xml:space="preserve"> </w:t>
      </w:r>
      <w:r>
        <w:t>is</w:t>
      </w:r>
      <w:r>
        <w:rPr>
          <w:spacing w:val="-1"/>
        </w:rPr>
        <w:t xml:space="preserve"> </w:t>
      </w:r>
      <w:r>
        <w:t>the</w:t>
      </w:r>
      <w:r>
        <w:rPr>
          <w:spacing w:val="-4"/>
        </w:rPr>
        <w:t xml:space="preserve"> </w:t>
      </w:r>
      <w:r>
        <w:t>rationalization</w:t>
      </w:r>
      <w:r>
        <w:rPr>
          <w:spacing w:val="-2"/>
        </w:rPr>
        <w:t xml:space="preserve"> </w:t>
      </w:r>
      <w:r>
        <w:t>and harmonization of the data models; the other is the mechanism we described in the section on Linked Data. In current technology, connecting data in two different systems relies on some form of deducing that two rows are referring to the same thing (there are often a set attributes that must be compared). Using Linked Data, the equivalent of joining rows is handled by the system, further eliminating code.</w:t>
      </w:r>
    </w:p>
    <w:p w14:paraId="72682850" w14:textId="77777777" w:rsidR="00014495" w:rsidRDefault="00000000">
      <w:pPr>
        <w:pStyle w:val="Brdtekst"/>
        <w:spacing w:before="218"/>
        <w:rPr>
          <w:sz w:val="20"/>
        </w:rPr>
      </w:pPr>
      <w:r>
        <w:rPr>
          <w:noProof/>
          <w:sz w:val="20"/>
        </w:rPr>
        <mc:AlternateContent>
          <mc:Choice Requires="wpg">
            <w:drawing>
              <wp:anchor distT="0" distB="0" distL="0" distR="0" simplePos="0" relativeHeight="487692288" behindDoc="1" locked="0" layoutInCell="1" allowOverlap="1" wp14:anchorId="72682F9E" wp14:editId="72682F9F">
                <wp:simplePos x="0" y="0"/>
                <wp:positionH relativeFrom="page">
                  <wp:posOffset>667512</wp:posOffset>
                </wp:positionH>
                <wp:positionV relativeFrom="paragraph">
                  <wp:posOffset>305997</wp:posOffset>
                </wp:positionV>
                <wp:extent cx="3694429" cy="287020"/>
                <wp:effectExtent l="0" t="0" r="0" b="0"/>
                <wp:wrapTopAndBottom/>
                <wp:docPr id="717" name="Group 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18" name="Graphic 718"/>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719" name="Graphic 719"/>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720" name="Textbox 720"/>
                        <wps:cNvSpPr txBox="1"/>
                        <wps:spPr>
                          <a:xfrm>
                            <a:off x="0" y="0"/>
                            <a:ext cx="3694429" cy="259079"/>
                          </a:xfrm>
                          <a:prstGeom prst="rect">
                            <a:avLst/>
                          </a:prstGeom>
                        </wps:spPr>
                        <wps:txbx>
                          <w:txbxContent>
                            <w:p w14:paraId="72683110" w14:textId="77777777" w:rsidR="00014495" w:rsidRDefault="00000000">
                              <w:pPr>
                                <w:spacing w:before="7"/>
                                <w:ind w:left="28"/>
                                <w:rPr>
                                  <w:b/>
                                  <w:sz w:val="28"/>
                                </w:rPr>
                              </w:pPr>
                              <w:bookmarkStart w:id="232" w:name="_bookmark122"/>
                              <w:bookmarkEnd w:id="232"/>
                              <w:r>
                                <w:rPr>
                                  <w:b/>
                                  <w:smallCaps/>
                                  <w:sz w:val="28"/>
                                </w:rPr>
                                <w:t>Chapter</w:t>
                              </w:r>
                              <w:r>
                                <w:rPr>
                                  <w:b/>
                                  <w:smallCaps/>
                                  <w:spacing w:val="-4"/>
                                  <w:sz w:val="28"/>
                                </w:rPr>
                                <w:t xml:space="preserve"> </w:t>
                              </w:r>
                              <w:r>
                                <w:rPr>
                                  <w:b/>
                                  <w:smallCaps/>
                                  <w:spacing w:val="-2"/>
                                  <w:sz w:val="28"/>
                                </w:rPr>
                                <w:t>Summary</w:t>
                              </w:r>
                            </w:p>
                          </w:txbxContent>
                        </wps:txbx>
                        <wps:bodyPr wrap="square" lIns="0" tIns="0" rIns="0" bIns="0" rtlCol="0">
                          <a:noAutofit/>
                        </wps:bodyPr>
                      </wps:wsp>
                    </wpg:wgp>
                  </a:graphicData>
                </a:graphic>
              </wp:anchor>
            </w:drawing>
          </mc:Choice>
          <mc:Fallback>
            <w:pict>
              <v:group w14:anchorId="72682F9E" id="Group 717" o:spid="_x0000_s1678" style="position:absolute;margin-left:52.55pt;margin-top:24.1pt;width:290.9pt;height:22.6pt;z-index:-1562419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">
                <v:shape id="Graphic 718" o:spid="_x0000_s1679"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" path="m3694176,l,,,259079r3694176,l3694176,xe" fillcolor="#ccc0d9" stroked="f">
                  <v:path arrowok="t"/>
                </v:shape>
                <v:shape id="Graphic 719" o:spid="_x0000_s1680"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" path="m3694176,l,,,27432r3694176,l3694176,xe" fillcolor="black" stroked="f">
                  <v:path arrowok="t"/>
                </v:shape>
                <v:shape id="Textbox 720" o:spid="_x0000_s1681"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" filled="f" stroked="f">
                  <v:textbox inset="0,0,0,0">
                    <w:txbxContent>
                      <w:p w14:paraId="72683110" w14:textId="77777777" w:rsidR="00014495" w:rsidRDefault="00000000">
                        <w:pPr>
                          <w:spacing w:before="7"/>
                          <w:ind w:left="28"/>
                          <w:rPr>
                            <w:b/>
                            <w:sz w:val="28"/>
                          </w:rPr>
                        </w:pPr>
                        <w:bookmarkStart w:id="233" w:name="_bookmark122"/>
                        <w:bookmarkEnd w:id="233"/>
                        <w:r>
                          <w:rPr>
                            <w:b/>
                            <w:smallCaps/>
                            <w:sz w:val="28"/>
                          </w:rPr>
                          <w:t>Chapter</w:t>
                        </w:r>
                        <w:r>
                          <w:rPr>
                            <w:b/>
                            <w:smallCaps/>
                            <w:spacing w:val="-4"/>
                            <w:sz w:val="28"/>
                          </w:rPr>
                          <w:t xml:space="preserve"> </w:t>
                        </w:r>
                        <w:r>
                          <w:rPr>
                            <w:b/>
                            <w:smallCaps/>
                            <w:spacing w:val="-2"/>
                            <w:sz w:val="28"/>
                          </w:rPr>
                          <w:t>Summary</w:t>
                        </w:r>
                      </w:p>
                    </w:txbxContent>
                  </v:textbox>
                </v:shape>
                <w10:wrap type="topAndBottom" anchorx="page"/>
              </v:group>
            </w:pict>
          </mc:Fallback>
        </mc:AlternateContent>
      </w:r>
    </w:p>
    <w:p w14:paraId="72682851" w14:textId="77777777" w:rsidR="00014495" w:rsidRDefault="00000000">
      <w:pPr>
        <w:pStyle w:val="Brdtekst"/>
        <w:spacing w:before="200" w:line="276" w:lineRule="auto"/>
        <w:ind w:left="359" w:right="1436"/>
        <w:jc w:val="both"/>
      </w:pPr>
      <w:r>
        <w:t>One of the big benefits of a Data-Centric approach is its role in reducing complexity. Reducing complexity, directly and indirectly, reduces the amount of code that needs to be built and maintained.</w:t>
      </w:r>
    </w:p>
    <w:p w14:paraId="72682852" w14:textId="77777777" w:rsidR="00014495" w:rsidRDefault="00000000">
      <w:pPr>
        <w:pStyle w:val="Brdtekst"/>
        <w:spacing w:before="200" w:line="276" w:lineRule="auto"/>
        <w:ind w:left="359" w:right="1434"/>
        <w:jc w:val="both"/>
      </w:pPr>
      <w:r>
        <w:t>At the level of individual applications, code and complexity can be reduced by reducing the size of individual application data models. The amount of code needed</w:t>
      </w:r>
      <w:r>
        <w:rPr>
          <w:spacing w:val="13"/>
        </w:rPr>
        <w:t xml:space="preserve"> </w:t>
      </w:r>
      <w:r>
        <w:t>in</w:t>
      </w:r>
      <w:r>
        <w:rPr>
          <w:spacing w:val="14"/>
        </w:rPr>
        <w:t xml:space="preserve"> </w:t>
      </w:r>
      <w:r>
        <w:t>a</w:t>
      </w:r>
      <w:r>
        <w:rPr>
          <w:spacing w:val="14"/>
        </w:rPr>
        <w:t xml:space="preserve"> </w:t>
      </w:r>
      <w:r>
        <w:t>system</w:t>
      </w:r>
      <w:r>
        <w:rPr>
          <w:spacing w:val="13"/>
        </w:rPr>
        <w:t xml:space="preserve"> </w:t>
      </w:r>
      <w:r>
        <w:t>of</w:t>
      </w:r>
      <w:r>
        <w:rPr>
          <w:spacing w:val="11"/>
        </w:rPr>
        <w:t xml:space="preserve"> </w:t>
      </w:r>
      <w:r>
        <w:t>systems</w:t>
      </w:r>
      <w:r>
        <w:rPr>
          <w:spacing w:val="13"/>
        </w:rPr>
        <w:t xml:space="preserve"> </w:t>
      </w:r>
      <w:r>
        <w:t>can</w:t>
      </w:r>
      <w:r>
        <w:rPr>
          <w:spacing w:val="14"/>
        </w:rPr>
        <w:t xml:space="preserve"> </w:t>
      </w:r>
      <w:r>
        <w:t>be</w:t>
      </w:r>
      <w:r>
        <w:rPr>
          <w:spacing w:val="12"/>
        </w:rPr>
        <w:t xml:space="preserve"> </w:t>
      </w:r>
      <w:r>
        <w:t>reduced</w:t>
      </w:r>
      <w:r>
        <w:rPr>
          <w:spacing w:val="12"/>
        </w:rPr>
        <w:t xml:space="preserve"> </w:t>
      </w:r>
      <w:r>
        <w:t>even</w:t>
      </w:r>
      <w:r>
        <w:rPr>
          <w:spacing w:val="14"/>
        </w:rPr>
        <w:t xml:space="preserve"> </w:t>
      </w:r>
      <w:r>
        <w:rPr>
          <w:spacing w:val="-4"/>
        </w:rPr>
        <w:t>more</w:t>
      </w:r>
    </w:p>
    <w:p w14:paraId="72682853"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854" w14:textId="77777777" w:rsidR="00014495" w:rsidRDefault="00000000">
      <w:pPr>
        <w:tabs>
          <w:tab w:val="left" w:pos="6479"/>
        </w:tabs>
        <w:spacing w:before="39"/>
        <w:ind w:left="2858"/>
        <w:rPr>
          <w:rFonts w:ascii="Calibri"/>
          <w:b/>
          <w:sz w:val="18"/>
        </w:rPr>
      </w:pPr>
      <w:r>
        <w:rPr>
          <w:rFonts w:ascii="Calibri"/>
          <w:color w:val="585858"/>
          <w:sz w:val="18"/>
        </w:rPr>
        <w:lastRenderedPageBreak/>
        <w:t>Data-Centric</w:t>
      </w:r>
      <w:r>
        <w:rPr>
          <w:rFonts w:ascii="Calibri"/>
          <w:color w:val="585858"/>
          <w:spacing w:val="-3"/>
          <w:sz w:val="18"/>
        </w:rPr>
        <w:t xml:space="preserve"> </w:t>
      </w:r>
      <w:r>
        <w:rPr>
          <w:rFonts w:ascii="Calibri"/>
          <w:color w:val="585858"/>
          <w:sz w:val="18"/>
        </w:rPr>
        <w:t>Means</w:t>
      </w:r>
      <w:r>
        <w:rPr>
          <w:rFonts w:ascii="Calibri"/>
          <w:color w:val="585858"/>
          <w:spacing w:val="-3"/>
          <w:sz w:val="18"/>
        </w:rPr>
        <w:t xml:space="preserve"> </w:t>
      </w:r>
      <w:r>
        <w:rPr>
          <w:rFonts w:ascii="Calibri"/>
          <w:color w:val="585858"/>
          <w:sz w:val="18"/>
        </w:rPr>
        <w:t>Massive</w:t>
      </w:r>
      <w:r>
        <w:rPr>
          <w:rFonts w:ascii="Calibri"/>
          <w:color w:val="585858"/>
          <w:spacing w:val="-3"/>
          <w:sz w:val="18"/>
        </w:rPr>
        <w:t xml:space="preserve"> </w:t>
      </w:r>
      <w:r>
        <w:rPr>
          <w:rFonts w:ascii="Calibri"/>
          <w:color w:val="585858"/>
          <w:sz w:val="18"/>
        </w:rPr>
        <w:t>Code</w:t>
      </w:r>
      <w:r>
        <w:rPr>
          <w:rFonts w:ascii="Calibri"/>
          <w:color w:val="585858"/>
          <w:spacing w:val="-2"/>
          <w:sz w:val="18"/>
        </w:rPr>
        <w:t xml:space="preserve"> Reduction</w:t>
      </w:r>
      <w:r>
        <w:rPr>
          <w:rFonts w:ascii="Calibri"/>
          <w:color w:val="585858"/>
          <w:sz w:val="18"/>
        </w:rPr>
        <w:tab/>
      </w:r>
      <w:r>
        <w:rPr>
          <w:rFonts w:ascii="Calibri"/>
          <w:b/>
          <w:color w:val="585858"/>
          <w:spacing w:val="-5"/>
          <w:sz w:val="18"/>
        </w:rPr>
        <w:t>239</w:t>
      </w:r>
    </w:p>
    <w:p w14:paraId="72682855" w14:textId="77777777" w:rsidR="00014495" w:rsidRDefault="00014495">
      <w:pPr>
        <w:pStyle w:val="Brdtekst"/>
        <w:rPr>
          <w:rFonts w:ascii="Calibri"/>
          <w:b/>
          <w:sz w:val="18"/>
        </w:rPr>
      </w:pPr>
    </w:p>
    <w:p w14:paraId="72682856" w14:textId="77777777" w:rsidR="00014495" w:rsidRDefault="00014495">
      <w:pPr>
        <w:pStyle w:val="Brdtekst"/>
        <w:spacing w:before="98"/>
        <w:rPr>
          <w:rFonts w:ascii="Calibri"/>
          <w:b/>
          <w:sz w:val="18"/>
        </w:rPr>
      </w:pPr>
    </w:p>
    <w:p w14:paraId="72682857" w14:textId="77777777" w:rsidR="00014495" w:rsidRDefault="00000000">
      <w:pPr>
        <w:pStyle w:val="Brdtekst"/>
        <w:spacing w:line="276" w:lineRule="auto"/>
        <w:ind w:left="1079" w:right="715"/>
        <w:jc w:val="both"/>
      </w:pPr>
      <w:r>
        <w:t>by eliminating the need for integration through rationalizing data models between applications. Further improvements come from reducing the subset of the schema to which programmers must code through abstraction or through data hiding in microservices.</w:t>
      </w:r>
    </w:p>
    <w:p w14:paraId="72682858" w14:textId="77777777" w:rsidR="00014495" w:rsidRDefault="00000000">
      <w:pPr>
        <w:pStyle w:val="Brdtekst"/>
        <w:spacing w:before="201" w:line="276" w:lineRule="auto"/>
        <w:ind w:left="1079" w:right="716"/>
        <w:jc w:val="both"/>
      </w:pPr>
      <w:r>
        <w:t>The biggest savings are achieved when code quantity is directly reduced by replacing the code with data. The next chapter will focus on all the benefits of adopting model-driven development).</w:t>
      </w:r>
    </w:p>
    <w:p w14:paraId="72682859"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85A" w14:textId="77777777" w:rsidR="00014495" w:rsidRDefault="00014495">
      <w:pPr>
        <w:pStyle w:val="Brdtekst"/>
        <w:spacing w:before="8"/>
        <w:rPr>
          <w:sz w:val="16"/>
        </w:rPr>
      </w:pPr>
    </w:p>
    <w:p w14:paraId="7268285B" w14:textId="77777777" w:rsidR="00014495" w:rsidRDefault="00014495">
      <w:pPr>
        <w:pStyle w:val="Brdtekst"/>
        <w:rPr>
          <w:sz w:val="16"/>
        </w:rPr>
        <w:sectPr w:rsidR="00014495">
          <w:pgSz w:w="8640" w:h="12960"/>
          <w:pgMar w:top="1480" w:right="360" w:bottom="1020" w:left="720" w:header="0" w:footer="774" w:gutter="0"/>
          <w:cols w:space="708"/>
        </w:sectPr>
      </w:pPr>
    </w:p>
    <w:p w14:paraId="7268285C" w14:textId="77777777" w:rsidR="00014495" w:rsidRDefault="00014495">
      <w:pPr>
        <w:pStyle w:val="Brdtekst"/>
        <w:rPr>
          <w:sz w:val="44"/>
        </w:rPr>
      </w:pPr>
    </w:p>
    <w:p w14:paraId="7268285D" w14:textId="77777777" w:rsidR="00014495" w:rsidRDefault="00014495">
      <w:pPr>
        <w:pStyle w:val="Brdtekst"/>
        <w:rPr>
          <w:sz w:val="44"/>
        </w:rPr>
      </w:pPr>
    </w:p>
    <w:p w14:paraId="7268285E" w14:textId="77777777" w:rsidR="00014495" w:rsidRDefault="00014495">
      <w:pPr>
        <w:pStyle w:val="Brdtekst"/>
        <w:rPr>
          <w:sz w:val="44"/>
        </w:rPr>
      </w:pPr>
    </w:p>
    <w:p w14:paraId="7268285F" w14:textId="77777777" w:rsidR="00014495" w:rsidRDefault="00014495">
      <w:pPr>
        <w:pStyle w:val="Brdtekst"/>
        <w:rPr>
          <w:sz w:val="44"/>
        </w:rPr>
      </w:pPr>
    </w:p>
    <w:p w14:paraId="72682860" w14:textId="77777777" w:rsidR="00014495" w:rsidRDefault="00014495">
      <w:pPr>
        <w:pStyle w:val="Brdtekst"/>
        <w:spacing w:before="121"/>
        <w:rPr>
          <w:sz w:val="44"/>
        </w:rPr>
      </w:pPr>
    </w:p>
    <w:p w14:paraId="72682861" w14:textId="77777777" w:rsidR="00014495" w:rsidRDefault="00000000">
      <w:pPr>
        <w:pStyle w:val="Overskrift1"/>
      </w:pPr>
      <w:bookmarkStart w:id="234" w:name="_bookmark123"/>
      <w:bookmarkEnd w:id="234"/>
      <w:r>
        <w:t>CHAPTER</w:t>
      </w:r>
      <w:r>
        <w:rPr>
          <w:spacing w:val="-22"/>
        </w:rPr>
        <w:t xml:space="preserve"> </w:t>
      </w:r>
      <w:r>
        <w:rPr>
          <w:spacing w:val="-5"/>
        </w:rPr>
        <w:t>13</w:t>
      </w:r>
    </w:p>
    <w:p w14:paraId="72682862" w14:textId="77777777" w:rsidR="00014495" w:rsidRDefault="00000000">
      <w:pPr>
        <w:pStyle w:val="Overskrift2"/>
        <w:tabs>
          <w:tab w:val="left" w:pos="6177"/>
        </w:tabs>
        <w:rPr>
          <w:u w:val="none"/>
        </w:rPr>
      </w:pPr>
      <w:r>
        <w:rPr>
          <w:spacing w:val="59"/>
        </w:rPr>
        <w:t xml:space="preserve">  </w:t>
      </w:r>
      <w:r>
        <w:t>Model-Driven</w:t>
      </w:r>
      <w:r>
        <w:rPr>
          <w:spacing w:val="-6"/>
        </w:rPr>
        <w:t xml:space="preserve"> </w:t>
      </w:r>
      <w:r>
        <w:rPr>
          <w:spacing w:val="-2"/>
        </w:rPr>
        <w:t>Everything</w:t>
      </w:r>
      <w:r>
        <w:tab/>
      </w:r>
    </w:p>
    <w:p w14:paraId="72682863" w14:textId="77777777" w:rsidR="00014495" w:rsidRDefault="00014495">
      <w:pPr>
        <w:pStyle w:val="Brdtekst"/>
        <w:rPr>
          <w:rFonts w:ascii="Century Gothic"/>
        </w:rPr>
      </w:pPr>
    </w:p>
    <w:p w14:paraId="72682864" w14:textId="77777777" w:rsidR="00014495" w:rsidRDefault="00014495">
      <w:pPr>
        <w:pStyle w:val="Brdtekst"/>
        <w:rPr>
          <w:rFonts w:ascii="Century Gothic"/>
        </w:rPr>
      </w:pPr>
    </w:p>
    <w:p w14:paraId="72682865" w14:textId="77777777" w:rsidR="00014495" w:rsidRDefault="00014495">
      <w:pPr>
        <w:pStyle w:val="Brdtekst"/>
        <w:spacing w:before="108"/>
        <w:rPr>
          <w:rFonts w:ascii="Century Gothic"/>
        </w:rPr>
      </w:pPr>
    </w:p>
    <w:p w14:paraId="72682866" w14:textId="77777777" w:rsidR="00014495" w:rsidRDefault="00000000">
      <w:pPr>
        <w:pStyle w:val="Brdtekst"/>
        <w:spacing w:line="276" w:lineRule="auto"/>
        <w:ind w:left="1079" w:right="714"/>
        <w:jc w:val="both"/>
      </w:pPr>
      <w:r>
        <w:t>We have noticed a shift toward model-driven development (and away from application code-driven development) often co-occurs with the shift toward</w:t>
      </w:r>
      <w:r>
        <w:rPr>
          <w:spacing w:val="80"/>
        </w:rPr>
        <w:t xml:space="preserve"> </w:t>
      </w:r>
      <w:r>
        <w:t>Data-Centric approaches. This isn’t surprising if you consider the mindsets and thought patterns behind the two concepts. When someone embarks on a Data-Centric journey,</w:t>
      </w:r>
      <w:r>
        <w:rPr>
          <w:spacing w:val="-5"/>
        </w:rPr>
        <w:t xml:space="preserve"> </w:t>
      </w:r>
      <w:r>
        <w:t>they</w:t>
      </w:r>
      <w:r>
        <w:rPr>
          <w:spacing w:val="-5"/>
        </w:rPr>
        <w:t xml:space="preserve"> </w:t>
      </w:r>
      <w:r>
        <w:t>begin</w:t>
      </w:r>
      <w:r>
        <w:rPr>
          <w:spacing w:val="-5"/>
        </w:rPr>
        <w:t xml:space="preserve"> </w:t>
      </w:r>
      <w:r>
        <w:t>thinking</w:t>
      </w:r>
      <w:r>
        <w:rPr>
          <w:spacing w:val="-4"/>
        </w:rPr>
        <w:t xml:space="preserve"> </w:t>
      </w:r>
      <w:r>
        <w:t>differently</w:t>
      </w:r>
      <w:r>
        <w:rPr>
          <w:spacing w:val="-5"/>
        </w:rPr>
        <w:t xml:space="preserve"> </w:t>
      </w:r>
      <w:r>
        <w:t>about</w:t>
      </w:r>
      <w:r>
        <w:rPr>
          <w:spacing w:val="-3"/>
        </w:rPr>
        <w:t xml:space="preserve"> </w:t>
      </w:r>
      <w:r>
        <w:t>their</w:t>
      </w:r>
      <w:r>
        <w:rPr>
          <w:spacing w:val="-3"/>
        </w:rPr>
        <w:t xml:space="preserve"> </w:t>
      </w:r>
      <w:r>
        <w:t>data. They see different relationships between data and applications, and between data and architecture. This</w:t>
      </w:r>
      <w:r>
        <w:rPr>
          <w:spacing w:val="40"/>
        </w:rPr>
        <w:t xml:space="preserve"> </w:t>
      </w:r>
      <w:r>
        <w:t>has been evident in the case studies discussed thus far.</w:t>
      </w:r>
    </w:p>
    <w:p w14:paraId="72682867" w14:textId="77777777" w:rsidR="00014495" w:rsidRDefault="00000000">
      <w:pPr>
        <w:pStyle w:val="Brdtekst"/>
        <w:spacing w:before="215"/>
        <w:rPr>
          <w:sz w:val="20"/>
        </w:rPr>
      </w:pPr>
      <w:r>
        <w:rPr>
          <w:noProof/>
          <w:sz w:val="20"/>
        </w:rPr>
        <mc:AlternateContent>
          <mc:Choice Requires="wpg">
            <w:drawing>
              <wp:anchor distT="0" distB="0" distL="0" distR="0" simplePos="0" relativeHeight="487692800" behindDoc="1" locked="0" layoutInCell="1" allowOverlap="1" wp14:anchorId="72682FA0" wp14:editId="72682FA1">
                <wp:simplePos x="0" y="0"/>
                <wp:positionH relativeFrom="page">
                  <wp:posOffset>1124711</wp:posOffset>
                </wp:positionH>
                <wp:positionV relativeFrom="paragraph">
                  <wp:posOffset>304391</wp:posOffset>
                </wp:positionV>
                <wp:extent cx="3694429" cy="287020"/>
                <wp:effectExtent l="0" t="0" r="0" b="0"/>
                <wp:wrapTopAndBottom/>
                <wp:docPr id="721" name="Group 7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22" name="Graphic 722"/>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723" name="Graphic 723"/>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724" name="Textbox 724"/>
                        <wps:cNvSpPr txBox="1"/>
                        <wps:spPr>
                          <a:xfrm>
                            <a:off x="0" y="0"/>
                            <a:ext cx="3694429" cy="259079"/>
                          </a:xfrm>
                          <a:prstGeom prst="rect">
                            <a:avLst/>
                          </a:prstGeom>
                        </wps:spPr>
                        <wps:txbx>
                          <w:txbxContent>
                            <w:p w14:paraId="72683111" w14:textId="77777777" w:rsidR="00014495" w:rsidRDefault="00000000">
                              <w:pPr>
                                <w:spacing w:before="7"/>
                                <w:ind w:left="28"/>
                                <w:rPr>
                                  <w:b/>
                                  <w:sz w:val="28"/>
                                </w:rPr>
                              </w:pPr>
                              <w:bookmarkStart w:id="235" w:name="_bookmark124"/>
                              <w:bookmarkEnd w:id="235"/>
                              <w:r>
                                <w:rPr>
                                  <w:b/>
                                  <w:smallCaps/>
                                  <w:sz w:val="28"/>
                                </w:rPr>
                                <w:t>Model-driven</w:t>
                              </w:r>
                              <w:r>
                                <w:rPr>
                                  <w:b/>
                                  <w:smallCaps/>
                                  <w:spacing w:val="-10"/>
                                  <w:sz w:val="28"/>
                                </w:rPr>
                                <w:t xml:space="preserve"> </w:t>
                              </w:r>
                              <w:r>
                                <w:rPr>
                                  <w:b/>
                                  <w:smallCaps/>
                                  <w:spacing w:val="-2"/>
                                  <w:sz w:val="28"/>
                                </w:rPr>
                                <w:t>development</w:t>
                              </w:r>
                            </w:p>
                          </w:txbxContent>
                        </wps:txbx>
                        <wps:bodyPr wrap="square" lIns="0" tIns="0" rIns="0" bIns="0" rtlCol="0">
                          <a:noAutofit/>
                        </wps:bodyPr>
                      </wps:wsp>
                    </wpg:wgp>
                  </a:graphicData>
                </a:graphic>
              </wp:anchor>
            </w:drawing>
          </mc:Choice>
          <mc:Fallback>
            <w:pict>
              <v:group w14:anchorId="72682FA0" id="Group 721" o:spid="_x0000_s1682" style="position:absolute;margin-left:88.55pt;margin-top:23.95pt;width:290.9pt;height:22.6pt;z-index:-1562368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">
                <v:shape id="Graphic 722" o:spid="_x0000_s1683"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" path="m3694176,l,,,259079r3694176,l3694176,xe" fillcolor="#ccc0d9" stroked="f">
                  <v:path arrowok="t"/>
                </v:shape>
                <v:shape id="Graphic 723" o:spid="_x0000_s1684"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" path="m3694176,l,,,27431r3694176,l3694176,xe" fillcolor="black" stroked="f">
                  <v:path arrowok="t"/>
                </v:shape>
                <v:shape id="Textbox 724" o:spid="_x0000_s1685"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" filled="f" stroked="f">
                  <v:textbox inset="0,0,0,0">
                    <w:txbxContent>
                      <w:p w14:paraId="72683111" w14:textId="77777777" w:rsidR="00014495" w:rsidRDefault="00000000">
                        <w:pPr>
                          <w:spacing w:before="7"/>
                          <w:ind w:left="28"/>
                          <w:rPr>
                            <w:b/>
                            <w:sz w:val="28"/>
                          </w:rPr>
                        </w:pPr>
                        <w:bookmarkStart w:id="236" w:name="_bookmark124"/>
                        <w:bookmarkEnd w:id="236"/>
                        <w:r>
                          <w:rPr>
                            <w:b/>
                            <w:smallCaps/>
                            <w:sz w:val="28"/>
                          </w:rPr>
                          <w:t>Model-driven</w:t>
                        </w:r>
                        <w:r>
                          <w:rPr>
                            <w:b/>
                            <w:smallCaps/>
                            <w:spacing w:val="-10"/>
                            <w:sz w:val="28"/>
                          </w:rPr>
                          <w:t xml:space="preserve"> </w:t>
                        </w:r>
                        <w:r>
                          <w:rPr>
                            <w:b/>
                            <w:smallCaps/>
                            <w:spacing w:val="-2"/>
                            <w:sz w:val="28"/>
                          </w:rPr>
                          <w:t>development</w:t>
                        </w:r>
                      </w:p>
                    </w:txbxContent>
                  </v:textbox>
                </v:shape>
                <w10:wrap type="topAndBottom" anchorx="page"/>
              </v:group>
            </w:pict>
          </mc:Fallback>
        </mc:AlternateContent>
      </w:r>
    </w:p>
    <w:p w14:paraId="72682868" w14:textId="77777777" w:rsidR="00014495" w:rsidRDefault="00000000">
      <w:pPr>
        <w:pStyle w:val="Brdtekst"/>
        <w:spacing w:before="200" w:line="276" w:lineRule="auto"/>
        <w:ind w:left="1080"/>
      </w:pPr>
      <w:r>
        <w:t>The</w:t>
      </w:r>
      <w:r>
        <w:rPr>
          <w:spacing w:val="-1"/>
        </w:rPr>
        <w:t xml:space="preserve"> </w:t>
      </w:r>
      <w:r>
        <w:t>concept</w:t>
      </w:r>
      <w:r>
        <w:rPr>
          <w:spacing w:val="-1"/>
        </w:rPr>
        <w:t xml:space="preserve"> </w:t>
      </w:r>
      <w:r>
        <w:t>of</w:t>
      </w:r>
      <w:r>
        <w:rPr>
          <w:spacing w:val="-3"/>
        </w:rPr>
        <w:t xml:space="preserve"> </w:t>
      </w:r>
      <w:r>
        <w:t>model-driven</w:t>
      </w:r>
      <w:r>
        <w:rPr>
          <w:spacing w:val="-2"/>
        </w:rPr>
        <w:t xml:space="preserve"> </w:t>
      </w:r>
      <w:r>
        <w:t>development</w:t>
      </w:r>
      <w:r>
        <w:rPr>
          <w:spacing w:val="-1"/>
        </w:rPr>
        <w:t xml:space="preserve"> </w:t>
      </w:r>
      <w:r>
        <w:t>has</w:t>
      </w:r>
      <w:r>
        <w:rPr>
          <w:spacing w:val="-3"/>
        </w:rPr>
        <w:t xml:space="preserve"> </w:t>
      </w:r>
      <w:r>
        <w:t>its</w:t>
      </w:r>
      <w:r>
        <w:rPr>
          <w:spacing w:val="-1"/>
        </w:rPr>
        <w:t xml:space="preserve"> </w:t>
      </w:r>
      <w:r>
        <w:t>roots</w:t>
      </w:r>
      <w:r>
        <w:rPr>
          <w:spacing w:val="-3"/>
        </w:rPr>
        <w:t xml:space="preserve"> </w:t>
      </w:r>
      <w:r>
        <w:t>in parametric</w:t>
      </w:r>
      <w:r>
        <w:rPr>
          <w:spacing w:val="-6"/>
        </w:rPr>
        <w:t xml:space="preserve"> </w:t>
      </w:r>
      <w:r>
        <w:t>Computer Aided</w:t>
      </w:r>
      <w:r>
        <w:rPr>
          <w:spacing w:val="-3"/>
        </w:rPr>
        <w:t xml:space="preserve"> </w:t>
      </w:r>
      <w:r>
        <w:t>Design</w:t>
      </w:r>
      <w:r>
        <w:rPr>
          <w:spacing w:val="-2"/>
        </w:rPr>
        <w:t xml:space="preserve"> </w:t>
      </w:r>
      <w:r>
        <w:t>(CAD)</w:t>
      </w:r>
      <w:r>
        <w:rPr>
          <w:spacing w:val="-2"/>
        </w:rPr>
        <w:t xml:space="preserve"> </w:t>
      </w:r>
      <w:r>
        <w:t>and</w:t>
      </w:r>
      <w:r>
        <w:rPr>
          <w:spacing w:val="-2"/>
        </w:rPr>
        <w:t xml:space="preserve"> Computer</w:t>
      </w:r>
    </w:p>
    <w:p w14:paraId="72682869" w14:textId="77777777" w:rsidR="00014495" w:rsidRDefault="00014495">
      <w:pPr>
        <w:pStyle w:val="Brdtekst"/>
        <w:spacing w:before="61"/>
        <w:rPr>
          <w:sz w:val="18"/>
        </w:rPr>
      </w:pPr>
    </w:p>
    <w:p w14:paraId="7268286A" w14:textId="77777777" w:rsidR="00014495" w:rsidRDefault="00000000">
      <w:pPr>
        <w:ind w:right="717"/>
        <w:jc w:val="right"/>
        <w:rPr>
          <w:rFonts w:ascii="Calibri"/>
          <w:b/>
          <w:sz w:val="18"/>
        </w:rPr>
      </w:pPr>
      <w:r>
        <w:rPr>
          <w:rFonts w:ascii="Calibri"/>
          <w:b/>
          <w:color w:val="585858"/>
          <w:spacing w:val="-5"/>
          <w:sz w:val="18"/>
        </w:rPr>
        <w:t>241</w:t>
      </w:r>
    </w:p>
    <w:p w14:paraId="7268286B" w14:textId="77777777" w:rsidR="00014495" w:rsidRDefault="00014495">
      <w:pPr>
        <w:jc w:val="right"/>
        <w:rPr>
          <w:rFonts w:ascii="Calibri"/>
          <w:b/>
          <w:sz w:val="18"/>
        </w:rPr>
        <w:sectPr w:rsidR="00014495">
          <w:pgSz w:w="8640" w:h="12960"/>
          <w:pgMar w:top="1480" w:right="360" w:bottom="1020" w:left="720" w:header="0" w:footer="774" w:gutter="0"/>
          <w:cols w:space="708"/>
        </w:sectPr>
      </w:pPr>
    </w:p>
    <w:p w14:paraId="7268286C"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242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86D" w14:textId="77777777" w:rsidR="00014495" w:rsidRDefault="00014495">
      <w:pPr>
        <w:pStyle w:val="Brdtekst"/>
        <w:rPr>
          <w:rFonts w:ascii="Calibri"/>
          <w:sz w:val="18"/>
        </w:rPr>
      </w:pPr>
    </w:p>
    <w:p w14:paraId="7268286E" w14:textId="77777777" w:rsidR="00014495" w:rsidRDefault="00014495">
      <w:pPr>
        <w:pStyle w:val="Brdtekst"/>
        <w:spacing w:before="98"/>
        <w:rPr>
          <w:rFonts w:ascii="Calibri"/>
          <w:sz w:val="18"/>
        </w:rPr>
      </w:pPr>
    </w:p>
    <w:p w14:paraId="7268286F" w14:textId="77777777" w:rsidR="00014495" w:rsidRDefault="00000000">
      <w:pPr>
        <w:pStyle w:val="Brdtekst"/>
        <w:spacing w:line="276" w:lineRule="auto"/>
        <w:ind w:left="360" w:right="1435"/>
        <w:jc w:val="both"/>
      </w:pPr>
      <w:r>
        <w:t>Aided</w:t>
      </w:r>
      <w:r>
        <w:rPr>
          <w:spacing w:val="-4"/>
        </w:rPr>
        <w:t xml:space="preserve"> </w:t>
      </w:r>
      <w:r>
        <w:t>Software</w:t>
      </w:r>
      <w:r>
        <w:rPr>
          <w:spacing w:val="-6"/>
        </w:rPr>
        <w:t xml:space="preserve"> </w:t>
      </w:r>
      <w:r>
        <w:t>Engineering</w:t>
      </w:r>
      <w:r>
        <w:rPr>
          <w:spacing w:val="-4"/>
        </w:rPr>
        <w:t xml:space="preserve"> </w:t>
      </w:r>
      <w:r>
        <w:t>(CASE)</w:t>
      </w:r>
      <w:r>
        <w:rPr>
          <w:spacing w:val="-5"/>
        </w:rPr>
        <w:t xml:space="preserve"> </w:t>
      </w:r>
      <w:r>
        <w:t>systems.</w:t>
      </w:r>
      <w:r>
        <w:rPr>
          <w:spacing w:val="-4"/>
        </w:rPr>
        <w:t xml:space="preserve"> </w:t>
      </w:r>
      <w:r>
        <w:t>Parametric CAD describes an approach to designing physical parts; the approach is especially productive when designing intermediate parts embedded within a complex manufactured artifact.</w:t>
      </w:r>
    </w:p>
    <w:p w14:paraId="72682870" w14:textId="77777777" w:rsidR="00014495" w:rsidRDefault="00000000">
      <w:pPr>
        <w:pStyle w:val="Brdtekst"/>
        <w:spacing w:before="201" w:line="276" w:lineRule="auto"/>
        <w:ind w:left="360" w:right="1435"/>
        <w:jc w:val="both"/>
      </w:pPr>
      <w:r>
        <w:t>When you look at a complex assembled product, such as a car, you might think that all the parts are independently designed and assembled. The average automobile contains over 30,000 parts</w:t>
      </w:r>
      <w:r>
        <w:rPr>
          <w:position w:val="6"/>
          <w:sz w:val="16"/>
        </w:rPr>
        <w:t>53</w:t>
      </w:r>
      <w:r>
        <w:t xml:space="preserve">. Some common parts (e.g., standard screws and bolts) can be used across many different variations in the drive train, but many unique or specialty parts must be modified with each </w:t>
      </w:r>
      <w:r>
        <w:rPr>
          <w:spacing w:val="-2"/>
        </w:rPr>
        <w:t>redesign.</w:t>
      </w:r>
    </w:p>
    <w:p w14:paraId="72682871" w14:textId="77777777" w:rsidR="00014495" w:rsidRDefault="00000000">
      <w:pPr>
        <w:pStyle w:val="Brdtekst"/>
        <w:spacing w:before="200" w:line="276" w:lineRule="auto"/>
        <w:ind w:left="359" w:right="1435"/>
        <w:jc w:val="both"/>
      </w:pPr>
      <w:r>
        <w:t xml:space="preserve">One common intermediate part in an automobile is the </w:t>
      </w:r>
      <w:r>
        <w:rPr>
          <w:i/>
        </w:rPr>
        <w:t xml:space="preserve">motor mount, </w:t>
      </w:r>
      <w:r>
        <w:t>which attaches its motor to its frame. The size, shape, and fit of the motor mount piece depends on the motor and the frame; all three must fit together perfectly. As such, if the company decides the following year to extend the chassis by 3 inches or to put in a more powerful (and heavier) motor, last year’s motor mount will no longer properly fit when building the new model Historically, this meant that every redesign sent engineers</w:t>
      </w:r>
      <w:r>
        <w:rPr>
          <w:spacing w:val="-5"/>
        </w:rPr>
        <w:t xml:space="preserve"> </w:t>
      </w:r>
      <w:r>
        <w:t>back</w:t>
      </w:r>
      <w:r>
        <w:rPr>
          <w:spacing w:val="-4"/>
        </w:rPr>
        <w:t xml:space="preserve"> </w:t>
      </w:r>
      <w:r>
        <w:t>to</w:t>
      </w:r>
      <w:r>
        <w:rPr>
          <w:spacing w:val="-3"/>
        </w:rPr>
        <w:t xml:space="preserve"> </w:t>
      </w:r>
      <w:r>
        <w:t>a</w:t>
      </w:r>
      <w:r>
        <w:rPr>
          <w:spacing w:val="-3"/>
        </w:rPr>
        <w:t xml:space="preserve"> </w:t>
      </w:r>
      <w:r>
        <w:t>literal</w:t>
      </w:r>
      <w:r>
        <w:rPr>
          <w:spacing w:val="-4"/>
        </w:rPr>
        <w:t xml:space="preserve"> </w:t>
      </w:r>
      <w:r>
        <w:t>drawing</w:t>
      </w:r>
      <w:r>
        <w:rPr>
          <w:spacing w:val="-3"/>
        </w:rPr>
        <w:t xml:space="preserve"> </w:t>
      </w:r>
      <w:r>
        <w:t>board,</w:t>
      </w:r>
      <w:r>
        <w:rPr>
          <w:spacing w:val="-4"/>
        </w:rPr>
        <w:t xml:space="preserve"> </w:t>
      </w:r>
      <w:r>
        <w:t>forcing</w:t>
      </w:r>
      <w:r>
        <w:rPr>
          <w:spacing w:val="-3"/>
        </w:rPr>
        <w:t xml:space="preserve"> </w:t>
      </w:r>
      <w:r>
        <w:t>them</w:t>
      </w:r>
      <w:r>
        <w:rPr>
          <w:spacing w:val="-4"/>
        </w:rPr>
        <w:t xml:space="preserve"> </w:t>
      </w:r>
      <w:r>
        <w:t>to very precisely redesign</w:t>
      </w:r>
      <w:r>
        <w:rPr>
          <w:spacing w:val="-1"/>
        </w:rPr>
        <w:t xml:space="preserve"> </w:t>
      </w:r>
      <w:r>
        <w:t xml:space="preserve">each intermediate part to the new </w:t>
      </w:r>
      <w:r>
        <w:rPr>
          <w:spacing w:val="-2"/>
        </w:rPr>
        <w:t>specifications.</w:t>
      </w:r>
    </w:p>
    <w:p w14:paraId="72682872" w14:textId="77777777" w:rsidR="00014495" w:rsidRDefault="00014495">
      <w:pPr>
        <w:pStyle w:val="Brdtekst"/>
        <w:rPr>
          <w:sz w:val="20"/>
        </w:rPr>
      </w:pPr>
    </w:p>
    <w:p w14:paraId="72682873" w14:textId="77777777" w:rsidR="00014495" w:rsidRDefault="00014495">
      <w:pPr>
        <w:pStyle w:val="Brdtekst"/>
        <w:rPr>
          <w:sz w:val="20"/>
        </w:rPr>
      </w:pPr>
    </w:p>
    <w:p w14:paraId="72682874" w14:textId="77777777" w:rsidR="00014495" w:rsidRDefault="00000000">
      <w:pPr>
        <w:pStyle w:val="Brdtekst"/>
        <w:spacing w:before="91"/>
        <w:rPr>
          <w:sz w:val="20"/>
        </w:rPr>
      </w:pPr>
      <w:r>
        <w:rPr>
          <w:noProof/>
          <w:sz w:val="20"/>
        </w:rPr>
        <mc:AlternateContent>
          <mc:Choice Requires="wps">
            <w:drawing>
              <wp:anchor distT="0" distB="0" distL="0" distR="0" simplePos="0" relativeHeight="487693312" behindDoc="1" locked="0" layoutInCell="1" allowOverlap="1" wp14:anchorId="72682FA2" wp14:editId="72682FA3">
                <wp:simplePos x="0" y="0"/>
                <wp:positionH relativeFrom="page">
                  <wp:posOffset>685800</wp:posOffset>
                </wp:positionH>
                <wp:positionV relativeFrom="paragraph">
                  <wp:posOffset>225884</wp:posOffset>
                </wp:positionV>
                <wp:extent cx="1828800" cy="7620"/>
                <wp:effectExtent l="0" t="0" r="0" b="0"/>
                <wp:wrapTopAndBottom/>
                <wp:docPr id="725" name="Graphic 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0207DD" id="Graphic 725" o:spid="_x0000_s1026" style="position:absolute;margin-left:54pt;margin-top:17.8pt;width:2in;height:.6pt;z-index:-1562316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" path="m1828800,l,,,7619r1828800,l1828800,xe" fillcolor="black" stroked="f">
                <v:path arrowok="t"/>
                <w10:wrap type="topAndBottom" anchorx="page"/>
              </v:shape>
            </w:pict>
          </mc:Fallback>
        </mc:AlternateContent>
      </w:r>
    </w:p>
    <w:p w14:paraId="72682875" w14:textId="77777777" w:rsidR="00014495" w:rsidRDefault="00014495">
      <w:pPr>
        <w:pStyle w:val="Brdtekst"/>
        <w:spacing w:before="60"/>
        <w:rPr>
          <w:sz w:val="18"/>
        </w:rPr>
      </w:pPr>
    </w:p>
    <w:p w14:paraId="72682876" w14:textId="77777777" w:rsidR="00014495" w:rsidRDefault="00000000">
      <w:pPr>
        <w:ind w:left="360"/>
        <w:rPr>
          <w:sz w:val="18"/>
        </w:rPr>
      </w:pPr>
      <w:r>
        <w:rPr>
          <w:position w:val="4"/>
          <w:sz w:val="12"/>
        </w:rPr>
        <w:t>53</w:t>
      </w:r>
      <w:r>
        <w:rPr>
          <w:spacing w:val="15"/>
          <w:position w:val="4"/>
          <w:sz w:val="12"/>
        </w:rPr>
        <w:t xml:space="preserve"> </w:t>
      </w:r>
      <w:hyperlink r:id="rId92">
        <w:r>
          <w:rPr>
            <w:spacing w:val="-2"/>
            <w:sz w:val="18"/>
          </w:rPr>
          <w:t>https://bit.ly/2ok9mb2.</w:t>
        </w:r>
      </w:hyperlink>
    </w:p>
    <w:p w14:paraId="72682877" w14:textId="77777777" w:rsidR="00014495" w:rsidRDefault="00014495">
      <w:pPr>
        <w:rPr>
          <w:sz w:val="18"/>
        </w:rPr>
        <w:sectPr w:rsidR="00014495">
          <w:pgSz w:w="8640" w:h="12960"/>
          <w:pgMar w:top="680" w:right="360" w:bottom="1020" w:left="720" w:header="0" w:footer="774" w:gutter="0"/>
          <w:cols w:space="708"/>
        </w:sectPr>
      </w:pPr>
    </w:p>
    <w:p w14:paraId="72682878" w14:textId="77777777" w:rsidR="00014495" w:rsidRDefault="00000000">
      <w:pPr>
        <w:tabs>
          <w:tab w:val="left" w:pos="6479"/>
        </w:tabs>
        <w:spacing w:before="39"/>
        <w:ind w:left="4332"/>
        <w:rPr>
          <w:rFonts w:ascii="Calibri"/>
          <w:b/>
          <w:sz w:val="18"/>
        </w:rPr>
      </w:pPr>
      <w:r>
        <w:rPr>
          <w:rFonts w:ascii="Calibri"/>
          <w:color w:val="585858"/>
          <w:sz w:val="18"/>
        </w:rPr>
        <w:lastRenderedPageBreak/>
        <w:t>Model</w:t>
      </w:r>
      <w:r>
        <w:rPr>
          <w:rFonts w:ascii="Calibri"/>
          <w:color w:val="585858"/>
          <w:spacing w:val="-3"/>
          <w:sz w:val="18"/>
        </w:rPr>
        <w:t xml:space="preserve"> </w:t>
      </w:r>
      <w:r>
        <w:rPr>
          <w:rFonts w:ascii="Calibri"/>
          <w:color w:val="585858"/>
          <w:sz w:val="18"/>
        </w:rPr>
        <w:t>Driven</w:t>
      </w:r>
      <w:r>
        <w:rPr>
          <w:rFonts w:ascii="Calibri"/>
          <w:color w:val="585858"/>
          <w:spacing w:val="-3"/>
          <w:sz w:val="18"/>
        </w:rPr>
        <w:t xml:space="preserve"> </w:t>
      </w:r>
      <w:r>
        <w:rPr>
          <w:rFonts w:ascii="Calibri"/>
          <w:color w:val="585858"/>
          <w:spacing w:val="-2"/>
          <w:sz w:val="18"/>
        </w:rPr>
        <w:t>Everything</w:t>
      </w:r>
      <w:r>
        <w:rPr>
          <w:rFonts w:ascii="Calibri"/>
          <w:color w:val="585858"/>
          <w:sz w:val="18"/>
        </w:rPr>
        <w:tab/>
      </w:r>
      <w:r>
        <w:rPr>
          <w:rFonts w:ascii="Calibri"/>
          <w:b/>
          <w:color w:val="585858"/>
          <w:spacing w:val="-5"/>
          <w:sz w:val="18"/>
        </w:rPr>
        <w:t>243</w:t>
      </w:r>
    </w:p>
    <w:p w14:paraId="72682879" w14:textId="77777777" w:rsidR="00014495" w:rsidRDefault="00014495">
      <w:pPr>
        <w:pStyle w:val="Brdtekst"/>
        <w:rPr>
          <w:rFonts w:ascii="Calibri"/>
          <w:b/>
          <w:sz w:val="18"/>
        </w:rPr>
      </w:pPr>
    </w:p>
    <w:p w14:paraId="7268287A" w14:textId="77777777" w:rsidR="00014495" w:rsidRDefault="00014495">
      <w:pPr>
        <w:pStyle w:val="Brdtekst"/>
        <w:spacing w:before="98"/>
        <w:rPr>
          <w:rFonts w:ascii="Calibri"/>
          <w:b/>
          <w:sz w:val="18"/>
        </w:rPr>
      </w:pPr>
    </w:p>
    <w:p w14:paraId="7268287B" w14:textId="77777777" w:rsidR="00014495" w:rsidRDefault="00000000">
      <w:pPr>
        <w:pStyle w:val="Brdtekst"/>
        <w:spacing w:line="276" w:lineRule="auto"/>
        <w:ind w:left="1079" w:right="716"/>
        <w:jc w:val="both"/>
      </w:pPr>
      <w:r>
        <w:t>But that was then, and this is now. Instead of hand-designing every intermediate part, automotive designers have figured</w:t>
      </w:r>
      <w:r>
        <w:rPr>
          <w:spacing w:val="-1"/>
        </w:rPr>
        <w:t xml:space="preserve"> </w:t>
      </w:r>
      <w:r>
        <w:t>out how to</w:t>
      </w:r>
      <w:r>
        <w:rPr>
          <w:spacing w:val="-1"/>
        </w:rPr>
        <w:t xml:space="preserve"> </w:t>
      </w:r>
      <w:r>
        <w:t>build</w:t>
      </w:r>
      <w:r>
        <w:rPr>
          <w:spacing w:val="-1"/>
        </w:rPr>
        <w:t xml:space="preserve"> </w:t>
      </w:r>
      <w:r>
        <w:t>and</w:t>
      </w:r>
      <w:r>
        <w:rPr>
          <w:spacing w:val="-1"/>
        </w:rPr>
        <w:t xml:space="preserve"> </w:t>
      </w:r>
      <w:r>
        <w:t>utilize a</w:t>
      </w:r>
      <w:r>
        <w:rPr>
          <w:spacing w:val="-1"/>
        </w:rPr>
        <w:t xml:space="preserve"> </w:t>
      </w:r>
      <w:r>
        <w:t>digital</w:t>
      </w:r>
      <w:r>
        <w:rPr>
          <w:spacing w:val="-1"/>
        </w:rPr>
        <w:t xml:space="preserve"> </w:t>
      </w:r>
      <w:r>
        <w:t>models of many of the intermediate parts.</w:t>
      </w:r>
    </w:p>
    <w:p w14:paraId="7268287C" w14:textId="77777777" w:rsidR="00014495" w:rsidRDefault="00000000">
      <w:pPr>
        <w:pStyle w:val="Brdtekst"/>
        <w:spacing w:before="200" w:line="276" w:lineRule="auto"/>
        <w:ind w:left="1080" w:right="715"/>
        <w:jc w:val="both"/>
      </w:pPr>
      <w:r>
        <w:t>The engineers working on our motor mount could construct a digital model of a typical motor mount with relative ease. Within this model the engineers could adjust many input variables, including frame length, motor weight and torque. Based on these new parameters,</w:t>
      </w:r>
      <w:r>
        <w:rPr>
          <w:spacing w:val="-1"/>
        </w:rPr>
        <w:t xml:space="preserve"> </w:t>
      </w:r>
      <w:r>
        <w:t>the model</w:t>
      </w:r>
      <w:r>
        <w:rPr>
          <w:spacing w:val="-1"/>
        </w:rPr>
        <w:t xml:space="preserve"> </w:t>
      </w:r>
      <w:r>
        <w:t>would</w:t>
      </w:r>
      <w:r>
        <w:rPr>
          <w:spacing w:val="-1"/>
        </w:rPr>
        <w:t xml:space="preserve"> </w:t>
      </w:r>
      <w:r>
        <w:t>produce as output a</w:t>
      </w:r>
      <w:r>
        <w:rPr>
          <w:spacing w:val="-1"/>
        </w:rPr>
        <w:t xml:space="preserve"> </w:t>
      </w:r>
      <w:r>
        <w:t>revised design for the motor mount, optimized to perfectly fit</w:t>
      </w:r>
      <w:r>
        <w:rPr>
          <w:spacing w:val="80"/>
        </w:rPr>
        <w:t xml:space="preserve"> </w:t>
      </w:r>
      <w:r>
        <w:t>the current year’s model.</w:t>
      </w:r>
    </w:p>
    <w:p w14:paraId="7268287D" w14:textId="77777777" w:rsidR="00014495" w:rsidRDefault="00000000">
      <w:pPr>
        <w:pStyle w:val="Brdtekst"/>
        <w:spacing w:before="201" w:line="276" w:lineRule="auto"/>
        <w:ind w:left="1080" w:right="714"/>
        <w:jc w:val="both"/>
      </w:pPr>
      <w:r>
        <w:t>CASE was the software industry’s first attempt to emulate such parametric CAD modeling in the 1980s. Early CASE systems were primarily code generation systems.</w:t>
      </w:r>
      <w:r>
        <w:rPr>
          <w:spacing w:val="-3"/>
        </w:rPr>
        <w:t xml:space="preserve"> </w:t>
      </w:r>
      <w:r>
        <w:t>Developers</w:t>
      </w:r>
      <w:r>
        <w:rPr>
          <w:spacing w:val="-2"/>
        </w:rPr>
        <w:t xml:space="preserve"> </w:t>
      </w:r>
      <w:r>
        <w:t>noticed</w:t>
      </w:r>
      <w:r>
        <w:rPr>
          <w:spacing w:val="-3"/>
        </w:rPr>
        <w:t xml:space="preserve"> </w:t>
      </w:r>
      <w:r>
        <w:t>that</w:t>
      </w:r>
      <w:r>
        <w:rPr>
          <w:spacing w:val="-2"/>
        </w:rPr>
        <w:t xml:space="preserve"> </w:t>
      </w:r>
      <w:r>
        <w:t>many</w:t>
      </w:r>
      <w:r>
        <w:rPr>
          <w:spacing w:val="-3"/>
        </w:rPr>
        <w:t xml:space="preserve"> </w:t>
      </w:r>
      <w:r>
        <w:t>software</w:t>
      </w:r>
      <w:r>
        <w:rPr>
          <w:spacing w:val="-5"/>
        </w:rPr>
        <w:t xml:space="preserve"> </w:t>
      </w:r>
      <w:r>
        <w:t>modules were incredibly repetitive. CASE systems allowed the developers to describe the differences and generate the software equivalent of boilerplate.</w:t>
      </w:r>
    </w:p>
    <w:p w14:paraId="7268287E" w14:textId="77777777" w:rsidR="00014495" w:rsidRDefault="00000000">
      <w:pPr>
        <w:pStyle w:val="Brdtekst"/>
        <w:spacing w:before="201" w:line="276" w:lineRule="auto"/>
        <w:ind w:left="1080" w:right="716"/>
        <w:jc w:val="both"/>
      </w:pPr>
      <w:r>
        <w:t>Early systems were limited in scope (they could only generate simple form-based systems typically) and were often just a way to get a first draft of the application code, but they were a start.</w:t>
      </w:r>
    </w:p>
    <w:p w14:paraId="7268287F" w14:textId="77777777" w:rsidR="00014495" w:rsidRDefault="00000000">
      <w:pPr>
        <w:pStyle w:val="Brdtekst"/>
        <w:spacing w:before="200" w:line="276" w:lineRule="auto"/>
        <w:ind w:left="1080" w:right="716"/>
        <w:jc w:val="both"/>
      </w:pPr>
      <w:r>
        <w:t>The movement largely went underground through the 1990s as the majority of application implementation was package based, and therefore, model-driven approaches didn’t apply. While it was underground, progress continued to be made.</w:t>
      </w:r>
    </w:p>
    <w:p w14:paraId="72682880"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881"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244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882" w14:textId="77777777" w:rsidR="00014495" w:rsidRDefault="00014495">
      <w:pPr>
        <w:pStyle w:val="Brdtekst"/>
        <w:rPr>
          <w:rFonts w:ascii="Calibri"/>
          <w:sz w:val="18"/>
        </w:rPr>
      </w:pPr>
    </w:p>
    <w:p w14:paraId="72682883" w14:textId="77777777" w:rsidR="00014495" w:rsidRDefault="00014495">
      <w:pPr>
        <w:pStyle w:val="Brdtekst"/>
        <w:spacing w:before="98"/>
        <w:rPr>
          <w:rFonts w:ascii="Calibri"/>
          <w:sz w:val="18"/>
        </w:rPr>
      </w:pPr>
    </w:p>
    <w:p w14:paraId="72682884" w14:textId="77777777" w:rsidR="00014495" w:rsidRDefault="00000000">
      <w:pPr>
        <w:pStyle w:val="Brdtekst"/>
        <w:spacing w:line="276" w:lineRule="auto"/>
        <w:ind w:left="360" w:right="1435"/>
        <w:jc w:val="both"/>
      </w:pPr>
      <w:r>
        <w:t>While I was at a healthcare dot com in the 1990s, we designed, built, and patented the first fully model-driven application architecture.</w:t>
      </w:r>
      <w:r>
        <w:rPr>
          <w:position w:val="6"/>
          <w:sz w:val="16"/>
        </w:rPr>
        <w:t>54</w:t>
      </w:r>
      <w:r>
        <w:rPr>
          <w:spacing w:val="40"/>
          <w:position w:val="6"/>
          <w:sz w:val="16"/>
        </w:rPr>
        <w:t xml:space="preserve"> </w:t>
      </w:r>
      <w:r>
        <w:t>Many other variations have emerged since then, to the point that Gartner has now noticed the movement.</w:t>
      </w:r>
    </w:p>
    <w:p w14:paraId="72682885" w14:textId="77777777" w:rsidR="00014495" w:rsidRDefault="00000000">
      <w:pPr>
        <w:pStyle w:val="Brdtekst"/>
        <w:spacing w:before="217"/>
        <w:rPr>
          <w:sz w:val="20"/>
        </w:rPr>
      </w:pPr>
      <w:r>
        <w:rPr>
          <w:noProof/>
          <w:sz w:val="20"/>
        </w:rPr>
        <mc:AlternateContent>
          <mc:Choice Requires="wpg">
            <w:drawing>
              <wp:anchor distT="0" distB="0" distL="0" distR="0" simplePos="0" relativeHeight="487693824" behindDoc="1" locked="0" layoutInCell="1" allowOverlap="1" wp14:anchorId="72682FA4" wp14:editId="72682FA5">
                <wp:simplePos x="0" y="0"/>
                <wp:positionH relativeFrom="page">
                  <wp:posOffset>667512</wp:posOffset>
                </wp:positionH>
                <wp:positionV relativeFrom="paragraph">
                  <wp:posOffset>305370</wp:posOffset>
                </wp:positionV>
                <wp:extent cx="3694429" cy="287020"/>
                <wp:effectExtent l="0" t="0" r="0" b="0"/>
                <wp:wrapTopAndBottom/>
                <wp:docPr id="726" name="Group 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27" name="Graphic 727"/>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728" name="Graphic 728"/>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729" name="Textbox 729"/>
                        <wps:cNvSpPr txBox="1"/>
                        <wps:spPr>
                          <a:xfrm>
                            <a:off x="0" y="0"/>
                            <a:ext cx="3694429" cy="259079"/>
                          </a:xfrm>
                          <a:prstGeom prst="rect">
                            <a:avLst/>
                          </a:prstGeom>
                        </wps:spPr>
                        <wps:txbx>
                          <w:txbxContent>
                            <w:p w14:paraId="72683112" w14:textId="77777777" w:rsidR="00014495" w:rsidRDefault="00000000">
                              <w:pPr>
                                <w:spacing w:before="7"/>
                                <w:ind w:left="28"/>
                                <w:rPr>
                                  <w:b/>
                                  <w:sz w:val="28"/>
                                </w:rPr>
                              </w:pPr>
                              <w:bookmarkStart w:id="237" w:name="_bookmark125"/>
                              <w:bookmarkEnd w:id="237"/>
                              <w:r>
                                <w:rPr>
                                  <w:b/>
                                  <w:smallCaps/>
                                  <w:sz w:val="28"/>
                                </w:rPr>
                                <w:t>Low-code</w:t>
                              </w:r>
                              <w:r>
                                <w:rPr>
                                  <w:b/>
                                  <w:smallCaps/>
                                  <w:spacing w:val="-5"/>
                                  <w:sz w:val="28"/>
                                </w:rPr>
                                <w:t xml:space="preserve"> </w:t>
                              </w:r>
                              <w:r>
                                <w:rPr>
                                  <w:b/>
                                  <w:smallCaps/>
                                  <w:sz w:val="28"/>
                                </w:rPr>
                                <w:t>and</w:t>
                              </w:r>
                              <w:r>
                                <w:rPr>
                                  <w:b/>
                                  <w:smallCaps/>
                                  <w:spacing w:val="-6"/>
                                  <w:sz w:val="28"/>
                                </w:rPr>
                                <w:t xml:space="preserve"> </w:t>
                              </w:r>
                              <w:r>
                                <w:rPr>
                                  <w:b/>
                                  <w:smallCaps/>
                                  <w:sz w:val="28"/>
                                </w:rPr>
                                <w:t>No-</w:t>
                              </w:r>
                              <w:r>
                                <w:rPr>
                                  <w:b/>
                                  <w:smallCaps/>
                                  <w:spacing w:val="-4"/>
                                  <w:sz w:val="28"/>
                                </w:rPr>
                                <w:t>code</w:t>
                              </w:r>
                            </w:p>
                          </w:txbxContent>
                        </wps:txbx>
                        <wps:bodyPr wrap="square" lIns="0" tIns="0" rIns="0" bIns="0" rtlCol="0">
                          <a:noAutofit/>
                        </wps:bodyPr>
                      </wps:wsp>
                    </wpg:wgp>
                  </a:graphicData>
                </a:graphic>
              </wp:anchor>
            </w:drawing>
          </mc:Choice>
          <mc:Fallback>
            <w:pict>
              <v:group w14:anchorId="72682FA4" id="Group 726" o:spid="_x0000_s1686" style="position:absolute;margin-left:52.55pt;margin-top:24.05pt;width:290.9pt;height:22.6pt;z-index:-1562265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">
                <v:shape id="Graphic 727" o:spid="_x0000_s1687"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" path="m3694176,l,,,259079r3694176,l3694176,xe" fillcolor="#ccc0d9" stroked="f">
                  <v:path arrowok="t"/>
                </v:shape>
                <v:shape id="Graphic 728" o:spid="_x0000_s1688"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" path="m3694176,l,,,27432r3694176,l3694176,xe" fillcolor="black" stroked="f">
                  <v:path arrowok="t"/>
                </v:shape>
                <v:shape id="Textbox 729" o:spid="_x0000_s1689"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" filled="f" stroked="f">
                  <v:textbox inset="0,0,0,0">
                    <w:txbxContent>
                      <w:p w14:paraId="72683112" w14:textId="77777777" w:rsidR="00014495" w:rsidRDefault="00000000">
                        <w:pPr>
                          <w:spacing w:before="7"/>
                          <w:ind w:left="28"/>
                          <w:rPr>
                            <w:b/>
                            <w:sz w:val="28"/>
                          </w:rPr>
                        </w:pPr>
                        <w:bookmarkStart w:id="238" w:name="_bookmark125"/>
                        <w:bookmarkEnd w:id="238"/>
                        <w:r>
                          <w:rPr>
                            <w:b/>
                            <w:smallCaps/>
                            <w:sz w:val="28"/>
                          </w:rPr>
                          <w:t>Low-code</w:t>
                        </w:r>
                        <w:r>
                          <w:rPr>
                            <w:b/>
                            <w:smallCaps/>
                            <w:spacing w:val="-5"/>
                            <w:sz w:val="28"/>
                          </w:rPr>
                          <w:t xml:space="preserve"> </w:t>
                        </w:r>
                        <w:r>
                          <w:rPr>
                            <w:b/>
                            <w:smallCaps/>
                            <w:sz w:val="28"/>
                          </w:rPr>
                          <w:t>and</w:t>
                        </w:r>
                        <w:r>
                          <w:rPr>
                            <w:b/>
                            <w:smallCaps/>
                            <w:spacing w:val="-6"/>
                            <w:sz w:val="28"/>
                          </w:rPr>
                          <w:t xml:space="preserve"> </w:t>
                        </w:r>
                        <w:r>
                          <w:rPr>
                            <w:b/>
                            <w:smallCaps/>
                            <w:sz w:val="28"/>
                          </w:rPr>
                          <w:t>No-</w:t>
                        </w:r>
                        <w:r>
                          <w:rPr>
                            <w:b/>
                            <w:smallCaps/>
                            <w:spacing w:val="-4"/>
                            <w:sz w:val="28"/>
                          </w:rPr>
                          <w:t>code</w:t>
                        </w:r>
                      </w:p>
                    </w:txbxContent>
                  </v:textbox>
                </v:shape>
                <w10:wrap type="topAndBottom" anchorx="page"/>
              </v:group>
            </w:pict>
          </mc:Fallback>
        </mc:AlternateContent>
      </w:r>
    </w:p>
    <w:p w14:paraId="72682886" w14:textId="77777777" w:rsidR="00014495" w:rsidRDefault="00000000">
      <w:pPr>
        <w:pStyle w:val="Brdtekst"/>
        <w:spacing w:before="200" w:line="276" w:lineRule="auto"/>
        <w:ind w:left="359" w:right="1434"/>
        <w:jc w:val="both"/>
      </w:pPr>
      <w:r>
        <w:t>There are now at least a dozen firms with model-driven offerings.</w:t>
      </w:r>
      <w:r>
        <w:rPr>
          <w:spacing w:val="-1"/>
        </w:rPr>
        <w:t xml:space="preserve"> </w:t>
      </w:r>
      <w:r>
        <w:t>Gartner</w:t>
      </w:r>
      <w:r>
        <w:rPr>
          <w:spacing w:val="-2"/>
        </w:rPr>
        <w:t xml:space="preserve"> </w:t>
      </w:r>
      <w:r>
        <w:t>coined</w:t>
      </w:r>
      <w:r>
        <w:rPr>
          <w:spacing w:val="-1"/>
        </w:rPr>
        <w:t xml:space="preserve"> </w:t>
      </w:r>
      <w:r>
        <w:t>the</w:t>
      </w:r>
      <w:r>
        <w:rPr>
          <w:spacing w:val="-2"/>
        </w:rPr>
        <w:t xml:space="preserve"> </w:t>
      </w:r>
      <w:r>
        <w:t>complementary</w:t>
      </w:r>
      <w:r>
        <w:rPr>
          <w:spacing w:val="-2"/>
        </w:rPr>
        <w:t xml:space="preserve"> </w:t>
      </w:r>
      <w:r>
        <w:t>terms “low-code”</w:t>
      </w:r>
      <w:r>
        <w:rPr>
          <w:spacing w:val="-1"/>
        </w:rPr>
        <w:t xml:space="preserve"> </w:t>
      </w:r>
      <w:r>
        <w:t>and</w:t>
      </w:r>
      <w:r>
        <w:rPr>
          <w:spacing w:val="-1"/>
        </w:rPr>
        <w:t xml:space="preserve"> </w:t>
      </w:r>
      <w:r>
        <w:t>“no-code”</w:t>
      </w:r>
      <w:r>
        <w:rPr>
          <w:position w:val="6"/>
          <w:sz w:val="16"/>
        </w:rPr>
        <w:t>55</w:t>
      </w:r>
      <w:r>
        <w:rPr>
          <w:spacing w:val="19"/>
          <w:position w:val="6"/>
          <w:sz w:val="16"/>
        </w:rPr>
        <w:t xml:space="preserve"> </w:t>
      </w:r>
      <w:r>
        <w:t>,</w:t>
      </w:r>
      <w:r>
        <w:rPr>
          <w:spacing w:val="-1"/>
        </w:rPr>
        <w:t xml:space="preserve"> </w:t>
      </w:r>
      <w:r>
        <w:t>and</w:t>
      </w:r>
      <w:r>
        <w:rPr>
          <w:spacing w:val="-1"/>
        </w:rPr>
        <w:t xml:space="preserve"> </w:t>
      </w:r>
      <w:r>
        <w:t>the</w:t>
      </w:r>
      <w:r>
        <w:rPr>
          <w:spacing w:val="-3"/>
        </w:rPr>
        <w:t xml:space="preserve"> </w:t>
      </w:r>
      <w:r>
        <w:t>terms</w:t>
      </w:r>
      <w:r>
        <w:rPr>
          <w:spacing w:val="-2"/>
        </w:rPr>
        <w:t xml:space="preserve"> </w:t>
      </w:r>
      <w:r>
        <w:t>typically</w:t>
      </w:r>
      <w:r>
        <w:rPr>
          <w:spacing w:val="-1"/>
        </w:rPr>
        <w:t xml:space="preserve"> </w:t>
      </w:r>
      <w:r>
        <w:t>appeal</w:t>
      </w:r>
      <w:r>
        <w:rPr>
          <w:spacing w:val="-1"/>
        </w:rPr>
        <w:t xml:space="preserve"> </w:t>
      </w:r>
      <w:r>
        <w:t xml:space="preserve">to different audiences. “Low-code” systems generate code from the inputs the designer gives it; this approach appeals more to software developers looking for a productivity edge. “No-code” systems build the general functionality once and then supply the variation via input variables. “No-Code” systems tend to appeal to business analysts who wish to deliver business functionality without necessarily ever compiling </w:t>
      </w:r>
      <w:r>
        <w:rPr>
          <w:spacing w:val="-2"/>
        </w:rPr>
        <w:t>anything.</w:t>
      </w:r>
    </w:p>
    <w:p w14:paraId="72682887" w14:textId="77777777" w:rsidR="00014495" w:rsidRDefault="00000000">
      <w:pPr>
        <w:pStyle w:val="Brdtekst"/>
        <w:spacing w:before="199" w:line="276" w:lineRule="auto"/>
        <w:ind w:left="359" w:right="1434"/>
        <w:jc w:val="both"/>
      </w:pPr>
      <w:r>
        <w:t>Salesforce really popularized the low-code/no-code concept. Some of the leading firms offering either low-code or no-code systems include:</w:t>
      </w:r>
    </w:p>
    <w:p w14:paraId="72682888" w14:textId="77777777" w:rsidR="00014495" w:rsidRDefault="00000000">
      <w:pPr>
        <w:pStyle w:val="Listeavsnitt"/>
        <w:numPr>
          <w:ilvl w:val="0"/>
          <w:numId w:val="8"/>
        </w:numPr>
        <w:tabs>
          <w:tab w:val="left" w:pos="1079"/>
        </w:tabs>
        <w:spacing w:before="200"/>
        <w:ind w:left="1079"/>
        <w:rPr>
          <w:sz w:val="24"/>
        </w:rPr>
      </w:pPr>
      <w:r>
        <w:rPr>
          <w:sz w:val="24"/>
        </w:rPr>
        <w:t>Salesforce</w:t>
      </w:r>
      <w:r>
        <w:rPr>
          <w:spacing w:val="-4"/>
          <w:sz w:val="24"/>
        </w:rPr>
        <w:t xml:space="preserve"> </w:t>
      </w:r>
      <w:r>
        <w:rPr>
          <w:spacing w:val="-2"/>
          <w:sz w:val="24"/>
        </w:rPr>
        <w:t>Lightning</w:t>
      </w:r>
    </w:p>
    <w:p w14:paraId="72682889" w14:textId="77777777" w:rsidR="00014495" w:rsidRDefault="00000000">
      <w:pPr>
        <w:pStyle w:val="Listeavsnitt"/>
        <w:numPr>
          <w:ilvl w:val="0"/>
          <w:numId w:val="8"/>
        </w:numPr>
        <w:tabs>
          <w:tab w:val="left" w:pos="1079"/>
        </w:tabs>
        <w:spacing w:before="44"/>
        <w:ind w:left="1079"/>
        <w:rPr>
          <w:sz w:val="24"/>
        </w:rPr>
      </w:pPr>
      <w:r>
        <w:rPr>
          <w:sz w:val="24"/>
        </w:rPr>
        <w:t>Out</w:t>
      </w:r>
      <w:r>
        <w:rPr>
          <w:spacing w:val="1"/>
          <w:sz w:val="24"/>
        </w:rPr>
        <w:t xml:space="preserve"> </w:t>
      </w:r>
      <w:r>
        <w:rPr>
          <w:spacing w:val="-2"/>
          <w:sz w:val="24"/>
        </w:rPr>
        <w:t>Systems</w:t>
      </w:r>
    </w:p>
    <w:p w14:paraId="7268288A" w14:textId="77777777" w:rsidR="00014495" w:rsidRDefault="00000000">
      <w:pPr>
        <w:pStyle w:val="Brdtekst"/>
        <w:spacing w:before="26"/>
        <w:rPr>
          <w:sz w:val="20"/>
        </w:rPr>
      </w:pPr>
      <w:r>
        <w:rPr>
          <w:noProof/>
          <w:sz w:val="20"/>
        </w:rPr>
        <mc:AlternateContent>
          <mc:Choice Requires="wps">
            <w:drawing>
              <wp:anchor distT="0" distB="0" distL="0" distR="0" simplePos="0" relativeHeight="487694336" behindDoc="1" locked="0" layoutInCell="1" allowOverlap="1" wp14:anchorId="72682FA6" wp14:editId="72682FA7">
                <wp:simplePos x="0" y="0"/>
                <wp:positionH relativeFrom="page">
                  <wp:posOffset>685800</wp:posOffset>
                </wp:positionH>
                <wp:positionV relativeFrom="paragraph">
                  <wp:posOffset>184269</wp:posOffset>
                </wp:positionV>
                <wp:extent cx="1828800" cy="7620"/>
                <wp:effectExtent l="0" t="0" r="0" b="0"/>
                <wp:wrapTopAndBottom/>
                <wp:docPr id="730" name="Graphic 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3E9649" id="Graphic 730" o:spid="_x0000_s1026" style="position:absolute;margin-left:54pt;margin-top:14.5pt;width:2in;height:.6pt;z-index:-1562214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" path="m1828800,l,,,7619r1828800,l1828800,xe" fillcolor="black" stroked="f">
                <v:path arrowok="t"/>
                <w10:wrap type="topAndBottom" anchorx="page"/>
              </v:shape>
            </w:pict>
          </mc:Fallback>
        </mc:AlternateContent>
      </w:r>
    </w:p>
    <w:p w14:paraId="7268288B" w14:textId="77777777" w:rsidR="00014495" w:rsidRDefault="00014495">
      <w:pPr>
        <w:pStyle w:val="Brdtekst"/>
        <w:spacing w:before="60"/>
        <w:rPr>
          <w:sz w:val="18"/>
        </w:rPr>
      </w:pPr>
    </w:p>
    <w:p w14:paraId="7268288C" w14:textId="77777777" w:rsidR="00014495" w:rsidRDefault="00000000">
      <w:pPr>
        <w:ind w:left="360"/>
        <w:rPr>
          <w:sz w:val="18"/>
        </w:rPr>
      </w:pPr>
      <w:r>
        <w:rPr>
          <w:position w:val="4"/>
          <w:sz w:val="12"/>
        </w:rPr>
        <w:t>54</w:t>
      </w:r>
      <w:r>
        <w:rPr>
          <w:spacing w:val="13"/>
          <w:position w:val="4"/>
          <w:sz w:val="12"/>
        </w:rPr>
        <w:t xml:space="preserve"> </w:t>
      </w:r>
      <w:r>
        <w:rPr>
          <w:sz w:val="18"/>
        </w:rPr>
        <w:t>US</w:t>
      </w:r>
      <w:r>
        <w:rPr>
          <w:spacing w:val="-2"/>
          <w:sz w:val="18"/>
        </w:rPr>
        <w:t xml:space="preserve"> </w:t>
      </w:r>
      <w:r>
        <w:rPr>
          <w:sz w:val="18"/>
        </w:rPr>
        <w:t>Patent</w:t>
      </w:r>
      <w:r>
        <w:rPr>
          <w:spacing w:val="-2"/>
          <w:sz w:val="18"/>
        </w:rPr>
        <w:t xml:space="preserve"> 6,049,673.</w:t>
      </w:r>
    </w:p>
    <w:p w14:paraId="7268288D" w14:textId="77777777" w:rsidR="00014495" w:rsidRDefault="00000000">
      <w:pPr>
        <w:spacing w:before="193"/>
        <w:ind w:left="360"/>
        <w:rPr>
          <w:sz w:val="18"/>
        </w:rPr>
      </w:pPr>
      <w:r>
        <w:rPr>
          <w:position w:val="4"/>
          <w:sz w:val="12"/>
        </w:rPr>
        <w:t>55</w:t>
      </w:r>
      <w:r>
        <w:rPr>
          <w:spacing w:val="15"/>
          <w:position w:val="4"/>
          <w:sz w:val="12"/>
        </w:rPr>
        <w:t xml:space="preserve"> </w:t>
      </w:r>
      <w:hyperlink r:id="rId93">
        <w:r>
          <w:rPr>
            <w:spacing w:val="-2"/>
            <w:sz w:val="18"/>
          </w:rPr>
          <w:t>https://bit.ly/2ZlupN7.</w:t>
        </w:r>
      </w:hyperlink>
    </w:p>
    <w:p w14:paraId="7268288E" w14:textId="77777777" w:rsidR="00014495" w:rsidRDefault="00014495">
      <w:pPr>
        <w:rPr>
          <w:sz w:val="18"/>
        </w:rPr>
        <w:sectPr w:rsidR="00014495">
          <w:pgSz w:w="8640" w:h="12960"/>
          <w:pgMar w:top="680" w:right="360" w:bottom="1020" w:left="720" w:header="0" w:footer="774" w:gutter="0"/>
          <w:cols w:space="708"/>
        </w:sectPr>
      </w:pPr>
    </w:p>
    <w:p w14:paraId="7268288F" w14:textId="77777777" w:rsidR="00014495" w:rsidRDefault="00000000">
      <w:pPr>
        <w:tabs>
          <w:tab w:val="left" w:pos="6479"/>
        </w:tabs>
        <w:spacing w:before="39"/>
        <w:ind w:left="4332"/>
        <w:rPr>
          <w:rFonts w:ascii="Calibri"/>
          <w:b/>
          <w:sz w:val="18"/>
        </w:rPr>
      </w:pPr>
      <w:r>
        <w:rPr>
          <w:rFonts w:ascii="Calibri"/>
          <w:color w:val="585858"/>
          <w:sz w:val="18"/>
        </w:rPr>
        <w:lastRenderedPageBreak/>
        <w:t>Model</w:t>
      </w:r>
      <w:r>
        <w:rPr>
          <w:rFonts w:ascii="Calibri"/>
          <w:color w:val="585858"/>
          <w:spacing w:val="-3"/>
          <w:sz w:val="18"/>
        </w:rPr>
        <w:t xml:space="preserve"> </w:t>
      </w:r>
      <w:r>
        <w:rPr>
          <w:rFonts w:ascii="Calibri"/>
          <w:color w:val="585858"/>
          <w:sz w:val="18"/>
        </w:rPr>
        <w:t>Driven</w:t>
      </w:r>
      <w:r>
        <w:rPr>
          <w:rFonts w:ascii="Calibri"/>
          <w:color w:val="585858"/>
          <w:spacing w:val="-3"/>
          <w:sz w:val="18"/>
        </w:rPr>
        <w:t xml:space="preserve"> </w:t>
      </w:r>
      <w:r>
        <w:rPr>
          <w:rFonts w:ascii="Calibri"/>
          <w:color w:val="585858"/>
          <w:spacing w:val="-2"/>
          <w:sz w:val="18"/>
        </w:rPr>
        <w:t>Everything</w:t>
      </w:r>
      <w:r>
        <w:rPr>
          <w:rFonts w:ascii="Calibri"/>
          <w:color w:val="585858"/>
          <w:sz w:val="18"/>
        </w:rPr>
        <w:tab/>
      </w:r>
      <w:r>
        <w:rPr>
          <w:rFonts w:ascii="Calibri"/>
          <w:b/>
          <w:color w:val="585858"/>
          <w:spacing w:val="-5"/>
          <w:sz w:val="18"/>
        </w:rPr>
        <w:t>245</w:t>
      </w:r>
    </w:p>
    <w:p w14:paraId="72682890" w14:textId="77777777" w:rsidR="00014495" w:rsidRDefault="00014495">
      <w:pPr>
        <w:pStyle w:val="Brdtekst"/>
        <w:rPr>
          <w:rFonts w:ascii="Calibri"/>
          <w:b/>
          <w:sz w:val="18"/>
        </w:rPr>
      </w:pPr>
    </w:p>
    <w:p w14:paraId="72682891" w14:textId="77777777" w:rsidR="00014495" w:rsidRDefault="00014495">
      <w:pPr>
        <w:pStyle w:val="Brdtekst"/>
        <w:spacing w:before="98"/>
        <w:rPr>
          <w:rFonts w:ascii="Calibri"/>
          <w:b/>
          <w:sz w:val="18"/>
        </w:rPr>
      </w:pPr>
    </w:p>
    <w:p w14:paraId="72682892" w14:textId="77777777" w:rsidR="00014495" w:rsidRDefault="00000000">
      <w:pPr>
        <w:pStyle w:val="Listeavsnitt"/>
        <w:numPr>
          <w:ilvl w:val="1"/>
          <w:numId w:val="8"/>
        </w:numPr>
        <w:tabs>
          <w:tab w:val="left" w:pos="1799"/>
        </w:tabs>
        <w:spacing w:before="1"/>
        <w:ind w:left="1799" w:hanging="359"/>
        <w:rPr>
          <w:sz w:val="24"/>
        </w:rPr>
      </w:pPr>
      <w:r>
        <w:rPr>
          <w:spacing w:val="-2"/>
          <w:sz w:val="24"/>
        </w:rPr>
        <w:t>EnterpriseWeb</w:t>
      </w:r>
    </w:p>
    <w:p w14:paraId="72682893" w14:textId="77777777" w:rsidR="00014495" w:rsidRDefault="00000000">
      <w:pPr>
        <w:pStyle w:val="Listeavsnitt"/>
        <w:numPr>
          <w:ilvl w:val="1"/>
          <w:numId w:val="8"/>
        </w:numPr>
        <w:tabs>
          <w:tab w:val="left" w:pos="1799"/>
        </w:tabs>
        <w:spacing w:before="43"/>
        <w:ind w:left="1799" w:hanging="359"/>
        <w:rPr>
          <w:sz w:val="24"/>
        </w:rPr>
      </w:pPr>
      <w:r>
        <w:rPr>
          <w:sz w:val="24"/>
        </w:rPr>
        <w:t>AppSyngery</w:t>
      </w:r>
      <w:r>
        <w:rPr>
          <w:spacing w:val="-3"/>
          <w:sz w:val="24"/>
        </w:rPr>
        <w:t xml:space="preserve"> </w:t>
      </w:r>
      <w:r>
        <w:rPr>
          <w:sz w:val="24"/>
        </w:rPr>
        <w:t>(from</w:t>
      </w:r>
      <w:r>
        <w:rPr>
          <w:spacing w:val="-3"/>
          <w:sz w:val="24"/>
        </w:rPr>
        <w:t xml:space="preserve"> </w:t>
      </w:r>
      <w:r>
        <w:rPr>
          <w:sz w:val="24"/>
        </w:rPr>
        <w:t>the</w:t>
      </w:r>
      <w:r>
        <w:rPr>
          <w:spacing w:val="-1"/>
          <w:sz w:val="24"/>
        </w:rPr>
        <w:t xml:space="preserve"> </w:t>
      </w:r>
      <w:r>
        <w:rPr>
          <w:sz w:val="24"/>
        </w:rPr>
        <w:t>Sokil</w:t>
      </w:r>
      <w:r>
        <w:rPr>
          <w:spacing w:val="-3"/>
          <w:sz w:val="24"/>
        </w:rPr>
        <w:t xml:space="preserve"> </w:t>
      </w:r>
      <w:r>
        <w:rPr>
          <w:sz w:val="24"/>
        </w:rPr>
        <w:t>case</w:t>
      </w:r>
      <w:r>
        <w:rPr>
          <w:spacing w:val="-3"/>
          <w:sz w:val="24"/>
        </w:rPr>
        <w:t xml:space="preserve"> </w:t>
      </w:r>
      <w:r>
        <w:rPr>
          <w:spacing w:val="-2"/>
          <w:sz w:val="24"/>
        </w:rPr>
        <w:t>study)</w:t>
      </w:r>
    </w:p>
    <w:p w14:paraId="72682894" w14:textId="77777777" w:rsidR="00014495" w:rsidRDefault="00000000">
      <w:pPr>
        <w:pStyle w:val="Listeavsnitt"/>
        <w:numPr>
          <w:ilvl w:val="1"/>
          <w:numId w:val="8"/>
        </w:numPr>
        <w:tabs>
          <w:tab w:val="left" w:pos="1799"/>
        </w:tabs>
        <w:spacing w:before="44"/>
        <w:ind w:left="1799" w:hanging="359"/>
        <w:rPr>
          <w:sz w:val="24"/>
        </w:rPr>
      </w:pPr>
      <w:r>
        <w:rPr>
          <w:spacing w:val="-2"/>
          <w:sz w:val="24"/>
        </w:rPr>
        <w:t>Appian</w:t>
      </w:r>
    </w:p>
    <w:p w14:paraId="72682895" w14:textId="77777777" w:rsidR="00014495" w:rsidRDefault="00000000">
      <w:pPr>
        <w:pStyle w:val="Listeavsnitt"/>
        <w:numPr>
          <w:ilvl w:val="1"/>
          <w:numId w:val="8"/>
        </w:numPr>
        <w:tabs>
          <w:tab w:val="left" w:pos="1799"/>
        </w:tabs>
        <w:spacing w:before="44"/>
        <w:ind w:left="1799" w:hanging="359"/>
        <w:rPr>
          <w:sz w:val="24"/>
        </w:rPr>
      </w:pPr>
      <w:r>
        <w:rPr>
          <w:sz w:val="24"/>
        </w:rPr>
        <w:t>Microsoft</w:t>
      </w:r>
      <w:r>
        <w:rPr>
          <w:spacing w:val="-3"/>
          <w:sz w:val="24"/>
        </w:rPr>
        <w:t xml:space="preserve"> </w:t>
      </w:r>
      <w:r>
        <w:rPr>
          <w:sz w:val="24"/>
        </w:rPr>
        <w:t>Power</w:t>
      </w:r>
      <w:r>
        <w:rPr>
          <w:spacing w:val="-2"/>
          <w:sz w:val="24"/>
        </w:rPr>
        <w:t xml:space="preserve"> </w:t>
      </w:r>
      <w:r>
        <w:rPr>
          <w:spacing w:val="-4"/>
          <w:sz w:val="24"/>
        </w:rPr>
        <w:t>Apps</w:t>
      </w:r>
    </w:p>
    <w:p w14:paraId="72682896" w14:textId="77777777" w:rsidR="00014495" w:rsidRDefault="00000000">
      <w:pPr>
        <w:pStyle w:val="Listeavsnitt"/>
        <w:numPr>
          <w:ilvl w:val="1"/>
          <w:numId w:val="8"/>
        </w:numPr>
        <w:tabs>
          <w:tab w:val="left" w:pos="1799"/>
        </w:tabs>
        <w:spacing w:before="41"/>
        <w:ind w:left="1799" w:hanging="359"/>
        <w:rPr>
          <w:sz w:val="24"/>
        </w:rPr>
      </w:pPr>
      <w:r>
        <w:rPr>
          <w:sz w:val="24"/>
        </w:rPr>
        <w:t>Zoho</w:t>
      </w:r>
      <w:r>
        <w:rPr>
          <w:spacing w:val="-2"/>
          <w:sz w:val="24"/>
        </w:rPr>
        <w:t xml:space="preserve"> Creator</w:t>
      </w:r>
    </w:p>
    <w:p w14:paraId="72682897" w14:textId="77777777" w:rsidR="00014495" w:rsidRDefault="00000000">
      <w:pPr>
        <w:pStyle w:val="Listeavsnitt"/>
        <w:numPr>
          <w:ilvl w:val="1"/>
          <w:numId w:val="8"/>
        </w:numPr>
        <w:tabs>
          <w:tab w:val="left" w:pos="1799"/>
        </w:tabs>
        <w:spacing w:before="44"/>
        <w:ind w:left="1799" w:hanging="359"/>
        <w:rPr>
          <w:sz w:val="24"/>
        </w:rPr>
      </w:pPr>
      <w:r>
        <w:rPr>
          <w:spacing w:val="-2"/>
          <w:sz w:val="24"/>
        </w:rPr>
        <w:t>FluidOps</w:t>
      </w:r>
    </w:p>
    <w:p w14:paraId="72682898" w14:textId="77777777" w:rsidR="00014495" w:rsidRDefault="00000000">
      <w:pPr>
        <w:pStyle w:val="Listeavsnitt"/>
        <w:numPr>
          <w:ilvl w:val="1"/>
          <w:numId w:val="8"/>
        </w:numPr>
        <w:tabs>
          <w:tab w:val="left" w:pos="1799"/>
        </w:tabs>
        <w:spacing w:before="44"/>
        <w:ind w:left="1799" w:hanging="359"/>
        <w:rPr>
          <w:sz w:val="24"/>
        </w:rPr>
      </w:pPr>
      <w:r>
        <w:rPr>
          <w:spacing w:val="-2"/>
          <w:sz w:val="24"/>
        </w:rPr>
        <w:t>Mendix</w:t>
      </w:r>
    </w:p>
    <w:p w14:paraId="72682899" w14:textId="77777777" w:rsidR="00014495" w:rsidRDefault="00000000">
      <w:pPr>
        <w:pStyle w:val="Brdtekst"/>
        <w:spacing w:before="163" w:line="276" w:lineRule="auto"/>
        <w:ind w:left="1079" w:right="715"/>
        <w:jc w:val="both"/>
      </w:pPr>
      <w:r>
        <w:t>The maturity of the model-driven approach is a great boon</w:t>
      </w:r>
      <w:r>
        <w:rPr>
          <w:spacing w:val="-3"/>
        </w:rPr>
        <w:t xml:space="preserve"> </w:t>
      </w:r>
      <w:r>
        <w:t>to</w:t>
      </w:r>
      <w:r>
        <w:rPr>
          <w:spacing w:val="-2"/>
        </w:rPr>
        <w:t xml:space="preserve"> </w:t>
      </w:r>
      <w:r>
        <w:t>adopters</w:t>
      </w:r>
      <w:r>
        <w:rPr>
          <w:spacing w:val="-2"/>
        </w:rPr>
        <w:t xml:space="preserve"> </w:t>
      </w:r>
      <w:r>
        <w:t>of</w:t>
      </w:r>
      <w:r>
        <w:rPr>
          <w:spacing w:val="-6"/>
        </w:rPr>
        <w:t xml:space="preserve"> </w:t>
      </w:r>
      <w:r>
        <w:t>the</w:t>
      </w:r>
      <w:r>
        <w:rPr>
          <w:spacing w:val="-4"/>
        </w:rPr>
        <w:t xml:space="preserve"> </w:t>
      </w:r>
      <w:r>
        <w:t>Data-Centric</w:t>
      </w:r>
      <w:r>
        <w:rPr>
          <w:spacing w:val="-2"/>
        </w:rPr>
        <w:t xml:space="preserve"> </w:t>
      </w:r>
      <w:r>
        <w:t>approach;</w:t>
      </w:r>
      <w:r>
        <w:rPr>
          <w:spacing w:val="-5"/>
        </w:rPr>
        <w:t xml:space="preserve"> </w:t>
      </w:r>
      <w:r>
        <w:t>more</w:t>
      </w:r>
      <w:r>
        <w:rPr>
          <w:spacing w:val="-2"/>
        </w:rPr>
        <w:t xml:space="preserve"> </w:t>
      </w:r>
      <w:r>
        <w:t>and more of the functionality of the system can be delivered without writing additional code. We have built systems with no application code (and very little architectural code), so we know that this approach can be married</w:t>
      </w:r>
      <w:r>
        <w:rPr>
          <w:spacing w:val="40"/>
        </w:rPr>
        <w:t xml:space="preserve"> </w:t>
      </w:r>
      <w:r>
        <w:t>with a Data-Centric outlook.</w:t>
      </w:r>
    </w:p>
    <w:p w14:paraId="7268289A" w14:textId="77777777" w:rsidR="00014495" w:rsidRDefault="00000000">
      <w:pPr>
        <w:pStyle w:val="Brdtekst"/>
        <w:spacing w:before="199" w:line="276" w:lineRule="auto"/>
        <w:ind w:left="1080" w:right="716"/>
        <w:jc w:val="both"/>
      </w:pPr>
      <w:r>
        <w:t>The following sections will offer a high-level glimpse of the possibilities opened by model driven systems. For those interested in how to implement this in an</w:t>
      </w:r>
      <w:r>
        <w:rPr>
          <w:spacing w:val="80"/>
        </w:rPr>
        <w:t xml:space="preserve"> </w:t>
      </w:r>
      <w:r>
        <w:t xml:space="preserve">enterprise architecture, look for more detail in this volume’s companion book, </w:t>
      </w:r>
      <w:r>
        <w:rPr>
          <w:u w:val="single"/>
        </w:rPr>
        <w:t>The Data-Centric</w:t>
      </w:r>
      <w:r>
        <w:t xml:space="preserve"> </w:t>
      </w:r>
      <w:r>
        <w:rPr>
          <w:spacing w:val="-2"/>
          <w:u w:val="single"/>
        </w:rPr>
        <w:t>Architecture</w:t>
      </w:r>
      <w:r>
        <w:rPr>
          <w:spacing w:val="-2"/>
        </w:rPr>
        <w:t>.</w:t>
      </w:r>
    </w:p>
    <w:p w14:paraId="7268289B" w14:textId="77777777" w:rsidR="00014495" w:rsidRDefault="00000000">
      <w:pPr>
        <w:pStyle w:val="Brdtekst"/>
        <w:spacing w:before="216"/>
        <w:rPr>
          <w:sz w:val="20"/>
        </w:rPr>
      </w:pPr>
      <w:r>
        <w:rPr>
          <w:noProof/>
          <w:sz w:val="20"/>
        </w:rPr>
        <mc:AlternateContent>
          <mc:Choice Requires="wpg">
            <w:drawing>
              <wp:anchor distT="0" distB="0" distL="0" distR="0" simplePos="0" relativeHeight="487694848" behindDoc="1" locked="0" layoutInCell="1" allowOverlap="1" wp14:anchorId="72682FA8" wp14:editId="72682FA9">
                <wp:simplePos x="0" y="0"/>
                <wp:positionH relativeFrom="page">
                  <wp:posOffset>1124711</wp:posOffset>
                </wp:positionH>
                <wp:positionV relativeFrom="paragraph">
                  <wp:posOffset>305091</wp:posOffset>
                </wp:positionV>
                <wp:extent cx="3694429" cy="287020"/>
                <wp:effectExtent l="0" t="0" r="0" b="0"/>
                <wp:wrapTopAndBottom/>
                <wp:docPr id="731" name="Group 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32" name="Graphic 732"/>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733" name="Graphic 733"/>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734" name="Textbox 734"/>
                        <wps:cNvSpPr txBox="1"/>
                        <wps:spPr>
                          <a:xfrm>
                            <a:off x="0" y="0"/>
                            <a:ext cx="3694429" cy="259079"/>
                          </a:xfrm>
                          <a:prstGeom prst="rect">
                            <a:avLst/>
                          </a:prstGeom>
                        </wps:spPr>
                        <wps:txbx>
                          <w:txbxContent>
                            <w:p w14:paraId="72683113" w14:textId="77777777" w:rsidR="00014495" w:rsidRDefault="00000000">
                              <w:pPr>
                                <w:spacing w:before="7"/>
                                <w:ind w:left="28"/>
                                <w:rPr>
                                  <w:b/>
                                  <w:sz w:val="28"/>
                                </w:rPr>
                              </w:pPr>
                              <w:bookmarkStart w:id="239" w:name="_bookmark126"/>
                              <w:bookmarkEnd w:id="239"/>
                              <w:r>
                                <w:rPr>
                                  <w:b/>
                                  <w:smallCaps/>
                                  <w:sz w:val="28"/>
                                </w:rPr>
                                <w:t>Declarative</w:t>
                              </w:r>
                              <w:r>
                                <w:rPr>
                                  <w:b/>
                                  <w:smallCaps/>
                                  <w:spacing w:val="-13"/>
                                  <w:sz w:val="28"/>
                                </w:rPr>
                                <w:t xml:space="preserve"> </w:t>
                              </w:r>
                              <w:r>
                                <w:rPr>
                                  <w:b/>
                                  <w:smallCaps/>
                                  <w:spacing w:val="-4"/>
                                  <w:sz w:val="28"/>
                                </w:rPr>
                                <w:t>code</w:t>
                              </w:r>
                            </w:p>
                          </w:txbxContent>
                        </wps:txbx>
                        <wps:bodyPr wrap="square" lIns="0" tIns="0" rIns="0" bIns="0" rtlCol="0">
                          <a:noAutofit/>
                        </wps:bodyPr>
                      </wps:wsp>
                    </wpg:wgp>
                  </a:graphicData>
                </a:graphic>
              </wp:anchor>
            </w:drawing>
          </mc:Choice>
          <mc:Fallback>
            <w:pict>
              <v:group w14:anchorId="72682FA8" id="Group 731" o:spid="_x0000_s1690" style="position:absolute;margin-left:88.55pt;margin-top:24pt;width:290.9pt;height:22.6pt;z-index:-1562163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">
                <v:shape id="Graphic 732" o:spid="_x0000_s1691"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" path="m3694176,l,,,259080r3694176,l3694176,xe" fillcolor="#ccc0d9" stroked="f">
                  <v:path arrowok="t"/>
                </v:shape>
                <v:shape id="Graphic 733" o:spid="_x0000_s1692"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" path="m3694176,l,,,27431r3694176,l3694176,xe" fillcolor="black" stroked="f">
                  <v:path arrowok="t"/>
                </v:shape>
                <v:shape id="Textbox 734" o:spid="_x0000_s1693"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" filled="f" stroked="f">
                  <v:textbox inset="0,0,0,0">
                    <w:txbxContent>
                      <w:p w14:paraId="72683113" w14:textId="77777777" w:rsidR="00014495" w:rsidRDefault="00000000">
                        <w:pPr>
                          <w:spacing w:before="7"/>
                          <w:ind w:left="28"/>
                          <w:rPr>
                            <w:b/>
                            <w:sz w:val="28"/>
                          </w:rPr>
                        </w:pPr>
                        <w:bookmarkStart w:id="240" w:name="_bookmark126"/>
                        <w:bookmarkEnd w:id="240"/>
                        <w:r>
                          <w:rPr>
                            <w:b/>
                            <w:smallCaps/>
                            <w:sz w:val="28"/>
                          </w:rPr>
                          <w:t>Declarative</w:t>
                        </w:r>
                        <w:r>
                          <w:rPr>
                            <w:b/>
                            <w:smallCaps/>
                            <w:spacing w:val="-13"/>
                            <w:sz w:val="28"/>
                          </w:rPr>
                          <w:t xml:space="preserve"> </w:t>
                        </w:r>
                        <w:r>
                          <w:rPr>
                            <w:b/>
                            <w:smallCaps/>
                            <w:spacing w:val="-4"/>
                            <w:sz w:val="28"/>
                          </w:rPr>
                          <w:t>code</w:t>
                        </w:r>
                      </w:p>
                    </w:txbxContent>
                  </v:textbox>
                </v:shape>
                <w10:wrap type="topAndBottom" anchorx="page"/>
              </v:group>
            </w:pict>
          </mc:Fallback>
        </mc:AlternateContent>
      </w:r>
    </w:p>
    <w:p w14:paraId="7268289C" w14:textId="77777777" w:rsidR="00014495" w:rsidRDefault="00000000">
      <w:pPr>
        <w:pStyle w:val="Brdtekst"/>
        <w:spacing w:before="200" w:line="276" w:lineRule="auto"/>
        <w:ind w:left="1080" w:right="715"/>
        <w:jc w:val="both"/>
      </w:pPr>
      <w:r>
        <w:t>We’ve</w:t>
      </w:r>
      <w:r>
        <w:rPr>
          <w:spacing w:val="-2"/>
        </w:rPr>
        <w:t xml:space="preserve"> </w:t>
      </w:r>
      <w:r>
        <w:t>become</w:t>
      </w:r>
      <w:r>
        <w:rPr>
          <w:spacing w:val="-5"/>
        </w:rPr>
        <w:t xml:space="preserve"> </w:t>
      </w:r>
      <w:r>
        <w:t>quite</w:t>
      </w:r>
      <w:r>
        <w:rPr>
          <w:spacing w:val="-2"/>
        </w:rPr>
        <w:t xml:space="preserve"> </w:t>
      </w:r>
      <w:r>
        <w:t>familiar</w:t>
      </w:r>
      <w:r>
        <w:rPr>
          <w:spacing w:val="-2"/>
        </w:rPr>
        <w:t xml:space="preserve"> </w:t>
      </w:r>
      <w:r>
        <w:t>with</w:t>
      </w:r>
      <w:r>
        <w:rPr>
          <w:spacing w:val="-3"/>
        </w:rPr>
        <w:t xml:space="preserve"> </w:t>
      </w:r>
      <w:r>
        <w:t>declarative</w:t>
      </w:r>
      <w:r>
        <w:rPr>
          <w:spacing w:val="-4"/>
        </w:rPr>
        <w:t xml:space="preserve"> </w:t>
      </w:r>
      <w:r>
        <w:t>queries</w:t>
      </w:r>
      <w:r>
        <w:rPr>
          <w:spacing w:val="-4"/>
        </w:rPr>
        <w:t xml:space="preserve"> </w:t>
      </w:r>
      <w:r>
        <w:t>due to the popularity of relational databases and SQL. The thing that marked the big difference between SQL and</w:t>
      </w:r>
      <w:r>
        <w:rPr>
          <w:spacing w:val="40"/>
        </w:rPr>
        <w:t xml:space="preserve"> </w:t>
      </w:r>
      <w:r>
        <w:t>its predecessors was that with prior technology, the</w:t>
      </w:r>
      <w:r>
        <w:rPr>
          <w:spacing w:val="40"/>
        </w:rPr>
        <w:t xml:space="preserve"> </w:t>
      </w:r>
      <w:r>
        <w:t>query</w:t>
      </w:r>
      <w:r>
        <w:rPr>
          <w:spacing w:val="43"/>
        </w:rPr>
        <w:t xml:space="preserve"> </w:t>
      </w:r>
      <w:r>
        <w:t>or</w:t>
      </w:r>
      <w:r>
        <w:rPr>
          <w:spacing w:val="44"/>
        </w:rPr>
        <w:t xml:space="preserve"> </w:t>
      </w:r>
      <w:r>
        <w:t>the</w:t>
      </w:r>
      <w:r>
        <w:rPr>
          <w:spacing w:val="44"/>
        </w:rPr>
        <w:t xml:space="preserve"> </w:t>
      </w:r>
      <w:r>
        <w:t>transversal</w:t>
      </w:r>
      <w:r>
        <w:rPr>
          <w:spacing w:val="43"/>
        </w:rPr>
        <w:t xml:space="preserve"> </w:t>
      </w:r>
      <w:r>
        <w:t>was</w:t>
      </w:r>
      <w:r>
        <w:rPr>
          <w:spacing w:val="45"/>
        </w:rPr>
        <w:t xml:space="preserve"> </w:t>
      </w:r>
      <w:r>
        <w:t>intimately</w:t>
      </w:r>
      <w:r>
        <w:rPr>
          <w:spacing w:val="41"/>
        </w:rPr>
        <w:t xml:space="preserve"> </w:t>
      </w:r>
      <w:r>
        <w:t>tied</w:t>
      </w:r>
      <w:r>
        <w:rPr>
          <w:spacing w:val="42"/>
        </w:rPr>
        <w:t xml:space="preserve"> </w:t>
      </w:r>
      <w:r>
        <w:t>with</w:t>
      </w:r>
      <w:r>
        <w:rPr>
          <w:spacing w:val="43"/>
        </w:rPr>
        <w:t xml:space="preserve"> </w:t>
      </w:r>
      <w:r>
        <w:rPr>
          <w:spacing w:val="-5"/>
        </w:rPr>
        <w:t>how</w:t>
      </w:r>
    </w:p>
    <w:p w14:paraId="7268289D"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89E"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246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89F" w14:textId="77777777" w:rsidR="00014495" w:rsidRDefault="00014495">
      <w:pPr>
        <w:pStyle w:val="Brdtekst"/>
        <w:rPr>
          <w:rFonts w:ascii="Calibri"/>
          <w:sz w:val="18"/>
        </w:rPr>
      </w:pPr>
    </w:p>
    <w:p w14:paraId="726828A0" w14:textId="77777777" w:rsidR="00014495" w:rsidRDefault="00014495">
      <w:pPr>
        <w:pStyle w:val="Brdtekst"/>
        <w:spacing w:before="98"/>
        <w:rPr>
          <w:rFonts w:ascii="Calibri"/>
          <w:sz w:val="18"/>
        </w:rPr>
      </w:pPr>
    </w:p>
    <w:p w14:paraId="726828A1" w14:textId="77777777" w:rsidR="00014495" w:rsidRDefault="00000000">
      <w:pPr>
        <w:pStyle w:val="Brdtekst"/>
        <w:spacing w:line="276" w:lineRule="auto"/>
        <w:ind w:left="360" w:right="1435"/>
        <w:jc w:val="both"/>
      </w:pPr>
      <w:r>
        <w:t>the data was physically stored. A programmer would use their knowledge of the storage structure (e.g., linked lists or hash tables) to optimize data access. The problem was that this knowledge became embedded in the application code. This approach is often called “procedural” because the knowledge of how to access the data is locked up in application code. The “how” is thoroughly enmeshed with the “what.”</w:t>
      </w:r>
    </w:p>
    <w:p w14:paraId="726828A2" w14:textId="77777777" w:rsidR="00014495" w:rsidRDefault="00000000">
      <w:pPr>
        <w:pStyle w:val="Brdtekst"/>
        <w:spacing w:before="201" w:line="276" w:lineRule="auto"/>
        <w:ind w:left="359" w:right="1434"/>
        <w:jc w:val="both"/>
      </w:pPr>
      <w:r>
        <w:t>With “declarative queries,” the query writer describes what they want to do, and the query manager (software) works out how to do it. The power here is that the query manager can learn over time. The declarative query need not be rewritten every time the query manager comes up with a more performant way of executing it. It is this aspect that allowed Relational Databases to go from woefully inferior query performance to mostly superior query performance.</w:t>
      </w:r>
    </w:p>
    <w:p w14:paraId="726828A3" w14:textId="77777777" w:rsidR="00014495" w:rsidRDefault="00000000">
      <w:pPr>
        <w:pStyle w:val="Brdtekst"/>
        <w:spacing w:before="199" w:line="276" w:lineRule="auto"/>
        <w:ind w:left="359" w:right="1434"/>
        <w:jc w:val="both"/>
      </w:pPr>
      <w:r>
        <w:t>In the same way that we can convert queries from procedural to declarative, we can do the same thing with applications. Right now, almost all application code is procedural, and therefore, a great deal of the “how” is mixed in with the “what.” The “model” in model-driven development is a declarative description of what the application needs to do independent of how it does it.</w:t>
      </w:r>
    </w:p>
    <w:p w14:paraId="726828A4" w14:textId="77777777" w:rsidR="00014495" w:rsidRDefault="00000000">
      <w:pPr>
        <w:pStyle w:val="Brdtekst"/>
        <w:spacing w:before="201" w:line="276" w:lineRule="auto"/>
        <w:ind w:left="359" w:right="1434"/>
        <w:jc w:val="both"/>
      </w:pPr>
      <w:r>
        <w:t>An</w:t>
      </w:r>
      <w:r>
        <w:rPr>
          <w:spacing w:val="-3"/>
        </w:rPr>
        <w:t xml:space="preserve"> </w:t>
      </w:r>
      <w:r>
        <w:t>application</w:t>
      </w:r>
      <w:r>
        <w:rPr>
          <w:spacing w:val="-3"/>
        </w:rPr>
        <w:t xml:space="preserve"> </w:t>
      </w:r>
      <w:r>
        <w:t>needs</w:t>
      </w:r>
      <w:r>
        <w:rPr>
          <w:spacing w:val="-1"/>
        </w:rPr>
        <w:t xml:space="preserve"> </w:t>
      </w:r>
      <w:r>
        <w:t>to</w:t>
      </w:r>
      <w:r>
        <w:rPr>
          <w:spacing w:val="-5"/>
        </w:rPr>
        <w:t xml:space="preserve"> </w:t>
      </w:r>
      <w:r>
        <w:t>do</w:t>
      </w:r>
      <w:r>
        <w:rPr>
          <w:spacing w:val="-2"/>
        </w:rPr>
        <w:t xml:space="preserve"> </w:t>
      </w:r>
      <w:r>
        <w:t>a</w:t>
      </w:r>
      <w:r>
        <w:rPr>
          <w:spacing w:val="-2"/>
        </w:rPr>
        <w:t xml:space="preserve"> </w:t>
      </w:r>
      <w:r>
        <w:t>great</w:t>
      </w:r>
      <w:r>
        <w:rPr>
          <w:spacing w:val="-1"/>
        </w:rPr>
        <w:t xml:space="preserve"> </w:t>
      </w:r>
      <w:r>
        <w:t>deal</w:t>
      </w:r>
      <w:r>
        <w:rPr>
          <w:spacing w:val="-3"/>
        </w:rPr>
        <w:t xml:space="preserve"> </w:t>
      </w:r>
      <w:r>
        <w:t>of</w:t>
      </w:r>
      <w:r>
        <w:rPr>
          <w:spacing w:val="-3"/>
        </w:rPr>
        <w:t xml:space="preserve"> </w:t>
      </w:r>
      <w:r>
        <w:t>work;</w:t>
      </w:r>
      <w:r>
        <w:rPr>
          <w:spacing w:val="-5"/>
        </w:rPr>
        <w:t xml:space="preserve"> </w:t>
      </w:r>
      <w:r>
        <w:t>however, almost all of what an application does can be reduced to</w:t>
      </w:r>
      <w:r>
        <w:rPr>
          <w:spacing w:val="40"/>
        </w:rPr>
        <w:t xml:space="preserve"> </w:t>
      </w:r>
      <w:r>
        <w:t>a model, and therefore, be made declarative.</w:t>
      </w:r>
    </w:p>
    <w:p w14:paraId="726828A5"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8A6" w14:textId="77777777" w:rsidR="00014495" w:rsidRDefault="00000000">
      <w:pPr>
        <w:tabs>
          <w:tab w:val="left" w:pos="6479"/>
        </w:tabs>
        <w:spacing w:before="39"/>
        <w:ind w:left="4332"/>
        <w:rPr>
          <w:rFonts w:ascii="Calibri"/>
          <w:b/>
          <w:sz w:val="18"/>
        </w:rPr>
      </w:pPr>
      <w:r>
        <w:rPr>
          <w:rFonts w:ascii="Calibri"/>
          <w:color w:val="585858"/>
          <w:sz w:val="18"/>
        </w:rPr>
        <w:lastRenderedPageBreak/>
        <w:t>Model</w:t>
      </w:r>
      <w:r>
        <w:rPr>
          <w:rFonts w:ascii="Calibri"/>
          <w:color w:val="585858"/>
          <w:spacing w:val="-3"/>
          <w:sz w:val="18"/>
        </w:rPr>
        <w:t xml:space="preserve"> </w:t>
      </w:r>
      <w:r>
        <w:rPr>
          <w:rFonts w:ascii="Calibri"/>
          <w:color w:val="585858"/>
          <w:sz w:val="18"/>
        </w:rPr>
        <w:t>Driven</w:t>
      </w:r>
      <w:r>
        <w:rPr>
          <w:rFonts w:ascii="Calibri"/>
          <w:color w:val="585858"/>
          <w:spacing w:val="-3"/>
          <w:sz w:val="18"/>
        </w:rPr>
        <w:t xml:space="preserve"> </w:t>
      </w:r>
      <w:r>
        <w:rPr>
          <w:rFonts w:ascii="Calibri"/>
          <w:color w:val="585858"/>
          <w:spacing w:val="-2"/>
          <w:sz w:val="18"/>
        </w:rPr>
        <w:t>Everything</w:t>
      </w:r>
      <w:r>
        <w:rPr>
          <w:rFonts w:ascii="Calibri"/>
          <w:color w:val="585858"/>
          <w:sz w:val="18"/>
        </w:rPr>
        <w:tab/>
      </w:r>
      <w:r>
        <w:rPr>
          <w:rFonts w:ascii="Calibri"/>
          <w:b/>
          <w:color w:val="585858"/>
          <w:spacing w:val="-5"/>
          <w:sz w:val="18"/>
        </w:rPr>
        <w:t>247</w:t>
      </w:r>
    </w:p>
    <w:p w14:paraId="726828A7" w14:textId="77777777" w:rsidR="00014495" w:rsidRDefault="00014495">
      <w:pPr>
        <w:pStyle w:val="Brdtekst"/>
        <w:rPr>
          <w:rFonts w:ascii="Calibri"/>
          <w:b/>
          <w:sz w:val="20"/>
        </w:rPr>
      </w:pPr>
    </w:p>
    <w:p w14:paraId="726828A8" w14:textId="77777777" w:rsidR="00014495" w:rsidRDefault="00000000">
      <w:pPr>
        <w:pStyle w:val="Brdtekst"/>
        <w:spacing w:before="27"/>
        <w:rPr>
          <w:rFonts w:ascii="Calibri"/>
          <w:b/>
          <w:sz w:val="20"/>
        </w:rPr>
      </w:pPr>
      <w:r>
        <w:rPr>
          <w:rFonts w:ascii="Calibri"/>
          <w:b/>
          <w:noProof/>
          <w:sz w:val="20"/>
        </w:rPr>
        <mc:AlternateContent>
          <mc:Choice Requires="wpg">
            <w:drawing>
              <wp:anchor distT="0" distB="0" distL="0" distR="0" simplePos="0" relativeHeight="487695360" behindDoc="1" locked="0" layoutInCell="1" allowOverlap="1" wp14:anchorId="72682FAA" wp14:editId="72682FAB">
                <wp:simplePos x="0" y="0"/>
                <wp:positionH relativeFrom="page">
                  <wp:posOffset>1124711</wp:posOffset>
                </wp:positionH>
                <wp:positionV relativeFrom="paragraph">
                  <wp:posOffset>187663</wp:posOffset>
                </wp:positionV>
                <wp:extent cx="3694429" cy="287020"/>
                <wp:effectExtent l="0" t="0" r="0" b="0"/>
                <wp:wrapTopAndBottom/>
                <wp:docPr id="735" name="Group 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36" name="Graphic 736"/>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737" name="Graphic 737"/>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738" name="Textbox 738"/>
                        <wps:cNvSpPr txBox="1"/>
                        <wps:spPr>
                          <a:xfrm>
                            <a:off x="0" y="0"/>
                            <a:ext cx="3694429" cy="259079"/>
                          </a:xfrm>
                          <a:prstGeom prst="rect">
                            <a:avLst/>
                          </a:prstGeom>
                        </wps:spPr>
                        <wps:txbx>
                          <w:txbxContent>
                            <w:p w14:paraId="72683114" w14:textId="77777777" w:rsidR="00014495" w:rsidRDefault="00000000">
                              <w:pPr>
                                <w:spacing w:before="7"/>
                                <w:ind w:left="28"/>
                                <w:rPr>
                                  <w:b/>
                                  <w:sz w:val="28"/>
                                </w:rPr>
                              </w:pPr>
                              <w:bookmarkStart w:id="241" w:name="_bookmark127"/>
                              <w:bookmarkEnd w:id="241"/>
                              <w:r>
                                <w:rPr>
                                  <w:b/>
                                  <w:smallCaps/>
                                  <w:sz w:val="28"/>
                                </w:rPr>
                                <w:t>Model-driven</w:t>
                              </w:r>
                              <w:r>
                                <w:rPr>
                                  <w:b/>
                                  <w:smallCaps/>
                                  <w:spacing w:val="-8"/>
                                  <w:sz w:val="28"/>
                                </w:rPr>
                                <w:t xml:space="preserve"> </w:t>
                              </w:r>
                              <w:r>
                                <w:rPr>
                                  <w:b/>
                                  <w:smallCaps/>
                                  <w:sz w:val="28"/>
                                </w:rPr>
                                <w:t>constraints</w:t>
                              </w:r>
                              <w:r>
                                <w:rPr>
                                  <w:b/>
                                  <w:smallCaps/>
                                  <w:spacing w:val="-7"/>
                                  <w:sz w:val="28"/>
                                </w:rPr>
                                <w:t xml:space="preserve"> </w:t>
                              </w:r>
                              <w:r>
                                <w:rPr>
                                  <w:b/>
                                  <w:smallCaps/>
                                  <w:sz w:val="28"/>
                                </w:rPr>
                                <w:t>and</w:t>
                              </w:r>
                              <w:r>
                                <w:rPr>
                                  <w:b/>
                                  <w:smallCaps/>
                                  <w:spacing w:val="-9"/>
                                  <w:sz w:val="28"/>
                                </w:rPr>
                                <w:t xml:space="preserve"> </w:t>
                              </w:r>
                              <w:r>
                                <w:rPr>
                                  <w:b/>
                                  <w:smallCaps/>
                                  <w:spacing w:val="-2"/>
                                  <w:sz w:val="28"/>
                                </w:rPr>
                                <w:t>validation</w:t>
                              </w:r>
                            </w:p>
                          </w:txbxContent>
                        </wps:txbx>
                        <wps:bodyPr wrap="square" lIns="0" tIns="0" rIns="0" bIns="0" rtlCol="0">
                          <a:noAutofit/>
                        </wps:bodyPr>
                      </wps:wsp>
                    </wpg:wgp>
                  </a:graphicData>
                </a:graphic>
              </wp:anchor>
            </w:drawing>
          </mc:Choice>
          <mc:Fallback>
            <w:pict>
              <v:group w14:anchorId="72682FAA" id="Group 735" o:spid="_x0000_s1694" style="position:absolute;margin-left:88.55pt;margin-top:14.8pt;width:290.9pt;height:22.6pt;z-index:-1562112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">
                <v:shape id="Graphic 736" o:spid="_x0000_s1695"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" path="m3694176,l,,,259079r3694176,l3694176,xe" fillcolor="#ccc0d9" stroked="f">
                  <v:path arrowok="t"/>
                </v:shape>
                <v:shape id="Graphic 737" o:spid="_x0000_s1696"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" path="m3694176,l,,,27431r3694176,l3694176,xe" fillcolor="black" stroked="f">
                  <v:path arrowok="t"/>
                </v:shape>
                <v:shape id="Textbox 738" o:spid="_x0000_s1697"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" filled="f" stroked="f">
                  <v:textbox inset="0,0,0,0">
                    <w:txbxContent>
                      <w:p w14:paraId="72683114" w14:textId="77777777" w:rsidR="00014495" w:rsidRDefault="00000000">
                        <w:pPr>
                          <w:spacing w:before="7"/>
                          <w:ind w:left="28"/>
                          <w:rPr>
                            <w:b/>
                            <w:sz w:val="28"/>
                          </w:rPr>
                        </w:pPr>
                        <w:bookmarkStart w:id="242" w:name="_bookmark127"/>
                        <w:bookmarkEnd w:id="242"/>
                        <w:r>
                          <w:rPr>
                            <w:b/>
                            <w:smallCaps/>
                            <w:sz w:val="28"/>
                          </w:rPr>
                          <w:t>Model-driven</w:t>
                        </w:r>
                        <w:r>
                          <w:rPr>
                            <w:b/>
                            <w:smallCaps/>
                            <w:spacing w:val="-8"/>
                            <w:sz w:val="28"/>
                          </w:rPr>
                          <w:t xml:space="preserve"> </w:t>
                        </w:r>
                        <w:r>
                          <w:rPr>
                            <w:b/>
                            <w:smallCaps/>
                            <w:sz w:val="28"/>
                          </w:rPr>
                          <w:t>constraints</w:t>
                        </w:r>
                        <w:r>
                          <w:rPr>
                            <w:b/>
                            <w:smallCaps/>
                            <w:spacing w:val="-7"/>
                            <w:sz w:val="28"/>
                          </w:rPr>
                          <w:t xml:space="preserve"> </w:t>
                        </w:r>
                        <w:r>
                          <w:rPr>
                            <w:b/>
                            <w:smallCaps/>
                            <w:sz w:val="28"/>
                          </w:rPr>
                          <w:t>and</w:t>
                        </w:r>
                        <w:r>
                          <w:rPr>
                            <w:b/>
                            <w:smallCaps/>
                            <w:spacing w:val="-9"/>
                            <w:sz w:val="28"/>
                          </w:rPr>
                          <w:t xml:space="preserve"> </w:t>
                        </w:r>
                        <w:r>
                          <w:rPr>
                            <w:b/>
                            <w:smallCaps/>
                            <w:spacing w:val="-2"/>
                            <w:sz w:val="28"/>
                          </w:rPr>
                          <w:t>validation</w:t>
                        </w:r>
                      </w:p>
                    </w:txbxContent>
                  </v:textbox>
                </v:shape>
                <w10:wrap type="topAndBottom" anchorx="page"/>
              </v:group>
            </w:pict>
          </mc:Fallback>
        </mc:AlternateContent>
      </w:r>
    </w:p>
    <w:p w14:paraId="726828A9" w14:textId="77777777" w:rsidR="00014495" w:rsidRDefault="00000000">
      <w:pPr>
        <w:pStyle w:val="Brdtekst"/>
        <w:spacing w:before="200" w:line="276" w:lineRule="auto"/>
        <w:ind w:left="1079" w:right="715"/>
        <w:jc w:val="both"/>
      </w:pPr>
      <w:r>
        <w:t>If you study traditional application software, the first depressing thing you realize is that most of the code just shuttles data back and forth from database schema or API</w:t>
      </w:r>
      <w:r>
        <w:rPr>
          <w:spacing w:val="-4"/>
        </w:rPr>
        <w:t xml:space="preserve"> </w:t>
      </w:r>
      <w:r>
        <w:t>(application</w:t>
      </w:r>
      <w:r>
        <w:rPr>
          <w:spacing w:val="-5"/>
        </w:rPr>
        <w:t xml:space="preserve"> </w:t>
      </w:r>
      <w:r>
        <w:t>programming</w:t>
      </w:r>
      <w:r>
        <w:rPr>
          <w:spacing w:val="-4"/>
        </w:rPr>
        <w:t xml:space="preserve"> </w:t>
      </w:r>
      <w:r>
        <w:t>interfaces)</w:t>
      </w:r>
      <w:r>
        <w:rPr>
          <w:spacing w:val="-5"/>
        </w:rPr>
        <w:t xml:space="preserve"> </w:t>
      </w:r>
      <w:r>
        <w:t>to</w:t>
      </w:r>
      <w:r>
        <w:rPr>
          <w:spacing w:val="-7"/>
        </w:rPr>
        <w:t xml:space="preserve"> </w:t>
      </w:r>
      <w:r>
        <w:t>screen</w:t>
      </w:r>
      <w:r>
        <w:rPr>
          <w:spacing w:val="-5"/>
        </w:rPr>
        <w:t xml:space="preserve"> </w:t>
      </w:r>
      <w:r>
        <w:t>fields and forms. We tend to think of the “high value” code in an</w:t>
      </w:r>
      <w:r>
        <w:rPr>
          <w:spacing w:val="-3"/>
        </w:rPr>
        <w:t xml:space="preserve"> </w:t>
      </w:r>
      <w:r>
        <w:t>application</w:t>
      </w:r>
      <w:r>
        <w:rPr>
          <w:spacing w:val="-3"/>
        </w:rPr>
        <w:t xml:space="preserve"> </w:t>
      </w:r>
      <w:r>
        <w:t>system</w:t>
      </w:r>
      <w:r>
        <w:rPr>
          <w:spacing w:val="-3"/>
        </w:rPr>
        <w:t xml:space="preserve"> </w:t>
      </w:r>
      <w:r>
        <w:t>as</w:t>
      </w:r>
      <w:r>
        <w:rPr>
          <w:spacing w:val="-1"/>
        </w:rPr>
        <w:t xml:space="preserve"> </w:t>
      </w:r>
      <w:r>
        <w:t>being</w:t>
      </w:r>
      <w:r>
        <w:rPr>
          <w:spacing w:val="-2"/>
        </w:rPr>
        <w:t xml:space="preserve"> </w:t>
      </w:r>
      <w:r>
        <w:t>the</w:t>
      </w:r>
      <w:r>
        <w:rPr>
          <w:spacing w:val="-2"/>
        </w:rPr>
        <w:t xml:space="preserve"> </w:t>
      </w:r>
      <w:r>
        <w:t>code</w:t>
      </w:r>
      <w:r>
        <w:rPr>
          <w:spacing w:val="-2"/>
        </w:rPr>
        <w:t xml:space="preserve"> </w:t>
      </w:r>
      <w:r>
        <w:t>that</w:t>
      </w:r>
      <w:r>
        <w:rPr>
          <w:spacing w:val="-1"/>
        </w:rPr>
        <w:t xml:space="preserve"> </w:t>
      </w:r>
      <w:r>
        <w:t>captures</w:t>
      </w:r>
      <w:r>
        <w:rPr>
          <w:spacing w:val="-1"/>
        </w:rPr>
        <w:t xml:space="preserve"> </w:t>
      </w:r>
      <w:r>
        <w:t>the sophisticated business logic. The code that just</w:t>
      </w:r>
      <w:r>
        <w:rPr>
          <w:spacing w:val="40"/>
        </w:rPr>
        <w:t xml:space="preserve"> </w:t>
      </w:r>
      <w:r>
        <w:t>“shuttles”</w:t>
      </w:r>
      <w:r>
        <w:rPr>
          <w:spacing w:val="-2"/>
        </w:rPr>
        <w:t xml:space="preserve"> </w:t>
      </w:r>
      <w:r>
        <w:t>data</w:t>
      </w:r>
      <w:r>
        <w:rPr>
          <w:spacing w:val="-2"/>
        </w:rPr>
        <w:t xml:space="preserve"> </w:t>
      </w:r>
      <w:r>
        <w:t>back</w:t>
      </w:r>
      <w:r>
        <w:rPr>
          <w:spacing w:val="-3"/>
        </w:rPr>
        <w:t xml:space="preserve"> </w:t>
      </w:r>
      <w:r>
        <w:t>and</w:t>
      </w:r>
      <w:r>
        <w:rPr>
          <w:spacing w:val="-3"/>
        </w:rPr>
        <w:t xml:space="preserve"> </w:t>
      </w:r>
      <w:r>
        <w:t>forth</w:t>
      </w:r>
      <w:r>
        <w:rPr>
          <w:spacing w:val="-3"/>
        </w:rPr>
        <w:t xml:space="preserve"> </w:t>
      </w:r>
      <w:r>
        <w:t>between</w:t>
      </w:r>
      <w:r>
        <w:rPr>
          <w:spacing w:val="-3"/>
        </w:rPr>
        <w:t xml:space="preserve"> </w:t>
      </w:r>
      <w:r>
        <w:t>the</w:t>
      </w:r>
      <w:r>
        <w:rPr>
          <w:spacing w:val="-2"/>
        </w:rPr>
        <w:t xml:space="preserve"> </w:t>
      </w:r>
      <w:r>
        <w:t>database,</w:t>
      </w:r>
      <w:r>
        <w:rPr>
          <w:spacing w:val="-3"/>
        </w:rPr>
        <w:t xml:space="preserve"> </w:t>
      </w:r>
      <w:r>
        <w:t>the API, the Object Layer, the browser, and any other intermediary structure is relatively “low value” code. It</w:t>
      </w:r>
      <w:r>
        <w:rPr>
          <w:spacing w:val="40"/>
        </w:rPr>
        <w:t xml:space="preserve"> </w:t>
      </w:r>
      <w:r>
        <w:t>is necessary, due to the architecture of the system, but it adds very little net business benefit.</w:t>
      </w:r>
    </w:p>
    <w:p w14:paraId="726828AA" w14:textId="77777777" w:rsidR="00014495" w:rsidRDefault="00000000">
      <w:pPr>
        <w:pStyle w:val="Brdtekst"/>
        <w:spacing w:before="199" w:line="276" w:lineRule="auto"/>
        <w:ind w:left="1079" w:right="715"/>
        <w:jc w:val="both"/>
      </w:pPr>
      <w:r>
        <w:t>After this “shuttling” code, the next most common category of code is that which performs validation and constraint management.</w:t>
      </w:r>
      <w:r>
        <w:rPr>
          <w:spacing w:val="-2"/>
        </w:rPr>
        <w:t xml:space="preserve"> </w:t>
      </w:r>
      <w:r>
        <w:t>Most of</w:t>
      </w:r>
      <w:r>
        <w:rPr>
          <w:spacing w:val="-1"/>
        </w:rPr>
        <w:t xml:space="preserve"> </w:t>
      </w:r>
      <w:r>
        <w:t>this is incredibly</w:t>
      </w:r>
      <w:r>
        <w:rPr>
          <w:spacing w:val="-1"/>
        </w:rPr>
        <w:t xml:space="preserve"> </w:t>
      </w:r>
      <w:r>
        <w:t>trivial. This type of code often checks whether entered data is of the</w:t>
      </w:r>
      <w:r>
        <w:rPr>
          <w:spacing w:val="-5"/>
        </w:rPr>
        <w:t xml:space="preserve"> </w:t>
      </w:r>
      <w:r>
        <w:t>appropriate</w:t>
      </w:r>
      <w:r>
        <w:rPr>
          <w:spacing w:val="-5"/>
        </w:rPr>
        <w:t xml:space="preserve"> </w:t>
      </w:r>
      <w:r>
        <w:t>syntactic</w:t>
      </w:r>
      <w:r>
        <w:rPr>
          <w:spacing w:val="-5"/>
        </w:rPr>
        <w:t xml:space="preserve"> </w:t>
      </w:r>
      <w:r>
        <w:t>type</w:t>
      </w:r>
      <w:r>
        <w:rPr>
          <w:spacing w:val="-5"/>
        </w:rPr>
        <w:t xml:space="preserve"> </w:t>
      </w:r>
      <w:r>
        <w:t>(e.g.,</w:t>
      </w:r>
      <w:r>
        <w:rPr>
          <w:spacing w:val="-6"/>
        </w:rPr>
        <w:t xml:space="preserve"> </w:t>
      </w:r>
      <w:r>
        <w:t>numbers,</w:t>
      </w:r>
      <w:r>
        <w:rPr>
          <w:spacing w:val="-6"/>
        </w:rPr>
        <w:t xml:space="preserve"> </w:t>
      </w:r>
      <w:r>
        <w:t>characters, or dates), whether data has the right number of characters (e.g., in 5-digit zip codes), matches a pattern (e.g., the XXX-XX-XXXX pattern of U.S. social security numbers), or matches a predefined list of valid values (e.g., countries, states, or genders).</w:t>
      </w:r>
    </w:p>
    <w:p w14:paraId="726828AB" w14:textId="77777777" w:rsidR="00014495" w:rsidRDefault="00000000">
      <w:pPr>
        <w:pStyle w:val="Brdtekst"/>
        <w:spacing w:before="199" w:line="276" w:lineRule="auto"/>
        <w:ind w:left="1080" w:right="715"/>
        <w:jc w:val="both"/>
      </w:pPr>
      <w:r>
        <w:t>“Sophisticated” validation includes cross-field validation (is the “from” date before the “to” date), completeness (are all the required fields present), and cardinality (ensuring that each project has at least one and not more than two sponsors).</w:t>
      </w:r>
    </w:p>
    <w:p w14:paraId="726828AC"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8AD"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248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8AE" w14:textId="77777777" w:rsidR="00014495" w:rsidRDefault="00014495">
      <w:pPr>
        <w:pStyle w:val="Brdtekst"/>
        <w:rPr>
          <w:rFonts w:ascii="Calibri"/>
          <w:sz w:val="18"/>
        </w:rPr>
      </w:pPr>
    </w:p>
    <w:p w14:paraId="726828AF" w14:textId="77777777" w:rsidR="00014495" w:rsidRDefault="00014495">
      <w:pPr>
        <w:pStyle w:val="Brdtekst"/>
        <w:spacing w:before="98"/>
        <w:rPr>
          <w:rFonts w:ascii="Calibri"/>
          <w:sz w:val="18"/>
        </w:rPr>
      </w:pPr>
    </w:p>
    <w:p w14:paraId="726828B0" w14:textId="77777777" w:rsidR="00014495" w:rsidRDefault="00000000">
      <w:pPr>
        <w:pStyle w:val="Brdtekst"/>
        <w:spacing w:line="276" w:lineRule="auto"/>
        <w:ind w:left="360" w:right="1435"/>
        <w:jc w:val="both"/>
      </w:pPr>
      <w:r>
        <w:t>The sad thing, when you look very long and very hard at a traditional application system, far less than 1% of the code could be considered to be “high value” providing benefit to the business. This “business logic” is typically marbled in amongst the million or more lines of “low value” code, making it hard to find and modify the high-value code.</w:t>
      </w:r>
    </w:p>
    <w:p w14:paraId="726828B1" w14:textId="77777777" w:rsidR="00014495" w:rsidRDefault="00000000">
      <w:pPr>
        <w:pStyle w:val="Brdtekst"/>
        <w:spacing w:before="201" w:line="276" w:lineRule="auto"/>
        <w:ind w:left="360" w:right="1436"/>
        <w:jc w:val="both"/>
      </w:pPr>
      <w:r>
        <w:t xml:space="preserve">The good news is that most of the low-value code can be model-driven, using standards such as SHACL from the </w:t>
      </w:r>
      <w:r>
        <w:rPr>
          <w:spacing w:val="-4"/>
        </w:rPr>
        <w:t>W3C.</w:t>
      </w:r>
    </w:p>
    <w:p w14:paraId="726828B2" w14:textId="77777777" w:rsidR="00014495" w:rsidRDefault="00000000">
      <w:pPr>
        <w:pStyle w:val="Brdtekst"/>
        <w:spacing w:before="216"/>
        <w:rPr>
          <w:sz w:val="20"/>
        </w:rPr>
      </w:pPr>
      <w:r>
        <w:rPr>
          <w:noProof/>
          <w:sz w:val="20"/>
        </w:rPr>
        <mc:AlternateContent>
          <mc:Choice Requires="wpg">
            <w:drawing>
              <wp:anchor distT="0" distB="0" distL="0" distR="0" simplePos="0" relativeHeight="487695872" behindDoc="1" locked="0" layoutInCell="1" allowOverlap="1" wp14:anchorId="72682FAC" wp14:editId="72682FAD">
                <wp:simplePos x="0" y="0"/>
                <wp:positionH relativeFrom="page">
                  <wp:posOffset>667512</wp:posOffset>
                </wp:positionH>
                <wp:positionV relativeFrom="paragraph">
                  <wp:posOffset>304912</wp:posOffset>
                </wp:positionV>
                <wp:extent cx="3694429" cy="287020"/>
                <wp:effectExtent l="0" t="0" r="0" b="0"/>
                <wp:wrapTopAndBottom/>
                <wp:docPr id="739" name="Group 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40" name="Graphic 740"/>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741" name="Graphic 741"/>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742" name="Textbox 742"/>
                        <wps:cNvSpPr txBox="1"/>
                        <wps:spPr>
                          <a:xfrm>
                            <a:off x="0" y="0"/>
                            <a:ext cx="3694429" cy="259079"/>
                          </a:xfrm>
                          <a:prstGeom prst="rect">
                            <a:avLst/>
                          </a:prstGeom>
                        </wps:spPr>
                        <wps:txbx>
                          <w:txbxContent>
                            <w:p w14:paraId="72683115" w14:textId="77777777" w:rsidR="00014495" w:rsidRDefault="00000000">
                              <w:pPr>
                                <w:spacing w:before="7"/>
                                <w:ind w:left="28"/>
                                <w:rPr>
                                  <w:b/>
                                  <w:sz w:val="28"/>
                                </w:rPr>
                              </w:pPr>
                              <w:bookmarkStart w:id="243" w:name="_bookmark128"/>
                              <w:bookmarkEnd w:id="243"/>
                              <w:r>
                                <w:rPr>
                                  <w:b/>
                                  <w:smallCaps/>
                                  <w:sz w:val="28"/>
                                </w:rPr>
                                <w:t>Model-driven</w:t>
                              </w:r>
                              <w:r>
                                <w:rPr>
                                  <w:b/>
                                  <w:smallCaps/>
                                  <w:spacing w:val="-10"/>
                                  <w:sz w:val="28"/>
                                </w:rPr>
                                <w:t xml:space="preserve"> </w:t>
                              </w:r>
                              <w:r>
                                <w:rPr>
                                  <w:b/>
                                  <w:smallCaps/>
                                  <w:spacing w:val="-2"/>
                                  <w:sz w:val="28"/>
                                </w:rPr>
                                <w:t>Constraints</w:t>
                              </w:r>
                            </w:p>
                          </w:txbxContent>
                        </wps:txbx>
                        <wps:bodyPr wrap="square" lIns="0" tIns="0" rIns="0" bIns="0" rtlCol="0">
                          <a:noAutofit/>
                        </wps:bodyPr>
                      </wps:wsp>
                    </wpg:wgp>
                  </a:graphicData>
                </a:graphic>
              </wp:anchor>
            </w:drawing>
          </mc:Choice>
          <mc:Fallback>
            <w:pict>
              <v:group w14:anchorId="72682FAC" id="Group 739" o:spid="_x0000_s1698" style="position:absolute;margin-left:52.55pt;margin-top:24pt;width:290.9pt;height:22.6pt;z-index:-1562060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">
                <v:shape id="Graphic 740" o:spid="_x0000_s1699"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" path="m3694176,l,,,259079r3694176,l3694176,xe" fillcolor="#ccc0d9" stroked="f">
                  <v:path arrowok="t"/>
                </v:shape>
                <v:shape id="Graphic 741" o:spid="_x0000_s1700"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" path="m3694176,l,,,27432r3694176,l3694176,xe" fillcolor="black" stroked="f">
                  <v:path arrowok="t"/>
                </v:shape>
                <v:shape id="Textbox 742" o:spid="_x0000_s1701"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" filled="f" stroked="f">
                  <v:textbox inset="0,0,0,0">
                    <w:txbxContent>
                      <w:p w14:paraId="72683115" w14:textId="77777777" w:rsidR="00014495" w:rsidRDefault="00000000">
                        <w:pPr>
                          <w:spacing w:before="7"/>
                          <w:ind w:left="28"/>
                          <w:rPr>
                            <w:b/>
                            <w:sz w:val="28"/>
                          </w:rPr>
                        </w:pPr>
                        <w:bookmarkStart w:id="244" w:name="_bookmark128"/>
                        <w:bookmarkEnd w:id="244"/>
                        <w:r>
                          <w:rPr>
                            <w:b/>
                            <w:smallCaps/>
                            <w:sz w:val="28"/>
                          </w:rPr>
                          <w:t>Model-driven</w:t>
                        </w:r>
                        <w:r>
                          <w:rPr>
                            <w:b/>
                            <w:smallCaps/>
                            <w:spacing w:val="-10"/>
                            <w:sz w:val="28"/>
                          </w:rPr>
                          <w:t xml:space="preserve"> </w:t>
                        </w:r>
                        <w:r>
                          <w:rPr>
                            <w:b/>
                            <w:smallCaps/>
                            <w:spacing w:val="-2"/>
                            <w:sz w:val="28"/>
                          </w:rPr>
                          <w:t>Constraints</w:t>
                        </w:r>
                      </w:p>
                    </w:txbxContent>
                  </v:textbox>
                </v:shape>
                <w10:wrap type="topAndBottom" anchorx="page"/>
              </v:group>
            </w:pict>
          </mc:Fallback>
        </mc:AlternateContent>
      </w:r>
    </w:p>
    <w:p w14:paraId="726828B3" w14:textId="77777777" w:rsidR="00014495" w:rsidRDefault="00000000">
      <w:pPr>
        <w:pStyle w:val="Brdtekst"/>
        <w:spacing w:before="200" w:line="276" w:lineRule="auto"/>
        <w:ind w:left="359" w:right="1434"/>
        <w:jc w:val="both"/>
      </w:pPr>
      <w:r>
        <w:t>As we mentioned, most of the type of constraints described above are now covered by a W3C specification called SHACL. SHACL stands for the SHApes</w:t>
      </w:r>
      <w:r>
        <w:rPr>
          <w:spacing w:val="40"/>
        </w:rPr>
        <w:t xml:space="preserve"> </w:t>
      </w:r>
      <w:r>
        <w:t>Constraint Language. SHACL defines “shapes” that portions of the graph must conform to. A shape might declare that a person in a given database repository may have up to two biological parents. This constrains the shape of the graph.</w:t>
      </w:r>
    </w:p>
    <w:p w14:paraId="726828B4" w14:textId="77777777" w:rsidR="00014495" w:rsidRDefault="00000000">
      <w:pPr>
        <w:pStyle w:val="Brdtekst"/>
        <w:spacing w:before="201" w:line="276" w:lineRule="auto"/>
        <w:ind w:left="359" w:right="1435"/>
        <w:jc w:val="both"/>
      </w:pPr>
      <w:r>
        <w:t>What we didn’t mention is that SHACL is a model</w:t>
      </w:r>
      <w:r>
        <w:rPr>
          <w:spacing w:val="40"/>
        </w:rPr>
        <w:t xml:space="preserve"> </w:t>
      </w:r>
      <w:r>
        <w:t>driven language. The constraints are expressed in data, triple formatted data. A SHACL engine then interprets the shape models and determines if the data conforms before allowing an update to persist to the database.</w:t>
      </w:r>
    </w:p>
    <w:p w14:paraId="726828B5"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8B6" w14:textId="77777777" w:rsidR="00014495" w:rsidRDefault="00000000">
      <w:pPr>
        <w:tabs>
          <w:tab w:val="left" w:pos="6479"/>
        </w:tabs>
        <w:spacing w:before="39"/>
        <w:ind w:left="4332"/>
        <w:rPr>
          <w:rFonts w:ascii="Calibri"/>
          <w:b/>
          <w:sz w:val="18"/>
        </w:rPr>
      </w:pPr>
      <w:r>
        <w:rPr>
          <w:rFonts w:ascii="Calibri"/>
          <w:color w:val="585858"/>
          <w:sz w:val="18"/>
        </w:rPr>
        <w:lastRenderedPageBreak/>
        <w:t>Model</w:t>
      </w:r>
      <w:r>
        <w:rPr>
          <w:rFonts w:ascii="Calibri"/>
          <w:color w:val="585858"/>
          <w:spacing w:val="-3"/>
          <w:sz w:val="18"/>
        </w:rPr>
        <w:t xml:space="preserve"> </w:t>
      </w:r>
      <w:r>
        <w:rPr>
          <w:rFonts w:ascii="Calibri"/>
          <w:color w:val="585858"/>
          <w:sz w:val="18"/>
        </w:rPr>
        <w:t>Driven</w:t>
      </w:r>
      <w:r>
        <w:rPr>
          <w:rFonts w:ascii="Calibri"/>
          <w:color w:val="585858"/>
          <w:spacing w:val="-3"/>
          <w:sz w:val="18"/>
        </w:rPr>
        <w:t xml:space="preserve"> </w:t>
      </w:r>
      <w:r>
        <w:rPr>
          <w:rFonts w:ascii="Calibri"/>
          <w:color w:val="585858"/>
          <w:spacing w:val="-2"/>
          <w:sz w:val="18"/>
        </w:rPr>
        <w:t>Everything</w:t>
      </w:r>
      <w:r>
        <w:rPr>
          <w:rFonts w:ascii="Calibri"/>
          <w:color w:val="585858"/>
          <w:sz w:val="18"/>
        </w:rPr>
        <w:tab/>
      </w:r>
      <w:r>
        <w:rPr>
          <w:rFonts w:ascii="Calibri"/>
          <w:b/>
          <w:color w:val="585858"/>
          <w:spacing w:val="-5"/>
          <w:sz w:val="18"/>
        </w:rPr>
        <w:t>249</w:t>
      </w:r>
    </w:p>
    <w:p w14:paraId="726828B7" w14:textId="77777777" w:rsidR="00014495" w:rsidRDefault="00014495">
      <w:pPr>
        <w:pStyle w:val="Brdtekst"/>
        <w:rPr>
          <w:rFonts w:ascii="Calibri"/>
          <w:b/>
          <w:sz w:val="20"/>
        </w:rPr>
      </w:pPr>
    </w:p>
    <w:p w14:paraId="726828B8" w14:textId="77777777" w:rsidR="00014495" w:rsidRDefault="00000000">
      <w:pPr>
        <w:pStyle w:val="Brdtekst"/>
        <w:spacing w:before="27"/>
        <w:rPr>
          <w:rFonts w:ascii="Calibri"/>
          <w:b/>
          <w:sz w:val="20"/>
        </w:rPr>
      </w:pPr>
      <w:r>
        <w:rPr>
          <w:rFonts w:ascii="Calibri"/>
          <w:b/>
          <w:noProof/>
          <w:sz w:val="20"/>
        </w:rPr>
        <mc:AlternateContent>
          <mc:Choice Requires="wpg">
            <w:drawing>
              <wp:anchor distT="0" distB="0" distL="0" distR="0" simplePos="0" relativeHeight="487696384" behindDoc="1" locked="0" layoutInCell="1" allowOverlap="1" wp14:anchorId="72682FAE" wp14:editId="72682FAF">
                <wp:simplePos x="0" y="0"/>
                <wp:positionH relativeFrom="page">
                  <wp:posOffset>1124711</wp:posOffset>
                </wp:positionH>
                <wp:positionV relativeFrom="paragraph">
                  <wp:posOffset>187663</wp:posOffset>
                </wp:positionV>
                <wp:extent cx="3694429" cy="287020"/>
                <wp:effectExtent l="0" t="0" r="0" b="0"/>
                <wp:wrapTopAndBottom/>
                <wp:docPr id="743"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44" name="Graphic 744"/>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745" name="Graphic 745"/>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746" name="Textbox 746"/>
                        <wps:cNvSpPr txBox="1"/>
                        <wps:spPr>
                          <a:xfrm>
                            <a:off x="0" y="0"/>
                            <a:ext cx="3694429" cy="259079"/>
                          </a:xfrm>
                          <a:prstGeom prst="rect">
                            <a:avLst/>
                          </a:prstGeom>
                        </wps:spPr>
                        <wps:txbx>
                          <w:txbxContent>
                            <w:p w14:paraId="72683116" w14:textId="77777777" w:rsidR="00014495" w:rsidRDefault="00000000">
                              <w:pPr>
                                <w:spacing w:before="7"/>
                                <w:ind w:left="28"/>
                                <w:rPr>
                                  <w:b/>
                                  <w:sz w:val="28"/>
                                </w:rPr>
                              </w:pPr>
                              <w:bookmarkStart w:id="245" w:name="_bookmark129"/>
                              <w:bookmarkEnd w:id="245"/>
                              <w:r>
                                <w:rPr>
                                  <w:b/>
                                  <w:smallCaps/>
                                  <w:sz w:val="28"/>
                                </w:rPr>
                                <w:t>Model-driven</w:t>
                              </w:r>
                              <w:r>
                                <w:rPr>
                                  <w:b/>
                                  <w:smallCaps/>
                                  <w:spacing w:val="-10"/>
                                  <w:sz w:val="28"/>
                                </w:rPr>
                                <w:t xml:space="preserve"> </w:t>
                              </w:r>
                              <w:r>
                                <w:rPr>
                                  <w:b/>
                                  <w:smallCaps/>
                                  <w:spacing w:val="-5"/>
                                  <w:sz w:val="28"/>
                                </w:rPr>
                                <w:t>UI</w:t>
                              </w:r>
                            </w:p>
                          </w:txbxContent>
                        </wps:txbx>
                        <wps:bodyPr wrap="square" lIns="0" tIns="0" rIns="0" bIns="0" rtlCol="0">
                          <a:noAutofit/>
                        </wps:bodyPr>
                      </wps:wsp>
                    </wpg:wgp>
                  </a:graphicData>
                </a:graphic>
              </wp:anchor>
            </w:drawing>
          </mc:Choice>
          <mc:Fallback>
            <w:pict>
              <v:group w14:anchorId="72682FAE" id="Group 743" o:spid="_x0000_s1702" style="position:absolute;margin-left:88.55pt;margin-top:14.8pt;width:290.9pt;height:22.6pt;z-index:-1562009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">
                <v:shape id="Graphic 744" o:spid="_x0000_s1703"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" path="m3694176,l,,,259079r3694176,l3694176,xe" fillcolor="#ccc0d9" stroked="f">
                  <v:path arrowok="t"/>
                </v:shape>
                <v:shape id="Graphic 745" o:spid="_x0000_s1704"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" path="m3694176,l,,,27431r3694176,l3694176,xe" fillcolor="black" stroked="f">
                  <v:path arrowok="t"/>
                </v:shape>
                <v:shape id="Textbox 746" o:spid="_x0000_s1705"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" filled="f" stroked="f">
                  <v:textbox inset="0,0,0,0">
                    <w:txbxContent>
                      <w:p w14:paraId="72683116" w14:textId="77777777" w:rsidR="00014495" w:rsidRDefault="00000000">
                        <w:pPr>
                          <w:spacing w:before="7"/>
                          <w:ind w:left="28"/>
                          <w:rPr>
                            <w:b/>
                            <w:sz w:val="28"/>
                          </w:rPr>
                        </w:pPr>
                        <w:bookmarkStart w:id="246" w:name="_bookmark129"/>
                        <w:bookmarkEnd w:id="246"/>
                        <w:r>
                          <w:rPr>
                            <w:b/>
                            <w:smallCaps/>
                            <w:sz w:val="28"/>
                          </w:rPr>
                          <w:t>Model-driven</w:t>
                        </w:r>
                        <w:r>
                          <w:rPr>
                            <w:b/>
                            <w:smallCaps/>
                            <w:spacing w:val="-10"/>
                            <w:sz w:val="28"/>
                          </w:rPr>
                          <w:t xml:space="preserve"> </w:t>
                        </w:r>
                        <w:r>
                          <w:rPr>
                            <w:b/>
                            <w:smallCaps/>
                            <w:spacing w:val="-5"/>
                            <w:sz w:val="28"/>
                          </w:rPr>
                          <w:t>UI</w:t>
                        </w:r>
                      </w:p>
                    </w:txbxContent>
                  </v:textbox>
                </v:shape>
                <w10:wrap type="topAndBottom" anchorx="page"/>
              </v:group>
            </w:pict>
          </mc:Fallback>
        </mc:AlternateContent>
      </w:r>
    </w:p>
    <w:p w14:paraId="726828B9" w14:textId="77777777" w:rsidR="00014495" w:rsidRDefault="00000000">
      <w:pPr>
        <w:pStyle w:val="Brdtekst"/>
        <w:spacing w:before="200" w:line="276" w:lineRule="auto"/>
        <w:ind w:left="1079" w:right="714"/>
        <w:jc w:val="both"/>
      </w:pPr>
      <w:r>
        <w:t>80-90% of the user interfaces in most applications could easily be generated from a model without any</w:t>
      </w:r>
      <w:r>
        <w:rPr>
          <w:spacing w:val="80"/>
        </w:rPr>
        <w:t xml:space="preserve"> </w:t>
      </w:r>
      <w:r>
        <w:t>application code. There is a need to write or purchase some infrastructure code that can interpret the model, but once this is done, it executes all models without additional code.</w:t>
      </w:r>
    </w:p>
    <w:p w14:paraId="726828BA" w14:textId="77777777" w:rsidR="00014495" w:rsidRDefault="00000000">
      <w:pPr>
        <w:pStyle w:val="Brdtekst"/>
        <w:spacing w:before="198" w:line="276" w:lineRule="auto"/>
        <w:ind w:left="1079" w:right="715"/>
        <w:jc w:val="both"/>
      </w:pPr>
      <w:r>
        <w:t>Our experience is that there will be a handful of high use and high-value interfaces that you may want to have hand-coded, so rather than shoot for 100%, you should have a more modest ambition. Keep in mind if you do implement 90% of your user interfaces as models, you will have eliminated 90% of your code, 90% of the defects, and 90% of your future maintenance cost.</w:t>
      </w:r>
    </w:p>
    <w:p w14:paraId="726828BB" w14:textId="77777777" w:rsidR="00014495" w:rsidRDefault="00000000">
      <w:pPr>
        <w:pStyle w:val="Brdtekst"/>
        <w:spacing w:before="200" w:line="276" w:lineRule="auto"/>
        <w:ind w:left="1079" w:right="715"/>
        <w:jc w:val="both"/>
      </w:pPr>
      <w:r>
        <w:t>In order to implement a model-driven user interface, you will need a mechanism to establish use cases. If you have adopted a model-driven constraint approach, this will provide most of the structure you need for the UI generation. You will need to add:</w:t>
      </w:r>
    </w:p>
    <w:p w14:paraId="726828BC" w14:textId="77777777" w:rsidR="00014495" w:rsidRDefault="00000000">
      <w:pPr>
        <w:pStyle w:val="Listeavsnitt"/>
        <w:numPr>
          <w:ilvl w:val="0"/>
          <w:numId w:val="25"/>
        </w:numPr>
        <w:tabs>
          <w:tab w:val="left" w:pos="1799"/>
        </w:tabs>
        <w:spacing w:before="201" w:line="276" w:lineRule="auto"/>
        <w:ind w:left="1799" w:right="985"/>
        <w:rPr>
          <w:sz w:val="24"/>
        </w:rPr>
      </w:pPr>
      <w:r>
        <w:rPr>
          <w:sz w:val="24"/>
        </w:rPr>
        <w:t>Grouping</w:t>
      </w:r>
      <w:r>
        <w:rPr>
          <w:spacing w:val="-4"/>
          <w:sz w:val="24"/>
        </w:rPr>
        <w:t xml:space="preserve"> </w:t>
      </w:r>
      <w:r>
        <w:rPr>
          <w:sz w:val="24"/>
        </w:rPr>
        <w:t>(which</w:t>
      </w:r>
      <w:r>
        <w:rPr>
          <w:spacing w:val="-5"/>
          <w:sz w:val="24"/>
        </w:rPr>
        <w:t xml:space="preserve"> </w:t>
      </w:r>
      <w:r>
        <w:rPr>
          <w:sz w:val="24"/>
        </w:rPr>
        <w:t>fields</w:t>
      </w:r>
      <w:r>
        <w:rPr>
          <w:spacing w:val="-3"/>
          <w:sz w:val="24"/>
        </w:rPr>
        <w:t xml:space="preserve"> </w:t>
      </w:r>
      <w:r>
        <w:rPr>
          <w:sz w:val="24"/>
        </w:rPr>
        <w:t>in</w:t>
      </w:r>
      <w:r>
        <w:rPr>
          <w:spacing w:val="-5"/>
          <w:sz w:val="24"/>
        </w:rPr>
        <w:t xml:space="preserve"> </w:t>
      </w:r>
      <w:r>
        <w:rPr>
          <w:sz w:val="24"/>
        </w:rPr>
        <w:t>a</w:t>
      </w:r>
      <w:r>
        <w:rPr>
          <w:spacing w:val="-4"/>
          <w:sz w:val="24"/>
        </w:rPr>
        <w:t xml:space="preserve"> </w:t>
      </w:r>
      <w:r>
        <w:rPr>
          <w:sz w:val="24"/>
        </w:rPr>
        <w:t>form</w:t>
      </w:r>
      <w:r>
        <w:rPr>
          <w:spacing w:val="-5"/>
          <w:sz w:val="24"/>
        </w:rPr>
        <w:t xml:space="preserve"> </w:t>
      </w:r>
      <w:r>
        <w:rPr>
          <w:sz w:val="24"/>
        </w:rPr>
        <w:t>you</w:t>
      </w:r>
      <w:r>
        <w:rPr>
          <w:spacing w:val="-5"/>
          <w:sz w:val="24"/>
        </w:rPr>
        <w:t xml:space="preserve"> </w:t>
      </w:r>
      <w:r>
        <w:rPr>
          <w:sz w:val="24"/>
        </w:rPr>
        <w:t>would</w:t>
      </w:r>
      <w:r>
        <w:rPr>
          <w:spacing w:val="-5"/>
          <w:sz w:val="24"/>
        </w:rPr>
        <w:t xml:space="preserve"> </w:t>
      </w:r>
      <w:r>
        <w:rPr>
          <w:sz w:val="24"/>
        </w:rPr>
        <w:t>like grouped together)</w:t>
      </w:r>
    </w:p>
    <w:p w14:paraId="726828BD" w14:textId="77777777" w:rsidR="00014495" w:rsidRDefault="00000000">
      <w:pPr>
        <w:pStyle w:val="Listeavsnitt"/>
        <w:numPr>
          <w:ilvl w:val="0"/>
          <w:numId w:val="25"/>
        </w:numPr>
        <w:tabs>
          <w:tab w:val="left" w:pos="1799"/>
        </w:tabs>
        <w:spacing w:line="276" w:lineRule="auto"/>
        <w:ind w:left="1799" w:right="885"/>
        <w:rPr>
          <w:sz w:val="24"/>
        </w:rPr>
      </w:pPr>
      <w:r>
        <w:rPr>
          <w:sz w:val="24"/>
        </w:rPr>
        <w:t>Sequencing</w:t>
      </w:r>
      <w:r>
        <w:rPr>
          <w:spacing w:val="-6"/>
          <w:sz w:val="24"/>
        </w:rPr>
        <w:t xml:space="preserve"> </w:t>
      </w:r>
      <w:r>
        <w:rPr>
          <w:sz w:val="24"/>
        </w:rPr>
        <w:t>(within</w:t>
      </w:r>
      <w:r>
        <w:rPr>
          <w:spacing w:val="-6"/>
          <w:sz w:val="24"/>
        </w:rPr>
        <w:t xml:space="preserve"> </w:t>
      </w:r>
      <w:r>
        <w:rPr>
          <w:sz w:val="24"/>
        </w:rPr>
        <w:t>a</w:t>
      </w:r>
      <w:r>
        <w:rPr>
          <w:spacing w:val="-6"/>
          <w:sz w:val="24"/>
        </w:rPr>
        <w:t xml:space="preserve"> </w:t>
      </w:r>
      <w:r>
        <w:rPr>
          <w:sz w:val="24"/>
        </w:rPr>
        <w:t>group</w:t>
      </w:r>
      <w:r>
        <w:rPr>
          <w:spacing w:val="-6"/>
          <w:sz w:val="24"/>
        </w:rPr>
        <w:t xml:space="preserve"> </w:t>
      </w:r>
      <w:r>
        <w:rPr>
          <w:sz w:val="24"/>
        </w:rPr>
        <w:t>and</w:t>
      </w:r>
      <w:r>
        <w:rPr>
          <w:spacing w:val="-6"/>
          <w:sz w:val="24"/>
        </w:rPr>
        <w:t xml:space="preserve"> </w:t>
      </w:r>
      <w:r>
        <w:rPr>
          <w:sz w:val="24"/>
        </w:rPr>
        <w:t>between</w:t>
      </w:r>
      <w:r>
        <w:rPr>
          <w:spacing w:val="-6"/>
          <w:sz w:val="24"/>
        </w:rPr>
        <w:t xml:space="preserve"> </w:t>
      </w:r>
      <w:r>
        <w:rPr>
          <w:sz w:val="24"/>
        </w:rPr>
        <w:t>groups, what you would like the order to be)</w:t>
      </w:r>
    </w:p>
    <w:p w14:paraId="726828BE" w14:textId="77777777" w:rsidR="00014495" w:rsidRDefault="00000000">
      <w:pPr>
        <w:pStyle w:val="Listeavsnitt"/>
        <w:numPr>
          <w:ilvl w:val="0"/>
          <w:numId w:val="25"/>
        </w:numPr>
        <w:tabs>
          <w:tab w:val="left" w:pos="1799"/>
        </w:tabs>
        <w:spacing w:line="276" w:lineRule="auto"/>
        <w:ind w:left="1799" w:right="945"/>
        <w:rPr>
          <w:sz w:val="24"/>
        </w:rPr>
      </w:pPr>
      <w:r>
        <w:rPr>
          <w:sz w:val="24"/>
        </w:rPr>
        <w:t>Entry</w:t>
      </w:r>
      <w:r>
        <w:rPr>
          <w:spacing w:val="-4"/>
          <w:sz w:val="24"/>
        </w:rPr>
        <w:t xml:space="preserve"> </w:t>
      </w:r>
      <w:r>
        <w:rPr>
          <w:sz w:val="24"/>
        </w:rPr>
        <w:t>or</w:t>
      </w:r>
      <w:r>
        <w:rPr>
          <w:spacing w:val="-5"/>
          <w:sz w:val="24"/>
        </w:rPr>
        <w:t xml:space="preserve"> </w:t>
      </w:r>
      <w:r>
        <w:rPr>
          <w:sz w:val="24"/>
        </w:rPr>
        <w:t>tab</w:t>
      </w:r>
      <w:r>
        <w:rPr>
          <w:spacing w:val="-4"/>
          <w:sz w:val="24"/>
        </w:rPr>
        <w:t xml:space="preserve"> </w:t>
      </w:r>
      <w:r>
        <w:rPr>
          <w:sz w:val="24"/>
        </w:rPr>
        <w:t>sequence</w:t>
      </w:r>
      <w:r>
        <w:rPr>
          <w:spacing w:val="-5"/>
          <w:sz w:val="24"/>
        </w:rPr>
        <w:t xml:space="preserve"> </w:t>
      </w:r>
      <w:r>
        <w:rPr>
          <w:sz w:val="24"/>
        </w:rPr>
        <w:t>(where</w:t>
      </w:r>
      <w:r>
        <w:rPr>
          <w:spacing w:val="-5"/>
          <w:sz w:val="24"/>
        </w:rPr>
        <w:t xml:space="preserve"> </w:t>
      </w:r>
      <w:r>
        <w:rPr>
          <w:sz w:val="24"/>
        </w:rPr>
        <w:t>the</w:t>
      </w:r>
      <w:r>
        <w:rPr>
          <w:spacing w:val="-5"/>
          <w:sz w:val="24"/>
        </w:rPr>
        <w:t xml:space="preserve"> </w:t>
      </w:r>
      <w:r>
        <w:rPr>
          <w:sz w:val="24"/>
        </w:rPr>
        <w:t>cursor</w:t>
      </w:r>
      <w:r>
        <w:rPr>
          <w:spacing w:val="-5"/>
          <w:sz w:val="24"/>
        </w:rPr>
        <w:t xml:space="preserve"> </w:t>
      </w:r>
      <w:r>
        <w:rPr>
          <w:sz w:val="24"/>
        </w:rPr>
        <w:t>goes</w:t>
      </w:r>
      <w:r>
        <w:rPr>
          <w:spacing w:val="-2"/>
          <w:sz w:val="24"/>
        </w:rPr>
        <w:t xml:space="preserve"> </w:t>
      </w:r>
      <w:r>
        <w:rPr>
          <w:sz w:val="24"/>
        </w:rPr>
        <w:t xml:space="preserve">on </w:t>
      </w:r>
      <w:r>
        <w:rPr>
          <w:spacing w:val="-2"/>
          <w:sz w:val="24"/>
        </w:rPr>
        <w:t>entry)</w:t>
      </w:r>
    </w:p>
    <w:p w14:paraId="726828BF" w14:textId="77777777" w:rsidR="00014495" w:rsidRDefault="00014495">
      <w:pPr>
        <w:pStyle w:val="Listeavsnitt"/>
        <w:spacing w:line="276" w:lineRule="auto"/>
        <w:rPr>
          <w:sz w:val="24"/>
        </w:rPr>
        <w:sectPr w:rsidR="00014495">
          <w:pgSz w:w="8640" w:h="12960"/>
          <w:pgMar w:top="680" w:right="360" w:bottom="1020" w:left="720" w:header="0" w:footer="774" w:gutter="0"/>
          <w:cols w:space="708"/>
        </w:sectPr>
      </w:pPr>
    </w:p>
    <w:p w14:paraId="726828C0"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250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8C1" w14:textId="77777777" w:rsidR="00014495" w:rsidRDefault="00014495">
      <w:pPr>
        <w:pStyle w:val="Brdtekst"/>
        <w:rPr>
          <w:rFonts w:ascii="Calibri"/>
          <w:sz w:val="18"/>
        </w:rPr>
      </w:pPr>
    </w:p>
    <w:p w14:paraId="726828C2" w14:textId="77777777" w:rsidR="00014495" w:rsidRDefault="00014495">
      <w:pPr>
        <w:pStyle w:val="Brdtekst"/>
        <w:spacing w:before="98"/>
        <w:rPr>
          <w:rFonts w:ascii="Calibri"/>
          <w:sz w:val="18"/>
        </w:rPr>
      </w:pPr>
    </w:p>
    <w:p w14:paraId="726828C3" w14:textId="77777777" w:rsidR="00014495" w:rsidRDefault="00000000">
      <w:pPr>
        <w:pStyle w:val="Listeavsnitt"/>
        <w:numPr>
          <w:ilvl w:val="0"/>
          <w:numId w:val="7"/>
        </w:numPr>
        <w:tabs>
          <w:tab w:val="left" w:pos="1080"/>
        </w:tabs>
        <w:spacing w:before="1" w:line="276" w:lineRule="auto"/>
        <w:ind w:right="1600"/>
        <w:rPr>
          <w:sz w:val="24"/>
        </w:rPr>
      </w:pPr>
      <w:r>
        <w:rPr>
          <w:sz w:val="24"/>
        </w:rPr>
        <w:t>Default</w:t>
      </w:r>
      <w:r>
        <w:rPr>
          <w:spacing w:val="-4"/>
          <w:sz w:val="24"/>
        </w:rPr>
        <w:t xml:space="preserve"> </w:t>
      </w:r>
      <w:r>
        <w:rPr>
          <w:sz w:val="24"/>
        </w:rPr>
        <w:t>values</w:t>
      </w:r>
      <w:r>
        <w:rPr>
          <w:spacing w:val="-4"/>
          <w:sz w:val="24"/>
        </w:rPr>
        <w:t xml:space="preserve"> </w:t>
      </w:r>
      <w:r>
        <w:rPr>
          <w:sz w:val="24"/>
        </w:rPr>
        <w:t>(what</w:t>
      </w:r>
      <w:r>
        <w:rPr>
          <w:spacing w:val="-4"/>
          <w:sz w:val="24"/>
        </w:rPr>
        <w:t xml:space="preserve"> </w:t>
      </w:r>
      <w:r>
        <w:rPr>
          <w:sz w:val="24"/>
        </w:rPr>
        <w:t>value</w:t>
      </w:r>
      <w:r>
        <w:rPr>
          <w:spacing w:val="-5"/>
          <w:sz w:val="24"/>
        </w:rPr>
        <w:t xml:space="preserve"> </w:t>
      </w:r>
      <w:r>
        <w:rPr>
          <w:sz w:val="24"/>
        </w:rPr>
        <w:t>is</w:t>
      </w:r>
      <w:r>
        <w:rPr>
          <w:spacing w:val="-7"/>
          <w:sz w:val="24"/>
        </w:rPr>
        <w:t xml:space="preserve"> </w:t>
      </w:r>
      <w:r>
        <w:rPr>
          <w:sz w:val="24"/>
        </w:rPr>
        <w:t>supplied</w:t>
      </w:r>
      <w:r>
        <w:rPr>
          <w:spacing w:val="-6"/>
          <w:sz w:val="24"/>
        </w:rPr>
        <w:t xml:space="preserve"> </w:t>
      </w:r>
      <w:r>
        <w:rPr>
          <w:sz w:val="24"/>
        </w:rPr>
        <w:t>if</w:t>
      </w:r>
      <w:r>
        <w:rPr>
          <w:spacing w:val="-6"/>
          <w:sz w:val="24"/>
        </w:rPr>
        <w:t xml:space="preserve"> </w:t>
      </w:r>
      <w:r>
        <w:rPr>
          <w:sz w:val="24"/>
        </w:rPr>
        <w:t>the</w:t>
      </w:r>
      <w:r>
        <w:rPr>
          <w:spacing w:val="-7"/>
          <w:sz w:val="24"/>
        </w:rPr>
        <w:t xml:space="preserve"> </w:t>
      </w:r>
      <w:r>
        <w:rPr>
          <w:sz w:val="24"/>
        </w:rPr>
        <w:t>user doesn’t supply anything)</w:t>
      </w:r>
    </w:p>
    <w:p w14:paraId="726828C4" w14:textId="77777777" w:rsidR="00014495" w:rsidRDefault="00000000">
      <w:pPr>
        <w:pStyle w:val="Listeavsnitt"/>
        <w:numPr>
          <w:ilvl w:val="0"/>
          <w:numId w:val="7"/>
        </w:numPr>
        <w:tabs>
          <w:tab w:val="left" w:pos="1080"/>
        </w:tabs>
        <w:spacing w:line="276" w:lineRule="auto"/>
        <w:ind w:right="1604"/>
        <w:rPr>
          <w:sz w:val="24"/>
        </w:rPr>
      </w:pPr>
      <w:r>
        <w:rPr>
          <w:sz w:val="24"/>
        </w:rPr>
        <w:t>Actions</w:t>
      </w:r>
      <w:r>
        <w:rPr>
          <w:spacing w:val="-6"/>
          <w:sz w:val="24"/>
        </w:rPr>
        <w:t xml:space="preserve"> </w:t>
      </w:r>
      <w:r>
        <w:rPr>
          <w:sz w:val="24"/>
        </w:rPr>
        <w:t>supported</w:t>
      </w:r>
      <w:r>
        <w:rPr>
          <w:spacing w:val="-5"/>
          <w:sz w:val="24"/>
        </w:rPr>
        <w:t xml:space="preserve"> </w:t>
      </w:r>
      <w:r>
        <w:rPr>
          <w:sz w:val="24"/>
        </w:rPr>
        <w:t>(edit,</w:t>
      </w:r>
      <w:r>
        <w:rPr>
          <w:spacing w:val="-5"/>
          <w:sz w:val="24"/>
        </w:rPr>
        <w:t xml:space="preserve"> </w:t>
      </w:r>
      <w:r>
        <w:rPr>
          <w:sz w:val="24"/>
        </w:rPr>
        <w:t>cancel,</w:t>
      </w:r>
      <w:r>
        <w:rPr>
          <w:spacing w:val="-7"/>
          <w:sz w:val="24"/>
        </w:rPr>
        <w:t xml:space="preserve"> </w:t>
      </w:r>
      <w:r>
        <w:rPr>
          <w:sz w:val="24"/>
        </w:rPr>
        <w:t>delete,</w:t>
      </w:r>
      <w:r>
        <w:rPr>
          <w:spacing w:val="-5"/>
          <w:sz w:val="24"/>
        </w:rPr>
        <w:t xml:space="preserve"> </w:t>
      </w:r>
      <w:r>
        <w:rPr>
          <w:sz w:val="24"/>
        </w:rPr>
        <w:t>as</w:t>
      </w:r>
      <w:r>
        <w:rPr>
          <w:spacing w:val="-3"/>
          <w:sz w:val="24"/>
        </w:rPr>
        <w:t xml:space="preserve"> </w:t>
      </w:r>
      <w:r>
        <w:rPr>
          <w:sz w:val="24"/>
        </w:rPr>
        <w:t>well</w:t>
      </w:r>
      <w:r>
        <w:rPr>
          <w:spacing w:val="-5"/>
          <w:sz w:val="24"/>
        </w:rPr>
        <w:t xml:space="preserve"> </w:t>
      </w:r>
      <w:r>
        <w:rPr>
          <w:sz w:val="24"/>
        </w:rPr>
        <w:t>as any custom actions).</w:t>
      </w:r>
    </w:p>
    <w:p w14:paraId="726828C5" w14:textId="77777777" w:rsidR="00014495" w:rsidRDefault="00000000">
      <w:pPr>
        <w:pStyle w:val="Brdtekst"/>
        <w:spacing w:before="198" w:line="276" w:lineRule="auto"/>
        <w:ind w:left="360" w:right="1435"/>
        <w:jc w:val="both"/>
      </w:pPr>
      <w:r>
        <w:t>These days most UIs will be web-based, much of the styling and aesthetics will be driven by style sheets, and default designs will use Responsive Web Design (RWD). This means that UI will adapt gracefully for different form factors, such as a cell phone.</w:t>
      </w:r>
    </w:p>
    <w:p w14:paraId="726828C6" w14:textId="77777777" w:rsidR="00014495" w:rsidRDefault="00000000">
      <w:pPr>
        <w:pStyle w:val="Brdtekst"/>
        <w:spacing w:before="217"/>
        <w:rPr>
          <w:sz w:val="20"/>
        </w:rPr>
      </w:pPr>
      <w:r>
        <w:rPr>
          <w:noProof/>
          <w:sz w:val="20"/>
        </w:rPr>
        <mc:AlternateContent>
          <mc:Choice Requires="wpg">
            <w:drawing>
              <wp:anchor distT="0" distB="0" distL="0" distR="0" simplePos="0" relativeHeight="487696896" behindDoc="1" locked="0" layoutInCell="1" allowOverlap="1" wp14:anchorId="72682FB0" wp14:editId="72682FB1">
                <wp:simplePos x="0" y="0"/>
                <wp:positionH relativeFrom="page">
                  <wp:posOffset>667512</wp:posOffset>
                </wp:positionH>
                <wp:positionV relativeFrom="paragraph">
                  <wp:posOffset>305483</wp:posOffset>
                </wp:positionV>
                <wp:extent cx="3694429" cy="287020"/>
                <wp:effectExtent l="0" t="0" r="0" b="0"/>
                <wp:wrapTopAndBottom/>
                <wp:docPr id="747" name="Group 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48" name="Graphic 748"/>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749" name="Graphic 749"/>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750" name="Textbox 750"/>
                        <wps:cNvSpPr txBox="1"/>
                        <wps:spPr>
                          <a:xfrm>
                            <a:off x="0" y="0"/>
                            <a:ext cx="3694429" cy="259079"/>
                          </a:xfrm>
                          <a:prstGeom prst="rect">
                            <a:avLst/>
                          </a:prstGeom>
                        </wps:spPr>
                        <wps:txbx>
                          <w:txbxContent>
                            <w:p w14:paraId="72683117" w14:textId="77777777" w:rsidR="00014495" w:rsidRDefault="00000000">
                              <w:pPr>
                                <w:spacing w:before="7"/>
                                <w:ind w:left="28"/>
                                <w:rPr>
                                  <w:b/>
                                  <w:sz w:val="28"/>
                                </w:rPr>
                              </w:pPr>
                              <w:bookmarkStart w:id="247" w:name="_bookmark130"/>
                              <w:bookmarkEnd w:id="247"/>
                              <w:r>
                                <w:rPr>
                                  <w:b/>
                                  <w:smallCaps/>
                                  <w:sz w:val="28"/>
                                </w:rPr>
                                <w:t>Model-driven</w:t>
                              </w:r>
                              <w:r>
                                <w:rPr>
                                  <w:b/>
                                  <w:smallCaps/>
                                  <w:spacing w:val="-10"/>
                                  <w:sz w:val="28"/>
                                </w:rPr>
                                <w:t xml:space="preserve"> </w:t>
                              </w:r>
                              <w:r>
                                <w:rPr>
                                  <w:b/>
                                  <w:smallCaps/>
                                  <w:sz w:val="28"/>
                                </w:rPr>
                                <w:t>identity</w:t>
                              </w:r>
                              <w:r>
                                <w:rPr>
                                  <w:b/>
                                  <w:smallCaps/>
                                  <w:spacing w:val="-10"/>
                                  <w:sz w:val="28"/>
                                </w:rPr>
                                <w:t xml:space="preserve"> </w:t>
                              </w:r>
                              <w:r>
                                <w:rPr>
                                  <w:b/>
                                  <w:smallCaps/>
                                  <w:spacing w:val="-2"/>
                                  <w:sz w:val="28"/>
                                </w:rPr>
                                <w:t>management</w:t>
                              </w:r>
                            </w:p>
                          </w:txbxContent>
                        </wps:txbx>
                        <wps:bodyPr wrap="square" lIns="0" tIns="0" rIns="0" bIns="0" rtlCol="0">
                          <a:noAutofit/>
                        </wps:bodyPr>
                      </wps:wsp>
                    </wpg:wgp>
                  </a:graphicData>
                </a:graphic>
              </wp:anchor>
            </w:drawing>
          </mc:Choice>
          <mc:Fallback>
            <w:pict>
              <v:group w14:anchorId="72682FB0" id="Group 747" o:spid="_x0000_s1706" style="position:absolute;margin-left:52.55pt;margin-top:24.05pt;width:290.9pt;height:22.6pt;z-index:-1561958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">
                <v:shape id="Graphic 748" o:spid="_x0000_s1707"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" path="m3694176,l,,,259079r3694176,l3694176,xe" fillcolor="#ccc0d9" stroked="f">
                  <v:path arrowok="t"/>
                </v:shape>
                <v:shape id="Graphic 749" o:spid="_x0000_s1708"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" path="m3694176,l,,,27432r3694176,l3694176,xe" fillcolor="black" stroked="f">
                  <v:path arrowok="t"/>
                </v:shape>
                <v:shape id="Textbox 750" o:spid="_x0000_s1709"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" filled="f" stroked="f">
                  <v:textbox inset="0,0,0,0">
                    <w:txbxContent>
                      <w:p w14:paraId="72683117" w14:textId="77777777" w:rsidR="00014495" w:rsidRDefault="00000000">
                        <w:pPr>
                          <w:spacing w:before="7"/>
                          <w:ind w:left="28"/>
                          <w:rPr>
                            <w:b/>
                            <w:sz w:val="28"/>
                          </w:rPr>
                        </w:pPr>
                        <w:bookmarkStart w:id="248" w:name="_bookmark130"/>
                        <w:bookmarkEnd w:id="248"/>
                        <w:r>
                          <w:rPr>
                            <w:b/>
                            <w:smallCaps/>
                            <w:sz w:val="28"/>
                          </w:rPr>
                          <w:t>Model-driven</w:t>
                        </w:r>
                        <w:r>
                          <w:rPr>
                            <w:b/>
                            <w:smallCaps/>
                            <w:spacing w:val="-10"/>
                            <w:sz w:val="28"/>
                          </w:rPr>
                          <w:t xml:space="preserve"> </w:t>
                        </w:r>
                        <w:r>
                          <w:rPr>
                            <w:b/>
                            <w:smallCaps/>
                            <w:sz w:val="28"/>
                          </w:rPr>
                          <w:t>identity</w:t>
                        </w:r>
                        <w:r>
                          <w:rPr>
                            <w:b/>
                            <w:smallCaps/>
                            <w:spacing w:val="-10"/>
                            <w:sz w:val="28"/>
                          </w:rPr>
                          <w:t xml:space="preserve"> </w:t>
                        </w:r>
                        <w:r>
                          <w:rPr>
                            <w:b/>
                            <w:smallCaps/>
                            <w:spacing w:val="-2"/>
                            <w:sz w:val="28"/>
                          </w:rPr>
                          <w:t>management</w:t>
                        </w:r>
                      </w:p>
                    </w:txbxContent>
                  </v:textbox>
                </v:shape>
                <w10:wrap type="topAndBottom" anchorx="page"/>
              </v:group>
            </w:pict>
          </mc:Fallback>
        </mc:AlternateContent>
      </w:r>
    </w:p>
    <w:p w14:paraId="726828C7" w14:textId="77777777" w:rsidR="00014495" w:rsidRDefault="00000000">
      <w:pPr>
        <w:pStyle w:val="Brdtekst"/>
        <w:spacing w:before="200" w:line="276" w:lineRule="auto"/>
        <w:ind w:left="359" w:right="1434"/>
        <w:jc w:val="both"/>
      </w:pPr>
      <w:r>
        <w:t>Identity management concerns assigning unique IDs to items and detecting whether an item has been encountered in the past and therefore, can reuse the previously assigned ID. It also involves detecting whether other systems have assigned different identifiers to the same item and maintaining alias lists.</w:t>
      </w:r>
    </w:p>
    <w:p w14:paraId="726828C8" w14:textId="77777777" w:rsidR="00014495" w:rsidRDefault="00000000">
      <w:pPr>
        <w:pStyle w:val="Brdtekst"/>
        <w:spacing w:before="200" w:line="276" w:lineRule="auto"/>
        <w:ind w:left="360" w:right="1433"/>
        <w:jc w:val="both"/>
      </w:pPr>
      <w:r>
        <w:t>This can be achieved in a model-driven manner. It is a matter of expressing the identity rules in executable models. We have had clients who refer to this as their “match spec,” and we have adopted that term. Some match spec implementations supply confidence factors—how certain are we that these two records represent the same item?</w:t>
      </w:r>
    </w:p>
    <w:p w14:paraId="726828C9" w14:textId="77777777" w:rsidR="00014495" w:rsidRDefault="00000000">
      <w:pPr>
        <w:pStyle w:val="Brdtekst"/>
        <w:spacing w:before="201" w:line="276" w:lineRule="auto"/>
        <w:ind w:left="360" w:right="1436"/>
        <w:jc w:val="both"/>
      </w:pPr>
      <w:r>
        <w:t>For each class of item, at least one match spec is prepared.</w:t>
      </w:r>
      <w:r>
        <w:rPr>
          <w:spacing w:val="43"/>
        </w:rPr>
        <w:t xml:space="preserve"> </w:t>
      </w:r>
      <w:r>
        <w:t>At</w:t>
      </w:r>
      <w:r>
        <w:rPr>
          <w:spacing w:val="45"/>
        </w:rPr>
        <w:t xml:space="preserve"> </w:t>
      </w:r>
      <w:r>
        <w:t>the</w:t>
      </w:r>
      <w:r>
        <w:rPr>
          <w:spacing w:val="44"/>
        </w:rPr>
        <w:t xml:space="preserve"> </w:t>
      </w:r>
      <w:r>
        <w:t>time</w:t>
      </w:r>
      <w:r>
        <w:rPr>
          <w:spacing w:val="44"/>
        </w:rPr>
        <w:t xml:space="preserve"> </w:t>
      </w:r>
      <w:r>
        <w:t>of</w:t>
      </w:r>
      <w:r>
        <w:rPr>
          <w:spacing w:val="44"/>
        </w:rPr>
        <w:t xml:space="preserve"> </w:t>
      </w:r>
      <w:r>
        <w:t>addition</w:t>
      </w:r>
      <w:r>
        <w:rPr>
          <w:spacing w:val="43"/>
        </w:rPr>
        <w:t xml:space="preserve"> </w:t>
      </w:r>
      <w:r>
        <w:t>or</w:t>
      </w:r>
      <w:r>
        <w:rPr>
          <w:spacing w:val="45"/>
        </w:rPr>
        <w:t xml:space="preserve"> </w:t>
      </w:r>
      <w:r>
        <w:t>maintenance,</w:t>
      </w:r>
      <w:r>
        <w:rPr>
          <w:spacing w:val="44"/>
        </w:rPr>
        <w:t xml:space="preserve"> </w:t>
      </w:r>
      <w:r>
        <w:rPr>
          <w:spacing w:val="-5"/>
        </w:rPr>
        <w:t>the</w:t>
      </w:r>
    </w:p>
    <w:p w14:paraId="726828CA"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8CB" w14:textId="77777777" w:rsidR="00014495" w:rsidRDefault="00000000">
      <w:pPr>
        <w:tabs>
          <w:tab w:val="left" w:pos="6479"/>
        </w:tabs>
        <w:spacing w:before="39"/>
        <w:ind w:left="4332"/>
        <w:rPr>
          <w:rFonts w:ascii="Calibri"/>
          <w:b/>
          <w:sz w:val="18"/>
        </w:rPr>
      </w:pPr>
      <w:r>
        <w:rPr>
          <w:rFonts w:ascii="Calibri"/>
          <w:color w:val="585858"/>
          <w:sz w:val="18"/>
        </w:rPr>
        <w:lastRenderedPageBreak/>
        <w:t>Model</w:t>
      </w:r>
      <w:r>
        <w:rPr>
          <w:rFonts w:ascii="Calibri"/>
          <w:color w:val="585858"/>
          <w:spacing w:val="-3"/>
          <w:sz w:val="18"/>
        </w:rPr>
        <w:t xml:space="preserve"> </w:t>
      </w:r>
      <w:r>
        <w:rPr>
          <w:rFonts w:ascii="Calibri"/>
          <w:color w:val="585858"/>
          <w:sz w:val="18"/>
        </w:rPr>
        <w:t>Driven</w:t>
      </w:r>
      <w:r>
        <w:rPr>
          <w:rFonts w:ascii="Calibri"/>
          <w:color w:val="585858"/>
          <w:spacing w:val="-3"/>
          <w:sz w:val="18"/>
        </w:rPr>
        <w:t xml:space="preserve"> </w:t>
      </w:r>
      <w:r>
        <w:rPr>
          <w:rFonts w:ascii="Calibri"/>
          <w:color w:val="585858"/>
          <w:spacing w:val="-2"/>
          <w:sz w:val="18"/>
        </w:rPr>
        <w:t>Everything</w:t>
      </w:r>
      <w:r>
        <w:rPr>
          <w:rFonts w:ascii="Calibri"/>
          <w:color w:val="585858"/>
          <w:sz w:val="18"/>
        </w:rPr>
        <w:tab/>
      </w:r>
      <w:r>
        <w:rPr>
          <w:rFonts w:ascii="Calibri"/>
          <w:b/>
          <w:color w:val="585858"/>
          <w:spacing w:val="-5"/>
          <w:sz w:val="18"/>
        </w:rPr>
        <w:t>251</w:t>
      </w:r>
    </w:p>
    <w:p w14:paraId="726828CC" w14:textId="77777777" w:rsidR="00014495" w:rsidRDefault="00014495">
      <w:pPr>
        <w:pStyle w:val="Brdtekst"/>
        <w:rPr>
          <w:rFonts w:ascii="Calibri"/>
          <w:b/>
          <w:sz w:val="18"/>
        </w:rPr>
      </w:pPr>
    </w:p>
    <w:p w14:paraId="726828CD" w14:textId="77777777" w:rsidR="00014495" w:rsidRDefault="00014495">
      <w:pPr>
        <w:pStyle w:val="Brdtekst"/>
        <w:spacing w:before="98"/>
        <w:rPr>
          <w:rFonts w:ascii="Calibri"/>
          <w:b/>
          <w:sz w:val="18"/>
        </w:rPr>
      </w:pPr>
    </w:p>
    <w:p w14:paraId="726828CE" w14:textId="77777777" w:rsidR="00014495" w:rsidRDefault="00000000">
      <w:pPr>
        <w:pStyle w:val="Brdtekst"/>
        <w:spacing w:line="276" w:lineRule="auto"/>
        <w:ind w:left="1080" w:right="714"/>
        <w:jc w:val="both"/>
      </w:pPr>
      <w:r>
        <w:t>architecture can determine whether the attributes of a given item (e.g., Person, Organization, Product, or Task) match those of a previously captured item. If they do match, their identities can be merged. There are several approaches to implementing the merge, ranging from ID rewriting to keeping lists of aliases.</w:t>
      </w:r>
    </w:p>
    <w:p w14:paraId="726828CF" w14:textId="77777777" w:rsidR="00014495" w:rsidRDefault="00000000">
      <w:pPr>
        <w:pStyle w:val="Brdtekst"/>
        <w:spacing w:before="217"/>
        <w:rPr>
          <w:sz w:val="20"/>
        </w:rPr>
      </w:pPr>
      <w:r>
        <w:rPr>
          <w:noProof/>
          <w:sz w:val="20"/>
        </w:rPr>
        <mc:AlternateContent>
          <mc:Choice Requires="wpg">
            <w:drawing>
              <wp:anchor distT="0" distB="0" distL="0" distR="0" simplePos="0" relativeHeight="487697408" behindDoc="1" locked="0" layoutInCell="1" allowOverlap="1" wp14:anchorId="72682FB2" wp14:editId="72682FB3">
                <wp:simplePos x="0" y="0"/>
                <wp:positionH relativeFrom="page">
                  <wp:posOffset>1124711</wp:posOffset>
                </wp:positionH>
                <wp:positionV relativeFrom="paragraph">
                  <wp:posOffset>305507</wp:posOffset>
                </wp:positionV>
                <wp:extent cx="3694429" cy="287020"/>
                <wp:effectExtent l="0" t="0" r="0" b="0"/>
                <wp:wrapTopAndBottom/>
                <wp:docPr id="751" name="Group 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52" name="Graphic 752"/>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753" name="Graphic 753"/>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754" name="Textbox 754"/>
                        <wps:cNvSpPr txBox="1"/>
                        <wps:spPr>
                          <a:xfrm>
                            <a:off x="0" y="0"/>
                            <a:ext cx="3694429" cy="259079"/>
                          </a:xfrm>
                          <a:prstGeom prst="rect">
                            <a:avLst/>
                          </a:prstGeom>
                        </wps:spPr>
                        <wps:txbx>
                          <w:txbxContent>
                            <w:p w14:paraId="72683118" w14:textId="77777777" w:rsidR="00014495" w:rsidRDefault="00000000">
                              <w:pPr>
                                <w:spacing w:before="7"/>
                                <w:ind w:left="28"/>
                                <w:rPr>
                                  <w:b/>
                                  <w:sz w:val="28"/>
                                </w:rPr>
                              </w:pPr>
                              <w:bookmarkStart w:id="249" w:name="_bookmark131"/>
                              <w:bookmarkEnd w:id="249"/>
                              <w:r>
                                <w:rPr>
                                  <w:b/>
                                  <w:smallCaps/>
                                  <w:sz w:val="28"/>
                                </w:rPr>
                                <w:t>Model-driven</w:t>
                              </w:r>
                              <w:r>
                                <w:rPr>
                                  <w:b/>
                                  <w:smallCaps/>
                                  <w:spacing w:val="-10"/>
                                  <w:sz w:val="28"/>
                                </w:rPr>
                                <w:t xml:space="preserve"> </w:t>
                              </w:r>
                              <w:r>
                                <w:rPr>
                                  <w:b/>
                                  <w:smallCaps/>
                                  <w:spacing w:val="-2"/>
                                  <w:sz w:val="28"/>
                                </w:rPr>
                                <w:t>security</w:t>
                              </w:r>
                            </w:p>
                          </w:txbxContent>
                        </wps:txbx>
                        <wps:bodyPr wrap="square" lIns="0" tIns="0" rIns="0" bIns="0" rtlCol="0">
                          <a:noAutofit/>
                        </wps:bodyPr>
                      </wps:wsp>
                    </wpg:wgp>
                  </a:graphicData>
                </a:graphic>
              </wp:anchor>
            </w:drawing>
          </mc:Choice>
          <mc:Fallback>
            <w:pict>
              <v:group w14:anchorId="72682FB2" id="Group 751" o:spid="_x0000_s1710" style="position:absolute;margin-left:88.55pt;margin-top:24.05pt;width:290.9pt;height:22.6pt;z-index:-1561907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">
                <v:shape id="Graphic 752" o:spid="_x0000_s1711"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" path="m3694176,l,,,259079r3694176,l3694176,xe" fillcolor="#ccc0d9" stroked="f">
                  <v:path arrowok="t"/>
                </v:shape>
                <v:shape id="Graphic 753" o:spid="_x0000_s1712"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" path="m3694176,l,,,27432r3694176,l3694176,xe" fillcolor="black" stroked="f">
                  <v:path arrowok="t"/>
                </v:shape>
                <v:shape id="Textbox 754" o:spid="_x0000_s1713"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" filled="f" stroked="f">
                  <v:textbox inset="0,0,0,0">
                    <w:txbxContent>
                      <w:p w14:paraId="72683118" w14:textId="77777777" w:rsidR="00014495" w:rsidRDefault="00000000">
                        <w:pPr>
                          <w:spacing w:before="7"/>
                          <w:ind w:left="28"/>
                          <w:rPr>
                            <w:b/>
                            <w:sz w:val="28"/>
                          </w:rPr>
                        </w:pPr>
                        <w:bookmarkStart w:id="250" w:name="_bookmark131"/>
                        <w:bookmarkEnd w:id="250"/>
                        <w:r>
                          <w:rPr>
                            <w:b/>
                            <w:smallCaps/>
                            <w:sz w:val="28"/>
                          </w:rPr>
                          <w:t>Model-driven</w:t>
                        </w:r>
                        <w:r>
                          <w:rPr>
                            <w:b/>
                            <w:smallCaps/>
                            <w:spacing w:val="-10"/>
                            <w:sz w:val="28"/>
                          </w:rPr>
                          <w:t xml:space="preserve"> </w:t>
                        </w:r>
                        <w:r>
                          <w:rPr>
                            <w:b/>
                            <w:smallCaps/>
                            <w:spacing w:val="-2"/>
                            <w:sz w:val="28"/>
                          </w:rPr>
                          <w:t>security</w:t>
                        </w:r>
                      </w:p>
                    </w:txbxContent>
                  </v:textbox>
                </v:shape>
                <w10:wrap type="topAndBottom" anchorx="page"/>
              </v:group>
            </w:pict>
          </mc:Fallback>
        </mc:AlternateContent>
      </w:r>
    </w:p>
    <w:p w14:paraId="726828D0" w14:textId="77777777" w:rsidR="00014495" w:rsidRDefault="00000000">
      <w:pPr>
        <w:pStyle w:val="Brdtekst"/>
        <w:spacing w:before="200" w:line="276" w:lineRule="auto"/>
        <w:ind w:left="1079" w:right="715"/>
        <w:jc w:val="both"/>
      </w:pPr>
      <w:r>
        <w:t>Application security is primarily focused on authorization—what are the rules governing who can see or modify what information? Unfortunately, most existing applications also deal with “authentication,” which is determining the identity and credentials of the user accessing the system. The reason I say this is unfortunate is that authentication clearly belongs at the architecture/ infrastructure level. You should be able to log in once and have your credentials forwarded to the various applications you use. Many firms are making progress on this, most call it their “single sign-on” project. The reason it has been so slow to adopt is that many applications were designed to run on a stand-alone basis and integrating with various enterprise authentication schemes was an afterthought.</w:t>
      </w:r>
    </w:p>
    <w:p w14:paraId="726828D1" w14:textId="77777777" w:rsidR="00014495" w:rsidRDefault="00000000">
      <w:pPr>
        <w:pStyle w:val="Brdtekst"/>
        <w:spacing w:before="200" w:line="276" w:lineRule="auto"/>
        <w:ind w:left="1079" w:right="714"/>
        <w:jc w:val="both"/>
      </w:pPr>
      <w:r>
        <w:t>We will assume that an authentication scheme is in</w:t>
      </w:r>
      <w:r>
        <w:rPr>
          <w:spacing w:val="40"/>
        </w:rPr>
        <w:t xml:space="preserve"> </w:t>
      </w:r>
      <w:r>
        <w:t>place. Authorization is harder than it first sounds and is very poorly handled now. We believe a model-driven approach</w:t>
      </w:r>
      <w:r>
        <w:rPr>
          <w:spacing w:val="48"/>
        </w:rPr>
        <w:t xml:space="preserve"> </w:t>
      </w:r>
      <w:r>
        <w:t>to</w:t>
      </w:r>
      <w:r>
        <w:rPr>
          <w:spacing w:val="49"/>
        </w:rPr>
        <w:t xml:space="preserve"> </w:t>
      </w:r>
      <w:r>
        <w:t>authorization</w:t>
      </w:r>
      <w:r>
        <w:rPr>
          <w:spacing w:val="48"/>
        </w:rPr>
        <w:t xml:space="preserve"> </w:t>
      </w:r>
      <w:r>
        <w:t>can</w:t>
      </w:r>
      <w:r>
        <w:rPr>
          <w:spacing w:val="49"/>
        </w:rPr>
        <w:t xml:space="preserve"> </w:t>
      </w:r>
      <w:r>
        <w:t>improve</w:t>
      </w:r>
      <w:r>
        <w:rPr>
          <w:spacing w:val="49"/>
        </w:rPr>
        <w:t xml:space="preserve"> </w:t>
      </w:r>
      <w:r>
        <w:t>things</w:t>
      </w:r>
      <w:r>
        <w:rPr>
          <w:spacing w:val="50"/>
        </w:rPr>
        <w:t xml:space="preserve"> </w:t>
      </w:r>
      <w:r>
        <w:rPr>
          <w:spacing w:val="-2"/>
        </w:rPr>
        <w:t>greatly,</w:t>
      </w:r>
    </w:p>
    <w:p w14:paraId="726828D2"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8D3"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252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8D4" w14:textId="77777777" w:rsidR="00014495" w:rsidRDefault="00014495">
      <w:pPr>
        <w:pStyle w:val="Brdtekst"/>
        <w:rPr>
          <w:rFonts w:ascii="Calibri"/>
          <w:sz w:val="18"/>
        </w:rPr>
      </w:pPr>
    </w:p>
    <w:p w14:paraId="726828D5" w14:textId="77777777" w:rsidR="00014495" w:rsidRDefault="00014495">
      <w:pPr>
        <w:pStyle w:val="Brdtekst"/>
        <w:spacing w:before="98"/>
        <w:rPr>
          <w:rFonts w:ascii="Calibri"/>
          <w:sz w:val="18"/>
        </w:rPr>
      </w:pPr>
    </w:p>
    <w:p w14:paraId="726828D6" w14:textId="77777777" w:rsidR="00014495" w:rsidRDefault="00000000">
      <w:pPr>
        <w:pStyle w:val="Brdtekst"/>
        <w:spacing w:line="278" w:lineRule="auto"/>
        <w:ind w:left="360" w:right="1436"/>
        <w:jc w:val="both"/>
      </w:pPr>
      <w:r>
        <w:t>and at the same time, make access management simpler and more consistent.</w:t>
      </w:r>
    </w:p>
    <w:p w14:paraId="726828D7" w14:textId="77777777" w:rsidR="00014495" w:rsidRDefault="00000000">
      <w:pPr>
        <w:pStyle w:val="Brdtekst"/>
        <w:spacing w:before="194" w:line="276" w:lineRule="auto"/>
        <w:ind w:left="359" w:right="1435"/>
        <w:jc w:val="both"/>
      </w:pPr>
      <w:r>
        <w:t>The shortcomings of current authorization schemes are due to the way the application-centric mindset has carved up the problem. Currently, authorization is managed on an application-by-application basis. Each application defines a set of “roles” that determine what people can do. Typically, there is some sort of admin or superuser role that can do almost anything. There are roles for people who can change other roles, a handful of function-specific roles (e.g., Accounts Receivable and Accounts Payable), and a general read-only role, without access to sensitive information. One way or another,</w:t>
      </w:r>
      <w:r>
        <w:rPr>
          <w:spacing w:val="40"/>
        </w:rPr>
        <w:t xml:space="preserve"> </w:t>
      </w:r>
      <w:r>
        <w:t>users must be assigned to these roles on an application-by-application</w:t>
      </w:r>
      <w:r>
        <w:rPr>
          <w:spacing w:val="-2"/>
        </w:rPr>
        <w:t xml:space="preserve"> </w:t>
      </w:r>
      <w:r>
        <w:t>basis</w:t>
      </w:r>
      <w:r>
        <w:rPr>
          <w:spacing w:val="-1"/>
        </w:rPr>
        <w:t xml:space="preserve"> </w:t>
      </w:r>
      <w:r>
        <w:t>(and</w:t>
      </w:r>
      <w:r>
        <w:rPr>
          <w:spacing w:val="-2"/>
        </w:rPr>
        <w:t xml:space="preserve"> </w:t>
      </w:r>
      <w:r>
        <w:t>removed</w:t>
      </w:r>
      <w:r>
        <w:rPr>
          <w:spacing w:val="-2"/>
        </w:rPr>
        <w:t xml:space="preserve"> </w:t>
      </w:r>
      <w:r>
        <w:t>from</w:t>
      </w:r>
      <w:r>
        <w:rPr>
          <w:spacing w:val="-2"/>
        </w:rPr>
        <w:t xml:space="preserve"> </w:t>
      </w:r>
      <w:r>
        <w:t>these</w:t>
      </w:r>
      <w:r>
        <w:rPr>
          <w:spacing w:val="-1"/>
        </w:rPr>
        <w:t xml:space="preserve"> </w:t>
      </w:r>
      <w:r>
        <w:t>roles</w:t>
      </w:r>
      <w:r>
        <w:rPr>
          <w:spacing w:val="-1"/>
        </w:rPr>
        <w:t xml:space="preserve"> </w:t>
      </w:r>
      <w:r>
        <w:t>in</w:t>
      </w:r>
      <w:r>
        <w:rPr>
          <w:spacing w:val="-2"/>
        </w:rPr>
        <w:t xml:space="preserve"> </w:t>
      </w:r>
      <w:r>
        <w:t xml:space="preserve">the event they leave the firm or are assigned to different </w:t>
      </w:r>
      <w:r>
        <w:rPr>
          <w:spacing w:val="-2"/>
        </w:rPr>
        <w:t>duties).</w:t>
      </w:r>
    </w:p>
    <w:p w14:paraId="726828D8" w14:textId="77777777" w:rsidR="00014495" w:rsidRDefault="00000000">
      <w:pPr>
        <w:pStyle w:val="Brdtekst"/>
        <w:spacing w:before="203"/>
        <w:ind w:left="360"/>
        <w:jc w:val="both"/>
      </w:pPr>
      <w:r>
        <w:t>There</w:t>
      </w:r>
      <w:r>
        <w:rPr>
          <w:spacing w:val="-4"/>
        </w:rPr>
        <w:t xml:space="preserve"> </w:t>
      </w:r>
      <w:r>
        <w:t>are</w:t>
      </w:r>
      <w:r>
        <w:rPr>
          <w:spacing w:val="-3"/>
        </w:rPr>
        <w:t xml:space="preserve"> </w:t>
      </w:r>
      <w:r>
        <w:t>four</w:t>
      </w:r>
      <w:r>
        <w:rPr>
          <w:spacing w:val="-3"/>
        </w:rPr>
        <w:t xml:space="preserve"> </w:t>
      </w:r>
      <w:r>
        <w:t>reasons</w:t>
      </w:r>
      <w:r>
        <w:rPr>
          <w:spacing w:val="-4"/>
        </w:rPr>
        <w:t xml:space="preserve"> </w:t>
      </w:r>
      <w:r>
        <w:t>this</w:t>
      </w:r>
      <w:r>
        <w:rPr>
          <w:spacing w:val="-2"/>
        </w:rPr>
        <w:t xml:space="preserve"> </w:t>
      </w:r>
      <w:r>
        <w:t>current</w:t>
      </w:r>
      <w:r>
        <w:rPr>
          <w:spacing w:val="-3"/>
        </w:rPr>
        <w:t xml:space="preserve"> </w:t>
      </w:r>
      <w:r>
        <w:t>approach</w:t>
      </w:r>
      <w:r>
        <w:rPr>
          <w:spacing w:val="-5"/>
        </w:rPr>
        <w:t xml:space="preserve"> </w:t>
      </w:r>
      <w:r>
        <w:t>falls</w:t>
      </w:r>
      <w:r>
        <w:rPr>
          <w:spacing w:val="-1"/>
        </w:rPr>
        <w:t xml:space="preserve"> </w:t>
      </w:r>
      <w:r>
        <w:rPr>
          <w:spacing w:val="-2"/>
        </w:rPr>
        <w:t>short:</w:t>
      </w:r>
    </w:p>
    <w:p w14:paraId="726828D9" w14:textId="77777777" w:rsidR="00014495" w:rsidRDefault="00000000">
      <w:pPr>
        <w:pStyle w:val="Listeavsnitt"/>
        <w:numPr>
          <w:ilvl w:val="0"/>
          <w:numId w:val="6"/>
        </w:numPr>
        <w:tabs>
          <w:tab w:val="left" w:pos="1080"/>
        </w:tabs>
        <w:spacing w:before="242" w:line="276" w:lineRule="auto"/>
        <w:ind w:right="1929"/>
        <w:jc w:val="both"/>
        <w:rPr>
          <w:sz w:val="24"/>
        </w:rPr>
      </w:pPr>
      <w:r>
        <w:rPr>
          <w:sz w:val="24"/>
        </w:rPr>
        <w:t>It is very</w:t>
      </w:r>
      <w:r>
        <w:rPr>
          <w:spacing w:val="-1"/>
          <w:sz w:val="24"/>
        </w:rPr>
        <w:t xml:space="preserve"> </w:t>
      </w:r>
      <w:r>
        <w:rPr>
          <w:sz w:val="24"/>
        </w:rPr>
        <w:t>redundant; assignment to</w:t>
      </w:r>
      <w:r>
        <w:rPr>
          <w:spacing w:val="-1"/>
          <w:sz w:val="24"/>
        </w:rPr>
        <w:t xml:space="preserve"> </w:t>
      </w:r>
      <w:r>
        <w:rPr>
          <w:sz w:val="24"/>
        </w:rPr>
        <w:t>roles and permissions</w:t>
      </w:r>
      <w:r>
        <w:rPr>
          <w:spacing w:val="-7"/>
          <w:sz w:val="24"/>
        </w:rPr>
        <w:t xml:space="preserve"> </w:t>
      </w:r>
      <w:r>
        <w:rPr>
          <w:sz w:val="24"/>
        </w:rPr>
        <w:t>must</w:t>
      </w:r>
      <w:r>
        <w:rPr>
          <w:spacing w:val="-7"/>
          <w:sz w:val="24"/>
        </w:rPr>
        <w:t xml:space="preserve"> </w:t>
      </w:r>
      <w:r>
        <w:rPr>
          <w:sz w:val="24"/>
        </w:rPr>
        <w:t>be</w:t>
      </w:r>
      <w:r>
        <w:rPr>
          <w:spacing w:val="-7"/>
          <w:sz w:val="24"/>
        </w:rPr>
        <w:t xml:space="preserve"> </w:t>
      </w:r>
      <w:r>
        <w:rPr>
          <w:sz w:val="24"/>
        </w:rPr>
        <w:t>executed</w:t>
      </w:r>
      <w:r>
        <w:rPr>
          <w:spacing w:val="-6"/>
          <w:sz w:val="24"/>
        </w:rPr>
        <w:t xml:space="preserve"> </w:t>
      </w:r>
      <w:r>
        <w:rPr>
          <w:sz w:val="24"/>
        </w:rPr>
        <w:t>in</w:t>
      </w:r>
      <w:r>
        <w:rPr>
          <w:spacing w:val="-8"/>
          <w:sz w:val="24"/>
        </w:rPr>
        <w:t xml:space="preserve"> </w:t>
      </w:r>
      <w:r>
        <w:rPr>
          <w:sz w:val="24"/>
        </w:rPr>
        <w:t>many,</w:t>
      </w:r>
      <w:r>
        <w:rPr>
          <w:spacing w:val="-6"/>
          <w:sz w:val="24"/>
        </w:rPr>
        <w:t xml:space="preserve"> </w:t>
      </w:r>
      <w:r>
        <w:rPr>
          <w:sz w:val="24"/>
        </w:rPr>
        <w:t xml:space="preserve">many </w:t>
      </w:r>
      <w:r>
        <w:rPr>
          <w:spacing w:val="-2"/>
          <w:sz w:val="24"/>
        </w:rPr>
        <w:t>places.</w:t>
      </w:r>
    </w:p>
    <w:p w14:paraId="726828DA" w14:textId="77777777" w:rsidR="00014495" w:rsidRDefault="00000000">
      <w:pPr>
        <w:pStyle w:val="Listeavsnitt"/>
        <w:numPr>
          <w:ilvl w:val="0"/>
          <w:numId w:val="6"/>
        </w:numPr>
        <w:tabs>
          <w:tab w:val="left" w:pos="1080"/>
        </w:tabs>
        <w:spacing w:before="200" w:line="278" w:lineRule="auto"/>
        <w:ind w:right="1537"/>
        <w:jc w:val="left"/>
        <w:rPr>
          <w:sz w:val="24"/>
        </w:rPr>
      </w:pPr>
      <w:r>
        <w:rPr>
          <w:sz w:val="24"/>
        </w:rPr>
        <w:t>It</w:t>
      </w:r>
      <w:r>
        <w:rPr>
          <w:spacing w:val="-5"/>
          <w:sz w:val="24"/>
        </w:rPr>
        <w:t xml:space="preserve"> </w:t>
      </w:r>
      <w:r>
        <w:rPr>
          <w:sz w:val="24"/>
        </w:rPr>
        <w:t>is</w:t>
      </w:r>
      <w:r>
        <w:rPr>
          <w:spacing w:val="-5"/>
          <w:sz w:val="24"/>
        </w:rPr>
        <w:t xml:space="preserve"> </w:t>
      </w:r>
      <w:r>
        <w:rPr>
          <w:sz w:val="24"/>
        </w:rPr>
        <w:t>locally</w:t>
      </w:r>
      <w:r>
        <w:rPr>
          <w:spacing w:val="-7"/>
          <w:sz w:val="24"/>
        </w:rPr>
        <w:t xml:space="preserve"> </w:t>
      </w:r>
      <w:r>
        <w:rPr>
          <w:sz w:val="24"/>
        </w:rPr>
        <w:t>idiosyncratic;</w:t>
      </w:r>
      <w:r>
        <w:rPr>
          <w:spacing w:val="-7"/>
          <w:sz w:val="24"/>
        </w:rPr>
        <w:t xml:space="preserve"> </w:t>
      </w:r>
      <w:r>
        <w:rPr>
          <w:sz w:val="24"/>
        </w:rPr>
        <w:t>each</w:t>
      </w:r>
      <w:r>
        <w:rPr>
          <w:spacing w:val="-9"/>
          <w:sz w:val="24"/>
        </w:rPr>
        <w:t xml:space="preserve"> </w:t>
      </w:r>
      <w:r>
        <w:rPr>
          <w:sz w:val="24"/>
        </w:rPr>
        <w:t>application</w:t>
      </w:r>
      <w:r>
        <w:rPr>
          <w:spacing w:val="-7"/>
          <w:sz w:val="24"/>
        </w:rPr>
        <w:t xml:space="preserve"> </w:t>
      </w:r>
      <w:r>
        <w:rPr>
          <w:sz w:val="24"/>
        </w:rPr>
        <w:t>carves up the possible roles differently.</w:t>
      </w:r>
    </w:p>
    <w:p w14:paraId="726828DB" w14:textId="77777777" w:rsidR="00014495" w:rsidRDefault="00000000">
      <w:pPr>
        <w:pStyle w:val="Listeavsnitt"/>
        <w:numPr>
          <w:ilvl w:val="0"/>
          <w:numId w:val="6"/>
        </w:numPr>
        <w:tabs>
          <w:tab w:val="left" w:pos="1080"/>
        </w:tabs>
        <w:spacing w:before="194" w:line="276" w:lineRule="auto"/>
        <w:ind w:right="1454"/>
        <w:jc w:val="left"/>
        <w:rPr>
          <w:sz w:val="24"/>
        </w:rPr>
      </w:pPr>
      <w:r>
        <w:rPr>
          <w:sz w:val="24"/>
        </w:rPr>
        <w:t>It is inconsistent; in most enterprises, the same data exists in many systems. Customer data is typically</w:t>
      </w:r>
      <w:r>
        <w:rPr>
          <w:spacing w:val="-5"/>
          <w:sz w:val="24"/>
        </w:rPr>
        <w:t xml:space="preserve"> </w:t>
      </w:r>
      <w:r>
        <w:rPr>
          <w:sz w:val="24"/>
        </w:rPr>
        <w:t>in</w:t>
      </w:r>
      <w:r>
        <w:rPr>
          <w:spacing w:val="-5"/>
          <w:sz w:val="24"/>
        </w:rPr>
        <w:t xml:space="preserve"> </w:t>
      </w:r>
      <w:r>
        <w:rPr>
          <w:sz w:val="24"/>
        </w:rPr>
        <w:t>dozens</w:t>
      </w:r>
      <w:r>
        <w:rPr>
          <w:spacing w:val="-6"/>
          <w:sz w:val="24"/>
        </w:rPr>
        <w:t xml:space="preserve"> </w:t>
      </w:r>
      <w:r>
        <w:rPr>
          <w:sz w:val="24"/>
        </w:rPr>
        <w:t>of</w:t>
      </w:r>
      <w:r>
        <w:rPr>
          <w:spacing w:val="-5"/>
          <w:sz w:val="24"/>
        </w:rPr>
        <w:t xml:space="preserve"> </w:t>
      </w:r>
      <w:r>
        <w:rPr>
          <w:sz w:val="24"/>
        </w:rPr>
        <w:t>systems</w:t>
      </w:r>
      <w:r>
        <w:rPr>
          <w:spacing w:val="-3"/>
          <w:sz w:val="24"/>
        </w:rPr>
        <w:t xml:space="preserve"> </w:t>
      </w:r>
      <w:r>
        <w:rPr>
          <w:sz w:val="24"/>
        </w:rPr>
        <w:t>(go</w:t>
      </w:r>
      <w:r>
        <w:rPr>
          <w:spacing w:val="-4"/>
          <w:sz w:val="24"/>
        </w:rPr>
        <w:t xml:space="preserve"> </w:t>
      </w:r>
      <w:r>
        <w:rPr>
          <w:sz w:val="24"/>
        </w:rPr>
        <w:t>ask</w:t>
      </w:r>
      <w:r>
        <w:rPr>
          <w:spacing w:val="-5"/>
          <w:sz w:val="24"/>
        </w:rPr>
        <w:t xml:space="preserve"> </w:t>
      </w:r>
      <w:r>
        <w:rPr>
          <w:sz w:val="24"/>
        </w:rPr>
        <w:t>your</w:t>
      </w:r>
      <w:r>
        <w:rPr>
          <w:spacing w:val="-6"/>
          <w:sz w:val="24"/>
        </w:rPr>
        <w:t xml:space="preserve"> </w:t>
      </w:r>
      <w:r>
        <w:rPr>
          <w:sz w:val="24"/>
        </w:rPr>
        <w:t>GDPR implementation project if you don’t believe me).</w:t>
      </w:r>
    </w:p>
    <w:p w14:paraId="726828DC" w14:textId="77777777" w:rsidR="00014495" w:rsidRDefault="00014495">
      <w:pPr>
        <w:pStyle w:val="Listeavsnitt"/>
        <w:spacing w:line="276" w:lineRule="auto"/>
        <w:rPr>
          <w:sz w:val="24"/>
        </w:rPr>
        <w:sectPr w:rsidR="00014495">
          <w:pgSz w:w="8640" w:h="12960"/>
          <w:pgMar w:top="680" w:right="360" w:bottom="1020" w:left="720" w:header="0" w:footer="774" w:gutter="0"/>
          <w:cols w:space="708"/>
        </w:sectPr>
      </w:pPr>
    </w:p>
    <w:p w14:paraId="726828DD" w14:textId="77777777" w:rsidR="00014495" w:rsidRDefault="00000000">
      <w:pPr>
        <w:tabs>
          <w:tab w:val="left" w:pos="6479"/>
        </w:tabs>
        <w:spacing w:before="39"/>
        <w:ind w:left="4332"/>
        <w:rPr>
          <w:rFonts w:ascii="Calibri"/>
          <w:b/>
          <w:sz w:val="18"/>
        </w:rPr>
      </w:pPr>
      <w:r>
        <w:rPr>
          <w:rFonts w:ascii="Calibri"/>
          <w:color w:val="585858"/>
          <w:sz w:val="18"/>
        </w:rPr>
        <w:lastRenderedPageBreak/>
        <w:t>Model</w:t>
      </w:r>
      <w:r>
        <w:rPr>
          <w:rFonts w:ascii="Calibri"/>
          <w:color w:val="585858"/>
          <w:spacing w:val="-3"/>
          <w:sz w:val="18"/>
        </w:rPr>
        <w:t xml:space="preserve"> </w:t>
      </w:r>
      <w:r>
        <w:rPr>
          <w:rFonts w:ascii="Calibri"/>
          <w:color w:val="585858"/>
          <w:sz w:val="18"/>
        </w:rPr>
        <w:t>Driven</w:t>
      </w:r>
      <w:r>
        <w:rPr>
          <w:rFonts w:ascii="Calibri"/>
          <w:color w:val="585858"/>
          <w:spacing w:val="-3"/>
          <w:sz w:val="18"/>
        </w:rPr>
        <w:t xml:space="preserve"> </w:t>
      </w:r>
      <w:r>
        <w:rPr>
          <w:rFonts w:ascii="Calibri"/>
          <w:color w:val="585858"/>
          <w:spacing w:val="-2"/>
          <w:sz w:val="18"/>
        </w:rPr>
        <w:t>Everything</w:t>
      </w:r>
      <w:r>
        <w:rPr>
          <w:rFonts w:ascii="Calibri"/>
          <w:color w:val="585858"/>
          <w:sz w:val="18"/>
        </w:rPr>
        <w:tab/>
      </w:r>
      <w:r>
        <w:rPr>
          <w:rFonts w:ascii="Calibri"/>
          <w:b/>
          <w:color w:val="585858"/>
          <w:spacing w:val="-5"/>
          <w:sz w:val="18"/>
        </w:rPr>
        <w:t>253</w:t>
      </w:r>
    </w:p>
    <w:p w14:paraId="726828DE" w14:textId="77777777" w:rsidR="00014495" w:rsidRDefault="00014495">
      <w:pPr>
        <w:pStyle w:val="Brdtekst"/>
        <w:rPr>
          <w:rFonts w:ascii="Calibri"/>
          <w:b/>
          <w:sz w:val="18"/>
        </w:rPr>
      </w:pPr>
    </w:p>
    <w:p w14:paraId="726828DF" w14:textId="77777777" w:rsidR="00014495" w:rsidRDefault="00014495">
      <w:pPr>
        <w:pStyle w:val="Brdtekst"/>
        <w:spacing w:before="98"/>
        <w:rPr>
          <w:rFonts w:ascii="Calibri"/>
          <w:b/>
          <w:sz w:val="18"/>
        </w:rPr>
      </w:pPr>
    </w:p>
    <w:p w14:paraId="726828E0" w14:textId="77777777" w:rsidR="00014495" w:rsidRDefault="00000000">
      <w:pPr>
        <w:pStyle w:val="Brdtekst"/>
        <w:spacing w:line="276" w:lineRule="auto"/>
        <w:ind w:left="1800" w:right="727"/>
      </w:pPr>
      <w:r>
        <w:t>Rules, regulations, and policies about the protection of data are not application specific. In healthcare, the Healthcare Insurance Portability and Accountability</w:t>
      </w:r>
      <w:r>
        <w:rPr>
          <w:spacing w:val="-2"/>
        </w:rPr>
        <w:t xml:space="preserve"> </w:t>
      </w:r>
      <w:r>
        <w:t>Act</w:t>
      </w:r>
      <w:r>
        <w:rPr>
          <w:spacing w:val="-3"/>
        </w:rPr>
        <w:t xml:space="preserve"> </w:t>
      </w:r>
      <w:r>
        <w:t>(HIPAA)—the</w:t>
      </w:r>
      <w:r>
        <w:rPr>
          <w:spacing w:val="-1"/>
        </w:rPr>
        <w:t xml:space="preserve"> </w:t>
      </w:r>
      <w:r>
        <w:t>standards that</w:t>
      </w:r>
      <w:r>
        <w:rPr>
          <w:spacing w:val="-5"/>
        </w:rPr>
        <w:t xml:space="preserve"> </w:t>
      </w:r>
      <w:r>
        <w:t>govern</w:t>
      </w:r>
      <w:r>
        <w:rPr>
          <w:spacing w:val="-6"/>
        </w:rPr>
        <w:t xml:space="preserve"> </w:t>
      </w:r>
      <w:r>
        <w:t>what</w:t>
      </w:r>
      <w:r>
        <w:rPr>
          <w:spacing w:val="-5"/>
        </w:rPr>
        <w:t xml:space="preserve"> </w:t>
      </w:r>
      <w:r>
        <w:t>kind</w:t>
      </w:r>
      <w:r>
        <w:rPr>
          <w:spacing w:val="-6"/>
        </w:rPr>
        <w:t xml:space="preserve"> </w:t>
      </w:r>
      <w:r>
        <w:t>of</w:t>
      </w:r>
      <w:r>
        <w:rPr>
          <w:spacing w:val="-6"/>
        </w:rPr>
        <w:t xml:space="preserve"> </w:t>
      </w:r>
      <w:r>
        <w:t>medical</w:t>
      </w:r>
      <w:r>
        <w:rPr>
          <w:spacing w:val="-6"/>
        </w:rPr>
        <w:t xml:space="preserve"> </w:t>
      </w:r>
      <w:r>
        <w:t>information</w:t>
      </w:r>
      <w:r>
        <w:rPr>
          <w:spacing w:val="-6"/>
        </w:rPr>
        <w:t xml:space="preserve"> </w:t>
      </w:r>
      <w:r>
        <w:t>can be shared—does not suggest you should implement different rules in your Electronic Medical Records system from your Lab System, your Scheduling System, Pharmacy System, or from your Data Warehouse, and yet that is what people do.</w:t>
      </w:r>
    </w:p>
    <w:p w14:paraId="726828E1" w14:textId="77777777" w:rsidR="00014495" w:rsidRDefault="00000000">
      <w:pPr>
        <w:pStyle w:val="Listeavsnitt"/>
        <w:numPr>
          <w:ilvl w:val="0"/>
          <w:numId w:val="6"/>
        </w:numPr>
        <w:tabs>
          <w:tab w:val="left" w:pos="1800"/>
        </w:tabs>
        <w:spacing w:before="202" w:line="276" w:lineRule="auto"/>
        <w:ind w:left="1800" w:right="751"/>
        <w:jc w:val="left"/>
        <w:rPr>
          <w:sz w:val="24"/>
        </w:rPr>
      </w:pPr>
      <w:r>
        <w:rPr>
          <w:sz w:val="24"/>
        </w:rPr>
        <w:t>It is often not granular enough. I had the misfortune to sit in on some of the early planning sessions for HL7’s (a healthcare interoperability standard) approach to managing authorization. I watched as they attempted to create roles not only for Physicians Assistants, Nurses, and Doctors (which makes sense at first glance, at least),</w:t>
      </w:r>
      <w:r>
        <w:rPr>
          <w:spacing w:val="-4"/>
          <w:sz w:val="24"/>
        </w:rPr>
        <w:t xml:space="preserve"> </w:t>
      </w:r>
      <w:r>
        <w:rPr>
          <w:sz w:val="24"/>
        </w:rPr>
        <w:t>but</w:t>
      </w:r>
      <w:r>
        <w:rPr>
          <w:spacing w:val="-5"/>
          <w:sz w:val="24"/>
        </w:rPr>
        <w:t xml:space="preserve"> </w:t>
      </w:r>
      <w:r>
        <w:rPr>
          <w:sz w:val="24"/>
        </w:rPr>
        <w:t>then</w:t>
      </w:r>
      <w:r>
        <w:rPr>
          <w:spacing w:val="-6"/>
          <w:sz w:val="24"/>
        </w:rPr>
        <w:t xml:space="preserve"> </w:t>
      </w:r>
      <w:r>
        <w:rPr>
          <w:sz w:val="24"/>
        </w:rPr>
        <w:t>they</w:t>
      </w:r>
      <w:r>
        <w:rPr>
          <w:spacing w:val="-6"/>
          <w:sz w:val="24"/>
        </w:rPr>
        <w:t xml:space="preserve"> </w:t>
      </w:r>
      <w:r>
        <w:rPr>
          <w:sz w:val="24"/>
        </w:rPr>
        <w:t>went</w:t>
      </w:r>
      <w:r>
        <w:rPr>
          <w:spacing w:val="-2"/>
          <w:sz w:val="24"/>
        </w:rPr>
        <w:t xml:space="preserve"> </w:t>
      </w:r>
      <w:r>
        <w:rPr>
          <w:sz w:val="24"/>
        </w:rPr>
        <w:t>on</w:t>
      </w:r>
      <w:r>
        <w:rPr>
          <w:spacing w:val="-6"/>
          <w:sz w:val="24"/>
        </w:rPr>
        <w:t xml:space="preserve"> </w:t>
      </w:r>
      <w:r>
        <w:rPr>
          <w:sz w:val="24"/>
        </w:rPr>
        <w:t>to</w:t>
      </w:r>
      <w:r>
        <w:rPr>
          <w:spacing w:val="-3"/>
          <w:sz w:val="24"/>
        </w:rPr>
        <w:t xml:space="preserve"> </w:t>
      </w:r>
      <w:r>
        <w:rPr>
          <w:sz w:val="24"/>
        </w:rPr>
        <w:t>define</w:t>
      </w:r>
      <w:r>
        <w:rPr>
          <w:spacing w:val="-5"/>
          <w:sz w:val="24"/>
        </w:rPr>
        <w:t xml:space="preserve"> </w:t>
      </w:r>
      <w:r>
        <w:rPr>
          <w:sz w:val="24"/>
        </w:rPr>
        <w:t>roles</w:t>
      </w:r>
      <w:r>
        <w:rPr>
          <w:spacing w:val="-2"/>
          <w:sz w:val="24"/>
        </w:rPr>
        <w:t xml:space="preserve"> </w:t>
      </w:r>
      <w:r>
        <w:rPr>
          <w:sz w:val="24"/>
        </w:rPr>
        <w:t>for</w:t>
      </w:r>
      <w:r>
        <w:rPr>
          <w:spacing w:val="-7"/>
          <w:sz w:val="24"/>
        </w:rPr>
        <w:t xml:space="preserve"> </w:t>
      </w:r>
      <w:r>
        <w:rPr>
          <w:sz w:val="24"/>
        </w:rPr>
        <w:t>all the known medical specialties (and there are a lot). As complex as this was (there were over 100 roles), it wasn’t granular enough to address the issues. The core idea in healthcare is what is the relationship of the person accessing the data to the patient (for patient data). It is more important to know whether this is the patient’s physician, or a physician in that physicians’ practice than it is to know what their specialty.</w:t>
      </w:r>
    </w:p>
    <w:p w14:paraId="726828E2" w14:textId="77777777" w:rsidR="00014495" w:rsidRDefault="00014495">
      <w:pPr>
        <w:pStyle w:val="Listeavsnitt"/>
        <w:spacing w:line="276" w:lineRule="auto"/>
        <w:rPr>
          <w:sz w:val="24"/>
        </w:rPr>
        <w:sectPr w:rsidR="00014495">
          <w:pgSz w:w="8640" w:h="12960"/>
          <w:pgMar w:top="680" w:right="360" w:bottom="1020" w:left="720" w:header="0" w:footer="774" w:gutter="0"/>
          <w:cols w:space="708"/>
        </w:sectPr>
      </w:pPr>
    </w:p>
    <w:p w14:paraId="726828E3"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254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8E4" w14:textId="77777777" w:rsidR="00014495" w:rsidRDefault="00014495">
      <w:pPr>
        <w:pStyle w:val="Brdtekst"/>
        <w:rPr>
          <w:rFonts w:ascii="Calibri"/>
          <w:sz w:val="18"/>
        </w:rPr>
      </w:pPr>
    </w:p>
    <w:p w14:paraId="726828E5" w14:textId="77777777" w:rsidR="00014495" w:rsidRDefault="00014495">
      <w:pPr>
        <w:pStyle w:val="Brdtekst"/>
        <w:spacing w:before="98"/>
        <w:rPr>
          <w:rFonts w:ascii="Calibri"/>
          <w:sz w:val="18"/>
        </w:rPr>
      </w:pPr>
    </w:p>
    <w:p w14:paraId="726828E6" w14:textId="77777777" w:rsidR="00014495" w:rsidRDefault="00000000">
      <w:pPr>
        <w:pStyle w:val="Brdtekst"/>
        <w:spacing w:line="276" w:lineRule="auto"/>
        <w:ind w:left="360" w:right="1435"/>
        <w:jc w:val="both"/>
      </w:pPr>
      <w:r>
        <w:t>Given all this, there is a great deal that a generalized, centralized authorization system must do. However, we think</w:t>
      </w:r>
      <w:r>
        <w:rPr>
          <w:spacing w:val="-5"/>
        </w:rPr>
        <w:t xml:space="preserve"> </w:t>
      </w:r>
      <w:r>
        <w:t>this</w:t>
      </w:r>
      <w:r>
        <w:rPr>
          <w:spacing w:val="-3"/>
        </w:rPr>
        <w:t xml:space="preserve"> </w:t>
      </w:r>
      <w:r>
        <w:t>is</w:t>
      </w:r>
      <w:r>
        <w:rPr>
          <w:spacing w:val="-3"/>
        </w:rPr>
        <w:t xml:space="preserve"> </w:t>
      </w:r>
      <w:r>
        <w:t>what</w:t>
      </w:r>
      <w:r>
        <w:rPr>
          <w:spacing w:val="-3"/>
        </w:rPr>
        <w:t xml:space="preserve"> </w:t>
      </w:r>
      <w:r>
        <w:t>makes</w:t>
      </w:r>
      <w:r>
        <w:rPr>
          <w:spacing w:val="-3"/>
        </w:rPr>
        <w:t xml:space="preserve"> </w:t>
      </w:r>
      <w:r>
        <w:t>the</w:t>
      </w:r>
      <w:r>
        <w:rPr>
          <w:spacing w:val="-4"/>
        </w:rPr>
        <w:t xml:space="preserve"> </w:t>
      </w:r>
      <w:r>
        <w:t>model-driven</w:t>
      </w:r>
      <w:r>
        <w:rPr>
          <w:spacing w:val="-5"/>
        </w:rPr>
        <w:t xml:space="preserve"> </w:t>
      </w:r>
      <w:r>
        <w:t>approach</w:t>
      </w:r>
      <w:r>
        <w:rPr>
          <w:spacing w:val="-5"/>
        </w:rPr>
        <w:t xml:space="preserve"> </w:t>
      </w:r>
      <w:r>
        <w:t>even more important.</w:t>
      </w:r>
    </w:p>
    <w:p w14:paraId="726828E7" w14:textId="77777777" w:rsidR="00014495" w:rsidRDefault="00000000">
      <w:pPr>
        <w:pStyle w:val="Brdtekst"/>
        <w:spacing w:before="200" w:line="276" w:lineRule="auto"/>
        <w:ind w:left="360" w:right="1435"/>
        <w:jc w:val="both"/>
      </w:pPr>
      <w:r>
        <w:t>We need a model-driven way of assigning people to logical roles, rather than relying on people self-selecting roles or being assigned to them by some sort of admin.</w:t>
      </w:r>
    </w:p>
    <w:p w14:paraId="726828E8" w14:textId="77777777" w:rsidR="00014495" w:rsidRDefault="00000000">
      <w:pPr>
        <w:pStyle w:val="Brdtekst"/>
        <w:spacing w:before="200" w:line="276" w:lineRule="auto"/>
        <w:ind w:left="360" w:right="1434"/>
        <w:jc w:val="both"/>
      </w:pPr>
      <w:r>
        <w:t>The Workers Compensation Insurance company we described was able to assign many users to roles based on their business relationship with the company. If you had a claim, then you were in the injured worker role, which allowed you access to information about your claim (but no others). If you paid insurance premiums, then you were in the role of the an employer, and you had certain access to claim information regarding your employees. If you were an employee of the Insurance company, you were in yet another role.</w:t>
      </w:r>
    </w:p>
    <w:p w14:paraId="726828E9" w14:textId="77777777" w:rsidR="00014495" w:rsidRDefault="00000000">
      <w:pPr>
        <w:pStyle w:val="Brdtekst"/>
        <w:spacing w:before="202" w:line="276" w:lineRule="auto"/>
        <w:ind w:left="360" w:right="1435"/>
        <w:jc w:val="both"/>
      </w:pPr>
      <w:r>
        <w:t>These roles both granted and denied access (which is one of the reasons self-assignment doesn’t work). And they are based on things that change over time (getting injured at work, for instance). If you are both an employee of the insurance company and are injured, you are in a special category (inside claims).</w:t>
      </w:r>
    </w:p>
    <w:p w14:paraId="726828EA" w14:textId="77777777" w:rsidR="00014495" w:rsidRDefault="00000000">
      <w:pPr>
        <w:pStyle w:val="Brdtekst"/>
        <w:spacing w:before="200" w:line="276" w:lineRule="auto"/>
        <w:ind w:left="360" w:right="1438"/>
        <w:jc w:val="both"/>
      </w:pPr>
      <w:r>
        <w:t>While there is some complexity in this, we believe that a model-driven approach is the only viable way to get consistency and coverage of authorization.</w:t>
      </w:r>
    </w:p>
    <w:p w14:paraId="726828EB"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8EC" w14:textId="77777777" w:rsidR="00014495" w:rsidRDefault="00000000">
      <w:pPr>
        <w:tabs>
          <w:tab w:val="left" w:pos="6479"/>
        </w:tabs>
        <w:spacing w:before="39"/>
        <w:ind w:left="4332"/>
        <w:rPr>
          <w:rFonts w:ascii="Calibri"/>
          <w:b/>
          <w:sz w:val="18"/>
        </w:rPr>
      </w:pPr>
      <w:r>
        <w:rPr>
          <w:rFonts w:ascii="Calibri"/>
          <w:color w:val="585858"/>
          <w:sz w:val="18"/>
        </w:rPr>
        <w:lastRenderedPageBreak/>
        <w:t>Model</w:t>
      </w:r>
      <w:r>
        <w:rPr>
          <w:rFonts w:ascii="Calibri"/>
          <w:color w:val="585858"/>
          <w:spacing w:val="-3"/>
          <w:sz w:val="18"/>
        </w:rPr>
        <w:t xml:space="preserve"> </w:t>
      </w:r>
      <w:r>
        <w:rPr>
          <w:rFonts w:ascii="Calibri"/>
          <w:color w:val="585858"/>
          <w:sz w:val="18"/>
        </w:rPr>
        <w:t>Driven</w:t>
      </w:r>
      <w:r>
        <w:rPr>
          <w:rFonts w:ascii="Calibri"/>
          <w:color w:val="585858"/>
          <w:spacing w:val="-3"/>
          <w:sz w:val="18"/>
        </w:rPr>
        <w:t xml:space="preserve"> </w:t>
      </w:r>
      <w:r>
        <w:rPr>
          <w:rFonts w:ascii="Calibri"/>
          <w:color w:val="585858"/>
          <w:spacing w:val="-2"/>
          <w:sz w:val="18"/>
        </w:rPr>
        <w:t>Everything</w:t>
      </w:r>
      <w:r>
        <w:rPr>
          <w:rFonts w:ascii="Calibri"/>
          <w:color w:val="585858"/>
          <w:sz w:val="18"/>
        </w:rPr>
        <w:tab/>
      </w:r>
      <w:r>
        <w:rPr>
          <w:rFonts w:ascii="Calibri"/>
          <w:b/>
          <w:color w:val="585858"/>
          <w:spacing w:val="-5"/>
          <w:sz w:val="18"/>
        </w:rPr>
        <w:t>255</w:t>
      </w:r>
    </w:p>
    <w:p w14:paraId="726828ED" w14:textId="77777777" w:rsidR="00014495" w:rsidRDefault="00014495">
      <w:pPr>
        <w:pStyle w:val="Brdtekst"/>
        <w:rPr>
          <w:rFonts w:ascii="Calibri"/>
          <w:b/>
          <w:sz w:val="20"/>
        </w:rPr>
      </w:pPr>
    </w:p>
    <w:p w14:paraId="726828EE" w14:textId="77777777" w:rsidR="00014495" w:rsidRDefault="00000000">
      <w:pPr>
        <w:pStyle w:val="Brdtekst"/>
        <w:spacing w:before="27"/>
        <w:rPr>
          <w:rFonts w:ascii="Calibri"/>
          <w:b/>
          <w:sz w:val="20"/>
        </w:rPr>
      </w:pPr>
      <w:r>
        <w:rPr>
          <w:rFonts w:ascii="Calibri"/>
          <w:b/>
          <w:noProof/>
          <w:sz w:val="20"/>
        </w:rPr>
        <mc:AlternateContent>
          <mc:Choice Requires="wpg">
            <w:drawing>
              <wp:anchor distT="0" distB="0" distL="0" distR="0" simplePos="0" relativeHeight="487697920" behindDoc="1" locked="0" layoutInCell="1" allowOverlap="1" wp14:anchorId="72682FB4" wp14:editId="72682FB5">
                <wp:simplePos x="0" y="0"/>
                <wp:positionH relativeFrom="page">
                  <wp:posOffset>1124711</wp:posOffset>
                </wp:positionH>
                <wp:positionV relativeFrom="paragraph">
                  <wp:posOffset>187663</wp:posOffset>
                </wp:positionV>
                <wp:extent cx="3694429" cy="287020"/>
                <wp:effectExtent l="0" t="0" r="0" b="0"/>
                <wp:wrapTopAndBottom/>
                <wp:docPr id="755" name="Group 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56" name="Graphic 756"/>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757" name="Graphic 757"/>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758" name="Textbox 758"/>
                        <wps:cNvSpPr txBox="1"/>
                        <wps:spPr>
                          <a:xfrm>
                            <a:off x="0" y="0"/>
                            <a:ext cx="3694429" cy="259079"/>
                          </a:xfrm>
                          <a:prstGeom prst="rect">
                            <a:avLst/>
                          </a:prstGeom>
                        </wps:spPr>
                        <wps:txbx>
                          <w:txbxContent>
                            <w:p w14:paraId="72683119" w14:textId="77777777" w:rsidR="00014495" w:rsidRDefault="00000000">
                              <w:pPr>
                                <w:spacing w:before="7"/>
                                <w:ind w:left="28"/>
                                <w:rPr>
                                  <w:b/>
                                  <w:sz w:val="28"/>
                                </w:rPr>
                              </w:pPr>
                              <w:bookmarkStart w:id="251" w:name="_bookmark132"/>
                              <w:bookmarkEnd w:id="251"/>
                              <w:r>
                                <w:rPr>
                                  <w:b/>
                                  <w:smallCaps/>
                                  <w:sz w:val="28"/>
                                </w:rPr>
                                <w:t>Chapter</w:t>
                              </w:r>
                              <w:r>
                                <w:rPr>
                                  <w:b/>
                                  <w:smallCaps/>
                                  <w:spacing w:val="-4"/>
                                  <w:sz w:val="28"/>
                                </w:rPr>
                                <w:t xml:space="preserve"> </w:t>
                              </w:r>
                              <w:r>
                                <w:rPr>
                                  <w:b/>
                                  <w:smallCaps/>
                                  <w:spacing w:val="-2"/>
                                  <w:sz w:val="28"/>
                                </w:rPr>
                                <w:t>Summary</w:t>
                              </w:r>
                            </w:p>
                          </w:txbxContent>
                        </wps:txbx>
                        <wps:bodyPr wrap="square" lIns="0" tIns="0" rIns="0" bIns="0" rtlCol="0">
                          <a:noAutofit/>
                        </wps:bodyPr>
                      </wps:wsp>
                    </wpg:wgp>
                  </a:graphicData>
                </a:graphic>
              </wp:anchor>
            </w:drawing>
          </mc:Choice>
          <mc:Fallback>
            <w:pict>
              <v:group w14:anchorId="72682FB4" id="Group 755" o:spid="_x0000_s1714" style="position:absolute;margin-left:88.55pt;margin-top:14.8pt;width:290.9pt;height:22.6pt;z-index:-1561856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">
                <v:shape id="Graphic 756" o:spid="_x0000_s1715"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" path="m3694176,l,,,259079r3694176,l3694176,xe" fillcolor="#ccc0d9" stroked="f">
                  <v:path arrowok="t"/>
                </v:shape>
                <v:shape id="Graphic 757" o:spid="_x0000_s1716"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" path="m3694176,l,,,27431r3694176,l3694176,xe" fillcolor="black" stroked="f">
                  <v:path arrowok="t"/>
                </v:shape>
                <v:shape id="Textbox 758" o:spid="_x0000_s1717"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" filled="f" stroked="f">
                  <v:textbox inset="0,0,0,0">
                    <w:txbxContent>
                      <w:p w14:paraId="72683119" w14:textId="77777777" w:rsidR="00014495" w:rsidRDefault="00000000">
                        <w:pPr>
                          <w:spacing w:before="7"/>
                          <w:ind w:left="28"/>
                          <w:rPr>
                            <w:b/>
                            <w:sz w:val="28"/>
                          </w:rPr>
                        </w:pPr>
                        <w:bookmarkStart w:id="252" w:name="_bookmark132"/>
                        <w:bookmarkEnd w:id="252"/>
                        <w:r>
                          <w:rPr>
                            <w:b/>
                            <w:smallCaps/>
                            <w:sz w:val="28"/>
                          </w:rPr>
                          <w:t>Chapter</w:t>
                        </w:r>
                        <w:r>
                          <w:rPr>
                            <w:b/>
                            <w:smallCaps/>
                            <w:spacing w:val="-4"/>
                            <w:sz w:val="28"/>
                          </w:rPr>
                          <w:t xml:space="preserve"> </w:t>
                        </w:r>
                        <w:r>
                          <w:rPr>
                            <w:b/>
                            <w:smallCaps/>
                            <w:spacing w:val="-2"/>
                            <w:sz w:val="28"/>
                          </w:rPr>
                          <w:t>Summary</w:t>
                        </w:r>
                      </w:p>
                    </w:txbxContent>
                  </v:textbox>
                </v:shape>
                <w10:wrap type="topAndBottom" anchorx="page"/>
              </v:group>
            </w:pict>
          </mc:Fallback>
        </mc:AlternateContent>
      </w:r>
    </w:p>
    <w:p w14:paraId="726828EF" w14:textId="77777777" w:rsidR="00014495" w:rsidRDefault="00000000">
      <w:pPr>
        <w:pStyle w:val="Brdtekst"/>
        <w:spacing w:before="200" w:line="276" w:lineRule="auto"/>
        <w:ind w:left="1079" w:right="716"/>
        <w:jc w:val="both"/>
      </w:pPr>
      <w:r>
        <w:t>Model-driven development is not essential in the Data-Centric approach, but the two have some great synergy. When you update your architecture to embrace the</w:t>
      </w:r>
      <w:r>
        <w:rPr>
          <w:spacing w:val="40"/>
        </w:rPr>
        <w:t xml:space="preserve"> </w:t>
      </w:r>
      <w:r>
        <w:t>Data-Centric approach, you no longer rely on monolithic application software for most of your data management functions. This shift means you have a clean slate for solving common data management issues anew. The model-driven approach is a Data-Centric way to implement common data management functions.</w:t>
      </w:r>
    </w:p>
    <w:p w14:paraId="726828F0" w14:textId="77777777" w:rsidR="00014495" w:rsidRDefault="00000000">
      <w:pPr>
        <w:pStyle w:val="Brdtekst"/>
        <w:spacing w:before="198" w:line="276" w:lineRule="auto"/>
        <w:ind w:left="1080" w:right="714"/>
        <w:jc w:val="both"/>
      </w:pPr>
      <w:r>
        <w:t>If</w:t>
      </w:r>
      <w:r>
        <w:rPr>
          <w:spacing w:val="-4"/>
        </w:rPr>
        <w:t xml:space="preserve"> </w:t>
      </w:r>
      <w:r>
        <w:t>you</w:t>
      </w:r>
      <w:r>
        <w:rPr>
          <w:spacing w:val="-4"/>
        </w:rPr>
        <w:t xml:space="preserve"> </w:t>
      </w:r>
      <w:r>
        <w:t>adopt</w:t>
      </w:r>
      <w:r>
        <w:rPr>
          <w:spacing w:val="-2"/>
        </w:rPr>
        <w:t xml:space="preserve"> </w:t>
      </w:r>
      <w:r>
        <w:t>a</w:t>
      </w:r>
      <w:r>
        <w:rPr>
          <w:spacing w:val="-3"/>
        </w:rPr>
        <w:t xml:space="preserve"> </w:t>
      </w:r>
      <w:r>
        <w:t>Data-Centric</w:t>
      </w:r>
      <w:r>
        <w:rPr>
          <w:spacing w:val="-5"/>
        </w:rPr>
        <w:t xml:space="preserve"> </w:t>
      </w:r>
      <w:r>
        <w:t>approach,</w:t>
      </w:r>
      <w:r>
        <w:rPr>
          <w:spacing w:val="-4"/>
        </w:rPr>
        <w:t xml:space="preserve"> </w:t>
      </w:r>
      <w:r>
        <w:t>you</w:t>
      </w:r>
      <w:r>
        <w:rPr>
          <w:spacing w:val="-4"/>
        </w:rPr>
        <w:t xml:space="preserve"> </w:t>
      </w:r>
      <w:r>
        <w:t>will</w:t>
      </w:r>
      <w:r>
        <w:rPr>
          <w:spacing w:val="-6"/>
        </w:rPr>
        <w:t xml:space="preserve"> </w:t>
      </w:r>
      <w:r>
        <w:t>often</w:t>
      </w:r>
      <w:r>
        <w:rPr>
          <w:spacing w:val="-4"/>
        </w:rPr>
        <w:t xml:space="preserve"> </w:t>
      </w:r>
      <w:r>
        <w:t>find your model-driven methods easier and more powerful. The “model” part of the model driven approach can stored in the same database, integrated with the Data-Centric model. This makes impact analysis easy. With a traditional system when you change part of the data model you have no idea what code might be affected. When you co-locate your model-driven models with the Data-Centric data model, all the impacts are available through a simple query.</w:t>
      </w:r>
    </w:p>
    <w:p w14:paraId="726828F1" w14:textId="77777777" w:rsidR="00014495" w:rsidRDefault="00000000">
      <w:pPr>
        <w:pStyle w:val="Brdtekst"/>
        <w:spacing w:before="202" w:line="276" w:lineRule="auto"/>
        <w:ind w:left="1080" w:right="714"/>
        <w:jc w:val="both"/>
      </w:pPr>
      <w:r>
        <w:t>Moving much of what was traditional application logic into the model makes the Data-Centric aspect of the system</w:t>
      </w:r>
      <w:r>
        <w:rPr>
          <w:spacing w:val="-2"/>
        </w:rPr>
        <w:t xml:space="preserve"> </w:t>
      </w:r>
      <w:r>
        <w:t>even</w:t>
      </w:r>
      <w:r>
        <w:rPr>
          <w:spacing w:val="-1"/>
        </w:rPr>
        <w:t xml:space="preserve"> </w:t>
      </w:r>
      <w:r>
        <w:t>more apparent.</w:t>
      </w:r>
      <w:r>
        <w:rPr>
          <w:spacing w:val="-1"/>
        </w:rPr>
        <w:t xml:space="preserve"> </w:t>
      </w:r>
      <w:r>
        <w:t>Moving</w:t>
      </w:r>
      <w:r>
        <w:rPr>
          <w:spacing w:val="-1"/>
        </w:rPr>
        <w:t xml:space="preserve"> </w:t>
      </w:r>
      <w:r>
        <w:t>90+% of</w:t>
      </w:r>
      <w:r>
        <w:rPr>
          <w:spacing w:val="-2"/>
        </w:rPr>
        <w:t xml:space="preserve"> </w:t>
      </w:r>
      <w:r>
        <w:t>the code to the data models exposes the true algorithms rather than leaving them hidden, marbled in amongst millions of</w:t>
      </w:r>
      <w:r>
        <w:rPr>
          <w:spacing w:val="40"/>
        </w:rPr>
        <w:t xml:space="preserve"> </w:t>
      </w:r>
      <w:r>
        <w:t>lines of repetitive code.</w:t>
      </w:r>
    </w:p>
    <w:p w14:paraId="726828F2"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8F3"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256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8F4" w14:textId="77777777" w:rsidR="00014495" w:rsidRDefault="00014495">
      <w:pPr>
        <w:pStyle w:val="Brdtekst"/>
        <w:rPr>
          <w:rFonts w:ascii="Calibri"/>
          <w:sz w:val="18"/>
        </w:rPr>
      </w:pPr>
    </w:p>
    <w:p w14:paraId="726828F5" w14:textId="77777777" w:rsidR="00014495" w:rsidRDefault="00014495">
      <w:pPr>
        <w:pStyle w:val="Brdtekst"/>
        <w:spacing w:before="98"/>
        <w:rPr>
          <w:rFonts w:ascii="Calibri"/>
          <w:sz w:val="18"/>
        </w:rPr>
      </w:pPr>
    </w:p>
    <w:p w14:paraId="726828F6" w14:textId="77777777" w:rsidR="00014495" w:rsidRDefault="00000000">
      <w:pPr>
        <w:pStyle w:val="Brdtekst"/>
        <w:spacing w:line="276" w:lineRule="auto"/>
        <w:ind w:left="360" w:right="1435"/>
        <w:jc w:val="both"/>
      </w:pPr>
      <w:r>
        <w:t>By merely adjusting how we design and build enterprise applications from an application-centric point of view to a Data-Centric outlook, we can achieve massive reductions in cost and complexity. In the next chapter, we explore how Data-Centric methods can “hitch a ride” on some of the currently emerging technology trends.</w:t>
      </w:r>
    </w:p>
    <w:p w14:paraId="726828F7"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8F8" w14:textId="77777777" w:rsidR="00014495" w:rsidRDefault="00014495">
      <w:pPr>
        <w:pStyle w:val="Brdtekst"/>
        <w:rPr>
          <w:sz w:val="44"/>
        </w:rPr>
      </w:pPr>
    </w:p>
    <w:p w14:paraId="726828F9" w14:textId="77777777" w:rsidR="00014495" w:rsidRDefault="00014495">
      <w:pPr>
        <w:pStyle w:val="Brdtekst"/>
        <w:rPr>
          <w:sz w:val="44"/>
        </w:rPr>
      </w:pPr>
    </w:p>
    <w:p w14:paraId="726828FA" w14:textId="77777777" w:rsidR="00014495" w:rsidRDefault="00014495">
      <w:pPr>
        <w:pStyle w:val="Brdtekst"/>
        <w:rPr>
          <w:sz w:val="44"/>
        </w:rPr>
      </w:pPr>
    </w:p>
    <w:p w14:paraId="726828FB" w14:textId="77777777" w:rsidR="00014495" w:rsidRDefault="00014495">
      <w:pPr>
        <w:pStyle w:val="Brdtekst"/>
        <w:rPr>
          <w:sz w:val="44"/>
        </w:rPr>
      </w:pPr>
    </w:p>
    <w:p w14:paraId="726828FC" w14:textId="77777777" w:rsidR="00014495" w:rsidRDefault="00014495">
      <w:pPr>
        <w:pStyle w:val="Brdtekst"/>
        <w:spacing w:before="121"/>
        <w:rPr>
          <w:sz w:val="44"/>
        </w:rPr>
      </w:pPr>
    </w:p>
    <w:p w14:paraId="726828FD" w14:textId="77777777" w:rsidR="00014495" w:rsidRDefault="00000000">
      <w:pPr>
        <w:pStyle w:val="Overskrift1"/>
        <w:spacing w:line="539" w:lineRule="exact"/>
      </w:pPr>
      <w:bookmarkStart w:id="253" w:name="_bookmark133"/>
      <w:bookmarkEnd w:id="253"/>
      <w:r>
        <w:t>CHAPTER</w:t>
      </w:r>
      <w:r>
        <w:rPr>
          <w:spacing w:val="-22"/>
        </w:rPr>
        <w:t xml:space="preserve"> </w:t>
      </w:r>
      <w:r>
        <w:rPr>
          <w:spacing w:val="-5"/>
        </w:rPr>
        <w:t>14</w:t>
      </w:r>
    </w:p>
    <w:p w14:paraId="726828FE" w14:textId="77777777" w:rsidR="00014495" w:rsidRDefault="00000000">
      <w:pPr>
        <w:pStyle w:val="Overskrift2"/>
        <w:spacing w:before="0" w:line="539" w:lineRule="exact"/>
        <w:ind w:left="213"/>
        <w:rPr>
          <w:u w:val="none"/>
        </w:rPr>
      </w:pPr>
      <w:r>
        <w:rPr>
          <w:u w:val="none"/>
        </w:rPr>
        <w:t>Data-Centric</w:t>
      </w:r>
      <w:r>
        <w:rPr>
          <w:spacing w:val="-19"/>
          <w:u w:val="none"/>
        </w:rPr>
        <w:t xml:space="preserve"> </w:t>
      </w:r>
      <w:r>
        <w:rPr>
          <w:u w:val="none"/>
        </w:rPr>
        <w:t>and</w:t>
      </w:r>
      <w:r>
        <w:rPr>
          <w:spacing w:val="-18"/>
          <w:u w:val="none"/>
        </w:rPr>
        <w:t xml:space="preserve"> </w:t>
      </w:r>
      <w:r>
        <w:rPr>
          <w:spacing w:val="-4"/>
          <w:u w:val="none"/>
        </w:rPr>
        <w:t>other</w:t>
      </w:r>
    </w:p>
    <w:p w14:paraId="726828FF" w14:textId="77777777" w:rsidR="00014495" w:rsidRDefault="00000000">
      <w:pPr>
        <w:tabs>
          <w:tab w:val="left" w:pos="954"/>
          <w:tab w:val="left" w:pos="6177"/>
        </w:tabs>
        <w:spacing w:before="3"/>
        <w:ind w:left="215"/>
        <w:jc w:val="center"/>
        <w:rPr>
          <w:rFonts w:ascii="Century Gothic"/>
          <w:sz w:val="44"/>
        </w:rPr>
      </w:pPr>
      <w:r>
        <w:rPr>
          <w:rFonts w:ascii="Century Gothic"/>
          <w:sz w:val="44"/>
          <w:u w:val="single"/>
        </w:rPr>
        <w:tab/>
        <w:t>Emerging</w:t>
      </w:r>
      <w:r>
        <w:rPr>
          <w:rFonts w:ascii="Century Gothic"/>
          <w:spacing w:val="-21"/>
          <w:sz w:val="44"/>
          <w:u w:val="single"/>
        </w:rPr>
        <w:t xml:space="preserve"> </w:t>
      </w:r>
      <w:r>
        <w:rPr>
          <w:rFonts w:ascii="Century Gothic"/>
          <w:spacing w:val="-2"/>
          <w:sz w:val="44"/>
          <w:u w:val="single"/>
        </w:rPr>
        <w:t>Technology</w:t>
      </w:r>
      <w:r>
        <w:rPr>
          <w:rFonts w:ascii="Century Gothic"/>
          <w:sz w:val="44"/>
          <w:u w:val="single"/>
        </w:rPr>
        <w:tab/>
      </w:r>
    </w:p>
    <w:p w14:paraId="72682900" w14:textId="77777777" w:rsidR="00014495" w:rsidRDefault="00014495">
      <w:pPr>
        <w:pStyle w:val="Brdtekst"/>
        <w:rPr>
          <w:rFonts w:ascii="Century Gothic"/>
        </w:rPr>
      </w:pPr>
    </w:p>
    <w:p w14:paraId="72682901" w14:textId="77777777" w:rsidR="00014495" w:rsidRDefault="00014495">
      <w:pPr>
        <w:pStyle w:val="Brdtekst"/>
        <w:rPr>
          <w:rFonts w:ascii="Century Gothic"/>
        </w:rPr>
      </w:pPr>
    </w:p>
    <w:p w14:paraId="72682902" w14:textId="77777777" w:rsidR="00014495" w:rsidRDefault="00014495">
      <w:pPr>
        <w:pStyle w:val="Brdtekst"/>
        <w:spacing w:before="108"/>
        <w:rPr>
          <w:rFonts w:ascii="Century Gothic"/>
        </w:rPr>
      </w:pPr>
    </w:p>
    <w:p w14:paraId="72682903" w14:textId="77777777" w:rsidR="00014495" w:rsidRDefault="00000000">
      <w:pPr>
        <w:pStyle w:val="Brdtekst"/>
        <w:spacing w:line="276" w:lineRule="auto"/>
        <w:ind w:left="1080" w:right="715"/>
        <w:jc w:val="both"/>
      </w:pPr>
      <w:r>
        <w:t>There is a very good chance you will be implementing</w:t>
      </w:r>
      <w:r>
        <w:rPr>
          <w:spacing w:val="40"/>
        </w:rPr>
        <w:t xml:space="preserve"> </w:t>
      </w:r>
      <w:r>
        <w:t>one of the following emerging technologies, perhaps for a project already underway, or one in the near future.</w:t>
      </w:r>
    </w:p>
    <w:p w14:paraId="72682904" w14:textId="77777777" w:rsidR="00014495" w:rsidRDefault="00000000">
      <w:pPr>
        <w:pStyle w:val="Brdtekst"/>
        <w:spacing w:before="200" w:line="276" w:lineRule="auto"/>
        <w:ind w:left="1080" w:right="714"/>
        <w:jc w:val="both"/>
      </w:pPr>
      <w:r>
        <w:t>For</w:t>
      </w:r>
      <w:r>
        <w:rPr>
          <w:spacing w:val="-1"/>
        </w:rPr>
        <w:t xml:space="preserve"> </w:t>
      </w:r>
      <w:r>
        <w:t>each</w:t>
      </w:r>
      <w:r>
        <w:rPr>
          <w:spacing w:val="-3"/>
        </w:rPr>
        <w:t xml:space="preserve"> </w:t>
      </w:r>
      <w:r>
        <w:t>technology, there</w:t>
      </w:r>
      <w:r>
        <w:rPr>
          <w:spacing w:val="-2"/>
        </w:rPr>
        <w:t xml:space="preserve"> </w:t>
      </w:r>
      <w:r>
        <w:t>is a</w:t>
      </w:r>
      <w:r>
        <w:rPr>
          <w:spacing w:val="-2"/>
        </w:rPr>
        <w:t xml:space="preserve"> </w:t>
      </w:r>
      <w:r>
        <w:t>good case</w:t>
      </w:r>
      <w:r>
        <w:rPr>
          <w:spacing w:val="-2"/>
        </w:rPr>
        <w:t xml:space="preserve"> </w:t>
      </w:r>
      <w:r>
        <w:t>to be</w:t>
      </w:r>
      <w:r>
        <w:rPr>
          <w:spacing w:val="-4"/>
        </w:rPr>
        <w:t xml:space="preserve"> </w:t>
      </w:r>
      <w:r>
        <w:t>made that the Data-Centric approach can improve the success of these initiatives.</w:t>
      </w:r>
    </w:p>
    <w:p w14:paraId="72682905" w14:textId="77777777" w:rsidR="00014495" w:rsidRDefault="00000000">
      <w:pPr>
        <w:pStyle w:val="Brdtekst"/>
        <w:spacing w:before="216"/>
        <w:rPr>
          <w:sz w:val="20"/>
        </w:rPr>
      </w:pPr>
      <w:r>
        <w:rPr>
          <w:noProof/>
          <w:sz w:val="20"/>
        </w:rPr>
        <mc:AlternateContent>
          <mc:Choice Requires="wpg">
            <w:drawing>
              <wp:anchor distT="0" distB="0" distL="0" distR="0" simplePos="0" relativeHeight="487698432" behindDoc="1" locked="0" layoutInCell="1" allowOverlap="1" wp14:anchorId="72682FB6" wp14:editId="72682FB7">
                <wp:simplePos x="0" y="0"/>
                <wp:positionH relativeFrom="page">
                  <wp:posOffset>1124711</wp:posOffset>
                </wp:positionH>
                <wp:positionV relativeFrom="paragraph">
                  <wp:posOffset>305125</wp:posOffset>
                </wp:positionV>
                <wp:extent cx="3694429" cy="287020"/>
                <wp:effectExtent l="0" t="0" r="0" b="0"/>
                <wp:wrapTopAndBottom/>
                <wp:docPr id="759"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60" name="Graphic 760"/>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761" name="Graphic 761"/>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762" name="Textbox 762"/>
                        <wps:cNvSpPr txBox="1"/>
                        <wps:spPr>
                          <a:xfrm>
                            <a:off x="0" y="0"/>
                            <a:ext cx="3694429" cy="259079"/>
                          </a:xfrm>
                          <a:prstGeom prst="rect">
                            <a:avLst/>
                          </a:prstGeom>
                        </wps:spPr>
                        <wps:txbx>
                          <w:txbxContent>
                            <w:p w14:paraId="7268311A" w14:textId="77777777" w:rsidR="00014495" w:rsidRDefault="00000000">
                              <w:pPr>
                                <w:spacing w:before="7"/>
                                <w:ind w:left="28"/>
                                <w:rPr>
                                  <w:b/>
                                  <w:sz w:val="28"/>
                                </w:rPr>
                              </w:pPr>
                              <w:bookmarkStart w:id="254" w:name="_bookmark134"/>
                              <w:bookmarkEnd w:id="254"/>
                              <w:r>
                                <w:rPr>
                                  <w:b/>
                                  <w:smallCaps/>
                                  <w:sz w:val="28"/>
                                </w:rPr>
                                <w:t>Big</w:t>
                              </w:r>
                              <w:r>
                                <w:rPr>
                                  <w:b/>
                                  <w:smallCaps/>
                                  <w:spacing w:val="-1"/>
                                  <w:sz w:val="28"/>
                                </w:rPr>
                                <w:t xml:space="preserve"> </w:t>
                              </w:r>
                              <w:r>
                                <w:rPr>
                                  <w:b/>
                                  <w:smallCaps/>
                                  <w:spacing w:val="-4"/>
                                  <w:sz w:val="28"/>
                                </w:rPr>
                                <w:t>data</w:t>
                              </w:r>
                            </w:p>
                          </w:txbxContent>
                        </wps:txbx>
                        <wps:bodyPr wrap="square" lIns="0" tIns="0" rIns="0" bIns="0" rtlCol="0">
                          <a:noAutofit/>
                        </wps:bodyPr>
                      </wps:wsp>
                    </wpg:wgp>
                  </a:graphicData>
                </a:graphic>
              </wp:anchor>
            </w:drawing>
          </mc:Choice>
          <mc:Fallback>
            <w:pict>
              <v:group w14:anchorId="72682FB6" id="Group 759" o:spid="_x0000_s1718" style="position:absolute;margin-left:88.55pt;margin-top:24.05pt;width:290.9pt;height:22.6pt;z-index:-1561804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">
                <v:shape id="Graphic 760" o:spid="_x0000_s1719"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" path="m3694176,l,,,259080r3694176,l3694176,xe" fillcolor="#ccc0d9" stroked="f">
                  <v:path arrowok="t"/>
                </v:shape>
                <v:shape id="Graphic 761" o:spid="_x0000_s1720"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" path="m3694176,l,,,27431r3694176,l3694176,xe" fillcolor="black" stroked="f">
                  <v:path arrowok="t"/>
                </v:shape>
                <v:shape id="Textbox 762" o:spid="_x0000_s1721"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" filled="f" stroked="f">
                  <v:textbox inset="0,0,0,0">
                    <w:txbxContent>
                      <w:p w14:paraId="7268311A" w14:textId="77777777" w:rsidR="00014495" w:rsidRDefault="00000000">
                        <w:pPr>
                          <w:spacing w:before="7"/>
                          <w:ind w:left="28"/>
                          <w:rPr>
                            <w:b/>
                            <w:sz w:val="28"/>
                          </w:rPr>
                        </w:pPr>
                        <w:bookmarkStart w:id="255" w:name="_bookmark134"/>
                        <w:bookmarkEnd w:id="255"/>
                        <w:r>
                          <w:rPr>
                            <w:b/>
                            <w:smallCaps/>
                            <w:sz w:val="28"/>
                          </w:rPr>
                          <w:t>Big</w:t>
                        </w:r>
                        <w:r>
                          <w:rPr>
                            <w:b/>
                            <w:smallCaps/>
                            <w:spacing w:val="-1"/>
                            <w:sz w:val="28"/>
                          </w:rPr>
                          <w:t xml:space="preserve"> </w:t>
                        </w:r>
                        <w:r>
                          <w:rPr>
                            <w:b/>
                            <w:smallCaps/>
                            <w:spacing w:val="-4"/>
                            <w:sz w:val="28"/>
                          </w:rPr>
                          <w:t>data</w:t>
                        </w:r>
                      </w:p>
                    </w:txbxContent>
                  </v:textbox>
                </v:shape>
                <w10:wrap type="topAndBottom" anchorx="page"/>
              </v:group>
            </w:pict>
          </mc:Fallback>
        </mc:AlternateContent>
      </w:r>
    </w:p>
    <w:p w14:paraId="72682906" w14:textId="77777777" w:rsidR="00014495" w:rsidRDefault="00000000">
      <w:pPr>
        <w:pStyle w:val="Brdtekst"/>
        <w:spacing w:before="200" w:line="276" w:lineRule="auto"/>
        <w:ind w:left="1080" w:right="716"/>
        <w:jc w:val="both"/>
      </w:pPr>
      <w:r>
        <w:t>Big Data is an approach to data management that is primarily about leaving data where it is, as it is, and sending</w:t>
      </w:r>
      <w:r>
        <w:rPr>
          <w:spacing w:val="54"/>
        </w:rPr>
        <w:t xml:space="preserve"> </w:t>
      </w:r>
      <w:r>
        <w:t>programs</w:t>
      </w:r>
      <w:r>
        <w:rPr>
          <w:spacing w:val="54"/>
        </w:rPr>
        <w:t xml:space="preserve"> </w:t>
      </w:r>
      <w:r>
        <w:t>(functions)</w:t>
      </w:r>
      <w:r>
        <w:rPr>
          <w:spacing w:val="55"/>
        </w:rPr>
        <w:t xml:space="preserve"> </w:t>
      </w:r>
      <w:r>
        <w:t>to</w:t>
      </w:r>
      <w:r>
        <w:rPr>
          <w:spacing w:val="53"/>
        </w:rPr>
        <w:t xml:space="preserve"> </w:t>
      </w:r>
      <w:r>
        <w:t>the</w:t>
      </w:r>
      <w:r>
        <w:rPr>
          <w:spacing w:val="54"/>
        </w:rPr>
        <w:t xml:space="preserve"> </w:t>
      </w:r>
      <w:r>
        <w:t>data,</w:t>
      </w:r>
      <w:r>
        <w:rPr>
          <w:spacing w:val="54"/>
        </w:rPr>
        <w:t xml:space="preserve"> </w:t>
      </w:r>
      <w:r>
        <w:t>rather</w:t>
      </w:r>
      <w:r>
        <w:rPr>
          <w:spacing w:val="54"/>
        </w:rPr>
        <w:t xml:space="preserve"> </w:t>
      </w:r>
      <w:r>
        <w:rPr>
          <w:spacing w:val="-4"/>
        </w:rPr>
        <w:t>than</w:t>
      </w:r>
    </w:p>
    <w:p w14:paraId="72682907" w14:textId="77777777" w:rsidR="00014495" w:rsidRDefault="00014495">
      <w:pPr>
        <w:pStyle w:val="Brdtekst"/>
        <w:rPr>
          <w:sz w:val="18"/>
        </w:rPr>
      </w:pPr>
    </w:p>
    <w:p w14:paraId="72682908" w14:textId="77777777" w:rsidR="00014495" w:rsidRDefault="00014495">
      <w:pPr>
        <w:pStyle w:val="Brdtekst"/>
        <w:spacing w:before="97"/>
        <w:rPr>
          <w:sz w:val="18"/>
        </w:rPr>
      </w:pPr>
    </w:p>
    <w:p w14:paraId="72682909" w14:textId="77777777" w:rsidR="00014495" w:rsidRDefault="00000000">
      <w:pPr>
        <w:ind w:right="717"/>
        <w:jc w:val="right"/>
        <w:rPr>
          <w:rFonts w:ascii="Calibri"/>
          <w:b/>
          <w:sz w:val="18"/>
        </w:rPr>
      </w:pPr>
      <w:r>
        <w:rPr>
          <w:rFonts w:ascii="Calibri"/>
          <w:b/>
          <w:color w:val="585858"/>
          <w:spacing w:val="-5"/>
          <w:sz w:val="18"/>
        </w:rPr>
        <w:t>257</w:t>
      </w:r>
    </w:p>
    <w:p w14:paraId="7268290A" w14:textId="77777777" w:rsidR="00014495" w:rsidRDefault="00014495">
      <w:pPr>
        <w:jc w:val="right"/>
        <w:rPr>
          <w:rFonts w:ascii="Calibri"/>
          <w:b/>
          <w:sz w:val="18"/>
        </w:rPr>
        <w:sectPr w:rsidR="00014495">
          <w:pgSz w:w="8640" w:h="12960"/>
          <w:pgMar w:top="1480" w:right="360" w:bottom="960" w:left="720" w:header="0" w:footer="774" w:gutter="0"/>
          <w:cols w:space="708"/>
        </w:sectPr>
      </w:pPr>
    </w:p>
    <w:p w14:paraId="7268290B"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258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90C" w14:textId="77777777" w:rsidR="00014495" w:rsidRDefault="00014495">
      <w:pPr>
        <w:pStyle w:val="Brdtekst"/>
        <w:rPr>
          <w:rFonts w:ascii="Calibri"/>
          <w:sz w:val="18"/>
        </w:rPr>
      </w:pPr>
    </w:p>
    <w:p w14:paraId="7268290D" w14:textId="77777777" w:rsidR="00014495" w:rsidRDefault="00014495">
      <w:pPr>
        <w:pStyle w:val="Brdtekst"/>
        <w:spacing w:before="98"/>
        <w:rPr>
          <w:rFonts w:ascii="Calibri"/>
          <w:sz w:val="18"/>
        </w:rPr>
      </w:pPr>
    </w:p>
    <w:p w14:paraId="7268290E" w14:textId="77777777" w:rsidR="00014495" w:rsidRDefault="00000000">
      <w:pPr>
        <w:pStyle w:val="Brdtekst"/>
        <w:spacing w:line="278" w:lineRule="auto"/>
        <w:ind w:left="360" w:right="1437"/>
        <w:jc w:val="both"/>
      </w:pPr>
      <w:r>
        <w:t>trying to homogenize and centralize the data (as would</w:t>
      </w:r>
      <w:r>
        <w:rPr>
          <w:spacing w:val="40"/>
        </w:rPr>
        <w:t xml:space="preserve"> </w:t>
      </w:r>
      <w:r>
        <w:t>be done in a relational database or a data warehouse).</w:t>
      </w:r>
    </w:p>
    <w:p w14:paraId="7268290F" w14:textId="77777777" w:rsidR="00014495" w:rsidRDefault="00000000">
      <w:pPr>
        <w:pStyle w:val="Brdtekst"/>
        <w:spacing w:before="194" w:line="276" w:lineRule="auto"/>
        <w:ind w:left="360" w:right="1434"/>
        <w:jc w:val="both"/>
      </w:pPr>
      <w:r>
        <w:t>The classic Big Data approach relies on some sort of parallelizable architecture such as MapReduce or Hadoop.</w:t>
      </w:r>
      <w:r>
        <w:rPr>
          <w:position w:val="6"/>
          <w:sz w:val="16"/>
        </w:rPr>
        <w:t>56</w:t>
      </w:r>
      <w:r>
        <w:rPr>
          <w:spacing w:val="40"/>
          <w:position w:val="6"/>
          <w:sz w:val="16"/>
        </w:rPr>
        <w:t xml:space="preserve"> </w:t>
      </w:r>
      <w:r>
        <w:t>Forrester pointed out that that the implementation of Big Data brought with it the three (and ultimately many more) “Vs.:” Volume, Velocity, and Variety.</w:t>
      </w:r>
    </w:p>
    <w:p w14:paraId="72682910" w14:textId="77777777" w:rsidR="00014495" w:rsidRDefault="00000000">
      <w:pPr>
        <w:pStyle w:val="Listeavsnitt"/>
        <w:numPr>
          <w:ilvl w:val="0"/>
          <w:numId w:val="5"/>
        </w:numPr>
        <w:tabs>
          <w:tab w:val="left" w:pos="1080"/>
        </w:tabs>
        <w:spacing w:before="201" w:line="276" w:lineRule="auto"/>
        <w:ind w:right="1600"/>
        <w:rPr>
          <w:sz w:val="24"/>
        </w:rPr>
      </w:pPr>
      <w:r>
        <w:rPr>
          <w:b/>
          <w:sz w:val="24"/>
        </w:rPr>
        <w:t xml:space="preserve">Volume </w:t>
      </w:r>
      <w:r>
        <w:rPr>
          <w:sz w:val="24"/>
        </w:rPr>
        <w:t>is the sheer amount of data. Big Data technology</w:t>
      </w:r>
      <w:r>
        <w:rPr>
          <w:spacing w:val="-7"/>
          <w:sz w:val="24"/>
        </w:rPr>
        <w:t xml:space="preserve"> </w:t>
      </w:r>
      <w:r>
        <w:rPr>
          <w:sz w:val="24"/>
        </w:rPr>
        <w:t>was</w:t>
      </w:r>
      <w:r>
        <w:rPr>
          <w:spacing w:val="-5"/>
          <w:sz w:val="24"/>
        </w:rPr>
        <w:t xml:space="preserve"> </w:t>
      </w:r>
      <w:r>
        <w:rPr>
          <w:sz w:val="24"/>
        </w:rPr>
        <w:t>designed</w:t>
      </w:r>
      <w:r>
        <w:rPr>
          <w:spacing w:val="-7"/>
          <w:sz w:val="24"/>
        </w:rPr>
        <w:t xml:space="preserve"> </w:t>
      </w:r>
      <w:r>
        <w:rPr>
          <w:sz w:val="24"/>
        </w:rPr>
        <w:t>to</w:t>
      </w:r>
      <w:r>
        <w:rPr>
          <w:spacing w:val="-6"/>
          <w:sz w:val="24"/>
        </w:rPr>
        <w:t xml:space="preserve"> </w:t>
      </w:r>
      <w:r>
        <w:rPr>
          <w:sz w:val="24"/>
        </w:rPr>
        <w:t>handle</w:t>
      </w:r>
      <w:r>
        <w:rPr>
          <w:spacing w:val="-8"/>
          <w:sz w:val="24"/>
        </w:rPr>
        <w:t xml:space="preserve"> </w:t>
      </w:r>
      <w:r>
        <w:rPr>
          <w:sz w:val="24"/>
        </w:rPr>
        <w:t>vast</w:t>
      </w:r>
      <w:r>
        <w:rPr>
          <w:spacing w:val="-8"/>
          <w:sz w:val="24"/>
        </w:rPr>
        <w:t xml:space="preserve"> </w:t>
      </w:r>
      <w:r>
        <w:rPr>
          <w:sz w:val="24"/>
        </w:rPr>
        <w:t>amounts of data, up to exabytes of data.</w:t>
      </w:r>
    </w:p>
    <w:p w14:paraId="72682911" w14:textId="77777777" w:rsidR="00014495" w:rsidRDefault="00000000">
      <w:pPr>
        <w:pStyle w:val="Listeavsnitt"/>
        <w:numPr>
          <w:ilvl w:val="0"/>
          <w:numId w:val="5"/>
        </w:numPr>
        <w:tabs>
          <w:tab w:val="left" w:pos="1080"/>
        </w:tabs>
        <w:spacing w:line="276" w:lineRule="auto"/>
        <w:ind w:right="1502"/>
        <w:rPr>
          <w:sz w:val="24"/>
        </w:rPr>
      </w:pPr>
      <w:r>
        <w:rPr>
          <w:b/>
          <w:sz w:val="24"/>
        </w:rPr>
        <w:t xml:space="preserve">Velocity </w:t>
      </w:r>
      <w:r>
        <w:rPr>
          <w:sz w:val="24"/>
        </w:rPr>
        <w:t>is the alliterative term for latency; it refers to how long a query or process will take to complete. While Big Data technology could handle huge amounts of data, the approach they took introduced delay. Dispatching thousands of programs, each solving part of a problem and then</w:t>
      </w:r>
      <w:r>
        <w:rPr>
          <w:spacing w:val="-4"/>
          <w:sz w:val="24"/>
        </w:rPr>
        <w:t xml:space="preserve"> </w:t>
      </w:r>
      <w:r>
        <w:rPr>
          <w:sz w:val="24"/>
        </w:rPr>
        <w:t>reconnecting</w:t>
      </w:r>
      <w:r>
        <w:rPr>
          <w:spacing w:val="-3"/>
          <w:sz w:val="24"/>
        </w:rPr>
        <w:t xml:space="preserve"> </w:t>
      </w:r>
      <w:r>
        <w:rPr>
          <w:sz w:val="24"/>
        </w:rPr>
        <w:t>adds</w:t>
      </w:r>
      <w:r>
        <w:rPr>
          <w:spacing w:val="-7"/>
          <w:sz w:val="24"/>
        </w:rPr>
        <w:t xml:space="preserve"> </w:t>
      </w:r>
      <w:r>
        <w:rPr>
          <w:sz w:val="24"/>
        </w:rPr>
        <w:t>a</w:t>
      </w:r>
      <w:r>
        <w:rPr>
          <w:spacing w:val="-3"/>
          <w:sz w:val="24"/>
        </w:rPr>
        <w:t xml:space="preserve"> </w:t>
      </w:r>
      <w:r>
        <w:rPr>
          <w:sz w:val="24"/>
        </w:rPr>
        <w:t>lot</w:t>
      </w:r>
      <w:r>
        <w:rPr>
          <w:spacing w:val="-3"/>
          <w:sz w:val="24"/>
        </w:rPr>
        <w:t xml:space="preserve"> </w:t>
      </w:r>
      <w:r>
        <w:rPr>
          <w:sz w:val="24"/>
        </w:rPr>
        <w:t>of</w:t>
      </w:r>
      <w:r>
        <w:rPr>
          <w:spacing w:val="-7"/>
          <w:sz w:val="24"/>
        </w:rPr>
        <w:t xml:space="preserve"> </w:t>
      </w:r>
      <w:r>
        <w:rPr>
          <w:sz w:val="24"/>
        </w:rPr>
        <w:t>set</w:t>
      </w:r>
      <w:r>
        <w:rPr>
          <w:spacing w:val="-3"/>
          <w:sz w:val="24"/>
        </w:rPr>
        <w:t xml:space="preserve"> </w:t>
      </w:r>
      <w:r>
        <w:rPr>
          <w:sz w:val="24"/>
        </w:rPr>
        <w:t>up</w:t>
      </w:r>
      <w:r>
        <w:rPr>
          <w:spacing w:val="-6"/>
          <w:sz w:val="24"/>
        </w:rPr>
        <w:t xml:space="preserve"> </w:t>
      </w:r>
      <w:r>
        <w:rPr>
          <w:sz w:val="24"/>
        </w:rPr>
        <w:t>time,</w:t>
      </w:r>
      <w:r>
        <w:rPr>
          <w:spacing w:val="-4"/>
          <w:sz w:val="24"/>
        </w:rPr>
        <w:t xml:space="preserve"> </w:t>
      </w:r>
      <w:r>
        <w:rPr>
          <w:sz w:val="24"/>
        </w:rPr>
        <w:t>which impacts big data’s use in real-time applications.</w:t>
      </w:r>
    </w:p>
    <w:p w14:paraId="72682912" w14:textId="77777777" w:rsidR="00014495" w:rsidRDefault="00000000">
      <w:pPr>
        <w:pStyle w:val="Listeavsnitt"/>
        <w:numPr>
          <w:ilvl w:val="0"/>
          <w:numId w:val="5"/>
        </w:numPr>
        <w:tabs>
          <w:tab w:val="left" w:pos="1080"/>
        </w:tabs>
        <w:spacing w:before="201" w:line="276" w:lineRule="auto"/>
        <w:ind w:right="1631"/>
        <w:rPr>
          <w:sz w:val="24"/>
        </w:rPr>
      </w:pPr>
      <w:r>
        <w:rPr>
          <w:b/>
          <w:sz w:val="24"/>
        </w:rPr>
        <w:t>Variety</w:t>
      </w:r>
      <w:r>
        <w:rPr>
          <w:sz w:val="24"/>
        </w:rPr>
        <w:t>. Big Data started life using simple structures (weblogs for instance), but what rapidly</w:t>
      </w:r>
      <w:r>
        <w:rPr>
          <w:spacing w:val="-5"/>
          <w:sz w:val="24"/>
        </w:rPr>
        <w:t xml:space="preserve"> </w:t>
      </w:r>
      <w:r>
        <w:rPr>
          <w:sz w:val="24"/>
        </w:rPr>
        <w:t>happened</w:t>
      </w:r>
      <w:r>
        <w:rPr>
          <w:spacing w:val="-5"/>
          <w:sz w:val="24"/>
        </w:rPr>
        <w:t xml:space="preserve"> </w:t>
      </w:r>
      <w:r>
        <w:rPr>
          <w:sz w:val="24"/>
        </w:rPr>
        <w:t>was</w:t>
      </w:r>
      <w:r>
        <w:rPr>
          <w:spacing w:val="-6"/>
          <w:sz w:val="24"/>
        </w:rPr>
        <w:t xml:space="preserve"> </w:t>
      </w:r>
      <w:r>
        <w:rPr>
          <w:sz w:val="24"/>
        </w:rPr>
        <w:t>a</w:t>
      </w:r>
      <w:r>
        <w:rPr>
          <w:spacing w:val="-7"/>
          <w:sz w:val="24"/>
        </w:rPr>
        <w:t xml:space="preserve"> </w:t>
      </w:r>
      <w:r>
        <w:rPr>
          <w:sz w:val="24"/>
        </w:rPr>
        <w:t>great</w:t>
      </w:r>
      <w:r>
        <w:rPr>
          <w:spacing w:val="-6"/>
          <w:sz w:val="24"/>
        </w:rPr>
        <w:t xml:space="preserve"> </w:t>
      </w:r>
      <w:r>
        <w:rPr>
          <w:sz w:val="24"/>
        </w:rPr>
        <w:t>increase</w:t>
      </w:r>
      <w:r>
        <w:rPr>
          <w:spacing w:val="-6"/>
          <w:sz w:val="24"/>
        </w:rPr>
        <w:t xml:space="preserve"> </w:t>
      </w:r>
      <w:r>
        <w:rPr>
          <w:sz w:val="24"/>
        </w:rPr>
        <w:t>in</w:t>
      </w:r>
      <w:r>
        <w:rPr>
          <w:spacing w:val="-5"/>
          <w:sz w:val="24"/>
        </w:rPr>
        <w:t xml:space="preserve"> </w:t>
      </w:r>
      <w:r>
        <w:rPr>
          <w:sz w:val="24"/>
        </w:rPr>
        <w:t xml:space="preserve">variety of data formats. This became the central </w:t>
      </w:r>
      <w:r>
        <w:rPr>
          <w:spacing w:val="-2"/>
          <w:sz w:val="24"/>
        </w:rPr>
        <w:t>challenge.</w:t>
      </w:r>
    </w:p>
    <w:p w14:paraId="72682913" w14:textId="77777777" w:rsidR="00014495" w:rsidRDefault="00014495">
      <w:pPr>
        <w:pStyle w:val="Brdtekst"/>
        <w:rPr>
          <w:sz w:val="20"/>
        </w:rPr>
      </w:pPr>
    </w:p>
    <w:p w14:paraId="72682914" w14:textId="77777777" w:rsidR="00014495" w:rsidRDefault="00000000">
      <w:pPr>
        <w:pStyle w:val="Brdtekst"/>
        <w:spacing w:before="196"/>
        <w:rPr>
          <w:sz w:val="20"/>
        </w:rPr>
      </w:pPr>
      <w:r>
        <w:rPr>
          <w:noProof/>
          <w:sz w:val="20"/>
        </w:rPr>
        <mc:AlternateContent>
          <mc:Choice Requires="wps">
            <w:drawing>
              <wp:anchor distT="0" distB="0" distL="0" distR="0" simplePos="0" relativeHeight="487698944" behindDoc="1" locked="0" layoutInCell="1" allowOverlap="1" wp14:anchorId="72682FB8" wp14:editId="72682FB9">
                <wp:simplePos x="0" y="0"/>
                <wp:positionH relativeFrom="page">
                  <wp:posOffset>685800</wp:posOffset>
                </wp:positionH>
                <wp:positionV relativeFrom="paragraph">
                  <wp:posOffset>292333</wp:posOffset>
                </wp:positionV>
                <wp:extent cx="1828800" cy="7620"/>
                <wp:effectExtent l="0" t="0" r="0" b="0"/>
                <wp:wrapTopAndBottom/>
                <wp:docPr id="763" name="Graphic 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80F9D5" id="Graphic 763" o:spid="_x0000_s1026" style="position:absolute;margin-left:54pt;margin-top:23pt;width:2in;height:.6pt;z-index:-1561753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" path="m1828800,l,,,7619r1828800,l1828800,xe" fillcolor="black" stroked="f">
                <v:path arrowok="t"/>
                <w10:wrap type="topAndBottom" anchorx="page"/>
              </v:shape>
            </w:pict>
          </mc:Fallback>
        </mc:AlternateContent>
      </w:r>
    </w:p>
    <w:p w14:paraId="72682915" w14:textId="77777777" w:rsidR="00014495" w:rsidRDefault="00014495">
      <w:pPr>
        <w:pStyle w:val="Brdtekst"/>
        <w:spacing w:before="60"/>
        <w:rPr>
          <w:sz w:val="18"/>
        </w:rPr>
      </w:pPr>
    </w:p>
    <w:p w14:paraId="72682916" w14:textId="77777777" w:rsidR="00014495" w:rsidRDefault="00000000">
      <w:pPr>
        <w:ind w:left="360"/>
        <w:rPr>
          <w:sz w:val="18"/>
        </w:rPr>
      </w:pPr>
      <w:r>
        <w:rPr>
          <w:position w:val="4"/>
          <w:sz w:val="12"/>
        </w:rPr>
        <w:t>56</w:t>
      </w:r>
      <w:r>
        <w:rPr>
          <w:spacing w:val="15"/>
          <w:position w:val="4"/>
          <w:sz w:val="12"/>
        </w:rPr>
        <w:t xml:space="preserve"> </w:t>
      </w:r>
      <w:hyperlink r:id="rId94">
        <w:r>
          <w:rPr>
            <w:spacing w:val="-2"/>
            <w:sz w:val="18"/>
          </w:rPr>
          <w:t>https://bit.ly/2PikG5H.</w:t>
        </w:r>
      </w:hyperlink>
    </w:p>
    <w:p w14:paraId="72682917" w14:textId="77777777" w:rsidR="00014495" w:rsidRDefault="00014495">
      <w:pPr>
        <w:rPr>
          <w:sz w:val="18"/>
        </w:rPr>
        <w:sectPr w:rsidR="00014495">
          <w:pgSz w:w="8640" w:h="12960"/>
          <w:pgMar w:top="680" w:right="360" w:bottom="1020" w:left="720" w:header="0" w:footer="774" w:gutter="0"/>
          <w:cols w:space="708"/>
        </w:sectPr>
      </w:pPr>
    </w:p>
    <w:p w14:paraId="72682918" w14:textId="77777777" w:rsidR="00014495" w:rsidRDefault="00000000">
      <w:pPr>
        <w:tabs>
          <w:tab w:val="left" w:pos="6479"/>
        </w:tabs>
        <w:spacing w:before="39"/>
        <w:ind w:left="2858"/>
        <w:rPr>
          <w:rFonts w:ascii="Calibri"/>
          <w:b/>
          <w:sz w:val="18"/>
        </w:rPr>
      </w:pPr>
      <w:r>
        <w:rPr>
          <w:rFonts w:ascii="Calibri"/>
          <w:color w:val="585858"/>
          <w:sz w:val="18"/>
        </w:rPr>
        <w:lastRenderedPageBreak/>
        <w:t>Data-Centric</w:t>
      </w:r>
      <w:r>
        <w:rPr>
          <w:rFonts w:ascii="Calibri"/>
          <w:color w:val="585858"/>
          <w:spacing w:val="-3"/>
          <w:sz w:val="18"/>
        </w:rPr>
        <w:t xml:space="preserve"> </w:t>
      </w:r>
      <w:r>
        <w:rPr>
          <w:rFonts w:ascii="Calibri"/>
          <w:color w:val="585858"/>
          <w:sz w:val="18"/>
        </w:rPr>
        <w:t>and</w:t>
      </w:r>
      <w:r>
        <w:rPr>
          <w:rFonts w:ascii="Calibri"/>
          <w:color w:val="585858"/>
          <w:spacing w:val="-4"/>
          <w:sz w:val="18"/>
        </w:rPr>
        <w:t xml:space="preserve"> </w:t>
      </w:r>
      <w:r>
        <w:rPr>
          <w:rFonts w:ascii="Calibri"/>
          <w:color w:val="585858"/>
          <w:sz w:val="18"/>
        </w:rPr>
        <w:t>other</w:t>
      </w:r>
      <w:r>
        <w:rPr>
          <w:rFonts w:ascii="Calibri"/>
          <w:color w:val="585858"/>
          <w:spacing w:val="-4"/>
          <w:sz w:val="18"/>
        </w:rPr>
        <w:t xml:space="preserve"> </w:t>
      </w:r>
      <w:r>
        <w:rPr>
          <w:rFonts w:ascii="Calibri"/>
          <w:color w:val="585858"/>
          <w:sz w:val="18"/>
        </w:rPr>
        <w:t>Emerging</w:t>
      </w:r>
      <w:r>
        <w:rPr>
          <w:rFonts w:ascii="Calibri"/>
          <w:color w:val="585858"/>
          <w:spacing w:val="-1"/>
          <w:sz w:val="18"/>
        </w:rPr>
        <w:t xml:space="preserve"> </w:t>
      </w:r>
      <w:r>
        <w:rPr>
          <w:rFonts w:ascii="Calibri"/>
          <w:color w:val="585858"/>
          <w:spacing w:val="-2"/>
          <w:sz w:val="18"/>
        </w:rPr>
        <w:t>Technology</w:t>
      </w:r>
      <w:r>
        <w:rPr>
          <w:rFonts w:ascii="Calibri"/>
          <w:color w:val="585858"/>
          <w:sz w:val="18"/>
        </w:rPr>
        <w:tab/>
      </w:r>
      <w:r>
        <w:rPr>
          <w:rFonts w:ascii="Calibri"/>
          <w:b/>
          <w:color w:val="585858"/>
          <w:spacing w:val="-5"/>
          <w:sz w:val="18"/>
        </w:rPr>
        <w:t>259</w:t>
      </w:r>
    </w:p>
    <w:p w14:paraId="72682919" w14:textId="77777777" w:rsidR="00014495" w:rsidRDefault="00014495">
      <w:pPr>
        <w:pStyle w:val="Brdtekst"/>
        <w:rPr>
          <w:rFonts w:ascii="Calibri"/>
          <w:b/>
          <w:sz w:val="18"/>
        </w:rPr>
      </w:pPr>
    </w:p>
    <w:p w14:paraId="7268291A" w14:textId="77777777" w:rsidR="00014495" w:rsidRDefault="00014495">
      <w:pPr>
        <w:pStyle w:val="Brdtekst"/>
        <w:spacing w:before="98"/>
        <w:rPr>
          <w:rFonts w:ascii="Calibri"/>
          <w:b/>
          <w:sz w:val="18"/>
        </w:rPr>
      </w:pPr>
    </w:p>
    <w:p w14:paraId="7268291B" w14:textId="77777777" w:rsidR="00014495" w:rsidRDefault="00000000">
      <w:pPr>
        <w:pStyle w:val="Brdtekst"/>
        <w:spacing w:line="278" w:lineRule="auto"/>
        <w:ind w:left="1080" w:right="717"/>
        <w:jc w:val="both"/>
      </w:pPr>
      <w:r>
        <w:t>Since the initial hype of big data, the pundits have been adding more “Vs,” including:</w:t>
      </w:r>
    </w:p>
    <w:p w14:paraId="7268291C" w14:textId="77777777" w:rsidR="00014495" w:rsidRDefault="00000000">
      <w:pPr>
        <w:pStyle w:val="Listeavsnitt"/>
        <w:numPr>
          <w:ilvl w:val="1"/>
          <w:numId w:val="5"/>
        </w:numPr>
        <w:tabs>
          <w:tab w:val="left" w:pos="1799"/>
        </w:tabs>
        <w:spacing w:before="195"/>
        <w:ind w:left="1799" w:hanging="359"/>
        <w:jc w:val="both"/>
        <w:rPr>
          <w:sz w:val="24"/>
        </w:rPr>
      </w:pPr>
      <w:r>
        <w:rPr>
          <w:sz w:val="24"/>
        </w:rPr>
        <w:t>Veracity</w:t>
      </w:r>
      <w:r>
        <w:rPr>
          <w:spacing w:val="-2"/>
          <w:sz w:val="24"/>
        </w:rPr>
        <w:t xml:space="preserve"> </w:t>
      </w:r>
      <w:r>
        <w:rPr>
          <w:sz w:val="24"/>
        </w:rPr>
        <w:t>(How</w:t>
      </w:r>
      <w:r>
        <w:rPr>
          <w:spacing w:val="-1"/>
          <w:sz w:val="24"/>
        </w:rPr>
        <w:t xml:space="preserve"> </w:t>
      </w:r>
      <w:r>
        <w:rPr>
          <w:sz w:val="24"/>
        </w:rPr>
        <w:t>do</w:t>
      </w:r>
      <w:r>
        <w:rPr>
          <w:spacing w:val="-1"/>
          <w:sz w:val="24"/>
        </w:rPr>
        <w:t xml:space="preserve"> </w:t>
      </w:r>
      <w:r>
        <w:rPr>
          <w:sz w:val="24"/>
        </w:rPr>
        <w:t>you</w:t>
      </w:r>
      <w:r>
        <w:rPr>
          <w:spacing w:val="-1"/>
          <w:sz w:val="24"/>
        </w:rPr>
        <w:t xml:space="preserve"> </w:t>
      </w:r>
      <w:r>
        <w:rPr>
          <w:sz w:val="24"/>
        </w:rPr>
        <w:t>know</w:t>
      </w:r>
      <w:r>
        <w:rPr>
          <w:spacing w:val="-1"/>
          <w:sz w:val="24"/>
        </w:rPr>
        <w:t xml:space="preserve"> </w:t>
      </w:r>
      <w:r>
        <w:rPr>
          <w:sz w:val="24"/>
        </w:rPr>
        <w:t>it’s</w:t>
      </w:r>
      <w:r>
        <w:rPr>
          <w:spacing w:val="-2"/>
          <w:sz w:val="24"/>
        </w:rPr>
        <w:t xml:space="preserve"> accurate?)</w:t>
      </w:r>
    </w:p>
    <w:p w14:paraId="7268291D" w14:textId="77777777" w:rsidR="00014495" w:rsidRDefault="00000000">
      <w:pPr>
        <w:pStyle w:val="Listeavsnitt"/>
        <w:numPr>
          <w:ilvl w:val="1"/>
          <w:numId w:val="5"/>
        </w:numPr>
        <w:tabs>
          <w:tab w:val="left" w:pos="1798"/>
        </w:tabs>
        <w:spacing w:before="0"/>
        <w:ind w:left="1798" w:hanging="359"/>
        <w:jc w:val="both"/>
        <w:rPr>
          <w:sz w:val="24"/>
        </w:rPr>
      </w:pPr>
      <w:r>
        <w:rPr>
          <w:sz w:val="24"/>
        </w:rPr>
        <w:t>Value</w:t>
      </w:r>
      <w:r>
        <w:rPr>
          <w:spacing w:val="-2"/>
          <w:sz w:val="24"/>
        </w:rPr>
        <w:t xml:space="preserve"> </w:t>
      </w:r>
      <w:r>
        <w:rPr>
          <w:sz w:val="24"/>
        </w:rPr>
        <w:t>(Can</w:t>
      </w:r>
      <w:r>
        <w:rPr>
          <w:spacing w:val="-2"/>
          <w:sz w:val="24"/>
        </w:rPr>
        <w:t xml:space="preserve"> </w:t>
      </w:r>
      <w:r>
        <w:rPr>
          <w:sz w:val="24"/>
        </w:rPr>
        <w:t>it be</w:t>
      </w:r>
      <w:r>
        <w:rPr>
          <w:spacing w:val="-3"/>
          <w:sz w:val="24"/>
        </w:rPr>
        <w:t xml:space="preserve"> </w:t>
      </w:r>
      <w:r>
        <w:rPr>
          <w:spacing w:val="-2"/>
          <w:sz w:val="24"/>
        </w:rPr>
        <w:t>applied?)</w:t>
      </w:r>
    </w:p>
    <w:p w14:paraId="7268291E" w14:textId="77777777" w:rsidR="00014495" w:rsidRDefault="00000000">
      <w:pPr>
        <w:pStyle w:val="Listeavsnitt"/>
        <w:numPr>
          <w:ilvl w:val="1"/>
          <w:numId w:val="5"/>
        </w:numPr>
        <w:tabs>
          <w:tab w:val="left" w:pos="1799"/>
        </w:tabs>
        <w:spacing w:before="1"/>
        <w:ind w:left="1799" w:right="1433"/>
        <w:jc w:val="both"/>
        <w:rPr>
          <w:sz w:val="24"/>
        </w:rPr>
      </w:pPr>
      <w:r>
        <w:rPr>
          <w:sz w:val="24"/>
        </w:rPr>
        <w:t>Variability</w:t>
      </w:r>
      <w:r>
        <w:rPr>
          <w:spacing w:val="-7"/>
          <w:sz w:val="24"/>
        </w:rPr>
        <w:t xml:space="preserve"> </w:t>
      </w:r>
      <w:r>
        <w:rPr>
          <w:sz w:val="24"/>
        </w:rPr>
        <w:t>(Different</w:t>
      </w:r>
      <w:r>
        <w:rPr>
          <w:spacing w:val="-8"/>
          <w:sz w:val="24"/>
        </w:rPr>
        <w:t xml:space="preserve"> </w:t>
      </w:r>
      <w:r>
        <w:rPr>
          <w:sz w:val="24"/>
        </w:rPr>
        <w:t>sources</w:t>
      </w:r>
      <w:r>
        <w:rPr>
          <w:spacing w:val="-8"/>
          <w:sz w:val="24"/>
        </w:rPr>
        <w:t xml:space="preserve"> </w:t>
      </w:r>
      <w:r>
        <w:rPr>
          <w:sz w:val="24"/>
        </w:rPr>
        <w:t>can</w:t>
      </w:r>
      <w:r>
        <w:rPr>
          <w:spacing w:val="-7"/>
          <w:sz w:val="24"/>
        </w:rPr>
        <w:t xml:space="preserve"> </w:t>
      </w:r>
      <w:r>
        <w:rPr>
          <w:sz w:val="24"/>
        </w:rPr>
        <w:t>be</w:t>
      </w:r>
      <w:r>
        <w:rPr>
          <w:spacing w:val="-6"/>
          <w:sz w:val="24"/>
        </w:rPr>
        <w:t xml:space="preserve"> </w:t>
      </w:r>
      <w:r>
        <w:rPr>
          <w:sz w:val="24"/>
        </w:rPr>
        <w:t xml:space="preserve">wildly </w:t>
      </w:r>
      <w:r>
        <w:rPr>
          <w:spacing w:val="-2"/>
          <w:sz w:val="24"/>
        </w:rPr>
        <w:t>different.)</w:t>
      </w:r>
    </w:p>
    <w:p w14:paraId="7268291F" w14:textId="77777777" w:rsidR="00014495" w:rsidRDefault="00000000">
      <w:pPr>
        <w:pStyle w:val="Brdtekst"/>
        <w:spacing w:before="120" w:line="276" w:lineRule="auto"/>
        <w:ind w:left="1079" w:right="714"/>
        <w:jc w:val="both"/>
      </w:pPr>
      <w:r>
        <w:t>The</w:t>
      </w:r>
      <w:r>
        <w:rPr>
          <w:spacing w:val="-2"/>
        </w:rPr>
        <w:t xml:space="preserve"> </w:t>
      </w:r>
      <w:r>
        <w:t>net</w:t>
      </w:r>
      <w:r>
        <w:rPr>
          <w:spacing w:val="-1"/>
        </w:rPr>
        <w:t xml:space="preserve"> </w:t>
      </w:r>
      <w:r>
        <w:t>of</w:t>
      </w:r>
      <w:r>
        <w:rPr>
          <w:spacing w:val="-3"/>
        </w:rPr>
        <w:t xml:space="preserve"> </w:t>
      </w:r>
      <w:r>
        <w:t>all</w:t>
      </w:r>
      <w:r>
        <w:rPr>
          <w:spacing w:val="-3"/>
        </w:rPr>
        <w:t xml:space="preserve"> </w:t>
      </w:r>
      <w:r>
        <w:t>this</w:t>
      </w:r>
      <w:r>
        <w:rPr>
          <w:spacing w:val="-1"/>
        </w:rPr>
        <w:t xml:space="preserve"> </w:t>
      </w:r>
      <w:r>
        <w:t>is</w:t>
      </w:r>
      <w:r>
        <w:rPr>
          <w:spacing w:val="-1"/>
        </w:rPr>
        <w:t xml:space="preserve"> </w:t>
      </w:r>
      <w:r>
        <w:t>that</w:t>
      </w:r>
      <w:r>
        <w:rPr>
          <w:spacing w:val="-1"/>
        </w:rPr>
        <w:t xml:space="preserve"> </w:t>
      </w:r>
      <w:r>
        <w:t>Data</w:t>
      </w:r>
      <w:r>
        <w:rPr>
          <w:spacing w:val="-2"/>
        </w:rPr>
        <w:t xml:space="preserve"> </w:t>
      </w:r>
      <w:r>
        <w:t>Scientists</w:t>
      </w:r>
      <w:r>
        <w:rPr>
          <w:spacing w:val="-1"/>
        </w:rPr>
        <w:t xml:space="preserve"> </w:t>
      </w:r>
      <w:r>
        <w:t>are</w:t>
      </w:r>
      <w:r>
        <w:rPr>
          <w:spacing w:val="-4"/>
        </w:rPr>
        <w:t xml:space="preserve"> </w:t>
      </w:r>
      <w:r>
        <w:t>spending</w:t>
      </w:r>
      <w:r>
        <w:rPr>
          <w:spacing w:val="-2"/>
        </w:rPr>
        <w:t xml:space="preserve"> </w:t>
      </w:r>
      <w:r>
        <w:t>60-70% of their time “wrangling data.” A big advantage for data-centrism and big data is pre-organizing and pre-linking the data. Data-centric architecture employs a simple, elegant model. Because of its simplicity, it is easy to conform existing big data to the model; this helps facilitate the process of finding the relevant data.</w:t>
      </w:r>
    </w:p>
    <w:p w14:paraId="72682920" w14:textId="77777777" w:rsidR="00014495" w:rsidRDefault="00000000">
      <w:pPr>
        <w:pStyle w:val="Brdtekst"/>
        <w:spacing w:before="214"/>
        <w:rPr>
          <w:sz w:val="20"/>
        </w:rPr>
      </w:pPr>
      <w:r>
        <w:rPr>
          <w:noProof/>
          <w:sz w:val="20"/>
        </w:rPr>
        <mc:AlternateContent>
          <mc:Choice Requires="wpg">
            <w:drawing>
              <wp:anchor distT="0" distB="0" distL="0" distR="0" simplePos="0" relativeHeight="487699456" behindDoc="1" locked="0" layoutInCell="1" allowOverlap="1" wp14:anchorId="72682FBA" wp14:editId="72682FBB">
                <wp:simplePos x="0" y="0"/>
                <wp:positionH relativeFrom="page">
                  <wp:posOffset>1124711</wp:posOffset>
                </wp:positionH>
                <wp:positionV relativeFrom="paragraph">
                  <wp:posOffset>303988</wp:posOffset>
                </wp:positionV>
                <wp:extent cx="3694429" cy="287020"/>
                <wp:effectExtent l="0" t="0" r="0" b="0"/>
                <wp:wrapTopAndBottom/>
                <wp:docPr id="764" name="Group 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65" name="Graphic 765"/>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766" name="Graphic 766"/>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767" name="Textbox 767"/>
                        <wps:cNvSpPr txBox="1"/>
                        <wps:spPr>
                          <a:xfrm>
                            <a:off x="0" y="0"/>
                            <a:ext cx="3694429" cy="259079"/>
                          </a:xfrm>
                          <a:prstGeom prst="rect">
                            <a:avLst/>
                          </a:prstGeom>
                        </wps:spPr>
                        <wps:txbx>
                          <w:txbxContent>
                            <w:p w14:paraId="7268311B" w14:textId="77777777" w:rsidR="00014495" w:rsidRDefault="00000000">
                              <w:pPr>
                                <w:spacing w:before="7"/>
                                <w:ind w:left="28"/>
                                <w:rPr>
                                  <w:b/>
                                  <w:sz w:val="28"/>
                                </w:rPr>
                              </w:pPr>
                              <w:bookmarkStart w:id="256" w:name="_bookmark135"/>
                              <w:bookmarkEnd w:id="256"/>
                              <w:r>
                                <w:rPr>
                                  <w:b/>
                                  <w:smallCaps/>
                                  <w:sz w:val="28"/>
                                </w:rPr>
                                <w:t>Data</w:t>
                              </w:r>
                              <w:r>
                                <w:rPr>
                                  <w:b/>
                                  <w:smallCaps/>
                                  <w:spacing w:val="-3"/>
                                  <w:sz w:val="28"/>
                                </w:rPr>
                                <w:t xml:space="preserve"> </w:t>
                              </w:r>
                              <w:r>
                                <w:rPr>
                                  <w:b/>
                                  <w:smallCaps/>
                                  <w:spacing w:val="-2"/>
                                  <w:sz w:val="28"/>
                                </w:rPr>
                                <w:t>lakes</w:t>
                              </w:r>
                            </w:p>
                          </w:txbxContent>
                        </wps:txbx>
                        <wps:bodyPr wrap="square" lIns="0" tIns="0" rIns="0" bIns="0" rtlCol="0">
                          <a:noAutofit/>
                        </wps:bodyPr>
                      </wps:wsp>
                    </wpg:wgp>
                  </a:graphicData>
                </a:graphic>
              </wp:anchor>
            </w:drawing>
          </mc:Choice>
          <mc:Fallback>
            <w:pict>
              <v:group w14:anchorId="72682FBA" id="Group 764" o:spid="_x0000_s1722" style="position:absolute;margin-left:88.55pt;margin-top:23.95pt;width:290.9pt;height:22.6pt;z-index:-1561702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">
                <v:shape id="Graphic 765" o:spid="_x0000_s1723"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" path="m3694176,l,,,259079r3694176,l3694176,xe" fillcolor="#ccc0d9" stroked="f">
                  <v:path arrowok="t"/>
                </v:shape>
                <v:shape id="Graphic 766" o:spid="_x0000_s1724"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" path="m3694176,l,,,27432r3694176,l3694176,xe" fillcolor="black" stroked="f">
                  <v:path arrowok="t"/>
                </v:shape>
                <v:shape id="Textbox 767" o:spid="_x0000_s1725"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" filled="f" stroked="f">
                  <v:textbox inset="0,0,0,0">
                    <w:txbxContent>
                      <w:p w14:paraId="7268311B" w14:textId="77777777" w:rsidR="00014495" w:rsidRDefault="00000000">
                        <w:pPr>
                          <w:spacing w:before="7"/>
                          <w:ind w:left="28"/>
                          <w:rPr>
                            <w:b/>
                            <w:sz w:val="28"/>
                          </w:rPr>
                        </w:pPr>
                        <w:bookmarkStart w:id="257" w:name="_bookmark135"/>
                        <w:bookmarkEnd w:id="257"/>
                        <w:r>
                          <w:rPr>
                            <w:b/>
                            <w:smallCaps/>
                            <w:sz w:val="28"/>
                          </w:rPr>
                          <w:t>Data</w:t>
                        </w:r>
                        <w:r>
                          <w:rPr>
                            <w:b/>
                            <w:smallCaps/>
                            <w:spacing w:val="-3"/>
                            <w:sz w:val="28"/>
                          </w:rPr>
                          <w:t xml:space="preserve"> </w:t>
                        </w:r>
                        <w:r>
                          <w:rPr>
                            <w:b/>
                            <w:smallCaps/>
                            <w:spacing w:val="-2"/>
                            <w:sz w:val="28"/>
                          </w:rPr>
                          <w:t>lakes</w:t>
                        </w:r>
                      </w:p>
                    </w:txbxContent>
                  </v:textbox>
                </v:shape>
                <w10:wrap type="topAndBottom" anchorx="page"/>
              </v:group>
            </w:pict>
          </mc:Fallback>
        </mc:AlternateContent>
      </w:r>
    </w:p>
    <w:p w14:paraId="72682921" w14:textId="77777777" w:rsidR="00014495" w:rsidRDefault="00000000">
      <w:pPr>
        <w:pStyle w:val="Brdtekst"/>
        <w:spacing w:before="200" w:line="276" w:lineRule="auto"/>
        <w:ind w:left="1079" w:right="715"/>
        <w:jc w:val="both"/>
      </w:pPr>
      <w:r>
        <w:t>Data warehouses were born of the need to report from many different systems. The data warehouse approach was to create a single data model, that was tuned for common reporting needs, and to populate it with data from many diverse systems. This population process is called ETL (extract, transform, and load). Extract is the process of getting data out of the source system, transform is the process of conforming it to the target data model, and load is organizing it for efficient writing to the warehouse.</w:t>
      </w:r>
    </w:p>
    <w:p w14:paraId="72682922" w14:textId="77777777" w:rsidR="00014495" w:rsidRDefault="00000000">
      <w:pPr>
        <w:pStyle w:val="Brdtekst"/>
        <w:spacing w:before="201" w:line="276" w:lineRule="auto"/>
        <w:ind w:left="1080" w:right="715"/>
        <w:jc w:val="both"/>
      </w:pPr>
      <w:r>
        <w:t>While</w:t>
      </w:r>
      <w:r>
        <w:rPr>
          <w:spacing w:val="-3"/>
        </w:rPr>
        <w:t xml:space="preserve"> </w:t>
      </w:r>
      <w:r>
        <w:t>a</w:t>
      </w:r>
      <w:r>
        <w:rPr>
          <w:spacing w:val="-3"/>
        </w:rPr>
        <w:t xml:space="preserve"> </w:t>
      </w:r>
      <w:r>
        <w:t>great</w:t>
      </w:r>
      <w:r>
        <w:rPr>
          <w:spacing w:val="-2"/>
        </w:rPr>
        <w:t xml:space="preserve"> </w:t>
      </w:r>
      <w:r>
        <w:t>idea</w:t>
      </w:r>
      <w:r>
        <w:rPr>
          <w:spacing w:val="-6"/>
        </w:rPr>
        <w:t xml:space="preserve"> </w:t>
      </w:r>
      <w:r>
        <w:t>in</w:t>
      </w:r>
      <w:r>
        <w:rPr>
          <w:spacing w:val="-4"/>
        </w:rPr>
        <w:t xml:space="preserve"> </w:t>
      </w:r>
      <w:r>
        <w:t>principle,</w:t>
      </w:r>
      <w:r>
        <w:rPr>
          <w:spacing w:val="-4"/>
        </w:rPr>
        <w:t xml:space="preserve"> </w:t>
      </w:r>
      <w:r>
        <w:t>it</w:t>
      </w:r>
      <w:r>
        <w:rPr>
          <w:spacing w:val="-2"/>
        </w:rPr>
        <w:t xml:space="preserve"> </w:t>
      </w:r>
      <w:r>
        <w:t>has</w:t>
      </w:r>
      <w:r>
        <w:rPr>
          <w:spacing w:val="-5"/>
        </w:rPr>
        <w:t xml:space="preserve"> </w:t>
      </w:r>
      <w:r>
        <w:t>hardened</w:t>
      </w:r>
      <w:r>
        <w:rPr>
          <w:spacing w:val="-6"/>
        </w:rPr>
        <w:t xml:space="preserve"> </w:t>
      </w:r>
      <w:r>
        <w:t>over</w:t>
      </w:r>
      <w:r>
        <w:rPr>
          <w:spacing w:val="-2"/>
        </w:rPr>
        <w:t xml:space="preserve"> </w:t>
      </w:r>
      <w:r>
        <w:t>time. In</w:t>
      </w:r>
      <w:r>
        <w:rPr>
          <w:spacing w:val="53"/>
        </w:rPr>
        <w:t xml:space="preserve"> </w:t>
      </w:r>
      <w:r>
        <w:t>most</w:t>
      </w:r>
      <w:r>
        <w:rPr>
          <w:spacing w:val="55"/>
        </w:rPr>
        <w:t xml:space="preserve"> </w:t>
      </w:r>
      <w:r>
        <w:t>organizations,</w:t>
      </w:r>
      <w:r>
        <w:rPr>
          <w:spacing w:val="50"/>
        </w:rPr>
        <w:t xml:space="preserve"> </w:t>
      </w:r>
      <w:r>
        <w:t>getting</w:t>
      </w:r>
      <w:r>
        <w:rPr>
          <w:spacing w:val="54"/>
        </w:rPr>
        <w:t xml:space="preserve"> </w:t>
      </w:r>
      <w:r>
        <w:t>a</w:t>
      </w:r>
      <w:r>
        <w:rPr>
          <w:spacing w:val="54"/>
        </w:rPr>
        <w:t xml:space="preserve"> </w:t>
      </w:r>
      <w:r>
        <w:t>new</w:t>
      </w:r>
      <w:r>
        <w:rPr>
          <w:spacing w:val="54"/>
        </w:rPr>
        <w:t xml:space="preserve"> </w:t>
      </w:r>
      <w:r>
        <w:t>dataset</w:t>
      </w:r>
      <w:r>
        <w:rPr>
          <w:spacing w:val="52"/>
        </w:rPr>
        <w:t xml:space="preserve"> </w:t>
      </w:r>
      <w:r>
        <w:t>into</w:t>
      </w:r>
      <w:r>
        <w:rPr>
          <w:spacing w:val="54"/>
        </w:rPr>
        <w:t xml:space="preserve"> </w:t>
      </w:r>
      <w:r>
        <w:rPr>
          <w:spacing w:val="-5"/>
        </w:rPr>
        <w:t>the</w:t>
      </w:r>
    </w:p>
    <w:p w14:paraId="72682923"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924"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260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925" w14:textId="77777777" w:rsidR="00014495" w:rsidRDefault="00014495">
      <w:pPr>
        <w:pStyle w:val="Brdtekst"/>
        <w:rPr>
          <w:rFonts w:ascii="Calibri"/>
          <w:sz w:val="18"/>
        </w:rPr>
      </w:pPr>
    </w:p>
    <w:p w14:paraId="72682926" w14:textId="77777777" w:rsidR="00014495" w:rsidRDefault="00014495">
      <w:pPr>
        <w:pStyle w:val="Brdtekst"/>
        <w:spacing w:before="98"/>
        <w:rPr>
          <w:rFonts w:ascii="Calibri"/>
          <w:sz w:val="18"/>
        </w:rPr>
      </w:pPr>
    </w:p>
    <w:p w14:paraId="72682927" w14:textId="77777777" w:rsidR="00014495" w:rsidRDefault="00000000">
      <w:pPr>
        <w:pStyle w:val="Brdtekst"/>
        <w:spacing w:line="278" w:lineRule="auto"/>
        <w:ind w:left="359" w:right="1438"/>
        <w:jc w:val="both"/>
      </w:pPr>
      <w:r>
        <w:t>data warehouse is now a multi-month effort, and sponsors have grown tired.</w:t>
      </w:r>
    </w:p>
    <w:p w14:paraId="72682928" w14:textId="77777777" w:rsidR="00014495" w:rsidRDefault="00000000">
      <w:pPr>
        <w:pStyle w:val="Brdtekst"/>
        <w:spacing w:before="194" w:line="276" w:lineRule="auto"/>
        <w:ind w:left="359" w:right="1436"/>
        <w:jc w:val="both"/>
      </w:pPr>
      <w:r>
        <w:t>The confluence of frustration with the data warehouse and big data envy led to the “data lake.” The data lake came into existence when people realized that instead of ETL we could just</w:t>
      </w:r>
      <w:r>
        <w:rPr>
          <w:spacing w:val="-1"/>
        </w:rPr>
        <w:t xml:space="preserve"> </w:t>
      </w:r>
      <w:r>
        <w:t>take</w:t>
      </w:r>
      <w:r>
        <w:rPr>
          <w:spacing w:val="-2"/>
        </w:rPr>
        <w:t xml:space="preserve"> </w:t>
      </w:r>
      <w:r>
        <w:t>the source data, more or</w:t>
      </w:r>
      <w:r>
        <w:rPr>
          <w:spacing w:val="-1"/>
        </w:rPr>
        <w:t xml:space="preserve"> </w:t>
      </w:r>
      <w:r>
        <w:t>less as it is, and drop it into a semi-structured data store, and let the data scientists figure it out on consumption.</w:t>
      </w:r>
    </w:p>
    <w:p w14:paraId="72682929" w14:textId="77777777" w:rsidR="00014495" w:rsidRDefault="00000000">
      <w:pPr>
        <w:pStyle w:val="Brdtekst"/>
        <w:spacing w:before="201" w:line="276" w:lineRule="auto"/>
        <w:ind w:left="359" w:right="1434"/>
        <w:jc w:val="both"/>
      </w:pPr>
      <w:r>
        <w:t>This, of course, has all the promises and problems of big data,</w:t>
      </w:r>
      <w:r>
        <w:rPr>
          <w:spacing w:val="-4"/>
        </w:rPr>
        <w:t xml:space="preserve"> </w:t>
      </w:r>
      <w:r>
        <w:t>most</w:t>
      </w:r>
      <w:r>
        <w:rPr>
          <w:spacing w:val="-5"/>
        </w:rPr>
        <w:t xml:space="preserve"> </w:t>
      </w:r>
      <w:r>
        <w:t>importantly,</w:t>
      </w:r>
      <w:r>
        <w:rPr>
          <w:spacing w:val="-4"/>
        </w:rPr>
        <w:t xml:space="preserve"> </w:t>
      </w:r>
      <w:r>
        <w:t>that</w:t>
      </w:r>
      <w:r>
        <w:rPr>
          <w:spacing w:val="-5"/>
        </w:rPr>
        <w:t xml:space="preserve"> </w:t>
      </w:r>
      <w:r>
        <w:t>data</w:t>
      </w:r>
      <w:r>
        <w:rPr>
          <w:spacing w:val="-6"/>
        </w:rPr>
        <w:t xml:space="preserve"> </w:t>
      </w:r>
      <w:r>
        <w:t>scientists</w:t>
      </w:r>
      <w:r>
        <w:rPr>
          <w:spacing w:val="-5"/>
        </w:rPr>
        <w:t xml:space="preserve"> </w:t>
      </w:r>
      <w:r>
        <w:t>have</w:t>
      </w:r>
      <w:r>
        <w:rPr>
          <w:spacing w:val="-3"/>
        </w:rPr>
        <w:t xml:space="preserve"> </w:t>
      </w:r>
      <w:r>
        <w:t>to</w:t>
      </w:r>
      <w:r>
        <w:rPr>
          <w:spacing w:val="-6"/>
        </w:rPr>
        <w:t xml:space="preserve"> </w:t>
      </w:r>
      <w:r>
        <w:t>work out what the data means at analytics time. Once again this means that most time is spent finding and understanding the data, and less time is spent with analytics. A further problem for most corporate settings is</w:t>
      </w:r>
      <w:r>
        <w:rPr>
          <w:spacing w:val="-2"/>
        </w:rPr>
        <w:t xml:space="preserve"> </w:t>
      </w:r>
      <w:r>
        <w:t>that</w:t>
      </w:r>
      <w:r>
        <w:rPr>
          <w:spacing w:val="-4"/>
        </w:rPr>
        <w:t xml:space="preserve"> </w:t>
      </w:r>
      <w:r>
        <w:t>the</w:t>
      </w:r>
      <w:r>
        <w:rPr>
          <w:spacing w:val="-4"/>
        </w:rPr>
        <w:t xml:space="preserve"> </w:t>
      </w:r>
      <w:r>
        <w:t>business</w:t>
      </w:r>
      <w:r>
        <w:rPr>
          <w:spacing w:val="-2"/>
        </w:rPr>
        <w:t xml:space="preserve"> </w:t>
      </w:r>
      <w:r>
        <w:t>analyst</w:t>
      </w:r>
      <w:r>
        <w:rPr>
          <w:spacing w:val="-2"/>
        </w:rPr>
        <w:t xml:space="preserve"> </w:t>
      </w:r>
      <w:r>
        <w:t>who</w:t>
      </w:r>
      <w:r>
        <w:rPr>
          <w:spacing w:val="-5"/>
        </w:rPr>
        <w:t xml:space="preserve"> </w:t>
      </w:r>
      <w:r>
        <w:t>could</w:t>
      </w:r>
      <w:r>
        <w:rPr>
          <w:spacing w:val="-4"/>
        </w:rPr>
        <w:t xml:space="preserve"> </w:t>
      </w:r>
      <w:r>
        <w:t>be</w:t>
      </w:r>
      <w:r>
        <w:rPr>
          <w:spacing w:val="-3"/>
        </w:rPr>
        <w:t xml:space="preserve"> </w:t>
      </w:r>
      <w:r>
        <w:t>taught</w:t>
      </w:r>
      <w:r>
        <w:rPr>
          <w:spacing w:val="-4"/>
        </w:rPr>
        <w:t xml:space="preserve"> </w:t>
      </w:r>
      <w:r>
        <w:t>the</w:t>
      </w:r>
      <w:r>
        <w:rPr>
          <w:spacing w:val="-3"/>
        </w:rPr>
        <w:t xml:space="preserve"> </w:t>
      </w:r>
      <w:r>
        <w:t>user-friendly data analytic tools, such as Tableaux, Cognos, and Qlikview is now mostly shut out of participating because of the high bar of skills acquisition needed to access, understand, and work with data in the data lake.</w:t>
      </w:r>
    </w:p>
    <w:p w14:paraId="7268292A" w14:textId="77777777" w:rsidR="00014495" w:rsidRDefault="00000000">
      <w:pPr>
        <w:pStyle w:val="Brdtekst"/>
        <w:spacing w:before="201" w:line="276" w:lineRule="auto"/>
        <w:ind w:left="360" w:right="1434"/>
        <w:jc w:val="both"/>
      </w:pPr>
      <w:r>
        <w:t>Once again, the Data-Centric approach offers a simple model that the data lake can be mapped to, greatly reducing the time spent finding and understanding problem. We believe that over time there will be more analytics tools designed for business analysts that can directly address this environment.</w:t>
      </w:r>
    </w:p>
    <w:p w14:paraId="7268292B"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92C" w14:textId="77777777" w:rsidR="00014495" w:rsidRDefault="00000000">
      <w:pPr>
        <w:tabs>
          <w:tab w:val="left" w:pos="6479"/>
        </w:tabs>
        <w:spacing w:before="39"/>
        <w:ind w:left="2858"/>
        <w:rPr>
          <w:rFonts w:ascii="Calibri"/>
          <w:b/>
          <w:sz w:val="18"/>
        </w:rPr>
      </w:pPr>
      <w:r>
        <w:rPr>
          <w:rFonts w:ascii="Calibri"/>
          <w:color w:val="585858"/>
          <w:sz w:val="18"/>
        </w:rPr>
        <w:lastRenderedPageBreak/>
        <w:t>Data-Centric</w:t>
      </w:r>
      <w:r>
        <w:rPr>
          <w:rFonts w:ascii="Calibri"/>
          <w:color w:val="585858"/>
          <w:spacing w:val="-3"/>
          <w:sz w:val="18"/>
        </w:rPr>
        <w:t xml:space="preserve"> </w:t>
      </w:r>
      <w:r>
        <w:rPr>
          <w:rFonts w:ascii="Calibri"/>
          <w:color w:val="585858"/>
          <w:sz w:val="18"/>
        </w:rPr>
        <w:t>and</w:t>
      </w:r>
      <w:r>
        <w:rPr>
          <w:rFonts w:ascii="Calibri"/>
          <w:color w:val="585858"/>
          <w:spacing w:val="-4"/>
          <w:sz w:val="18"/>
        </w:rPr>
        <w:t xml:space="preserve"> </w:t>
      </w:r>
      <w:r>
        <w:rPr>
          <w:rFonts w:ascii="Calibri"/>
          <w:color w:val="585858"/>
          <w:sz w:val="18"/>
        </w:rPr>
        <w:t>other</w:t>
      </w:r>
      <w:r>
        <w:rPr>
          <w:rFonts w:ascii="Calibri"/>
          <w:color w:val="585858"/>
          <w:spacing w:val="-4"/>
          <w:sz w:val="18"/>
        </w:rPr>
        <w:t xml:space="preserve"> </w:t>
      </w:r>
      <w:r>
        <w:rPr>
          <w:rFonts w:ascii="Calibri"/>
          <w:color w:val="585858"/>
          <w:sz w:val="18"/>
        </w:rPr>
        <w:t>Emerging</w:t>
      </w:r>
      <w:r>
        <w:rPr>
          <w:rFonts w:ascii="Calibri"/>
          <w:color w:val="585858"/>
          <w:spacing w:val="-1"/>
          <w:sz w:val="18"/>
        </w:rPr>
        <w:t xml:space="preserve"> </w:t>
      </w:r>
      <w:r>
        <w:rPr>
          <w:rFonts w:ascii="Calibri"/>
          <w:color w:val="585858"/>
          <w:spacing w:val="-2"/>
          <w:sz w:val="18"/>
        </w:rPr>
        <w:t>Technology</w:t>
      </w:r>
      <w:r>
        <w:rPr>
          <w:rFonts w:ascii="Calibri"/>
          <w:color w:val="585858"/>
          <w:sz w:val="18"/>
        </w:rPr>
        <w:tab/>
      </w:r>
      <w:r>
        <w:rPr>
          <w:rFonts w:ascii="Calibri"/>
          <w:b/>
          <w:color w:val="585858"/>
          <w:spacing w:val="-5"/>
          <w:sz w:val="18"/>
        </w:rPr>
        <w:t>261</w:t>
      </w:r>
    </w:p>
    <w:p w14:paraId="7268292D" w14:textId="77777777" w:rsidR="00014495" w:rsidRDefault="00014495">
      <w:pPr>
        <w:pStyle w:val="Brdtekst"/>
        <w:rPr>
          <w:rFonts w:ascii="Calibri"/>
          <w:b/>
          <w:sz w:val="20"/>
        </w:rPr>
      </w:pPr>
    </w:p>
    <w:p w14:paraId="7268292E" w14:textId="77777777" w:rsidR="00014495" w:rsidRDefault="00000000">
      <w:pPr>
        <w:pStyle w:val="Brdtekst"/>
        <w:spacing w:before="27"/>
        <w:rPr>
          <w:rFonts w:ascii="Calibri"/>
          <w:b/>
          <w:sz w:val="20"/>
        </w:rPr>
      </w:pPr>
      <w:r>
        <w:rPr>
          <w:rFonts w:ascii="Calibri"/>
          <w:b/>
          <w:noProof/>
          <w:sz w:val="20"/>
        </w:rPr>
        <mc:AlternateContent>
          <mc:Choice Requires="wpg">
            <w:drawing>
              <wp:anchor distT="0" distB="0" distL="0" distR="0" simplePos="0" relativeHeight="487699968" behindDoc="1" locked="0" layoutInCell="1" allowOverlap="1" wp14:anchorId="72682FBC" wp14:editId="72682FBD">
                <wp:simplePos x="0" y="0"/>
                <wp:positionH relativeFrom="page">
                  <wp:posOffset>1124711</wp:posOffset>
                </wp:positionH>
                <wp:positionV relativeFrom="paragraph">
                  <wp:posOffset>187663</wp:posOffset>
                </wp:positionV>
                <wp:extent cx="3694429" cy="287020"/>
                <wp:effectExtent l="0" t="0" r="0" b="0"/>
                <wp:wrapTopAndBottom/>
                <wp:docPr id="768" name="Group 7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69" name="Graphic 769"/>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770" name="Graphic 770"/>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771" name="Textbox 771"/>
                        <wps:cNvSpPr txBox="1"/>
                        <wps:spPr>
                          <a:xfrm>
                            <a:off x="0" y="0"/>
                            <a:ext cx="3694429" cy="259079"/>
                          </a:xfrm>
                          <a:prstGeom prst="rect">
                            <a:avLst/>
                          </a:prstGeom>
                        </wps:spPr>
                        <wps:txbx>
                          <w:txbxContent>
                            <w:p w14:paraId="7268311C" w14:textId="77777777" w:rsidR="00014495" w:rsidRDefault="00000000">
                              <w:pPr>
                                <w:spacing w:before="7"/>
                                <w:ind w:left="28"/>
                                <w:rPr>
                                  <w:b/>
                                  <w:sz w:val="28"/>
                                </w:rPr>
                              </w:pPr>
                              <w:bookmarkStart w:id="258" w:name="_bookmark136"/>
                              <w:bookmarkEnd w:id="258"/>
                              <w:r>
                                <w:rPr>
                                  <w:b/>
                                  <w:smallCaps/>
                                  <w:spacing w:val="-2"/>
                                  <w:sz w:val="28"/>
                                </w:rPr>
                                <w:t>Cloud</w:t>
                              </w:r>
                            </w:p>
                          </w:txbxContent>
                        </wps:txbx>
                        <wps:bodyPr wrap="square" lIns="0" tIns="0" rIns="0" bIns="0" rtlCol="0">
                          <a:noAutofit/>
                        </wps:bodyPr>
                      </wps:wsp>
                    </wpg:wgp>
                  </a:graphicData>
                </a:graphic>
              </wp:anchor>
            </w:drawing>
          </mc:Choice>
          <mc:Fallback>
            <w:pict>
              <v:group w14:anchorId="72682FBC" id="Group 768" o:spid="_x0000_s1726" style="position:absolute;margin-left:88.55pt;margin-top:14.8pt;width:290.9pt;height:22.6pt;z-index:-1561651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">
                <v:shape id="Graphic 769" o:spid="_x0000_s1727"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" path="m3694176,l,,,259079r3694176,l3694176,xe" fillcolor="#ccc0d9" stroked="f">
                  <v:path arrowok="t"/>
                </v:shape>
                <v:shape id="Graphic 770" o:spid="_x0000_s1728"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" path="m3694176,l,,,27431r3694176,l3694176,xe" fillcolor="black" stroked="f">
                  <v:path arrowok="t"/>
                </v:shape>
                <v:shape id="Textbox 771" o:spid="_x0000_s1729"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" filled="f" stroked="f">
                  <v:textbox inset="0,0,0,0">
                    <w:txbxContent>
                      <w:p w14:paraId="7268311C" w14:textId="77777777" w:rsidR="00014495" w:rsidRDefault="00000000">
                        <w:pPr>
                          <w:spacing w:before="7"/>
                          <w:ind w:left="28"/>
                          <w:rPr>
                            <w:b/>
                            <w:sz w:val="28"/>
                          </w:rPr>
                        </w:pPr>
                        <w:bookmarkStart w:id="259" w:name="_bookmark136"/>
                        <w:bookmarkEnd w:id="259"/>
                        <w:r>
                          <w:rPr>
                            <w:b/>
                            <w:smallCaps/>
                            <w:spacing w:val="-2"/>
                            <w:sz w:val="28"/>
                          </w:rPr>
                          <w:t>Cloud</w:t>
                        </w:r>
                      </w:p>
                    </w:txbxContent>
                  </v:textbox>
                </v:shape>
                <w10:wrap type="topAndBottom" anchorx="page"/>
              </v:group>
            </w:pict>
          </mc:Fallback>
        </mc:AlternateContent>
      </w:r>
    </w:p>
    <w:p w14:paraId="7268292F" w14:textId="77777777" w:rsidR="00014495" w:rsidRDefault="00000000">
      <w:pPr>
        <w:pStyle w:val="Brdtekst"/>
        <w:spacing w:before="200" w:line="276" w:lineRule="auto"/>
        <w:ind w:left="1079" w:right="715"/>
        <w:jc w:val="both"/>
      </w:pPr>
      <w:r>
        <w:t>Almost everyone is moving to the cloud now. On the surface this is neither pro-Data-Centric nor anti-Data-Centric, but it does represent change and opportunity. Many firms recognize that they are making a strategic investment by porting to the cloud. Most can be convinced, at least partially, that the move should be coupled with application rationalization, and a reduction in licensing fees.</w:t>
      </w:r>
    </w:p>
    <w:p w14:paraId="72682930" w14:textId="77777777" w:rsidR="00014495" w:rsidRDefault="00000000">
      <w:pPr>
        <w:pStyle w:val="Brdtekst"/>
        <w:spacing w:before="198" w:line="276" w:lineRule="auto"/>
        <w:ind w:left="1080" w:right="715"/>
        <w:jc w:val="both"/>
      </w:pPr>
      <w:r>
        <w:t>Some firms see the move to the cloud as an opportunity to revamp their integration strategy. The most extreme expression of this view occurs when a company moves directly to Data-Centric methods, thereby vastly improving data integration. However, we believe the stampede to the cloud is moving too rapidly to allow something as measured as designing a shared ontology and migrating virtually all of a firm’s functionality to it.</w:t>
      </w:r>
    </w:p>
    <w:p w14:paraId="72682931" w14:textId="77777777" w:rsidR="00014495" w:rsidRDefault="00000000">
      <w:pPr>
        <w:pStyle w:val="Brdtekst"/>
        <w:spacing w:before="201" w:line="276" w:lineRule="auto"/>
        <w:ind w:left="1080" w:right="714"/>
        <w:jc w:val="both"/>
      </w:pPr>
      <w:r>
        <w:t>Another approach with growing popularity is to use the newer messaging protocols of the cloud, such as Kafka,</w:t>
      </w:r>
      <w:r>
        <w:rPr>
          <w:spacing w:val="80"/>
        </w:rPr>
        <w:t xml:space="preserve"> </w:t>
      </w:r>
      <w:r>
        <w:t>to provide the excuse to rethink the approach to</w:t>
      </w:r>
      <w:r>
        <w:rPr>
          <w:spacing w:val="40"/>
        </w:rPr>
        <w:t xml:space="preserve"> </w:t>
      </w:r>
      <w:r>
        <w:t>message-based integration. It is possible to piggyback Data-Centric messaging onto a new initiative like this.</w:t>
      </w:r>
      <w:r>
        <w:rPr>
          <w:spacing w:val="40"/>
        </w:rPr>
        <w:t xml:space="preserve"> </w:t>
      </w:r>
      <w:r>
        <w:t xml:space="preserve">By redefining the idea of a canonical message model in semantic and Data-Centric terms, a seed has been </w:t>
      </w:r>
      <w:r>
        <w:rPr>
          <w:spacing w:val="-2"/>
        </w:rPr>
        <w:t>planted.</w:t>
      </w:r>
    </w:p>
    <w:p w14:paraId="72682932" w14:textId="77777777" w:rsidR="00014495" w:rsidRDefault="00000000">
      <w:pPr>
        <w:pStyle w:val="Brdtekst"/>
        <w:spacing w:before="199" w:line="276" w:lineRule="auto"/>
        <w:ind w:left="1080" w:right="716"/>
        <w:jc w:val="both"/>
      </w:pPr>
      <w:r>
        <w:t>The semantic/canonical model has immediate value in its own</w:t>
      </w:r>
      <w:r>
        <w:rPr>
          <w:spacing w:val="78"/>
        </w:rPr>
        <w:t xml:space="preserve"> </w:t>
      </w:r>
      <w:r>
        <w:t>right.</w:t>
      </w:r>
      <w:r>
        <w:rPr>
          <w:spacing w:val="79"/>
        </w:rPr>
        <w:t xml:space="preserve"> </w:t>
      </w:r>
      <w:r>
        <w:t>It</w:t>
      </w:r>
      <w:r>
        <w:rPr>
          <w:spacing w:val="51"/>
          <w:w w:val="150"/>
        </w:rPr>
        <w:t xml:space="preserve"> </w:t>
      </w:r>
      <w:r>
        <w:t>drastically</w:t>
      </w:r>
      <w:r>
        <w:rPr>
          <w:spacing w:val="78"/>
        </w:rPr>
        <w:t xml:space="preserve"> </w:t>
      </w:r>
      <w:r>
        <w:t>decouples</w:t>
      </w:r>
      <w:r>
        <w:rPr>
          <w:spacing w:val="51"/>
          <w:w w:val="150"/>
        </w:rPr>
        <w:t xml:space="preserve"> </w:t>
      </w:r>
      <w:r>
        <w:t>applications</w:t>
      </w:r>
      <w:r>
        <w:rPr>
          <w:spacing w:val="51"/>
          <w:w w:val="150"/>
        </w:rPr>
        <w:t xml:space="preserve"> </w:t>
      </w:r>
      <w:r>
        <w:rPr>
          <w:spacing w:val="-4"/>
        </w:rPr>
        <w:t>from</w:t>
      </w:r>
    </w:p>
    <w:p w14:paraId="72682933"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934"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262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935" w14:textId="77777777" w:rsidR="00014495" w:rsidRDefault="00014495">
      <w:pPr>
        <w:pStyle w:val="Brdtekst"/>
        <w:rPr>
          <w:rFonts w:ascii="Calibri"/>
          <w:sz w:val="18"/>
        </w:rPr>
      </w:pPr>
    </w:p>
    <w:p w14:paraId="72682936" w14:textId="77777777" w:rsidR="00014495" w:rsidRDefault="00014495">
      <w:pPr>
        <w:pStyle w:val="Brdtekst"/>
        <w:spacing w:before="98"/>
        <w:rPr>
          <w:rFonts w:ascii="Calibri"/>
          <w:sz w:val="18"/>
        </w:rPr>
      </w:pPr>
    </w:p>
    <w:p w14:paraId="72682937" w14:textId="77777777" w:rsidR="00014495" w:rsidRDefault="00000000">
      <w:pPr>
        <w:pStyle w:val="Brdtekst"/>
        <w:spacing w:line="276" w:lineRule="auto"/>
        <w:ind w:left="360" w:right="1436"/>
        <w:jc w:val="both"/>
      </w:pPr>
      <w:r>
        <w:t>each other and ends point-to-point integration. At the same time, its existence provides a safe springboard for re-implementing portions of, or even entire applications.</w:t>
      </w:r>
    </w:p>
    <w:p w14:paraId="72682938" w14:textId="77777777" w:rsidR="00014495" w:rsidRDefault="00000000">
      <w:pPr>
        <w:pStyle w:val="Brdtekst"/>
        <w:spacing w:before="216"/>
        <w:rPr>
          <w:sz w:val="20"/>
        </w:rPr>
      </w:pPr>
      <w:r>
        <w:rPr>
          <w:noProof/>
          <w:sz w:val="20"/>
        </w:rPr>
        <mc:AlternateContent>
          <mc:Choice Requires="wpg">
            <w:drawing>
              <wp:anchor distT="0" distB="0" distL="0" distR="0" simplePos="0" relativeHeight="487700480" behindDoc="1" locked="0" layoutInCell="1" allowOverlap="1" wp14:anchorId="72682FBE" wp14:editId="72682FBF">
                <wp:simplePos x="0" y="0"/>
                <wp:positionH relativeFrom="page">
                  <wp:posOffset>667512</wp:posOffset>
                </wp:positionH>
                <wp:positionV relativeFrom="paragraph">
                  <wp:posOffset>305096</wp:posOffset>
                </wp:positionV>
                <wp:extent cx="3694429" cy="287020"/>
                <wp:effectExtent l="0" t="0" r="0" b="0"/>
                <wp:wrapTopAndBottom/>
                <wp:docPr id="772" name="Group 7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73" name="Graphic 773"/>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774" name="Graphic 774"/>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775" name="Textbox 775"/>
                        <wps:cNvSpPr txBox="1"/>
                        <wps:spPr>
                          <a:xfrm>
                            <a:off x="0" y="0"/>
                            <a:ext cx="3694429" cy="259079"/>
                          </a:xfrm>
                          <a:prstGeom prst="rect">
                            <a:avLst/>
                          </a:prstGeom>
                        </wps:spPr>
                        <wps:txbx>
                          <w:txbxContent>
                            <w:p w14:paraId="7268311D" w14:textId="77777777" w:rsidR="00014495" w:rsidRDefault="00000000">
                              <w:pPr>
                                <w:spacing w:before="7"/>
                                <w:ind w:left="28"/>
                                <w:rPr>
                                  <w:b/>
                                  <w:sz w:val="28"/>
                                </w:rPr>
                              </w:pPr>
                              <w:bookmarkStart w:id="260" w:name="_bookmark137"/>
                              <w:bookmarkEnd w:id="260"/>
                              <w:r>
                                <w:rPr>
                                  <w:b/>
                                  <w:spacing w:val="-5"/>
                                  <w:sz w:val="28"/>
                                </w:rPr>
                                <w:t>NLP</w:t>
                              </w:r>
                            </w:p>
                          </w:txbxContent>
                        </wps:txbx>
                        <wps:bodyPr wrap="square" lIns="0" tIns="0" rIns="0" bIns="0" rtlCol="0">
                          <a:noAutofit/>
                        </wps:bodyPr>
                      </wps:wsp>
                    </wpg:wgp>
                  </a:graphicData>
                </a:graphic>
              </wp:anchor>
            </w:drawing>
          </mc:Choice>
          <mc:Fallback>
            <w:pict>
              <v:group w14:anchorId="72682FBE" id="Group 772" o:spid="_x0000_s1730" style="position:absolute;margin-left:52.55pt;margin-top:24pt;width:290.9pt;height:22.6pt;z-index:-1561600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">
                <v:shape id="Graphic 773" o:spid="_x0000_s1731"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" path="m3694176,l,,,259079r3694176,l3694176,xe" fillcolor="#ccc0d9" stroked="f">
                  <v:path arrowok="t"/>
                </v:shape>
                <v:shape id="Graphic 774" o:spid="_x0000_s1732"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" path="m3694176,l,,,27432r3694176,l3694176,xe" fillcolor="black" stroked="f">
                  <v:path arrowok="t"/>
                </v:shape>
                <v:shape id="Textbox 775" o:spid="_x0000_s1733"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" filled="f" stroked="f">
                  <v:textbox inset="0,0,0,0">
                    <w:txbxContent>
                      <w:p w14:paraId="7268311D" w14:textId="77777777" w:rsidR="00014495" w:rsidRDefault="00000000">
                        <w:pPr>
                          <w:spacing w:before="7"/>
                          <w:ind w:left="28"/>
                          <w:rPr>
                            <w:b/>
                            <w:sz w:val="28"/>
                          </w:rPr>
                        </w:pPr>
                        <w:bookmarkStart w:id="261" w:name="_bookmark137"/>
                        <w:bookmarkEnd w:id="261"/>
                        <w:r>
                          <w:rPr>
                            <w:b/>
                            <w:spacing w:val="-5"/>
                            <w:sz w:val="28"/>
                          </w:rPr>
                          <w:t>NLP</w:t>
                        </w:r>
                      </w:p>
                    </w:txbxContent>
                  </v:textbox>
                </v:shape>
                <w10:wrap type="topAndBottom" anchorx="page"/>
              </v:group>
            </w:pict>
          </mc:Fallback>
        </mc:AlternateContent>
      </w:r>
    </w:p>
    <w:p w14:paraId="72682939" w14:textId="77777777" w:rsidR="00014495" w:rsidRDefault="00000000">
      <w:pPr>
        <w:pStyle w:val="Brdtekst"/>
        <w:spacing w:before="200" w:line="276" w:lineRule="auto"/>
        <w:ind w:left="360" w:right="1434"/>
        <w:jc w:val="both"/>
      </w:pPr>
      <w:r>
        <w:t>Natural Language Processing has been around for a long time. For most of that history its highest value was in “named entity recognition” and “topic identification.” Named Entity Recognition is the ability to scan unstructured text and find people, organizations, places, dates, events, and products. These are the “named entities.” They are fairly easy to recognize and are somewhat useful to extract.</w:t>
      </w:r>
    </w:p>
    <w:p w14:paraId="7268293A" w14:textId="77777777" w:rsidR="00014495" w:rsidRDefault="00000000">
      <w:pPr>
        <w:pStyle w:val="Brdtekst"/>
        <w:spacing w:before="201" w:line="276" w:lineRule="auto"/>
        <w:ind w:left="359" w:right="1436"/>
        <w:jc w:val="both"/>
      </w:pPr>
      <w:r>
        <w:t>The next phase of NLP concentrated on identifying “topics,”</w:t>
      </w:r>
      <w:r>
        <w:rPr>
          <w:spacing w:val="-1"/>
        </w:rPr>
        <w:t xml:space="preserve"> </w:t>
      </w:r>
      <w:r>
        <w:t>in</w:t>
      </w:r>
      <w:r>
        <w:rPr>
          <w:spacing w:val="-1"/>
        </w:rPr>
        <w:t xml:space="preserve"> </w:t>
      </w:r>
      <w:r>
        <w:t>other words,</w:t>
      </w:r>
      <w:r>
        <w:rPr>
          <w:spacing w:val="-1"/>
        </w:rPr>
        <w:t xml:space="preserve"> </w:t>
      </w:r>
      <w:r>
        <w:t>what is this article about.</w:t>
      </w:r>
      <w:r>
        <w:rPr>
          <w:spacing w:val="-1"/>
        </w:rPr>
        <w:t xml:space="preserve"> </w:t>
      </w:r>
      <w:r>
        <w:t>These became automated “tags” to put on an article.</w:t>
      </w:r>
    </w:p>
    <w:p w14:paraId="7268293B" w14:textId="77777777" w:rsidR="00014495" w:rsidRDefault="00000000">
      <w:pPr>
        <w:pStyle w:val="Brdtekst"/>
        <w:spacing w:before="199" w:line="276" w:lineRule="auto"/>
        <w:ind w:left="359" w:right="1436"/>
        <w:jc w:val="both"/>
      </w:pPr>
      <w:r>
        <w:t>NLP has also been used</w:t>
      </w:r>
      <w:r>
        <w:rPr>
          <w:spacing w:val="-3"/>
        </w:rPr>
        <w:t xml:space="preserve"> </w:t>
      </w:r>
      <w:r>
        <w:t xml:space="preserve">to detect “sentiment” in a chunk of text. Is this comment positive or negative? Is the author angry or upset? NLP can help answer these </w:t>
      </w:r>
      <w:r>
        <w:rPr>
          <w:spacing w:val="-2"/>
        </w:rPr>
        <w:t>questions.</w:t>
      </w:r>
    </w:p>
    <w:p w14:paraId="7268293C" w14:textId="77777777" w:rsidR="00014495" w:rsidRDefault="00000000">
      <w:pPr>
        <w:pStyle w:val="Brdtekst"/>
        <w:spacing w:before="200" w:line="276" w:lineRule="auto"/>
        <w:ind w:left="359" w:right="1435"/>
        <w:jc w:val="both"/>
      </w:pPr>
      <w:r>
        <w:t>Only recently has NLP come to the point where it can really</w:t>
      </w:r>
      <w:r>
        <w:rPr>
          <w:spacing w:val="-4"/>
        </w:rPr>
        <w:t xml:space="preserve"> </w:t>
      </w:r>
      <w:r>
        <w:t>contribute</w:t>
      </w:r>
      <w:r>
        <w:rPr>
          <w:spacing w:val="-5"/>
        </w:rPr>
        <w:t xml:space="preserve"> </w:t>
      </w:r>
      <w:r>
        <w:t>to</w:t>
      </w:r>
      <w:r>
        <w:rPr>
          <w:spacing w:val="-3"/>
        </w:rPr>
        <w:t xml:space="preserve"> </w:t>
      </w:r>
      <w:r>
        <w:t>a</w:t>
      </w:r>
      <w:r>
        <w:rPr>
          <w:spacing w:val="-3"/>
        </w:rPr>
        <w:t xml:space="preserve"> </w:t>
      </w:r>
      <w:r>
        <w:t>Data-Centric</w:t>
      </w:r>
      <w:r>
        <w:rPr>
          <w:spacing w:val="-3"/>
        </w:rPr>
        <w:t xml:space="preserve"> </w:t>
      </w:r>
      <w:r>
        <w:t>architecture.</w:t>
      </w:r>
      <w:r>
        <w:rPr>
          <w:spacing w:val="-4"/>
        </w:rPr>
        <w:t xml:space="preserve"> </w:t>
      </w:r>
      <w:r>
        <w:t>The</w:t>
      </w:r>
      <w:r>
        <w:rPr>
          <w:spacing w:val="-3"/>
        </w:rPr>
        <w:t xml:space="preserve"> </w:t>
      </w:r>
      <w:r>
        <w:t>first way is through the harvesting of assertions as triples</w:t>
      </w:r>
      <w:r>
        <w:rPr>
          <w:spacing w:val="40"/>
        </w:rPr>
        <w:t xml:space="preserve"> </w:t>
      </w:r>
      <w:r>
        <w:t>from documents. As we mentioned, finding the named entities in a document is pretty straightforward. For quite</w:t>
      </w:r>
      <w:r>
        <w:rPr>
          <w:spacing w:val="26"/>
        </w:rPr>
        <w:t xml:space="preserve"> </w:t>
      </w:r>
      <w:r>
        <w:t>some</w:t>
      </w:r>
      <w:r>
        <w:rPr>
          <w:spacing w:val="27"/>
        </w:rPr>
        <w:t xml:space="preserve"> </w:t>
      </w:r>
      <w:r>
        <w:t>time,</w:t>
      </w:r>
      <w:r>
        <w:rPr>
          <w:spacing w:val="25"/>
        </w:rPr>
        <w:t xml:space="preserve"> </w:t>
      </w:r>
      <w:r>
        <w:t>NLP</w:t>
      </w:r>
      <w:r>
        <w:rPr>
          <w:spacing w:val="27"/>
        </w:rPr>
        <w:t xml:space="preserve"> </w:t>
      </w:r>
      <w:r>
        <w:t>has</w:t>
      </w:r>
      <w:r>
        <w:rPr>
          <w:spacing w:val="27"/>
        </w:rPr>
        <w:t xml:space="preserve"> </w:t>
      </w:r>
      <w:r>
        <w:t>been</w:t>
      </w:r>
      <w:r>
        <w:rPr>
          <w:spacing w:val="25"/>
        </w:rPr>
        <w:t xml:space="preserve"> </w:t>
      </w:r>
      <w:r>
        <w:t>able</w:t>
      </w:r>
      <w:r>
        <w:rPr>
          <w:spacing w:val="27"/>
        </w:rPr>
        <w:t xml:space="preserve"> </w:t>
      </w:r>
      <w:r>
        <w:t>to</w:t>
      </w:r>
      <w:r>
        <w:rPr>
          <w:spacing w:val="25"/>
        </w:rPr>
        <w:t xml:space="preserve"> </w:t>
      </w:r>
      <w:r>
        <w:t>find</w:t>
      </w:r>
      <w:r>
        <w:rPr>
          <w:spacing w:val="27"/>
        </w:rPr>
        <w:t xml:space="preserve"> </w:t>
      </w:r>
      <w:r>
        <w:t>people</w:t>
      </w:r>
      <w:r>
        <w:rPr>
          <w:spacing w:val="27"/>
        </w:rPr>
        <w:t xml:space="preserve"> </w:t>
      </w:r>
      <w:r>
        <w:rPr>
          <w:spacing w:val="-5"/>
        </w:rPr>
        <w:t>and</w:t>
      </w:r>
    </w:p>
    <w:p w14:paraId="7268293D"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93E" w14:textId="77777777" w:rsidR="00014495" w:rsidRDefault="00000000">
      <w:pPr>
        <w:tabs>
          <w:tab w:val="left" w:pos="6479"/>
        </w:tabs>
        <w:spacing w:before="39"/>
        <w:ind w:left="2858"/>
        <w:rPr>
          <w:rFonts w:ascii="Calibri"/>
          <w:b/>
          <w:sz w:val="18"/>
        </w:rPr>
      </w:pPr>
      <w:r>
        <w:rPr>
          <w:rFonts w:ascii="Calibri"/>
          <w:color w:val="585858"/>
          <w:sz w:val="18"/>
        </w:rPr>
        <w:lastRenderedPageBreak/>
        <w:t>Data-Centric</w:t>
      </w:r>
      <w:r>
        <w:rPr>
          <w:rFonts w:ascii="Calibri"/>
          <w:color w:val="585858"/>
          <w:spacing w:val="-3"/>
          <w:sz w:val="18"/>
        </w:rPr>
        <w:t xml:space="preserve"> </w:t>
      </w:r>
      <w:r>
        <w:rPr>
          <w:rFonts w:ascii="Calibri"/>
          <w:color w:val="585858"/>
          <w:sz w:val="18"/>
        </w:rPr>
        <w:t>and</w:t>
      </w:r>
      <w:r>
        <w:rPr>
          <w:rFonts w:ascii="Calibri"/>
          <w:color w:val="585858"/>
          <w:spacing w:val="-4"/>
          <w:sz w:val="18"/>
        </w:rPr>
        <w:t xml:space="preserve"> </w:t>
      </w:r>
      <w:r>
        <w:rPr>
          <w:rFonts w:ascii="Calibri"/>
          <w:color w:val="585858"/>
          <w:sz w:val="18"/>
        </w:rPr>
        <w:t>other</w:t>
      </w:r>
      <w:r>
        <w:rPr>
          <w:rFonts w:ascii="Calibri"/>
          <w:color w:val="585858"/>
          <w:spacing w:val="-4"/>
          <w:sz w:val="18"/>
        </w:rPr>
        <w:t xml:space="preserve"> </w:t>
      </w:r>
      <w:r>
        <w:rPr>
          <w:rFonts w:ascii="Calibri"/>
          <w:color w:val="585858"/>
          <w:sz w:val="18"/>
        </w:rPr>
        <w:t>Emerging</w:t>
      </w:r>
      <w:r>
        <w:rPr>
          <w:rFonts w:ascii="Calibri"/>
          <w:color w:val="585858"/>
          <w:spacing w:val="-1"/>
          <w:sz w:val="18"/>
        </w:rPr>
        <w:t xml:space="preserve"> </w:t>
      </w:r>
      <w:r>
        <w:rPr>
          <w:rFonts w:ascii="Calibri"/>
          <w:color w:val="585858"/>
          <w:spacing w:val="-2"/>
          <w:sz w:val="18"/>
        </w:rPr>
        <w:t>Technology</w:t>
      </w:r>
      <w:r>
        <w:rPr>
          <w:rFonts w:ascii="Calibri"/>
          <w:color w:val="585858"/>
          <w:sz w:val="18"/>
        </w:rPr>
        <w:tab/>
      </w:r>
      <w:r>
        <w:rPr>
          <w:rFonts w:ascii="Calibri"/>
          <w:b/>
          <w:color w:val="585858"/>
          <w:spacing w:val="-5"/>
          <w:sz w:val="18"/>
        </w:rPr>
        <w:t>263</w:t>
      </w:r>
    </w:p>
    <w:p w14:paraId="7268293F" w14:textId="77777777" w:rsidR="00014495" w:rsidRDefault="00014495">
      <w:pPr>
        <w:pStyle w:val="Brdtekst"/>
        <w:rPr>
          <w:rFonts w:ascii="Calibri"/>
          <w:b/>
          <w:sz w:val="18"/>
        </w:rPr>
      </w:pPr>
    </w:p>
    <w:p w14:paraId="72682940" w14:textId="77777777" w:rsidR="00014495" w:rsidRDefault="00014495">
      <w:pPr>
        <w:pStyle w:val="Brdtekst"/>
        <w:spacing w:before="98"/>
        <w:rPr>
          <w:rFonts w:ascii="Calibri"/>
          <w:b/>
          <w:sz w:val="18"/>
        </w:rPr>
      </w:pPr>
    </w:p>
    <w:p w14:paraId="72682941" w14:textId="77777777" w:rsidR="00014495" w:rsidRDefault="00000000">
      <w:pPr>
        <w:pStyle w:val="Brdtekst"/>
        <w:spacing w:line="278" w:lineRule="auto"/>
        <w:ind w:left="1080" w:right="715"/>
        <w:jc w:val="both"/>
      </w:pPr>
      <w:r>
        <w:t>organizations in documents. Now, though, NLP can identify the relations between them.</w:t>
      </w:r>
    </w:p>
    <w:p w14:paraId="72682942" w14:textId="77777777" w:rsidR="00014495" w:rsidRDefault="00000000">
      <w:pPr>
        <w:pStyle w:val="Brdtekst"/>
        <w:spacing w:before="194" w:line="276" w:lineRule="auto"/>
        <w:ind w:left="1079" w:right="714"/>
        <w:jc w:val="both"/>
      </w:pPr>
      <w:r>
        <w:t>For instance, when an NLP system scans a court report, it will easily identify the pertinent lawyers, law firms, plaintiffs, and defendants in the case. The latest cutting-edge</w:t>
      </w:r>
      <w:r>
        <w:rPr>
          <w:spacing w:val="-2"/>
        </w:rPr>
        <w:t xml:space="preserve"> </w:t>
      </w:r>
      <w:r>
        <w:t>NLPs</w:t>
      </w:r>
      <w:r>
        <w:rPr>
          <w:spacing w:val="-1"/>
        </w:rPr>
        <w:t xml:space="preserve"> </w:t>
      </w:r>
      <w:r>
        <w:t>go</w:t>
      </w:r>
      <w:r>
        <w:rPr>
          <w:spacing w:val="-2"/>
        </w:rPr>
        <w:t xml:space="preserve"> </w:t>
      </w:r>
      <w:r>
        <w:t>beyond</w:t>
      </w:r>
      <w:r>
        <w:rPr>
          <w:spacing w:val="-3"/>
        </w:rPr>
        <w:t xml:space="preserve"> </w:t>
      </w:r>
      <w:r>
        <w:t>this,</w:t>
      </w:r>
      <w:r>
        <w:rPr>
          <w:spacing w:val="-3"/>
        </w:rPr>
        <w:t xml:space="preserve"> </w:t>
      </w:r>
      <w:r>
        <w:t>identifying</w:t>
      </w:r>
      <w:r>
        <w:rPr>
          <w:spacing w:val="-2"/>
        </w:rPr>
        <w:t xml:space="preserve"> </w:t>
      </w:r>
      <w:r>
        <w:t>and</w:t>
      </w:r>
      <w:r>
        <w:rPr>
          <w:spacing w:val="-3"/>
        </w:rPr>
        <w:t xml:space="preserve"> </w:t>
      </w:r>
      <w:r>
        <w:t>describing</w:t>
      </w:r>
      <w:r>
        <w:rPr>
          <w:spacing w:val="-2"/>
        </w:rPr>
        <w:t xml:space="preserve"> </w:t>
      </w:r>
      <w:r>
        <w:t>the relationships between the parties (e.g., which lawyer represented which party). With a bit of configuration, this extract process can be conformed to whichever ontology a firm has adopted as the center of its Data-Centric strategy. Suddenly there is a whole new source</w:t>
      </w:r>
      <w:r>
        <w:rPr>
          <w:spacing w:val="40"/>
        </w:rPr>
        <w:t xml:space="preserve"> </w:t>
      </w:r>
      <w:r>
        <w:t>for data.</w:t>
      </w:r>
    </w:p>
    <w:p w14:paraId="72682943" w14:textId="77777777" w:rsidR="00014495" w:rsidRDefault="00000000">
      <w:pPr>
        <w:pStyle w:val="Brdtekst"/>
        <w:spacing w:before="201" w:line="276" w:lineRule="auto"/>
        <w:ind w:left="1079" w:right="716"/>
        <w:jc w:val="both"/>
      </w:pPr>
      <w:r>
        <w:t>The second area where NLP is helping with Data-Centric architecture is extending the core ontology. Some NLP systems</w:t>
      </w:r>
      <w:r>
        <w:rPr>
          <w:spacing w:val="-1"/>
        </w:rPr>
        <w:t xml:space="preserve"> </w:t>
      </w:r>
      <w:r>
        <w:t>are</w:t>
      </w:r>
      <w:r>
        <w:rPr>
          <w:spacing w:val="-1"/>
        </w:rPr>
        <w:t xml:space="preserve"> </w:t>
      </w:r>
      <w:r>
        <w:t>getting</w:t>
      </w:r>
      <w:r>
        <w:rPr>
          <w:spacing w:val="-2"/>
        </w:rPr>
        <w:t xml:space="preserve"> </w:t>
      </w:r>
      <w:r>
        <w:t>good</w:t>
      </w:r>
      <w:r>
        <w:rPr>
          <w:spacing w:val="-2"/>
        </w:rPr>
        <w:t xml:space="preserve"> </w:t>
      </w:r>
      <w:r>
        <w:t>at</w:t>
      </w:r>
      <w:r>
        <w:rPr>
          <w:spacing w:val="-1"/>
        </w:rPr>
        <w:t xml:space="preserve"> </w:t>
      </w:r>
      <w:r>
        <w:t>detecting</w:t>
      </w:r>
      <w:r>
        <w:rPr>
          <w:spacing w:val="-2"/>
        </w:rPr>
        <w:t xml:space="preserve"> </w:t>
      </w:r>
      <w:r>
        <w:t>linguistic</w:t>
      </w:r>
      <w:r>
        <w:rPr>
          <w:spacing w:val="-6"/>
        </w:rPr>
        <w:t xml:space="preserve"> </w:t>
      </w:r>
      <w:r>
        <w:t>clues</w:t>
      </w:r>
      <w:r>
        <w:rPr>
          <w:spacing w:val="-3"/>
        </w:rPr>
        <w:t xml:space="preserve"> </w:t>
      </w:r>
      <w:r>
        <w:t>that suggest classes and/or taxonomic extensions to an ontology. For instance, when an NLP engine encounters</w:t>
      </w:r>
      <w:r>
        <w:rPr>
          <w:spacing w:val="40"/>
        </w:rPr>
        <w:t xml:space="preserve"> </w:t>
      </w:r>
      <w:r>
        <w:t>a phrase such as “you’ll see many types of coniferous trees, such as pine and spruce” it can infer that pine is either</w:t>
      </w:r>
      <w:r>
        <w:rPr>
          <w:spacing w:val="-2"/>
        </w:rPr>
        <w:t xml:space="preserve"> </w:t>
      </w:r>
      <w:r>
        <w:t>a</w:t>
      </w:r>
      <w:r>
        <w:rPr>
          <w:spacing w:val="-1"/>
        </w:rPr>
        <w:t xml:space="preserve"> </w:t>
      </w:r>
      <w:r>
        <w:t>subclass of</w:t>
      </w:r>
      <w:r>
        <w:rPr>
          <w:spacing w:val="-2"/>
        </w:rPr>
        <w:t xml:space="preserve"> </w:t>
      </w:r>
      <w:r>
        <w:t>coniferous</w:t>
      </w:r>
      <w:r>
        <w:rPr>
          <w:spacing w:val="-2"/>
        </w:rPr>
        <w:t xml:space="preserve"> </w:t>
      </w:r>
      <w:r>
        <w:t>tree,</w:t>
      </w:r>
      <w:r>
        <w:rPr>
          <w:spacing w:val="-1"/>
        </w:rPr>
        <w:t xml:space="preserve"> </w:t>
      </w:r>
      <w:r>
        <w:t>or</w:t>
      </w:r>
      <w:r>
        <w:rPr>
          <w:spacing w:val="-2"/>
        </w:rPr>
        <w:t xml:space="preserve"> </w:t>
      </w:r>
      <w:r>
        <w:t>that</w:t>
      </w:r>
      <w:r>
        <w:rPr>
          <w:spacing w:val="-2"/>
        </w:rPr>
        <w:t xml:space="preserve"> </w:t>
      </w:r>
      <w:r>
        <w:t>taxonomically it is a narrower concept.</w:t>
      </w:r>
    </w:p>
    <w:p w14:paraId="72682944" w14:textId="77777777" w:rsidR="00014495" w:rsidRDefault="00000000">
      <w:pPr>
        <w:pStyle w:val="Brdtekst"/>
        <w:spacing w:before="199" w:line="276" w:lineRule="auto"/>
        <w:ind w:left="1079" w:right="714"/>
        <w:jc w:val="both"/>
      </w:pPr>
      <w:r>
        <w:t>A third area where we are seeing activity is using NLP to interpret a question asked in unstructured English, translating that to SPARQL, executing it, and returning the results as the answer to the question. So far, we are seeing this primarily in text questions in chatbots and narrow</w:t>
      </w:r>
      <w:r>
        <w:rPr>
          <w:spacing w:val="22"/>
        </w:rPr>
        <w:t xml:space="preserve"> </w:t>
      </w:r>
      <w:r>
        <w:t>domains,</w:t>
      </w:r>
      <w:r>
        <w:rPr>
          <w:spacing w:val="22"/>
        </w:rPr>
        <w:t xml:space="preserve"> </w:t>
      </w:r>
      <w:r>
        <w:t>but</w:t>
      </w:r>
      <w:r>
        <w:rPr>
          <w:spacing w:val="21"/>
        </w:rPr>
        <w:t xml:space="preserve"> </w:t>
      </w:r>
      <w:r>
        <w:t>we</w:t>
      </w:r>
      <w:r>
        <w:rPr>
          <w:spacing w:val="23"/>
        </w:rPr>
        <w:t xml:space="preserve"> </w:t>
      </w:r>
      <w:r>
        <w:t>expect</w:t>
      </w:r>
      <w:r>
        <w:rPr>
          <w:spacing w:val="23"/>
        </w:rPr>
        <w:t xml:space="preserve"> </w:t>
      </w:r>
      <w:r>
        <w:t>the</w:t>
      </w:r>
      <w:r>
        <w:rPr>
          <w:spacing w:val="23"/>
        </w:rPr>
        <w:t xml:space="preserve"> </w:t>
      </w:r>
      <w:r>
        <w:t>domains</w:t>
      </w:r>
      <w:r>
        <w:rPr>
          <w:spacing w:val="24"/>
        </w:rPr>
        <w:t xml:space="preserve"> </w:t>
      </w:r>
      <w:r>
        <w:t>to</w:t>
      </w:r>
      <w:r>
        <w:rPr>
          <w:spacing w:val="23"/>
        </w:rPr>
        <w:t xml:space="preserve"> </w:t>
      </w:r>
      <w:r>
        <w:rPr>
          <w:spacing w:val="-2"/>
        </w:rPr>
        <w:t>broaden</w:t>
      </w:r>
    </w:p>
    <w:p w14:paraId="72682945"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946"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264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947" w14:textId="77777777" w:rsidR="00014495" w:rsidRDefault="00014495">
      <w:pPr>
        <w:pStyle w:val="Brdtekst"/>
        <w:rPr>
          <w:rFonts w:ascii="Calibri"/>
          <w:sz w:val="18"/>
        </w:rPr>
      </w:pPr>
    </w:p>
    <w:p w14:paraId="72682948" w14:textId="77777777" w:rsidR="00014495" w:rsidRDefault="00014495">
      <w:pPr>
        <w:pStyle w:val="Brdtekst"/>
        <w:spacing w:before="98"/>
        <w:rPr>
          <w:rFonts w:ascii="Calibri"/>
          <w:sz w:val="18"/>
        </w:rPr>
      </w:pPr>
    </w:p>
    <w:p w14:paraId="72682949" w14:textId="77777777" w:rsidR="00014495" w:rsidRDefault="00000000">
      <w:pPr>
        <w:pStyle w:val="Brdtekst"/>
        <w:spacing w:line="278" w:lineRule="auto"/>
        <w:ind w:left="360" w:right="1445"/>
      </w:pPr>
      <w:r>
        <w:t>and</w:t>
      </w:r>
      <w:r>
        <w:rPr>
          <w:spacing w:val="40"/>
        </w:rPr>
        <w:t xml:space="preserve"> </w:t>
      </w:r>
      <w:r>
        <w:t>expect</w:t>
      </w:r>
      <w:r>
        <w:rPr>
          <w:spacing w:val="40"/>
        </w:rPr>
        <w:t xml:space="preserve"> </w:t>
      </w:r>
      <w:r>
        <w:t>to</w:t>
      </w:r>
      <w:r>
        <w:rPr>
          <w:spacing w:val="40"/>
        </w:rPr>
        <w:t xml:space="preserve"> </w:t>
      </w:r>
      <w:r>
        <w:t>be</w:t>
      </w:r>
      <w:r>
        <w:rPr>
          <w:spacing w:val="40"/>
        </w:rPr>
        <w:t xml:space="preserve"> </w:t>
      </w:r>
      <w:r>
        <w:t>seeing</w:t>
      </w:r>
      <w:r>
        <w:rPr>
          <w:spacing w:val="40"/>
        </w:rPr>
        <w:t xml:space="preserve"> </w:t>
      </w:r>
      <w:r>
        <w:t>this</w:t>
      </w:r>
      <w:r>
        <w:rPr>
          <w:spacing w:val="40"/>
        </w:rPr>
        <w:t xml:space="preserve"> </w:t>
      </w:r>
      <w:r>
        <w:t>capability</w:t>
      </w:r>
      <w:r>
        <w:rPr>
          <w:spacing w:val="40"/>
        </w:rPr>
        <w:t xml:space="preserve"> </w:t>
      </w:r>
      <w:r>
        <w:t>against</w:t>
      </w:r>
      <w:r>
        <w:rPr>
          <w:spacing w:val="40"/>
        </w:rPr>
        <w:t xml:space="preserve"> </w:t>
      </w:r>
      <w:r>
        <w:t>spoken questions soon.</w:t>
      </w:r>
    </w:p>
    <w:p w14:paraId="7268294A" w14:textId="77777777" w:rsidR="00014495" w:rsidRDefault="00000000">
      <w:pPr>
        <w:pStyle w:val="Brdtekst"/>
        <w:spacing w:before="210"/>
        <w:rPr>
          <w:sz w:val="20"/>
        </w:rPr>
      </w:pPr>
      <w:r>
        <w:rPr>
          <w:noProof/>
          <w:sz w:val="20"/>
        </w:rPr>
        <mc:AlternateContent>
          <mc:Choice Requires="wpg">
            <w:drawing>
              <wp:anchor distT="0" distB="0" distL="0" distR="0" simplePos="0" relativeHeight="487700992" behindDoc="1" locked="0" layoutInCell="1" allowOverlap="1" wp14:anchorId="72682FC0" wp14:editId="72682FC1">
                <wp:simplePos x="0" y="0"/>
                <wp:positionH relativeFrom="page">
                  <wp:posOffset>667512</wp:posOffset>
                </wp:positionH>
                <wp:positionV relativeFrom="paragraph">
                  <wp:posOffset>301304</wp:posOffset>
                </wp:positionV>
                <wp:extent cx="3694429" cy="287020"/>
                <wp:effectExtent l="0" t="0" r="0" b="0"/>
                <wp:wrapTopAndBottom/>
                <wp:docPr id="776" name="Group 7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77" name="Graphic 777"/>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778" name="Graphic 778"/>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779" name="Textbox 779"/>
                        <wps:cNvSpPr txBox="1"/>
                        <wps:spPr>
                          <a:xfrm>
                            <a:off x="0" y="0"/>
                            <a:ext cx="3694429" cy="259079"/>
                          </a:xfrm>
                          <a:prstGeom prst="rect">
                            <a:avLst/>
                          </a:prstGeom>
                        </wps:spPr>
                        <wps:txbx>
                          <w:txbxContent>
                            <w:p w14:paraId="7268311E" w14:textId="77777777" w:rsidR="00014495" w:rsidRDefault="00000000">
                              <w:pPr>
                                <w:spacing w:before="7"/>
                                <w:ind w:left="28"/>
                                <w:rPr>
                                  <w:b/>
                                  <w:sz w:val="28"/>
                                </w:rPr>
                              </w:pPr>
                              <w:bookmarkStart w:id="262" w:name="_bookmark138"/>
                              <w:bookmarkEnd w:id="262"/>
                              <w:r>
                                <w:rPr>
                                  <w:b/>
                                  <w:smallCaps/>
                                  <w:sz w:val="28"/>
                                </w:rPr>
                                <w:t>Rule-based</w:t>
                              </w:r>
                              <w:r>
                                <w:rPr>
                                  <w:b/>
                                  <w:smallCaps/>
                                  <w:spacing w:val="-9"/>
                                  <w:sz w:val="28"/>
                                </w:rPr>
                                <w:t xml:space="preserve"> </w:t>
                              </w:r>
                              <w:r>
                                <w:rPr>
                                  <w:b/>
                                  <w:smallCaps/>
                                  <w:spacing w:val="-2"/>
                                  <w:sz w:val="28"/>
                                </w:rPr>
                                <w:t>systems</w:t>
                              </w:r>
                            </w:p>
                          </w:txbxContent>
                        </wps:txbx>
                        <wps:bodyPr wrap="square" lIns="0" tIns="0" rIns="0" bIns="0" rtlCol="0">
                          <a:noAutofit/>
                        </wps:bodyPr>
                      </wps:wsp>
                    </wpg:wgp>
                  </a:graphicData>
                </a:graphic>
              </wp:anchor>
            </w:drawing>
          </mc:Choice>
          <mc:Fallback>
            <w:pict>
              <v:group w14:anchorId="72682FC0" id="Group 776" o:spid="_x0000_s1734" style="position:absolute;margin-left:52.55pt;margin-top:23.7pt;width:290.9pt;height:22.6pt;z-index:-1561548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">
                <v:shape id="Graphic 777" o:spid="_x0000_s1735"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" path="m3694176,l,,,259080r3694176,l3694176,xe" fillcolor="#ccc0d9" stroked="f">
                  <v:path arrowok="t"/>
                </v:shape>
                <v:shape id="Graphic 778" o:spid="_x0000_s1736"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" path="m3694176,l,,,27432r3694176,l3694176,xe" fillcolor="black" stroked="f">
                  <v:path arrowok="t"/>
                </v:shape>
                <v:shape id="Textbox 779" o:spid="_x0000_s1737"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" filled="f" stroked="f">
                  <v:textbox inset="0,0,0,0">
                    <w:txbxContent>
                      <w:p w14:paraId="7268311E" w14:textId="77777777" w:rsidR="00014495" w:rsidRDefault="00000000">
                        <w:pPr>
                          <w:spacing w:before="7"/>
                          <w:ind w:left="28"/>
                          <w:rPr>
                            <w:b/>
                            <w:sz w:val="28"/>
                          </w:rPr>
                        </w:pPr>
                        <w:bookmarkStart w:id="263" w:name="_bookmark138"/>
                        <w:bookmarkEnd w:id="263"/>
                        <w:r>
                          <w:rPr>
                            <w:b/>
                            <w:smallCaps/>
                            <w:sz w:val="28"/>
                          </w:rPr>
                          <w:t>Rule-based</w:t>
                        </w:r>
                        <w:r>
                          <w:rPr>
                            <w:b/>
                            <w:smallCaps/>
                            <w:spacing w:val="-9"/>
                            <w:sz w:val="28"/>
                          </w:rPr>
                          <w:t xml:space="preserve"> </w:t>
                        </w:r>
                        <w:r>
                          <w:rPr>
                            <w:b/>
                            <w:smallCaps/>
                            <w:spacing w:val="-2"/>
                            <w:sz w:val="28"/>
                          </w:rPr>
                          <w:t>systems</w:t>
                        </w:r>
                      </w:p>
                    </w:txbxContent>
                  </v:textbox>
                </v:shape>
                <w10:wrap type="topAndBottom" anchorx="page"/>
              </v:group>
            </w:pict>
          </mc:Fallback>
        </mc:AlternateContent>
      </w:r>
    </w:p>
    <w:p w14:paraId="7268294B" w14:textId="77777777" w:rsidR="00014495" w:rsidRDefault="00000000">
      <w:pPr>
        <w:pStyle w:val="Brdtekst"/>
        <w:spacing w:before="200" w:line="276" w:lineRule="auto"/>
        <w:ind w:left="359" w:right="1434"/>
        <w:jc w:val="both"/>
      </w:pPr>
      <w:r>
        <w:t>Most enterprises eventually need to employ rule-based systems for some of the complex decisions they make on</w:t>
      </w:r>
      <w:r>
        <w:rPr>
          <w:spacing w:val="40"/>
        </w:rPr>
        <w:t xml:space="preserve"> </w:t>
      </w:r>
      <w:r>
        <w:t>a routine basis. There is an entire industry that caters to this need.</w:t>
      </w:r>
    </w:p>
    <w:p w14:paraId="7268294C" w14:textId="77777777" w:rsidR="00014495" w:rsidRDefault="00000000">
      <w:pPr>
        <w:pStyle w:val="Brdtekst"/>
        <w:spacing w:before="200" w:line="276" w:lineRule="auto"/>
        <w:ind w:left="359" w:right="1435"/>
        <w:jc w:val="both"/>
      </w:pPr>
      <w:r>
        <w:t>What someone realized at some point was that there</w:t>
      </w:r>
      <w:r>
        <w:rPr>
          <w:spacing w:val="80"/>
        </w:rPr>
        <w:t xml:space="preserve"> </w:t>
      </w:r>
      <w:r>
        <w:t>were complex business decisions that could either be delegated</w:t>
      </w:r>
      <w:r>
        <w:rPr>
          <w:spacing w:val="-1"/>
        </w:rPr>
        <w:t xml:space="preserve"> </w:t>
      </w:r>
      <w:r>
        <w:t>to</w:t>
      </w:r>
      <w:r>
        <w:rPr>
          <w:spacing w:val="-1"/>
        </w:rPr>
        <w:t xml:space="preserve"> </w:t>
      </w:r>
      <w:r>
        <w:t>humans or</w:t>
      </w:r>
      <w:r>
        <w:rPr>
          <w:spacing w:val="-2"/>
        </w:rPr>
        <w:t xml:space="preserve"> </w:t>
      </w:r>
      <w:r>
        <w:t>could be hardcoded in procedural code. Many realized this was a ripe field for rule-based systems,</w:t>
      </w:r>
      <w:r>
        <w:rPr>
          <w:spacing w:val="-4"/>
        </w:rPr>
        <w:t xml:space="preserve"> </w:t>
      </w:r>
      <w:r>
        <w:t>which</w:t>
      </w:r>
      <w:r>
        <w:rPr>
          <w:spacing w:val="-4"/>
        </w:rPr>
        <w:t xml:space="preserve"> </w:t>
      </w:r>
      <w:r>
        <w:t>can</w:t>
      </w:r>
      <w:r>
        <w:rPr>
          <w:spacing w:val="-4"/>
        </w:rPr>
        <w:t xml:space="preserve"> </w:t>
      </w:r>
      <w:r>
        <w:t>codify</w:t>
      </w:r>
      <w:r>
        <w:rPr>
          <w:spacing w:val="-4"/>
        </w:rPr>
        <w:t xml:space="preserve"> </w:t>
      </w:r>
      <w:r>
        <w:t>the</w:t>
      </w:r>
      <w:r>
        <w:rPr>
          <w:spacing w:val="-3"/>
        </w:rPr>
        <w:t xml:space="preserve"> </w:t>
      </w:r>
      <w:r>
        <w:t>components</w:t>
      </w:r>
      <w:r>
        <w:rPr>
          <w:spacing w:val="-2"/>
        </w:rPr>
        <w:t xml:space="preserve"> </w:t>
      </w:r>
      <w:r>
        <w:t>of</w:t>
      </w:r>
      <w:r>
        <w:rPr>
          <w:spacing w:val="-4"/>
        </w:rPr>
        <w:t xml:space="preserve"> </w:t>
      </w:r>
      <w:r>
        <w:t>the</w:t>
      </w:r>
      <w:r>
        <w:rPr>
          <w:spacing w:val="-3"/>
        </w:rPr>
        <w:t xml:space="preserve"> </w:t>
      </w:r>
      <w:r>
        <w:t>decision process and do it in a way that is non-procedural (i.e., expressed in simple rules that can be combined in ways that would often not have been predicted).</w:t>
      </w:r>
    </w:p>
    <w:p w14:paraId="7268294D" w14:textId="77777777" w:rsidR="00014495" w:rsidRDefault="00000000">
      <w:pPr>
        <w:pStyle w:val="Brdtekst"/>
        <w:spacing w:before="201" w:line="276" w:lineRule="auto"/>
        <w:ind w:left="359" w:right="1434"/>
        <w:jc w:val="both"/>
      </w:pPr>
      <w:r>
        <w:t>What we have observed is that the “Business Rule” industry has essentially created subroutines for key business applications. Take for example a complex application like insurance underwriting. The core system takes in data (e.g., demographics about the person being insured or their claims history) and then applies “rules” to the data to arrive at a decision. But because of the</w:t>
      </w:r>
      <w:r>
        <w:rPr>
          <w:spacing w:val="40"/>
        </w:rPr>
        <w:t xml:space="preserve"> </w:t>
      </w:r>
      <w:r>
        <w:t>way</w:t>
      </w:r>
      <w:r>
        <w:rPr>
          <w:spacing w:val="-1"/>
        </w:rPr>
        <w:t xml:space="preserve"> </w:t>
      </w:r>
      <w:r>
        <w:t>these</w:t>
      </w:r>
      <w:r>
        <w:rPr>
          <w:spacing w:val="-3"/>
        </w:rPr>
        <w:t xml:space="preserve"> </w:t>
      </w:r>
      <w:r>
        <w:t>systems have</w:t>
      </w:r>
      <w:r>
        <w:rPr>
          <w:spacing w:val="-3"/>
        </w:rPr>
        <w:t xml:space="preserve"> </w:t>
      </w:r>
      <w:r>
        <w:t>been</w:t>
      </w:r>
      <w:r>
        <w:rPr>
          <w:spacing w:val="-1"/>
        </w:rPr>
        <w:t xml:space="preserve"> </w:t>
      </w:r>
      <w:r>
        <w:t>architected,</w:t>
      </w:r>
      <w:r>
        <w:rPr>
          <w:spacing w:val="-4"/>
        </w:rPr>
        <w:t xml:space="preserve"> </w:t>
      </w:r>
      <w:r>
        <w:t>the</w:t>
      </w:r>
      <w:r>
        <w:rPr>
          <w:spacing w:val="-3"/>
        </w:rPr>
        <w:t xml:space="preserve"> </w:t>
      </w:r>
      <w:r>
        <w:t>rule system is given a bunch of data, and it grinds through a bunch</w:t>
      </w:r>
      <w:r>
        <w:rPr>
          <w:spacing w:val="80"/>
        </w:rPr>
        <w:t xml:space="preserve"> </w:t>
      </w:r>
      <w:r>
        <w:t>of</w:t>
      </w:r>
      <w:r>
        <w:rPr>
          <w:spacing w:val="8"/>
        </w:rPr>
        <w:t xml:space="preserve"> </w:t>
      </w:r>
      <w:r>
        <w:t>rules</w:t>
      </w:r>
      <w:r>
        <w:rPr>
          <w:spacing w:val="9"/>
        </w:rPr>
        <w:t xml:space="preserve"> </w:t>
      </w:r>
      <w:r>
        <w:t>to</w:t>
      </w:r>
      <w:r>
        <w:rPr>
          <w:spacing w:val="8"/>
        </w:rPr>
        <w:t xml:space="preserve"> </w:t>
      </w:r>
      <w:r>
        <w:t>generate</w:t>
      </w:r>
      <w:r>
        <w:rPr>
          <w:spacing w:val="9"/>
        </w:rPr>
        <w:t xml:space="preserve"> </w:t>
      </w:r>
      <w:r>
        <w:t>an</w:t>
      </w:r>
      <w:r>
        <w:rPr>
          <w:spacing w:val="8"/>
        </w:rPr>
        <w:t xml:space="preserve"> </w:t>
      </w:r>
      <w:r>
        <w:t>answer.</w:t>
      </w:r>
      <w:r>
        <w:rPr>
          <w:spacing w:val="8"/>
        </w:rPr>
        <w:t xml:space="preserve"> </w:t>
      </w:r>
      <w:r>
        <w:t>The</w:t>
      </w:r>
      <w:r>
        <w:rPr>
          <w:spacing w:val="9"/>
        </w:rPr>
        <w:t xml:space="preserve"> </w:t>
      </w:r>
      <w:r>
        <w:t>answer</w:t>
      </w:r>
      <w:r>
        <w:rPr>
          <w:spacing w:val="9"/>
        </w:rPr>
        <w:t xml:space="preserve"> </w:t>
      </w:r>
      <w:r>
        <w:t>is</w:t>
      </w:r>
      <w:r>
        <w:rPr>
          <w:spacing w:val="9"/>
        </w:rPr>
        <w:t xml:space="preserve"> </w:t>
      </w:r>
      <w:r>
        <w:t>returned</w:t>
      </w:r>
      <w:r>
        <w:rPr>
          <w:spacing w:val="9"/>
        </w:rPr>
        <w:t xml:space="preserve"> </w:t>
      </w:r>
      <w:r>
        <w:rPr>
          <w:spacing w:val="-5"/>
        </w:rPr>
        <w:t>to</w:t>
      </w:r>
    </w:p>
    <w:p w14:paraId="7268294E"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94F" w14:textId="77777777" w:rsidR="00014495" w:rsidRDefault="00000000">
      <w:pPr>
        <w:tabs>
          <w:tab w:val="left" w:pos="6479"/>
        </w:tabs>
        <w:spacing w:before="39"/>
        <w:ind w:left="2858"/>
        <w:rPr>
          <w:rFonts w:ascii="Calibri"/>
          <w:b/>
          <w:sz w:val="18"/>
        </w:rPr>
      </w:pPr>
      <w:r>
        <w:rPr>
          <w:rFonts w:ascii="Calibri"/>
          <w:color w:val="585858"/>
          <w:sz w:val="18"/>
        </w:rPr>
        <w:lastRenderedPageBreak/>
        <w:t>Data-Centric</w:t>
      </w:r>
      <w:r>
        <w:rPr>
          <w:rFonts w:ascii="Calibri"/>
          <w:color w:val="585858"/>
          <w:spacing w:val="-3"/>
          <w:sz w:val="18"/>
        </w:rPr>
        <w:t xml:space="preserve"> </w:t>
      </w:r>
      <w:r>
        <w:rPr>
          <w:rFonts w:ascii="Calibri"/>
          <w:color w:val="585858"/>
          <w:sz w:val="18"/>
        </w:rPr>
        <w:t>and</w:t>
      </w:r>
      <w:r>
        <w:rPr>
          <w:rFonts w:ascii="Calibri"/>
          <w:color w:val="585858"/>
          <w:spacing w:val="-4"/>
          <w:sz w:val="18"/>
        </w:rPr>
        <w:t xml:space="preserve"> </w:t>
      </w:r>
      <w:r>
        <w:rPr>
          <w:rFonts w:ascii="Calibri"/>
          <w:color w:val="585858"/>
          <w:sz w:val="18"/>
        </w:rPr>
        <w:t>other</w:t>
      </w:r>
      <w:r>
        <w:rPr>
          <w:rFonts w:ascii="Calibri"/>
          <w:color w:val="585858"/>
          <w:spacing w:val="-4"/>
          <w:sz w:val="18"/>
        </w:rPr>
        <w:t xml:space="preserve"> </w:t>
      </w:r>
      <w:r>
        <w:rPr>
          <w:rFonts w:ascii="Calibri"/>
          <w:color w:val="585858"/>
          <w:sz w:val="18"/>
        </w:rPr>
        <w:t>Emerging</w:t>
      </w:r>
      <w:r>
        <w:rPr>
          <w:rFonts w:ascii="Calibri"/>
          <w:color w:val="585858"/>
          <w:spacing w:val="-1"/>
          <w:sz w:val="18"/>
        </w:rPr>
        <w:t xml:space="preserve"> </w:t>
      </w:r>
      <w:r>
        <w:rPr>
          <w:rFonts w:ascii="Calibri"/>
          <w:color w:val="585858"/>
          <w:spacing w:val="-2"/>
          <w:sz w:val="18"/>
        </w:rPr>
        <w:t>Technology</w:t>
      </w:r>
      <w:r>
        <w:rPr>
          <w:rFonts w:ascii="Calibri"/>
          <w:color w:val="585858"/>
          <w:sz w:val="18"/>
        </w:rPr>
        <w:tab/>
      </w:r>
      <w:r>
        <w:rPr>
          <w:rFonts w:ascii="Calibri"/>
          <w:b/>
          <w:color w:val="585858"/>
          <w:spacing w:val="-5"/>
          <w:sz w:val="18"/>
        </w:rPr>
        <w:t>265</w:t>
      </w:r>
    </w:p>
    <w:p w14:paraId="72682950" w14:textId="77777777" w:rsidR="00014495" w:rsidRDefault="00014495">
      <w:pPr>
        <w:pStyle w:val="Brdtekst"/>
        <w:rPr>
          <w:rFonts w:ascii="Calibri"/>
          <w:b/>
          <w:sz w:val="18"/>
        </w:rPr>
      </w:pPr>
    </w:p>
    <w:p w14:paraId="72682951" w14:textId="77777777" w:rsidR="00014495" w:rsidRDefault="00014495">
      <w:pPr>
        <w:pStyle w:val="Brdtekst"/>
        <w:spacing w:before="98"/>
        <w:rPr>
          <w:rFonts w:ascii="Calibri"/>
          <w:b/>
          <w:sz w:val="18"/>
        </w:rPr>
      </w:pPr>
    </w:p>
    <w:p w14:paraId="72682952" w14:textId="77777777" w:rsidR="00014495" w:rsidRDefault="00000000">
      <w:pPr>
        <w:pStyle w:val="Brdtekst"/>
        <w:spacing w:line="278" w:lineRule="auto"/>
        <w:ind w:left="1079" w:right="713"/>
        <w:jc w:val="both"/>
      </w:pPr>
      <w:r>
        <w:t>the main program that then determines what to do with the advice.</w:t>
      </w:r>
    </w:p>
    <w:p w14:paraId="72682953" w14:textId="77777777" w:rsidR="00014495" w:rsidRDefault="00000000">
      <w:pPr>
        <w:pStyle w:val="Brdtekst"/>
        <w:spacing w:before="194" w:line="276" w:lineRule="auto"/>
        <w:ind w:left="1079" w:right="715"/>
        <w:jc w:val="both"/>
      </w:pPr>
      <w:r>
        <w:t>This makes the rule system totally subservient to the vocabulary and API of the calling application. The rule system ends up being captured by the system that is invoking it. This makes it very un-portable. Further the rule system can take no action on its own, it merely returns its conclusion to the calling program, and typically there is no more future for whatever the rule system concluded.</w:t>
      </w:r>
    </w:p>
    <w:p w14:paraId="72682954" w14:textId="77777777" w:rsidR="00014495" w:rsidRDefault="00000000">
      <w:pPr>
        <w:pStyle w:val="Brdtekst"/>
        <w:spacing w:before="201" w:line="276" w:lineRule="auto"/>
        <w:ind w:left="1080" w:right="714"/>
        <w:jc w:val="both"/>
      </w:pPr>
      <w:r>
        <w:t>A rule system in a Data-Centric architecture is a peer. This cuts two ways. First, the rule system need not be invoked by any particular process (there can be triggers, or it</w:t>
      </w:r>
      <w:r>
        <w:rPr>
          <w:spacing w:val="-2"/>
        </w:rPr>
        <w:t xml:space="preserve"> </w:t>
      </w:r>
      <w:r>
        <w:t>can</w:t>
      </w:r>
      <w:r>
        <w:rPr>
          <w:spacing w:val="-4"/>
        </w:rPr>
        <w:t xml:space="preserve"> </w:t>
      </w:r>
      <w:r>
        <w:t>run</w:t>
      </w:r>
      <w:r>
        <w:rPr>
          <w:spacing w:val="-1"/>
        </w:rPr>
        <w:t xml:space="preserve"> </w:t>
      </w:r>
      <w:r>
        <w:t>periodically).</w:t>
      </w:r>
      <w:r>
        <w:rPr>
          <w:spacing w:val="-1"/>
        </w:rPr>
        <w:t xml:space="preserve"> </w:t>
      </w:r>
      <w:r>
        <w:t>The most</w:t>
      </w:r>
      <w:r>
        <w:rPr>
          <w:spacing w:val="-2"/>
        </w:rPr>
        <w:t xml:space="preserve"> </w:t>
      </w:r>
      <w:r>
        <w:t>important</w:t>
      </w:r>
      <w:r>
        <w:rPr>
          <w:spacing w:val="-5"/>
        </w:rPr>
        <w:t xml:space="preserve"> </w:t>
      </w:r>
      <w:r>
        <w:t>difference is, rather than just returning an answer to the program that called it, a Data-Centric rule engine persists any conclusion it came up with as conforming triples into the triple store it was attached to. A rule engine that calculates economic order quantities would not be a subroutine to a purchasing application, it would be an independent process that periodically puts data about economic order quantities back into the Data-Centric store.</w:t>
      </w:r>
      <w:r>
        <w:rPr>
          <w:spacing w:val="-4"/>
        </w:rPr>
        <w:t xml:space="preserve"> </w:t>
      </w:r>
      <w:r>
        <w:t>It</w:t>
      </w:r>
      <w:r>
        <w:rPr>
          <w:spacing w:val="-2"/>
        </w:rPr>
        <w:t xml:space="preserve"> </w:t>
      </w:r>
      <w:r>
        <w:t>might</w:t>
      </w:r>
      <w:r>
        <w:rPr>
          <w:spacing w:val="-2"/>
        </w:rPr>
        <w:t xml:space="preserve"> </w:t>
      </w:r>
      <w:r>
        <w:t>calculate,</w:t>
      </w:r>
      <w:r>
        <w:rPr>
          <w:spacing w:val="-4"/>
        </w:rPr>
        <w:t xml:space="preserve"> </w:t>
      </w:r>
      <w:r>
        <w:t>based</w:t>
      </w:r>
      <w:r>
        <w:rPr>
          <w:spacing w:val="-4"/>
        </w:rPr>
        <w:t xml:space="preserve"> </w:t>
      </w:r>
      <w:r>
        <w:t>on</w:t>
      </w:r>
      <w:r>
        <w:rPr>
          <w:spacing w:val="-4"/>
        </w:rPr>
        <w:t xml:space="preserve"> </w:t>
      </w:r>
      <w:r>
        <w:t>purchasing</w:t>
      </w:r>
      <w:r>
        <w:rPr>
          <w:spacing w:val="-3"/>
        </w:rPr>
        <w:t xml:space="preserve"> </w:t>
      </w:r>
      <w:r>
        <w:t>and</w:t>
      </w:r>
      <w:r>
        <w:rPr>
          <w:spacing w:val="-4"/>
        </w:rPr>
        <w:t xml:space="preserve"> </w:t>
      </w:r>
      <w:r>
        <w:t>freight charges,</w:t>
      </w:r>
      <w:r>
        <w:rPr>
          <w:spacing w:val="8"/>
        </w:rPr>
        <w:t xml:space="preserve"> </w:t>
      </w:r>
      <w:r>
        <w:t>pink</w:t>
      </w:r>
      <w:r>
        <w:rPr>
          <w:spacing w:val="8"/>
        </w:rPr>
        <w:t xml:space="preserve"> </w:t>
      </w:r>
      <w:r>
        <w:t>pearl</w:t>
      </w:r>
      <w:r>
        <w:rPr>
          <w:spacing w:val="8"/>
        </w:rPr>
        <w:t xml:space="preserve"> </w:t>
      </w:r>
      <w:r>
        <w:t>erasers</w:t>
      </w:r>
      <w:r>
        <w:rPr>
          <w:spacing w:val="7"/>
        </w:rPr>
        <w:t xml:space="preserve"> </w:t>
      </w:r>
      <w:r>
        <w:t>should</w:t>
      </w:r>
      <w:r>
        <w:rPr>
          <w:spacing w:val="9"/>
        </w:rPr>
        <w:t xml:space="preserve"> </w:t>
      </w:r>
      <w:r>
        <w:t>be</w:t>
      </w:r>
      <w:r>
        <w:rPr>
          <w:spacing w:val="9"/>
        </w:rPr>
        <w:t xml:space="preserve"> </w:t>
      </w:r>
      <w:r>
        <w:t>purchased</w:t>
      </w:r>
      <w:r>
        <w:rPr>
          <w:spacing w:val="6"/>
        </w:rPr>
        <w:t xml:space="preserve"> </w:t>
      </w:r>
      <w:r>
        <w:t>in</w:t>
      </w:r>
      <w:r>
        <w:rPr>
          <w:spacing w:val="8"/>
        </w:rPr>
        <w:t xml:space="preserve"> </w:t>
      </w:r>
      <w:r>
        <w:t>lots</w:t>
      </w:r>
      <w:r>
        <w:rPr>
          <w:spacing w:val="10"/>
        </w:rPr>
        <w:t xml:space="preserve"> </w:t>
      </w:r>
      <w:r>
        <w:rPr>
          <w:spacing w:val="-5"/>
        </w:rPr>
        <w:t>of</w:t>
      </w:r>
    </w:p>
    <w:p w14:paraId="72682955" w14:textId="77777777" w:rsidR="00014495" w:rsidRDefault="00000000">
      <w:pPr>
        <w:pStyle w:val="Brdtekst"/>
        <w:spacing w:before="1" w:line="276" w:lineRule="auto"/>
        <w:ind w:left="1080" w:right="715"/>
        <w:jc w:val="both"/>
      </w:pPr>
      <w:r>
        <w:t>100. This data would be in the triple store attached to pink pearl erasers. Another rule system might independently determine when an order should be placed based on demand patterns, inventory levels, and the new economic order size.</w:t>
      </w:r>
    </w:p>
    <w:p w14:paraId="72682956"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957"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266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958" w14:textId="77777777" w:rsidR="00014495" w:rsidRDefault="00014495">
      <w:pPr>
        <w:pStyle w:val="Brdtekst"/>
        <w:rPr>
          <w:rFonts w:ascii="Calibri"/>
          <w:sz w:val="18"/>
        </w:rPr>
      </w:pPr>
    </w:p>
    <w:p w14:paraId="72682959" w14:textId="77777777" w:rsidR="00014495" w:rsidRDefault="00014495">
      <w:pPr>
        <w:pStyle w:val="Brdtekst"/>
        <w:spacing w:before="98"/>
        <w:rPr>
          <w:rFonts w:ascii="Calibri"/>
          <w:sz w:val="18"/>
        </w:rPr>
      </w:pPr>
    </w:p>
    <w:p w14:paraId="7268295A" w14:textId="77777777" w:rsidR="00014495" w:rsidRDefault="00000000">
      <w:pPr>
        <w:pStyle w:val="Brdtekst"/>
        <w:spacing w:line="276" w:lineRule="auto"/>
        <w:ind w:left="360" w:right="1436"/>
        <w:jc w:val="both"/>
      </w:pPr>
      <w:r>
        <w:t>There is a great role for business rule systems in the</w:t>
      </w:r>
      <w:r>
        <w:rPr>
          <w:spacing w:val="40"/>
        </w:rPr>
        <w:t xml:space="preserve"> </w:t>
      </w:r>
      <w:r>
        <w:t>Data-Centric architecture, but not as most of them are currently configured.</w:t>
      </w:r>
    </w:p>
    <w:p w14:paraId="7268295B" w14:textId="77777777" w:rsidR="00014495" w:rsidRDefault="00000000">
      <w:pPr>
        <w:pStyle w:val="Brdtekst"/>
        <w:spacing w:before="216"/>
        <w:rPr>
          <w:sz w:val="20"/>
        </w:rPr>
      </w:pPr>
      <w:r>
        <w:rPr>
          <w:noProof/>
          <w:sz w:val="20"/>
        </w:rPr>
        <mc:AlternateContent>
          <mc:Choice Requires="wpg">
            <w:drawing>
              <wp:anchor distT="0" distB="0" distL="0" distR="0" simplePos="0" relativeHeight="487701504" behindDoc="1" locked="0" layoutInCell="1" allowOverlap="1" wp14:anchorId="72682FC2" wp14:editId="72682FC3">
                <wp:simplePos x="0" y="0"/>
                <wp:positionH relativeFrom="page">
                  <wp:posOffset>667512</wp:posOffset>
                </wp:positionH>
                <wp:positionV relativeFrom="paragraph">
                  <wp:posOffset>305096</wp:posOffset>
                </wp:positionV>
                <wp:extent cx="3694429" cy="287020"/>
                <wp:effectExtent l="0" t="0" r="0" b="0"/>
                <wp:wrapTopAndBottom/>
                <wp:docPr id="780" name="Group 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81" name="Graphic 781"/>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782" name="Graphic 782"/>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783" name="Textbox 783"/>
                        <wps:cNvSpPr txBox="1"/>
                        <wps:spPr>
                          <a:xfrm>
                            <a:off x="0" y="0"/>
                            <a:ext cx="3694429" cy="259079"/>
                          </a:xfrm>
                          <a:prstGeom prst="rect">
                            <a:avLst/>
                          </a:prstGeom>
                        </wps:spPr>
                        <wps:txbx>
                          <w:txbxContent>
                            <w:p w14:paraId="7268311F" w14:textId="77777777" w:rsidR="00014495" w:rsidRDefault="00000000">
                              <w:pPr>
                                <w:spacing w:before="7"/>
                                <w:ind w:left="28"/>
                                <w:rPr>
                                  <w:b/>
                                  <w:sz w:val="28"/>
                                </w:rPr>
                              </w:pPr>
                              <w:bookmarkStart w:id="264" w:name="_bookmark139"/>
                              <w:bookmarkEnd w:id="264"/>
                              <w:r>
                                <w:rPr>
                                  <w:b/>
                                  <w:smallCaps/>
                                  <w:sz w:val="28"/>
                                </w:rPr>
                                <w:t>Machine</w:t>
                              </w:r>
                              <w:r>
                                <w:rPr>
                                  <w:b/>
                                  <w:smallCaps/>
                                  <w:spacing w:val="-6"/>
                                  <w:sz w:val="28"/>
                                </w:rPr>
                                <w:t xml:space="preserve"> </w:t>
                              </w:r>
                              <w:r>
                                <w:rPr>
                                  <w:b/>
                                  <w:smallCaps/>
                                  <w:spacing w:val="-2"/>
                                  <w:sz w:val="28"/>
                                </w:rPr>
                                <w:t>learning</w:t>
                              </w:r>
                            </w:p>
                          </w:txbxContent>
                        </wps:txbx>
                        <wps:bodyPr wrap="square" lIns="0" tIns="0" rIns="0" bIns="0" rtlCol="0">
                          <a:noAutofit/>
                        </wps:bodyPr>
                      </wps:wsp>
                    </wpg:wgp>
                  </a:graphicData>
                </a:graphic>
              </wp:anchor>
            </w:drawing>
          </mc:Choice>
          <mc:Fallback>
            <w:pict>
              <v:group w14:anchorId="72682FC2" id="Group 780" o:spid="_x0000_s1738" style="position:absolute;margin-left:52.55pt;margin-top:24pt;width:290.9pt;height:22.6pt;z-index:-1561497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">
                <v:shape id="Graphic 781" o:spid="_x0000_s1739"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" path="m3694176,l,,,259079r3694176,l3694176,xe" fillcolor="#ccc0d9" stroked="f">
                  <v:path arrowok="t"/>
                </v:shape>
                <v:shape id="Graphic 782" o:spid="_x0000_s1740"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" path="m3694176,l,,,27432r3694176,l3694176,xe" fillcolor="black" stroked="f">
                  <v:path arrowok="t"/>
                </v:shape>
                <v:shape id="Textbox 783" o:spid="_x0000_s1741"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46xQAAANwAAAAPAAAAZHJzL2Rvd25yZXYueG1sRI9Ba8JA&#10;FITvBf/D8oTe6kYF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BKlA46xQAAANwAAAAP&#10;AAAAAAAAAAAAAAAAAAcCAABkcnMvZG93bnJldi54bWxQSwUGAAAAAAMAAwC3AAAA+QIAAAAA&#10;" filled="f" stroked="f">
                  <v:textbox inset="0,0,0,0">
                    <w:txbxContent>
                      <w:p w14:paraId="7268311F" w14:textId="77777777" w:rsidR="00014495" w:rsidRDefault="00000000">
                        <w:pPr>
                          <w:spacing w:before="7"/>
                          <w:ind w:left="28"/>
                          <w:rPr>
                            <w:b/>
                            <w:sz w:val="28"/>
                          </w:rPr>
                        </w:pPr>
                        <w:bookmarkStart w:id="265" w:name="_bookmark139"/>
                        <w:bookmarkEnd w:id="265"/>
                        <w:r>
                          <w:rPr>
                            <w:b/>
                            <w:smallCaps/>
                            <w:sz w:val="28"/>
                          </w:rPr>
                          <w:t>Machine</w:t>
                        </w:r>
                        <w:r>
                          <w:rPr>
                            <w:b/>
                            <w:smallCaps/>
                            <w:spacing w:val="-6"/>
                            <w:sz w:val="28"/>
                          </w:rPr>
                          <w:t xml:space="preserve"> </w:t>
                        </w:r>
                        <w:r>
                          <w:rPr>
                            <w:b/>
                            <w:smallCaps/>
                            <w:spacing w:val="-2"/>
                            <w:sz w:val="28"/>
                          </w:rPr>
                          <w:t>learning</w:t>
                        </w:r>
                      </w:p>
                    </w:txbxContent>
                  </v:textbox>
                </v:shape>
                <w10:wrap type="topAndBottom" anchorx="page"/>
              </v:group>
            </w:pict>
          </mc:Fallback>
        </mc:AlternateContent>
      </w:r>
    </w:p>
    <w:p w14:paraId="7268295C" w14:textId="77777777" w:rsidR="00014495" w:rsidRDefault="00000000">
      <w:pPr>
        <w:pStyle w:val="Brdtekst"/>
        <w:spacing w:before="200" w:line="276" w:lineRule="auto"/>
        <w:ind w:left="360" w:right="1436"/>
        <w:jc w:val="both"/>
      </w:pPr>
      <w:r>
        <w:t>Machine Learning (ML) has captured a great deal of attention of late. Systems that can learn a game in the morning and be a world class competitor that same day catch attention.</w:t>
      </w:r>
    </w:p>
    <w:p w14:paraId="7268295D" w14:textId="77777777" w:rsidR="00014495" w:rsidRDefault="00000000">
      <w:pPr>
        <w:pStyle w:val="Brdtekst"/>
        <w:spacing w:before="200" w:line="276" w:lineRule="auto"/>
        <w:ind w:left="360" w:right="1435"/>
        <w:jc w:val="both"/>
      </w:pPr>
      <w:r>
        <w:t>ML works by processing huge training datasets. Its algorithm pours over the data and using mostly statistical techniques, are able to mimic certain aspects</w:t>
      </w:r>
      <w:r>
        <w:rPr>
          <w:spacing w:val="80"/>
        </w:rPr>
        <w:t xml:space="preserve"> </w:t>
      </w:r>
      <w:r>
        <w:t>of human thought. But most firms don’t have massive datasets; if they do, they’re very rarely annotated well. This is one area where it can help to embrace Semantic Technology. There is a subdiscipline of ML called</w:t>
      </w:r>
      <w:r>
        <w:rPr>
          <w:spacing w:val="40"/>
        </w:rPr>
        <w:t xml:space="preserve"> </w:t>
      </w:r>
      <w:r>
        <w:t>transfer learning,</w:t>
      </w:r>
      <w:r>
        <w:rPr>
          <w:position w:val="6"/>
          <w:sz w:val="16"/>
        </w:rPr>
        <w:t>57</w:t>
      </w:r>
      <w:r>
        <w:rPr>
          <w:spacing w:val="40"/>
          <w:position w:val="6"/>
          <w:sz w:val="16"/>
        </w:rPr>
        <w:t xml:space="preserve"> </w:t>
      </w:r>
      <w:r>
        <w:t>which allows ML to be much more effective with smaller datasets.</w:t>
      </w:r>
    </w:p>
    <w:p w14:paraId="7268295E" w14:textId="77777777" w:rsidR="00014495" w:rsidRDefault="00000000">
      <w:pPr>
        <w:pStyle w:val="Brdtekst"/>
        <w:spacing w:before="201" w:line="276" w:lineRule="auto"/>
        <w:ind w:left="360" w:right="1434"/>
        <w:jc w:val="both"/>
      </w:pPr>
      <w:r>
        <w:t>The basic idea of transfer learning is rather than use brute force statistical approaches for every problem, sometimes we can use what we’ve learned in a related domain or problem. Humans do this all the time. We are finding that conforming a dataset to an elegant Data-Centric model reduces the degree of complexity that an ML</w:t>
      </w:r>
      <w:r>
        <w:rPr>
          <w:spacing w:val="29"/>
        </w:rPr>
        <w:t xml:space="preserve"> </w:t>
      </w:r>
      <w:r>
        <w:t>algorithm</w:t>
      </w:r>
      <w:r>
        <w:rPr>
          <w:spacing w:val="28"/>
        </w:rPr>
        <w:t xml:space="preserve"> </w:t>
      </w:r>
      <w:r>
        <w:t>needs</w:t>
      </w:r>
      <w:r>
        <w:rPr>
          <w:spacing w:val="27"/>
        </w:rPr>
        <w:t xml:space="preserve"> </w:t>
      </w:r>
      <w:r>
        <w:t>to</w:t>
      </w:r>
      <w:r>
        <w:rPr>
          <w:spacing w:val="27"/>
        </w:rPr>
        <w:t xml:space="preserve"> </w:t>
      </w:r>
      <w:r>
        <w:t>deal</w:t>
      </w:r>
      <w:r>
        <w:rPr>
          <w:spacing w:val="29"/>
        </w:rPr>
        <w:t xml:space="preserve"> </w:t>
      </w:r>
      <w:r>
        <w:t>with.</w:t>
      </w:r>
      <w:r>
        <w:rPr>
          <w:spacing w:val="29"/>
        </w:rPr>
        <w:t xml:space="preserve"> </w:t>
      </w:r>
      <w:r>
        <w:t>It</w:t>
      </w:r>
      <w:r>
        <w:rPr>
          <w:spacing w:val="27"/>
        </w:rPr>
        <w:t xml:space="preserve"> </w:t>
      </w:r>
      <w:r>
        <w:t>is</w:t>
      </w:r>
      <w:r>
        <w:rPr>
          <w:spacing w:val="28"/>
        </w:rPr>
        <w:t xml:space="preserve"> </w:t>
      </w:r>
      <w:r>
        <w:t>complexity</w:t>
      </w:r>
      <w:r>
        <w:rPr>
          <w:spacing w:val="29"/>
        </w:rPr>
        <w:t xml:space="preserve"> </w:t>
      </w:r>
      <w:r>
        <w:rPr>
          <w:spacing w:val="-4"/>
        </w:rPr>
        <w:t>that</w:t>
      </w:r>
    </w:p>
    <w:p w14:paraId="7268295F" w14:textId="77777777" w:rsidR="00014495" w:rsidRDefault="00000000">
      <w:pPr>
        <w:pStyle w:val="Brdtekst"/>
        <w:spacing w:before="101"/>
        <w:rPr>
          <w:sz w:val="20"/>
        </w:rPr>
      </w:pPr>
      <w:r>
        <w:rPr>
          <w:noProof/>
          <w:sz w:val="20"/>
        </w:rPr>
        <mc:AlternateContent>
          <mc:Choice Requires="wps">
            <w:drawing>
              <wp:anchor distT="0" distB="0" distL="0" distR="0" simplePos="0" relativeHeight="487702016" behindDoc="1" locked="0" layoutInCell="1" allowOverlap="1" wp14:anchorId="72682FC4" wp14:editId="72682FC5">
                <wp:simplePos x="0" y="0"/>
                <wp:positionH relativeFrom="page">
                  <wp:posOffset>685800</wp:posOffset>
                </wp:positionH>
                <wp:positionV relativeFrom="paragraph">
                  <wp:posOffset>232227</wp:posOffset>
                </wp:positionV>
                <wp:extent cx="1828800" cy="7620"/>
                <wp:effectExtent l="0" t="0" r="0" b="0"/>
                <wp:wrapTopAndBottom/>
                <wp:docPr id="784" name="Graphic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AE0623" id="Graphic 784" o:spid="_x0000_s1026" style="position:absolute;margin-left:54pt;margin-top:18.3pt;width:2in;height:.6pt;z-index:-1561446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" path="m1828800,l,,,7619r1828800,l1828800,xe" fillcolor="black" stroked="f">
                <v:path arrowok="t"/>
                <w10:wrap type="topAndBottom" anchorx="page"/>
              </v:shape>
            </w:pict>
          </mc:Fallback>
        </mc:AlternateContent>
      </w:r>
    </w:p>
    <w:p w14:paraId="72682960" w14:textId="77777777" w:rsidR="00014495" w:rsidRDefault="00014495">
      <w:pPr>
        <w:pStyle w:val="Brdtekst"/>
        <w:spacing w:before="60"/>
        <w:rPr>
          <w:sz w:val="18"/>
        </w:rPr>
      </w:pPr>
    </w:p>
    <w:p w14:paraId="72682961" w14:textId="77777777" w:rsidR="00014495" w:rsidRDefault="00000000">
      <w:pPr>
        <w:ind w:left="360"/>
        <w:rPr>
          <w:sz w:val="18"/>
        </w:rPr>
      </w:pPr>
      <w:r>
        <w:rPr>
          <w:position w:val="4"/>
          <w:sz w:val="12"/>
        </w:rPr>
        <w:t>57</w:t>
      </w:r>
      <w:r>
        <w:rPr>
          <w:spacing w:val="15"/>
          <w:position w:val="4"/>
          <w:sz w:val="12"/>
        </w:rPr>
        <w:t xml:space="preserve"> </w:t>
      </w:r>
      <w:hyperlink r:id="rId95">
        <w:r>
          <w:rPr>
            <w:spacing w:val="-2"/>
            <w:sz w:val="18"/>
          </w:rPr>
          <w:t>https://bit.ly/2SyjaNm.</w:t>
        </w:r>
      </w:hyperlink>
    </w:p>
    <w:p w14:paraId="72682962" w14:textId="77777777" w:rsidR="00014495" w:rsidRDefault="00014495">
      <w:pPr>
        <w:rPr>
          <w:sz w:val="18"/>
        </w:rPr>
        <w:sectPr w:rsidR="00014495">
          <w:pgSz w:w="8640" w:h="12960"/>
          <w:pgMar w:top="680" w:right="360" w:bottom="1020" w:left="720" w:header="0" w:footer="774" w:gutter="0"/>
          <w:cols w:space="708"/>
        </w:sectPr>
      </w:pPr>
    </w:p>
    <w:p w14:paraId="72682963" w14:textId="77777777" w:rsidR="00014495" w:rsidRDefault="00000000">
      <w:pPr>
        <w:tabs>
          <w:tab w:val="left" w:pos="6479"/>
        </w:tabs>
        <w:spacing w:before="39"/>
        <w:ind w:left="2858"/>
        <w:rPr>
          <w:rFonts w:ascii="Calibri"/>
          <w:b/>
          <w:sz w:val="18"/>
        </w:rPr>
      </w:pPr>
      <w:r>
        <w:rPr>
          <w:rFonts w:ascii="Calibri"/>
          <w:color w:val="585858"/>
          <w:sz w:val="18"/>
        </w:rPr>
        <w:lastRenderedPageBreak/>
        <w:t>Data-Centric</w:t>
      </w:r>
      <w:r>
        <w:rPr>
          <w:rFonts w:ascii="Calibri"/>
          <w:color w:val="585858"/>
          <w:spacing w:val="-3"/>
          <w:sz w:val="18"/>
        </w:rPr>
        <w:t xml:space="preserve"> </w:t>
      </w:r>
      <w:r>
        <w:rPr>
          <w:rFonts w:ascii="Calibri"/>
          <w:color w:val="585858"/>
          <w:sz w:val="18"/>
        </w:rPr>
        <w:t>and</w:t>
      </w:r>
      <w:r>
        <w:rPr>
          <w:rFonts w:ascii="Calibri"/>
          <w:color w:val="585858"/>
          <w:spacing w:val="-4"/>
          <w:sz w:val="18"/>
        </w:rPr>
        <w:t xml:space="preserve"> </w:t>
      </w:r>
      <w:r>
        <w:rPr>
          <w:rFonts w:ascii="Calibri"/>
          <w:color w:val="585858"/>
          <w:sz w:val="18"/>
        </w:rPr>
        <w:t>other</w:t>
      </w:r>
      <w:r>
        <w:rPr>
          <w:rFonts w:ascii="Calibri"/>
          <w:color w:val="585858"/>
          <w:spacing w:val="-4"/>
          <w:sz w:val="18"/>
        </w:rPr>
        <w:t xml:space="preserve"> </w:t>
      </w:r>
      <w:r>
        <w:rPr>
          <w:rFonts w:ascii="Calibri"/>
          <w:color w:val="585858"/>
          <w:sz w:val="18"/>
        </w:rPr>
        <w:t>Emerging</w:t>
      </w:r>
      <w:r>
        <w:rPr>
          <w:rFonts w:ascii="Calibri"/>
          <w:color w:val="585858"/>
          <w:spacing w:val="-1"/>
          <w:sz w:val="18"/>
        </w:rPr>
        <w:t xml:space="preserve"> </w:t>
      </w:r>
      <w:r>
        <w:rPr>
          <w:rFonts w:ascii="Calibri"/>
          <w:color w:val="585858"/>
          <w:spacing w:val="-2"/>
          <w:sz w:val="18"/>
        </w:rPr>
        <w:t>Technology</w:t>
      </w:r>
      <w:r>
        <w:rPr>
          <w:rFonts w:ascii="Calibri"/>
          <w:color w:val="585858"/>
          <w:sz w:val="18"/>
        </w:rPr>
        <w:tab/>
      </w:r>
      <w:r>
        <w:rPr>
          <w:rFonts w:ascii="Calibri"/>
          <w:b/>
          <w:color w:val="585858"/>
          <w:spacing w:val="-5"/>
          <w:sz w:val="18"/>
        </w:rPr>
        <w:t>267</w:t>
      </w:r>
    </w:p>
    <w:p w14:paraId="72682964" w14:textId="77777777" w:rsidR="00014495" w:rsidRDefault="00014495">
      <w:pPr>
        <w:pStyle w:val="Brdtekst"/>
        <w:rPr>
          <w:rFonts w:ascii="Calibri"/>
          <w:b/>
          <w:sz w:val="18"/>
        </w:rPr>
      </w:pPr>
    </w:p>
    <w:p w14:paraId="72682965" w14:textId="77777777" w:rsidR="00014495" w:rsidRDefault="00014495">
      <w:pPr>
        <w:pStyle w:val="Brdtekst"/>
        <w:spacing w:before="98"/>
        <w:rPr>
          <w:rFonts w:ascii="Calibri"/>
          <w:b/>
          <w:sz w:val="18"/>
        </w:rPr>
      </w:pPr>
    </w:p>
    <w:p w14:paraId="72682966" w14:textId="77777777" w:rsidR="00014495" w:rsidRDefault="00000000">
      <w:pPr>
        <w:pStyle w:val="Brdtekst"/>
        <w:spacing w:line="276" w:lineRule="auto"/>
        <w:ind w:left="1080" w:right="716"/>
        <w:jc w:val="both"/>
      </w:pPr>
      <w:r>
        <w:t>drives the need for larger datasets. Additionally, the core data model provides a narrowing and reduction in the hypotheses possible, further reducing the need for large training sets.</w:t>
      </w:r>
    </w:p>
    <w:p w14:paraId="72682967" w14:textId="77777777" w:rsidR="00014495" w:rsidRDefault="00000000">
      <w:pPr>
        <w:pStyle w:val="Brdtekst"/>
        <w:spacing w:before="200" w:line="276" w:lineRule="auto"/>
        <w:ind w:left="1080" w:right="715"/>
        <w:jc w:val="both"/>
      </w:pPr>
      <w:r>
        <w:t>The number one reason that established firms are reluctant to adopt ML is its “black box-ness.” While ML has had a number of notable successes, how it comes to the conclusions it does, in almost all implementations, is opaque. Very few ML systems can introspect or explain how it came to the conclusions it did. This has led to the dark side of ML, algorithms that reinforce stereotypes, that institutionalize bias, and the famous Microsoft chatbot that rapidly became a profane misogynist.</w:t>
      </w:r>
    </w:p>
    <w:p w14:paraId="72682968" w14:textId="77777777" w:rsidR="00014495" w:rsidRDefault="00000000">
      <w:pPr>
        <w:pStyle w:val="Brdtekst"/>
        <w:spacing w:before="201" w:line="276" w:lineRule="auto"/>
        <w:ind w:left="1079" w:right="715"/>
        <w:jc w:val="both"/>
      </w:pPr>
      <w:r>
        <w:t>The Semantic Technology aspect of Data-Centric has a rich history with the “explain function.” It was called “proof” in the standards, referring to the mathematical discipline of showing your work as “proof.”</w:t>
      </w:r>
      <w:r>
        <w:rPr>
          <w:spacing w:val="40"/>
        </w:rPr>
        <w:t xml:space="preserve"> </w:t>
      </w:r>
      <w:r>
        <w:t>In Semantic Technology, all inferences are backed up with an explain function that describes how the system came to that conclusion.</w:t>
      </w:r>
      <w:r>
        <w:rPr>
          <w:spacing w:val="40"/>
        </w:rPr>
        <w:t xml:space="preserve"> </w:t>
      </w:r>
      <w:r>
        <w:t>We think this rich history can be grafted onto the machine learning issues around helping people introspect the models.</w:t>
      </w:r>
    </w:p>
    <w:p w14:paraId="72682969" w14:textId="77777777" w:rsidR="00014495" w:rsidRDefault="00000000">
      <w:pPr>
        <w:pStyle w:val="Brdtekst"/>
        <w:spacing w:before="215"/>
        <w:rPr>
          <w:sz w:val="20"/>
        </w:rPr>
      </w:pPr>
      <w:r>
        <w:rPr>
          <w:noProof/>
          <w:sz w:val="20"/>
        </w:rPr>
        <mc:AlternateContent>
          <mc:Choice Requires="wpg">
            <w:drawing>
              <wp:anchor distT="0" distB="0" distL="0" distR="0" simplePos="0" relativeHeight="487702528" behindDoc="1" locked="0" layoutInCell="1" allowOverlap="1" wp14:anchorId="72682FC6" wp14:editId="72682FC7">
                <wp:simplePos x="0" y="0"/>
                <wp:positionH relativeFrom="page">
                  <wp:posOffset>1124711</wp:posOffset>
                </wp:positionH>
                <wp:positionV relativeFrom="paragraph">
                  <wp:posOffset>304523</wp:posOffset>
                </wp:positionV>
                <wp:extent cx="3694429" cy="287020"/>
                <wp:effectExtent l="0" t="0" r="0" b="0"/>
                <wp:wrapTopAndBottom/>
                <wp:docPr id="785" name="Group 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86" name="Graphic 786"/>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787" name="Graphic 787"/>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788" name="Textbox 788"/>
                        <wps:cNvSpPr txBox="1"/>
                        <wps:spPr>
                          <a:xfrm>
                            <a:off x="0" y="0"/>
                            <a:ext cx="3694429" cy="259079"/>
                          </a:xfrm>
                          <a:prstGeom prst="rect">
                            <a:avLst/>
                          </a:prstGeom>
                        </wps:spPr>
                        <wps:txbx>
                          <w:txbxContent>
                            <w:p w14:paraId="72683120" w14:textId="77777777" w:rsidR="00014495" w:rsidRDefault="00000000">
                              <w:pPr>
                                <w:spacing w:before="7"/>
                                <w:ind w:left="28"/>
                                <w:rPr>
                                  <w:b/>
                                  <w:sz w:val="28"/>
                                </w:rPr>
                              </w:pPr>
                              <w:bookmarkStart w:id="266" w:name="_bookmark140"/>
                              <w:bookmarkEnd w:id="266"/>
                              <w:r>
                                <w:rPr>
                                  <w:b/>
                                  <w:smallCaps/>
                                  <w:spacing w:val="-2"/>
                                  <w:sz w:val="28"/>
                                </w:rPr>
                                <w:t>Microservices</w:t>
                              </w:r>
                            </w:p>
                          </w:txbxContent>
                        </wps:txbx>
                        <wps:bodyPr wrap="square" lIns="0" tIns="0" rIns="0" bIns="0" rtlCol="0">
                          <a:noAutofit/>
                        </wps:bodyPr>
                      </wps:wsp>
                    </wpg:wgp>
                  </a:graphicData>
                </a:graphic>
              </wp:anchor>
            </w:drawing>
          </mc:Choice>
          <mc:Fallback>
            <w:pict>
              <v:group w14:anchorId="72682FC6" id="Group 785" o:spid="_x0000_s1742" style="position:absolute;margin-left:88.55pt;margin-top:24pt;width:290.9pt;height:22.6pt;z-index:-1561395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">
                <v:shape id="Graphic 786" o:spid="_x0000_s1743"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" path="m3694176,l,,,259080r3694176,l3694176,xe" fillcolor="#ccc0d9" stroked="f">
                  <v:path arrowok="t"/>
                </v:shape>
                <v:shape id="Graphic 787" o:spid="_x0000_s1744"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" path="m3694176,l,,,27431r3694176,l3694176,xe" fillcolor="black" stroked="f">
                  <v:path arrowok="t"/>
                </v:shape>
                <v:shape id="Textbox 788" o:spid="_x0000_s1745"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" filled="f" stroked="f">
                  <v:textbox inset="0,0,0,0">
                    <w:txbxContent>
                      <w:p w14:paraId="72683120" w14:textId="77777777" w:rsidR="00014495" w:rsidRDefault="00000000">
                        <w:pPr>
                          <w:spacing w:before="7"/>
                          <w:ind w:left="28"/>
                          <w:rPr>
                            <w:b/>
                            <w:sz w:val="28"/>
                          </w:rPr>
                        </w:pPr>
                        <w:bookmarkStart w:id="267" w:name="_bookmark140"/>
                        <w:bookmarkEnd w:id="267"/>
                        <w:r>
                          <w:rPr>
                            <w:b/>
                            <w:smallCaps/>
                            <w:spacing w:val="-2"/>
                            <w:sz w:val="28"/>
                          </w:rPr>
                          <w:t>Microservices</w:t>
                        </w:r>
                      </w:p>
                    </w:txbxContent>
                  </v:textbox>
                </v:shape>
                <w10:wrap type="topAndBottom" anchorx="page"/>
              </v:group>
            </w:pict>
          </mc:Fallback>
        </mc:AlternateContent>
      </w:r>
    </w:p>
    <w:p w14:paraId="7268296A" w14:textId="77777777" w:rsidR="00014495" w:rsidRDefault="00000000">
      <w:pPr>
        <w:pStyle w:val="Brdtekst"/>
        <w:spacing w:before="200" w:line="276" w:lineRule="auto"/>
        <w:ind w:left="1080" w:right="716"/>
        <w:jc w:val="both"/>
      </w:pPr>
      <w:r>
        <w:t xml:space="preserve">The Microservices Architecture movement marries the original goals of object-oriented with the web’s RESTful </w:t>
      </w:r>
      <w:r>
        <w:rPr>
          <w:spacing w:val="-2"/>
        </w:rPr>
        <w:t>architecture.</w:t>
      </w:r>
    </w:p>
    <w:p w14:paraId="7268296B"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96C"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268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96D" w14:textId="77777777" w:rsidR="00014495" w:rsidRDefault="00014495">
      <w:pPr>
        <w:pStyle w:val="Brdtekst"/>
        <w:rPr>
          <w:rFonts w:ascii="Calibri"/>
          <w:sz w:val="18"/>
        </w:rPr>
      </w:pPr>
    </w:p>
    <w:p w14:paraId="7268296E" w14:textId="77777777" w:rsidR="00014495" w:rsidRDefault="00014495">
      <w:pPr>
        <w:pStyle w:val="Brdtekst"/>
        <w:spacing w:before="98"/>
        <w:rPr>
          <w:rFonts w:ascii="Calibri"/>
          <w:sz w:val="18"/>
        </w:rPr>
      </w:pPr>
    </w:p>
    <w:p w14:paraId="7268296F" w14:textId="77777777" w:rsidR="00014495" w:rsidRDefault="00000000">
      <w:pPr>
        <w:pStyle w:val="Brdtekst"/>
        <w:spacing w:line="276" w:lineRule="auto"/>
        <w:ind w:left="360" w:right="1433"/>
        <w:jc w:val="both"/>
      </w:pPr>
      <w:r>
        <w:t>The original idea of object-oriented architecture</w:t>
      </w:r>
      <w:r>
        <w:rPr>
          <w:spacing w:val="-1"/>
        </w:rPr>
        <w:t xml:space="preserve"> </w:t>
      </w:r>
      <w:r>
        <w:t>was that there would be a lot of self-contained objects that coordinated with each other to get work done. Unfortunately, virtually all implementations of this idea required that the objects that were interacting be compiled</w:t>
      </w:r>
      <w:r>
        <w:rPr>
          <w:spacing w:val="-1"/>
        </w:rPr>
        <w:t xml:space="preserve"> </w:t>
      </w:r>
      <w:r>
        <w:t>into</w:t>
      </w:r>
      <w:r>
        <w:rPr>
          <w:spacing w:val="-1"/>
        </w:rPr>
        <w:t xml:space="preserve"> </w:t>
      </w:r>
      <w:r>
        <w:t>a</w:t>
      </w:r>
      <w:r>
        <w:rPr>
          <w:spacing w:val="-1"/>
        </w:rPr>
        <w:t xml:space="preserve"> </w:t>
      </w:r>
      <w:r>
        <w:t>single monolithic program</w:t>
      </w:r>
      <w:r>
        <w:rPr>
          <w:spacing w:val="-2"/>
        </w:rPr>
        <w:t xml:space="preserve"> </w:t>
      </w:r>
      <w:r>
        <w:t>that</w:t>
      </w:r>
      <w:r>
        <w:rPr>
          <w:spacing w:val="-2"/>
        </w:rPr>
        <w:t xml:space="preserve"> </w:t>
      </w:r>
      <w:r>
        <w:t>had</w:t>
      </w:r>
      <w:r>
        <w:rPr>
          <w:spacing w:val="-1"/>
        </w:rPr>
        <w:t xml:space="preserve"> </w:t>
      </w:r>
      <w:r>
        <w:t>these characteristics. But a single monolithic system with coordinated</w:t>
      </w:r>
      <w:r>
        <w:rPr>
          <w:spacing w:val="-4"/>
        </w:rPr>
        <w:t xml:space="preserve"> </w:t>
      </w:r>
      <w:r>
        <w:t>self-contained</w:t>
      </w:r>
      <w:r>
        <w:rPr>
          <w:spacing w:val="-4"/>
        </w:rPr>
        <w:t xml:space="preserve"> </w:t>
      </w:r>
      <w:r>
        <w:t>objects</w:t>
      </w:r>
      <w:r>
        <w:rPr>
          <w:spacing w:val="-3"/>
        </w:rPr>
        <w:t xml:space="preserve"> </w:t>
      </w:r>
      <w:r>
        <w:t>is</w:t>
      </w:r>
      <w:r>
        <w:rPr>
          <w:spacing w:val="-3"/>
        </w:rPr>
        <w:t xml:space="preserve"> </w:t>
      </w:r>
      <w:r>
        <w:t>still</w:t>
      </w:r>
      <w:r>
        <w:rPr>
          <w:spacing w:val="-4"/>
        </w:rPr>
        <w:t xml:space="preserve"> </w:t>
      </w:r>
      <w:r>
        <w:t>monolithic.</w:t>
      </w:r>
      <w:r>
        <w:rPr>
          <w:spacing w:val="-4"/>
        </w:rPr>
        <w:t xml:space="preserve"> </w:t>
      </w:r>
      <w:r>
        <w:t xml:space="preserve">And many of the early object-oriented systems were very </w:t>
      </w:r>
      <w:r>
        <w:rPr>
          <w:spacing w:val="-2"/>
        </w:rPr>
        <w:t>monolithic.</w:t>
      </w:r>
    </w:p>
    <w:p w14:paraId="72682970" w14:textId="77777777" w:rsidR="00014495" w:rsidRDefault="00000000">
      <w:pPr>
        <w:pStyle w:val="Brdtekst"/>
        <w:spacing w:before="202" w:line="276" w:lineRule="auto"/>
        <w:ind w:left="360" w:right="1433"/>
        <w:jc w:val="both"/>
      </w:pPr>
      <w:r>
        <w:t>While object-oriented was fading in importance</w:t>
      </w:r>
      <w:r>
        <w:rPr>
          <w:spacing w:val="40"/>
        </w:rPr>
        <w:t xml:space="preserve"> </w:t>
      </w:r>
      <w:r>
        <w:t>(although it never really went away, and most development now is object-oriented), the web was rising in ascendency. The web is built on a very decentralized and loosely coupled model. Reverse engineering why the web was so successful in his 2000 Ph.D. dissertation,</w:t>
      </w:r>
      <w:r>
        <w:rPr>
          <w:position w:val="6"/>
          <w:sz w:val="16"/>
        </w:rPr>
        <w:t>58</w:t>
      </w:r>
      <w:r>
        <w:rPr>
          <w:spacing w:val="40"/>
          <w:position w:val="6"/>
          <w:sz w:val="16"/>
        </w:rPr>
        <w:t xml:space="preserve"> </w:t>
      </w:r>
      <w:r>
        <w:t>Roy</w:t>
      </w:r>
      <w:r>
        <w:rPr>
          <w:spacing w:val="-2"/>
        </w:rPr>
        <w:t xml:space="preserve"> </w:t>
      </w:r>
      <w:r>
        <w:t>Fielding</w:t>
      </w:r>
      <w:r>
        <w:rPr>
          <w:spacing w:val="-2"/>
        </w:rPr>
        <w:t xml:space="preserve"> </w:t>
      </w:r>
      <w:r>
        <w:t>described</w:t>
      </w:r>
      <w:r>
        <w:rPr>
          <w:spacing w:val="-5"/>
        </w:rPr>
        <w:t xml:space="preserve"> </w:t>
      </w:r>
      <w:r>
        <w:t>the</w:t>
      </w:r>
      <w:r>
        <w:rPr>
          <w:spacing w:val="-1"/>
        </w:rPr>
        <w:t xml:space="preserve"> </w:t>
      </w:r>
      <w:r>
        <w:t>primary</w:t>
      </w:r>
      <w:r>
        <w:rPr>
          <w:spacing w:val="-2"/>
        </w:rPr>
        <w:t xml:space="preserve"> </w:t>
      </w:r>
      <w:r>
        <w:t>architectural</w:t>
      </w:r>
      <w:r>
        <w:rPr>
          <w:spacing w:val="-2"/>
        </w:rPr>
        <w:t xml:space="preserve"> </w:t>
      </w:r>
      <w:r>
        <w:t>pattern that the web employed as RESTful, which stood for REpresentational State Transfer. Essentially the web is</w:t>
      </w:r>
      <w:r>
        <w:rPr>
          <w:spacing w:val="80"/>
        </w:rPr>
        <w:t xml:space="preserve"> </w:t>
      </w:r>
      <w:r>
        <w:t xml:space="preserve">a bunch of loosely connected endpoints that adhere to a very small number of methods, such as GET, PUT, and </w:t>
      </w:r>
      <w:r>
        <w:rPr>
          <w:spacing w:val="-2"/>
        </w:rPr>
        <w:t>POST.</w:t>
      </w:r>
    </w:p>
    <w:p w14:paraId="72682971" w14:textId="77777777" w:rsidR="00014495" w:rsidRDefault="00000000">
      <w:pPr>
        <w:pStyle w:val="Brdtekst"/>
        <w:spacing w:before="199" w:line="276" w:lineRule="auto"/>
        <w:ind w:left="360" w:right="1434"/>
        <w:jc w:val="both"/>
      </w:pPr>
      <w:r>
        <w:t>The microservices movement recognized that many of</w:t>
      </w:r>
      <w:r>
        <w:rPr>
          <w:spacing w:val="40"/>
        </w:rPr>
        <w:t xml:space="preserve"> </w:t>
      </w:r>
      <w:r>
        <w:t>the fine-grained functions that object-oriented wanted to share</w:t>
      </w:r>
      <w:r>
        <w:rPr>
          <w:spacing w:val="-5"/>
        </w:rPr>
        <w:t xml:space="preserve"> </w:t>
      </w:r>
      <w:r>
        <w:t>could</w:t>
      </w:r>
      <w:r>
        <w:rPr>
          <w:spacing w:val="-4"/>
        </w:rPr>
        <w:t xml:space="preserve"> </w:t>
      </w:r>
      <w:r>
        <w:t>be</w:t>
      </w:r>
      <w:r>
        <w:rPr>
          <w:spacing w:val="-3"/>
        </w:rPr>
        <w:t xml:space="preserve"> </w:t>
      </w:r>
      <w:r>
        <w:t>delegated</w:t>
      </w:r>
      <w:r>
        <w:rPr>
          <w:spacing w:val="-6"/>
        </w:rPr>
        <w:t xml:space="preserve"> </w:t>
      </w:r>
      <w:r>
        <w:t>at</w:t>
      </w:r>
      <w:r>
        <w:rPr>
          <w:spacing w:val="-2"/>
        </w:rPr>
        <w:t xml:space="preserve"> </w:t>
      </w:r>
      <w:r>
        <w:t>a</w:t>
      </w:r>
      <w:r>
        <w:rPr>
          <w:spacing w:val="-3"/>
        </w:rPr>
        <w:t xml:space="preserve"> </w:t>
      </w:r>
      <w:r>
        <w:t>much</w:t>
      </w:r>
      <w:r>
        <w:rPr>
          <w:spacing w:val="-4"/>
        </w:rPr>
        <w:t xml:space="preserve"> </w:t>
      </w:r>
      <w:r>
        <w:t>broader</w:t>
      </w:r>
      <w:r>
        <w:rPr>
          <w:spacing w:val="-2"/>
        </w:rPr>
        <w:t xml:space="preserve"> </w:t>
      </w:r>
      <w:r>
        <w:t>scale.</w:t>
      </w:r>
      <w:r>
        <w:rPr>
          <w:spacing w:val="-4"/>
        </w:rPr>
        <w:t xml:space="preserve"> </w:t>
      </w:r>
      <w:r>
        <w:t>Instead of limiting the sharing to modules that were compiled together,</w:t>
      </w:r>
      <w:r>
        <w:rPr>
          <w:spacing w:val="71"/>
        </w:rPr>
        <w:t xml:space="preserve"> </w:t>
      </w:r>
      <w:r>
        <w:t>microservices</w:t>
      </w:r>
      <w:r>
        <w:rPr>
          <w:spacing w:val="70"/>
        </w:rPr>
        <w:t xml:space="preserve"> </w:t>
      </w:r>
      <w:r>
        <w:t>made</w:t>
      </w:r>
      <w:r>
        <w:rPr>
          <w:spacing w:val="72"/>
        </w:rPr>
        <w:t xml:space="preserve"> </w:t>
      </w:r>
      <w:r>
        <w:t>them</w:t>
      </w:r>
      <w:r>
        <w:rPr>
          <w:spacing w:val="71"/>
        </w:rPr>
        <w:t xml:space="preserve"> </w:t>
      </w:r>
      <w:r>
        <w:t>RESTful</w:t>
      </w:r>
      <w:r>
        <w:rPr>
          <w:spacing w:val="72"/>
        </w:rPr>
        <w:t xml:space="preserve"> </w:t>
      </w:r>
      <w:r>
        <w:rPr>
          <w:spacing w:val="-2"/>
        </w:rPr>
        <w:t>dynamic</w:t>
      </w:r>
    </w:p>
    <w:p w14:paraId="72682972" w14:textId="77777777" w:rsidR="00014495" w:rsidRDefault="00000000">
      <w:pPr>
        <w:pStyle w:val="Brdtekst"/>
        <w:spacing w:before="5"/>
        <w:rPr>
          <w:sz w:val="12"/>
        </w:rPr>
      </w:pPr>
      <w:r>
        <w:rPr>
          <w:noProof/>
          <w:sz w:val="12"/>
        </w:rPr>
        <mc:AlternateContent>
          <mc:Choice Requires="wps">
            <w:drawing>
              <wp:anchor distT="0" distB="0" distL="0" distR="0" simplePos="0" relativeHeight="487703040" behindDoc="1" locked="0" layoutInCell="1" allowOverlap="1" wp14:anchorId="72682FC8" wp14:editId="72682FC9">
                <wp:simplePos x="0" y="0"/>
                <wp:positionH relativeFrom="page">
                  <wp:posOffset>685800</wp:posOffset>
                </wp:positionH>
                <wp:positionV relativeFrom="paragraph">
                  <wp:posOffset>110135</wp:posOffset>
                </wp:positionV>
                <wp:extent cx="1828800" cy="7620"/>
                <wp:effectExtent l="0" t="0" r="0" b="0"/>
                <wp:wrapTopAndBottom/>
                <wp:docPr id="789" name="Graphic 7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9215F6" id="Graphic 789" o:spid="_x0000_s1026" style="position:absolute;margin-left:54pt;margin-top:8.65pt;width:2in;height:.6pt;z-index:-1561344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" path="m1828800,l,,,7619r1828800,l1828800,xe" fillcolor="black" stroked="f">
                <v:path arrowok="t"/>
                <w10:wrap type="topAndBottom" anchorx="page"/>
              </v:shape>
            </w:pict>
          </mc:Fallback>
        </mc:AlternateContent>
      </w:r>
    </w:p>
    <w:p w14:paraId="72682973" w14:textId="77777777" w:rsidR="00014495" w:rsidRDefault="00014495">
      <w:pPr>
        <w:pStyle w:val="Brdtekst"/>
        <w:spacing w:before="60"/>
        <w:rPr>
          <w:sz w:val="18"/>
        </w:rPr>
      </w:pPr>
    </w:p>
    <w:p w14:paraId="72682974" w14:textId="77777777" w:rsidR="00014495" w:rsidRDefault="00000000">
      <w:pPr>
        <w:ind w:left="360"/>
        <w:rPr>
          <w:sz w:val="18"/>
        </w:rPr>
      </w:pPr>
      <w:r>
        <w:rPr>
          <w:position w:val="4"/>
          <w:sz w:val="12"/>
        </w:rPr>
        <w:t>58</w:t>
      </w:r>
      <w:r>
        <w:rPr>
          <w:spacing w:val="15"/>
          <w:position w:val="4"/>
          <w:sz w:val="12"/>
        </w:rPr>
        <w:t xml:space="preserve"> </w:t>
      </w:r>
      <w:hyperlink r:id="rId96">
        <w:r>
          <w:rPr>
            <w:spacing w:val="-2"/>
            <w:sz w:val="18"/>
          </w:rPr>
          <w:t>https://bit.ly/1bgKee2.</w:t>
        </w:r>
      </w:hyperlink>
    </w:p>
    <w:p w14:paraId="72682975" w14:textId="77777777" w:rsidR="00014495" w:rsidRDefault="00014495">
      <w:pPr>
        <w:rPr>
          <w:sz w:val="18"/>
        </w:rPr>
        <w:sectPr w:rsidR="00014495">
          <w:pgSz w:w="8640" w:h="12960"/>
          <w:pgMar w:top="680" w:right="360" w:bottom="1020" w:left="720" w:header="0" w:footer="774" w:gutter="0"/>
          <w:cols w:space="708"/>
        </w:sectPr>
      </w:pPr>
    </w:p>
    <w:p w14:paraId="72682976" w14:textId="77777777" w:rsidR="00014495" w:rsidRDefault="00000000">
      <w:pPr>
        <w:tabs>
          <w:tab w:val="left" w:pos="6479"/>
        </w:tabs>
        <w:spacing w:before="39"/>
        <w:ind w:left="2858"/>
        <w:rPr>
          <w:rFonts w:ascii="Calibri"/>
          <w:b/>
          <w:sz w:val="18"/>
        </w:rPr>
      </w:pPr>
      <w:r>
        <w:rPr>
          <w:rFonts w:ascii="Calibri"/>
          <w:color w:val="585858"/>
          <w:sz w:val="18"/>
        </w:rPr>
        <w:lastRenderedPageBreak/>
        <w:t>Data-Centric</w:t>
      </w:r>
      <w:r>
        <w:rPr>
          <w:rFonts w:ascii="Calibri"/>
          <w:color w:val="585858"/>
          <w:spacing w:val="-3"/>
          <w:sz w:val="18"/>
        </w:rPr>
        <w:t xml:space="preserve"> </w:t>
      </w:r>
      <w:r>
        <w:rPr>
          <w:rFonts w:ascii="Calibri"/>
          <w:color w:val="585858"/>
          <w:sz w:val="18"/>
        </w:rPr>
        <w:t>and</w:t>
      </w:r>
      <w:r>
        <w:rPr>
          <w:rFonts w:ascii="Calibri"/>
          <w:color w:val="585858"/>
          <w:spacing w:val="-4"/>
          <w:sz w:val="18"/>
        </w:rPr>
        <w:t xml:space="preserve"> </w:t>
      </w:r>
      <w:r>
        <w:rPr>
          <w:rFonts w:ascii="Calibri"/>
          <w:color w:val="585858"/>
          <w:sz w:val="18"/>
        </w:rPr>
        <w:t>other</w:t>
      </w:r>
      <w:r>
        <w:rPr>
          <w:rFonts w:ascii="Calibri"/>
          <w:color w:val="585858"/>
          <w:spacing w:val="-4"/>
          <w:sz w:val="18"/>
        </w:rPr>
        <w:t xml:space="preserve"> </w:t>
      </w:r>
      <w:r>
        <w:rPr>
          <w:rFonts w:ascii="Calibri"/>
          <w:color w:val="585858"/>
          <w:sz w:val="18"/>
        </w:rPr>
        <w:t>Emerging</w:t>
      </w:r>
      <w:r>
        <w:rPr>
          <w:rFonts w:ascii="Calibri"/>
          <w:color w:val="585858"/>
          <w:spacing w:val="-1"/>
          <w:sz w:val="18"/>
        </w:rPr>
        <w:t xml:space="preserve"> </w:t>
      </w:r>
      <w:r>
        <w:rPr>
          <w:rFonts w:ascii="Calibri"/>
          <w:color w:val="585858"/>
          <w:spacing w:val="-2"/>
          <w:sz w:val="18"/>
        </w:rPr>
        <w:t>Technology</w:t>
      </w:r>
      <w:r>
        <w:rPr>
          <w:rFonts w:ascii="Calibri"/>
          <w:color w:val="585858"/>
          <w:sz w:val="18"/>
        </w:rPr>
        <w:tab/>
      </w:r>
      <w:r>
        <w:rPr>
          <w:rFonts w:ascii="Calibri"/>
          <w:b/>
          <w:color w:val="585858"/>
          <w:spacing w:val="-5"/>
          <w:sz w:val="18"/>
        </w:rPr>
        <w:t>269</w:t>
      </w:r>
    </w:p>
    <w:p w14:paraId="72682977" w14:textId="77777777" w:rsidR="00014495" w:rsidRDefault="00014495">
      <w:pPr>
        <w:pStyle w:val="Brdtekst"/>
        <w:rPr>
          <w:rFonts w:ascii="Calibri"/>
          <w:b/>
          <w:sz w:val="18"/>
        </w:rPr>
      </w:pPr>
    </w:p>
    <w:p w14:paraId="72682978" w14:textId="77777777" w:rsidR="00014495" w:rsidRDefault="00014495">
      <w:pPr>
        <w:pStyle w:val="Brdtekst"/>
        <w:spacing w:before="98"/>
        <w:rPr>
          <w:rFonts w:ascii="Calibri"/>
          <w:b/>
          <w:sz w:val="18"/>
        </w:rPr>
      </w:pPr>
    </w:p>
    <w:p w14:paraId="72682979" w14:textId="77777777" w:rsidR="00014495" w:rsidRDefault="00000000">
      <w:pPr>
        <w:pStyle w:val="Brdtekst"/>
        <w:spacing w:line="278" w:lineRule="auto"/>
        <w:ind w:left="1080" w:right="718"/>
        <w:jc w:val="both"/>
      </w:pPr>
      <w:r>
        <w:t xml:space="preserve">calls that anyone (typically within an enterprise) could </w:t>
      </w:r>
      <w:r>
        <w:rPr>
          <w:spacing w:val="-2"/>
        </w:rPr>
        <w:t>call.</w:t>
      </w:r>
    </w:p>
    <w:p w14:paraId="7268297A" w14:textId="77777777" w:rsidR="00014495" w:rsidRDefault="00000000">
      <w:pPr>
        <w:pStyle w:val="Brdtekst"/>
        <w:spacing w:before="194" w:line="276" w:lineRule="auto"/>
        <w:ind w:left="1080" w:right="715"/>
        <w:jc w:val="both"/>
      </w:pPr>
      <w:r>
        <w:t>We believe in a well-designed architecture, there will be many dozens to hundreds (but not thousands) of microservices that could be consumed by any use case or process. A service might be, “send a message,” “convert an address to geocodes,” or “convert a measure in one unit of measure to another.”</w:t>
      </w:r>
    </w:p>
    <w:p w14:paraId="7268297B" w14:textId="77777777" w:rsidR="00014495" w:rsidRDefault="00000000">
      <w:pPr>
        <w:pStyle w:val="Brdtekst"/>
        <w:spacing w:before="201" w:line="276" w:lineRule="auto"/>
        <w:ind w:left="1079" w:right="716"/>
        <w:jc w:val="both"/>
      </w:pPr>
      <w:r>
        <w:t>These services could play a key role in a Data-Centric architecture. The impressive thing is that there are relatively few of them that would cover most of the landscape of services needed for an enterprise.</w:t>
      </w:r>
    </w:p>
    <w:p w14:paraId="7268297C" w14:textId="77777777" w:rsidR="00014495" w:rsidRDefault="00000000">
      <w:pPr>
        <w:pStyle w:val="Brdtekst"/>
        <w:spacing w:before="216"/>
        <w:rPr>
          <w:sz w:val="20"/>
        </w:rPr>
      </w:pPr>
      <w:r>
        <w:rPr>
          <w:noProof/>
          <w:sz w:val="20"/>
        </w:rPr>
        <mc:AlternateContent>
          <mc:Choice Requires="wpg">
            <w:drawing>
              <wp:anchor distT="0" distB="0" distL="0" distR="0" simplePos="0" relativeHeight="487703552" behindDoc="1" locked="0" layoutInCell="1" allowOverlap="1" wp14:anchorId="72682FCA" wp14:editId="72682FCB">
                <wp:simplePos x="0" y="0"/>
                <wp:positionH relativeFrom="page">
                  <wp:posOffset>1124711</wp:posOffset>
                </wp:positionH>
                <wp:positionV relativeFrom="paragraph">
                  <wp:posOffset>304832</wp:posOffset>
                </wp:positionV>
                <wp:extent cx="3694429" cy="287020"/>
                <wp:effectExtent l="0" t="0" r="0" b="0"/>
                <wp:wrapTopAndBottom/>
                <wp:docPr id="790" name="Group 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91" name="Graphic 791"/>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792" name="Graphic 792"/>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793" name="Textbox 793"/>
                        <wps:cNvSpPr txBox="1"/>
                        <wps:spPr>
                          <a:xfrm>
                            <a:off x="0" y="0"/>
                            <a:ext cx="3694429" cy="259079"/>
                          </a:xfrm>
                          <a:prstGeom prst="rect">
                            <a:avLst/>
                          </a:prstGeom>
                        </wps:spPr>
                        <wps:txbx>
                          <w:txbxContent>
                            <w:p w14:paraId="72683121" w14:textId="77777777" w:rsidR="00014495" w:rsidRDefault="00000000">
                              <w:pPr>
                                <w:spacing w:before="7"/>
                                <w:ind w:left="28"/>
                                <w:rPr>
                                  <w:b/>
                                  <w:sz w:val="28"/>
                                </w:rPr>
                              </w:pPr>
                              <w:bookmarkStart w:id="268" w:name="_bookmark141"/>
                              <w:bookmarkEnd w:id="268"/>
                              <w:r>
                                <w:rPr>
                                  <w:b/>
                                  <w:smallCaps/>
                                  <w:spacing w:val="-2"/>
                                  <w:sz w:val="28"/>
                                </w:rPr>
                                <w:t>Kafka</w:t>
                              </w:r>
                            </w:p>
                          </w:txbxContent>
                        </wps:txbx>
                        <wps:bodyPr wrap="square" lIns="0" tIns="0" rIns="0" bIns="0" rtlCol="0">
                          <a:noAutofit/>
                        </wps:bodyPr>
                      </wps:wsp>
                    </wpg:wgp>
                  </a:graphicData>
                </a:graphic>
              </wp:anchor>
            </w:drawing>
          </mc:Choice>
          <mc:Fallback>
            <w:pict>
              <v:group w14:anchorId="72682FCA" id="Group 790" o:spid="_x0000_s1746" style="position:absolute;margin-left:88.55pt;margin-top:24pt;width:290.9pt;height:22.6pt;z-index:-1561292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">
                <v:shape id="Graphic 791" o:spid="_x0000_s1747"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" path="m3694176,l,,,259079r3694176,l3694176,xe" fillcolor="#ccc0d9" stroked="f">
                  <v:path arrowok="t"/>
                </v:shape>
                <v:shape id="Graphic 792" o:spid="_x0000_s1748"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" path="m3694176,l,,,27432r3694176,l3694176,xe" fillcolor="black" stroked="f">
                  <v:path arrowok="t"/>
                </v:shape>
                <v:shape id="Textbox 793" o:spid="_x0000_s1749"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jn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DPTZjnxQAAANwAAAAP&#10;AAAAAAAAAAAAAAAAAAcCAABkcnMvZG93bnJldi54bWxQSwUGAAAAAAMAAwC3AAAA+QIAAAAA&#10;" filled="f" stroked="f">
                  <v:textbox inset="0,0,0,0">
                    <w:txbxContent>
                      <w:p w14:paraId="72683121" w14:textId="77777777" w:rsidR="00014495" w:rsidRDefault="00000000">
                        <w:pPr>
                          <w:spacing w:before="7"/>
                          <w:ind w:left="28"/>
                          <w:rPr>
                            <w:b/>
                            <w:sz w:val="28"/>
                          </w:rPr>
                        </w:pPr>
                        <w:bookmarkStart w:id="269" w:name="_bookmark141"/>
                        <w:bookmarkEnd w:id="269"/>
                        <w:r>
                          <w:rPr>
                            <w:b/>
                            <w:smallCaps/>
                            <w:spacing w:val="-2"/>
                            <w:sz w:val="28"/>
                          </w:rPr>
                          <w:t>Kafka</w:t>
                        </w:r>
                      </w:p>
                    </w:txbxContent>
                  </v:textbox>
                </v:shape>
                <w10:wrap type="topAndBottom" anchorx="page"/>
              </v:group>
            </w:pict>
          </mc:Fallback>
        </mc:AlternateContent>
      </w:r>
    </w:p>
    <w:p w14:paraId="7268297D" w14:textId="77777777" w:rsidR="00014495" w:rsidRDefault="00000000">
      <w:pPr>
        <w:pStyle w:val="Brdtekst"/>
        <w:spacing w:before="200" w:line="276" w:lineRule="auto"/>
        <w:ind w:left="1080" w:right="716"/>
        <w:jc w:val="both"/>
      </w:pPr>
      <w:r>
        <w:t xml:space="preserve">Kafka is an open source messaging approach that is gaining considerable momentum in enterprises these </w:t>
      </w:r>
      <w:r>
        <w:rPr>
          <w:spacing w:val="-2"/>
        </w:rPr>
        <w:t>days.</w:t>
      </w:r>
    </w:p>
    <w:p w14:paraId="7268297E" w14:textId="77777777" w:rsidR="00014495" w:rsidRDefault="00000000">
      <w:pPr>
        <w:pStyle w:val="Brdtekst"/>
        <w:spacing w:before="199" w:line="276" w:lineRule="auto"/>
        <w:ind w:left="1080" w:right="714"/>
        <w:jc w:val="both"/>
      </w:pPr>
      <w:r>
        <w:t>Many architects are looking at it as one more chance to seize an opportunity that slipped by in the SOA /ESB trend of the last couple of decades. SOA (Service</w:t>
      </w:r>
      <w:r>
        <w:rPr>
          <w:spacing w:val="40"/>
        </w:rPr>
        <w:t xml:space="preserve"> </w:t>
      </w:r>
      <w:r>
        <w:t>Oriented</w:t>
      </w:r>
      <w:r>
        <w:rPr>
          <w:spacing w:val="-3"/>
        </w:rPr>
        <w:t xml:space="preserve"> </w:t>
      </w:r>
      <w:r>
        <w:t>Architecture)</w:t>
      </w:r>
      <w:r>
        <w:rPr>
          <w:spacing w:val="-5"/>
        </w:rPr>
        <w:t xml:space="preserve"> </w:t>
      </w:r>
      <w:r>
        <w:t>and</w:t>
      </w:r>
      <w:r>
        <w:rPr>
          <w:spacing w:val="-3"/>
        </w:rPr>
        <w:t xml:space="preserve"> </w:t>
      </w:r>
      <w:r>
        <w:t>ESB</w:t>
      </w:r>
      <w:r>
        <w:rPr>
          <w:spacing w:val="-2"/>
        </w:rPr>
        <w:t xml:space="preserve"> </w:t>
      </w:r>
      <w:r>
        <w:t>(Enterprise</w:t>
      </w:r>
      <w:r>
        <w:rPr>
          <w:spacing w:val="-2"/>
        </w:rPr>
        <w:t xml:space="preserve"> </w:t>
      </w:r>
      <w:r>
        <w:t>Service</w:t>
      </w:r>
      <w:r>
        <w:rPr>
          <w:spacing w:val="-2"/>
        </w:rPr>
        <w:t xml:space="preserve"> </w:t>
      </w:r>
      <w:r>
        <w:t>Bus) were more or less synonyms. They each were architectures that advocated a peer-to-peer relationship between applications, mediated through messages that were managed through queues.</w:t>
      </w:r>
    </w:p>
    <w:p w14:paraId="7268297F"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980"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270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981" w14:textId="77777777" w:rsidR="00014495" w:rsidRDefault="00014495">
      <w:pPr>
        <w:pStyle w:val="Brdtekst"/>
        <w:rPr>
          <w:rFonts w:ascii="Calibri"/>
          <w:sz w:val="18"/>
        </w:rPr>
      </w:pPr>
    </w:p>
    <w:p w14:paraId="72682982" w14:textId="77777777" w:rsidR="00014495" w:rsidRDefault="00014495">
      <w:pPr>
        <w:pStyle w:val="Brdtekst"/>
        <w:spacing w:before="98"/>
        <w:rPr>
          <w:rFonts w:ascii="Calibri"/>
          <w:sz w:val="18"/>
        </w:rPr>
      </w:pPr>
    </w:p>
    <w:p w14:paraId="72682983" w14:textId="77777777" w:rsidR="00014495" w:rsidRDefault="00000000">
      <w:pPr>
        <w:pStyle w:val="Brdtekst"/>
        <w:spacing w:line="276" w:lineRule="auto"/>
        <w:ind w:left="360" w:right="1435"/>
        <w:jc w:val="both"/>
      </w:pPr>
      <w:r>
        <w:t>At the time (the 1990s and early 2000s) it was felt that it would be unworkable to have enterprise applications communicate directly with each other through cross network APIs. Instead, it was believed that a system of managed queues was what was needed. Changes in one system could be packaged into a message and shipped off to</w:t>
      </w:r>
      <w:r>
        <w:rPr>
          <w:spacing w:val="-4"/>
        </w:rPr>
        <w:t xml:space="preserve"> </w:t>
      </w:r>
      <w:r>
        <w:t>other</w:t>
      </w:r>
      <w:r>
        <w:rPr>
          <w:spacing w:val="-3"/>
        </w:rPr>
        <w:t xml:space="preserve"> </w:t>
      </w:r>
      <w:r>
        <w:t>systems</w:t>
      </w:r>
      <w:r>
        <w:rPr>
          <w:spacing w:val="-3"/>
        </w:rPr>
        <w:t xml:space="preserve"> </w:t>
      </w:r>
      <w:r>
        <w:t>who</w:t>
      </w:r>
      <w:r>
        <w:rPr>
          <w:spacing w:val="-4"/>
        </w:rPr>
        <w:t xml:space="preserve"> </w:t>
      </w:r>
      <w:r>
        <w:t>wished</w:t>
      </w:r>
      <w:r>
        <w:rPr>
          <w:spacing w:val="-4"/>
        </w:rPr>
        <w:t xml:space="preserve"> </w:t>
      </w:r>
      <w:r>
        <w:t>to</w:t>
      </w:r>
      <w:r>
        <w:rPr>
          <w:spacing w:val="-6"/>
        </w:rPr>
        <w:t xml:space="preserve"> </w:t>
      </w:r>
      <w:r>
        <w:t>subscribe.</w:t>
      </w:r>
      <w:r>
        <w:rPr>
          <w:spacing w:val="-4"/>
        </w:rPr>
        <w:t xml:space="preserve"> </w:t>
      </w:r>
      <w:r>
        <w:t>The</w:t>
      </w:r>
      <w:r>
        <w:rPr>
          <w:spacing w:val="-5"/>
        </w:rPr>
        <w:t xml:space="preserve"> </w:t>
      </w:r>
      <w:r>
        <w:t>publishing application need not know how many other applications were interested in (and therefore subscribing to) the changes that they published. Each consuming</w:t>
      </w:r>
      <w:r>
        <w:rPr>
          <w:spacing w:val="40"/>
        </w:rPr>
        <w:t xml:space="preserve"> </w:t>
      </w:r>
      <w:r>
        <w:t>application had a queue and consumed the messages at their leisure. The publishing application was unaware of, and certainly was not going to wait on, the eventual downstream consumption of the messages.</w:t>
      </w:r>
    </w:p>
    <w:p w14:paraId="72682984" w14:textId="77777777" w:rsidR="00014495" w:rsidRDefault="00000000">
      <w:pPr>
        <w:pStyle w:val="Brdtekst"/>
        <w:spacing w:before="200" w:line="276" w:lineRule="auto"/>
        <w:ind w:left="360" w:right="1434"/>
        <w:jc w:val="both"/>
      </w:pPr>
      <w:r>
        <w:t>This was actually a pretty good architecture, and many products were sold that supported it. The reason the concept did not take hold was that instead of creating a common model and common messages that all applications were obligated to conform to, most enterprises took the lazy way out and allowed each application to define their own messages for the ESB. They took the APIs they already had, which were expressed in their own local dialect and structured and published them to the ESB. This meant that any consumers of messages on the ESB had to understand and deal with however many endpoints there were that were publishing similar information. While this homogenized the delivery format, it did nothing for the unconstrained</w:t>
      </w:r>
      <w:r>
        <w:rPr>
          <w:spacing w:val="45"/>
        </w:rPr>
        <w:t xml:space="preserve"> </w:t>
      </w:r>
      <w:r>
        <w:t>variety</w:t>
      </w:r>
      <w:r>
        <w:rPr>
          <w:spacing w:val="42"/>
        </w:rPr>
        <w:t xml:space="preserve"> </w:t>
      </w:r>
      <w:r>
        <w:t>that</w:t>
      </w:r>
      <w:r>
        <w:rPr>
          <w:spacing w:val="47"/>
        </w:rPr>
        <w:t xml:space="preserve"> </w:t>
      </w:r>
      <w:r>
        <w:t>existed</w:t>
      </w:r>
      <w:r>
        <w:rPr>
          <w:spacing w:val="45"/>
        </w:rPr>
        <w:t xml:space="preserve"> </w:t>
      </w:r>
      <w:r>
        <w:t>in</w:t>
      </w:r>
      <w:r>
        <w:rPr>
          <w:spacing w:val="43"/>
        </w:rPr>
        <w:t xml:space="preserve"> </w:t>
      </w:r>
      <w:r>
        <w:t>the</w:t>
      </w:r>
      <w:r>
        <w:rPr>
          <w:spacing w:val="43"/>
        </w:rPr>
        <w:t xml:space="preserve"> </w:t>
      </w:r>
      <w:r>
        <w:t>many</w:t>
      </w:r>
      <w:r>
        <w:rPr>
          <w:spacing w:val="45"/>
        </w:rPr>
        <w:t xml:space="preserve"> </w:t>
      </w:r>
      <w:r>
        <w:rPr>
          <w:spacing w:val="-2"/>
        </w:rPr>
        <w:t>source</w:t>
      </w:r>
    </w:p>
    <w:p w14:paraId="72682985"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986" w14:textId="77777777" w:rsidR="00014495" w:rsidRDefault="00000000">
      <w:pPr>
        <w:tabs>
          <w:tab w:val="left" w:pos="6479"/>
        </w:tabs>
        <w:spacing w:before="39"/>
        <w:ind w:left="2858"/>
        <w:rPr>
          <w:rFonts w:ascii="Calibri"/>
          <w:b/>
          <w:sz w:val="18"/>
        </w:rPr>
      </w:pPr>
      <w:r>
        <w:rPr>
          <w:rFonts w:ascii="Calibri"/>
          <w:color w:val="585858"/>
          <w:sz w:val="18"/>
        </w:rPr>
        <w:lastRenderedPageBreak/>
        <w:t>Data-Centric</w:t>
      </w:r>
      <w:r>
        <w:rPr>
          <w:rFonts w:ascii="Calibri"/>
          <w:color w:val="585858"/>
          <w:spacing w:val="-3"/>
          <w:sz w:val="18"/>
        </w:rPr>
        <w:t xml:space="preserve"> </w:t>
      </w:r>
      <w:r>
        <w:rPr>
          <w:rFonts w:ascii="Calibri"/>
          <w:color w:val="585858"/>
          <w:sz w:val="18"/>
        </w:rPr>
        <w:t>and</w:t>
      </w:r>
      <w:r>
        <w:rPr>
          <w:rFonts w:ascii="Calibri"/>
          <w:color w:val="585858"/>
          <w:spacing w:val="-4"/>
          <w:sz w:val="18"/>
        </w:rPr>
        <w:t xml:space="preserve"> </w:t>
      </w:r>
      <w:r>
        <w:rPr>
          <w:rFonts w:ascii="Calibri"/>
          <w:color w:val="585858"/>
          <w:sz w:val="18"/>
        </w:rPr>
        <w:t>other</w:t>
      </w:r>
      <w:r>
        <w:rPr>
          <w:rFonts w:ascii="Calibri"/>
          <w:color w:val="585858"/>
          <w:spacing w:val="-4"/>
          <w:sz w:val="18"/>
        </w:rPr>
        <w:t xml:space="preserve"> </w:t>
      </w:r>
      <w:r>
        <w:rPr>
          <w:rFonts w:ascii="Calibri"/>
          <w:color w:val="585858"/>
          <w:sz w:val="18"/>
        </w:rPr>
        <w:t>Emerging</w:t>
      </w:r>
      <w:r>
        <w:rPr>
          <w:rFonts w:ascii="Calibri"/>
          <w:color w:val="585858"/>
          <w:spacing w:val="-1"/>
          <w:sz w:val="18"/>
        </w:rPr>
        <w:t xml:space="preserve"> </w:t>
      </w:r>
      <w:r>
        <w:rPr>
          <w:rFonts w:ascii="Calibri"/>
          <w:color w:val="585858"/>
          <w:spacing w:val="-2"/>
          <w:sz w:val="18"/>
        </w:rPr>
        <w:t>Technology</w:t>
      </w:r>
      <w:r>
        <w:rPr>
          <w:rFonts w:ascii="Calibri"/>
          <w:color w:val="585858"/>
          <w:sz w:val="18"/>
        </w:rPr>
        <w:tab/>
      </w:r>
      <w:r>
        <w:rPr>
          <w:rFonts w:ascii="Calibri"/>
          <w:b/>
          <w:color w:val="585858"/>
          <w:spacing w:val="-5"/>
          <w:sz w:val="18"/>
        </w:rPr>
        <w:t>271</w:t>
      </w:r>
    </w:p>
    <w:p w14:paraId="72682987" w14:textId="77777777" w:rsidR="00014495" w:rsidRDefault="00014495">
      <w:pPr>
        <w:pStyle w:val="Brdtekst"/>
        <w:rPr>
          <w:rFonts w:ascii="Calibri"/>
          <w:b/>
          <w:sz w:val="18"/>
        </w:rPr>
      </w:pPr>
    </w:p>
    <w:p w14:paraId="72682988" w14:textId="77777777" w:rsidR="00014495" w:rsidRDefault="00014495">
      <w:pPr>
        <w:pStyle w:val="Brdtekst"/>
        <w:spacing w:before="98"/>
        <w:rPr>
          <w:rFonts w:ascii="Calibri"/>
          <w:b/>
          <w:sz w:val="18"/>
        </w:rPr>
      </w:pPr>
    </w:p>
    <w:p w14:paraId="72682989" w14:textId="77777777" w:rsidR="00014495" w:rsidRDefault="00000000">
      <w:pPr>
        <w:pStyle w:val="Brdtekst"/>
        <w:spacing w:line="276" w:lineRule="auto"/>
        <w:ind w:left="1079" w:right="715"/>
        <w:jc w:val="both"/>
      </w:pPr>
      <w:r>
        <w:t>applications. Most firms eventually gave up on SOA and ESB because it did not</w:t>
      </w:r>
      <w:r>
        <w:rPr>
          <w:spacing w:val="-1"/>
        </w:rPr>
        <w:t xml:space="preserve"> </w:t>
      </w:r>
      <w:r>
        <w:t>deliver up to its promise</w:t>
      </w:r>
      <w:r>
        <w:rPr>
          <w:spacing w:val="-2"/>
        </w:rPr>
        <w:t xml:space="preserve"> </w:t>
      </w:r>
      <w:r>
        <w:t>(and this was due to lack of</w:t>
      </w:r>
      <w:r>
        <w:rPr>
          <w:spacing w:val="-1"/>
        </w:rPr>
        <w:t xml:space="preserve"> </w:t>
      </w:r>
      <w:r>
        <w:t>discipline in that it did not address the data variety problem).</w:t>
      </w:r>
    </w:p>
    <w:p w14:paraId="7268298A" w14:textId="77777777" w:rsidR="00014495" w:rsidRDefault="00000000">
      <w:pPr>
        <w:pStyle w:val="Brdtekst"/>
        <w:spacing w:before="200" w:line="276" w:lineRule="auto"/>
        <w:ind w:left="1079" w:right="715"/>
        <w:jc w:val="both"/>
      </w:pPr>
      <w:r>
        <w:t>Kafka is the new approach to message-based</w:t>
      </w:r>
      <w:r>
        <w:rPr>
          <w:spacing w:val="40"/>
        </w:rPr>
        <w:t xml:space="preserve"> </w:t>
      </w:r>
      <w:r>
        <w:t>coordination between applications. It offers many things that SOA and ESB did not. It is free, stream based, and much more in line with internet approaches, including a compressed format that combines self-describing data with a smaller payloads (AVRO).</w:t>
      </w:r>
    </w:p>
    <w:p w14:paraId="7268298B" w14:textId="77777777" w:rsidR="00014495" w:rsidRDefault="00000000">
      <w:pPr>
        <w:pStyle w:val="Brdtekst"/>
        <w:spacing w:before="201" w:line="276" w:lineRule="auto"/>
        <w:ind w:left="1079" w:right="714"/>
        <w:jc w:val="both"/>
      </w:pPr>
      <w:r>
        <w:t>We believe that Kafka is an opportunity to get inter-application messaging right, in the same way that SOA and ESB were. Most Kafka implementations will fall far short of their potential. They will work in the same way that SOA and ESB implementations worked, but they will fall short of their potential in that they will fail to reduce the inter-application complexity.</w:t>
      </w:r>
    </w:p>
    <w:p w14:paraId="7268298C" w14:textId="77777777" w:rsidR="00014495" w:rsidRDefault="00000000">
      <w:pPr>
        <w:pStyle w:val="Brdtekst"/>
        <w:spacing w:before="201" w:line="276" w:lineRule="auto"/>
        <w:ind w:left="1079" w:right="716"/>
        <w:jc w:val="both"/>
      </w:pPr>
      <w:r>
        <w:t>The big</w:t>
      </w:r>
      <w:r>
        <w:rPr>
          <w:spacing w:val="-1"/>
        </w:rPr>
        <w:t xml:space="preserve"> </w:t>
      </w:r>
      <w:r>
        <w:t>opportunity</w:t>
      </w:r>
      <w:r>
        <w:rPr>
          <w:spacing w:val="-1"/>
        </w:rPr>
        <w:t xml:space="preserve"> </w:t>
      </w:r>
      <w:r>
        <w:t>with</w:t>
      </w:r>
      <w:r>
        <w:rPr>
          <w:spacing w:val="-1"/>
        </w:rPr>
        <w:t xml:space="preserve"> </w:t>
      </w:r>
      <w:r>
        <w:t>Data-Centric</w:t>
      </w:r>
      <w:r>
        <w:rPr>
          <w:spacing w:val="-2"/>
        </w:rPr>
        <w:t xml:space="preserve"> </w:t>
      </w:r>
      <w:r>
        <w:t>methodology</w:t>
      </w:r>
      <w:r>
        <w:rPr>
          <w:spacing w:val="-1"/>
        </w:rPr>
        <w:t xml:space="preserve"> </w:t>
      </w:r>
      <w:r>
        <w:t>and Kafka</w:t>
      </w:r>
      <w:r>
        <w:rPr>
          <w:spacing w:val="-2"/>
        </w:rPr>
        <w:t xml:space="preserve"> </w:t>
      </w:r>
      <w:r>
        <w:t>is</w:t>
      </w:r>
      <w:r>
        <w:rPr>
          <w:spacing w:val="-1"/>
        </w:rPr>
        <w:t xml:space="preserve"> </w:t>
      </w:r>
      <w:r>
        <w:t>to</w:t>
      </w:r>
      <w:r>
        <w:rPr>
          <w:spacing w:val="-2"/>
        </w:rPr>
        <w:t xml:space="preserve"> </w:t>
      </w:r>
      <w:r>
        <w:t>use</w:t>
      </w:r>
      <w:r>
        <w:rPr>
          <w:spacing w:val="-4"/>
        </w:rPr>
        <w:t xml:space="preserve"> </w:t>
      </w:r>
      <w:r>
        <w:t>the</w:t>
      </w:r>
      <w:r>
        <w:rPr>
          <w:spacing w:val="-2"/>
        </w:rPr>
        <w:t xml:space="preserve"> </w:t>
      </w:r>
      <w:r>
        <w:t>core</w:t>
      </w:r>
      <w:r>
        <w:rPr>
          <w:spacing w:val="-4"/>
        </w:rPr>
        <w:t xml:space="preserve"> </w:t>
      </w:r>
      <w:r>
        <w:t>model</w:t>
      </w:r>
      <w:r>
        <w:rPr>
          <w:spacing w:val="-3"/>
        </w:rPr>
        <w:t xml:space="preserve"> </w:t>
      </w:r>
      <w:r>
        <w:t>as</w:t>
      </w:r>
      <w:r>
        <w:rPr>
          <w:spacing w:val="-1"/>
        </w:rPr>
        <w:t xml:space="preserve"> </w:t>
      </w:r>
      <w:r>
        <w:t>the</w:t>
      </w:r>
      <w:r>
        <w:rPr>
          <w:spacing w:val="-2"/>
        </w:rPr>
        <w:t xml:space="preserve"> </w:t>
      </w:r>
      <w:r>
        <w:rPr>
          <w:i/>
        </w:rPr>
        <w:t>lingua</w:t>
      </w:r>
      <w:r>
        <w:rPr>
          <w:i/>
          <w:spacing w:val="-2"/>
        </w:rPr>
        <w:t xml:space="preserve"> </w:t>
      </w:r>
      <w:r>
        <w:rPr>
          <w:i/>
        </w:rPr>
        <w:t>franca</w:t>
      </w:r>
      <w:r>
        <w:rPr>
          <w:i/>
          <w:spacing w:val="-2"/>
        </w:rPr>
        <w:t xml:space="preserve"> </w:t>
      </w:r>
      <w:r>
        <w:t>for</w:t>
      </w:r>
      <w:r>
        <w:rPr>
          <w:spacing w:val="-1"/>
        </w:rPr>
        <w:t xml:space="preserve"> </w:t>
      </w:r>
      <w:r>
        <w:t>the Kafka messages. Firms that base their Kafka messages</w:t>
      </w:r>
      <w:r>
        <w:rPr>
          <w:spacing w:val="40"/>
        </w:rPr>
        <w:t xml:space="preserve"> </w:t>
      </w:r>
      <w:r>
        <w:t>on a shared core model will find the elusive benefits.</w:t>
      </w:r>
    </w:p>
    <w:p w14:paraId="7268298D" w14:textId="77777777" w:rsidR="00014495" w:rsidRDefault="00000000">
      <w:pPr>
        <w:pStyle w:val="Brdtekst"/>
        <w:spacing w:before="216"/>
        <w:rPr>
          <w:sz w:val="20"/>
        </w:rPr>
      </w:pPr>
      <w:r>
        <w:rPr>
          <w:noProof/>
          <w:sz w:val="20"/>
        </w:rPr>
        <mc:AlternateContent>
          <mc:Choice Requires="wpg">
            <w:drawing>
              <wp:anchor distT="0" distB="0" distL="0" distR="0" simplePos="0" relativeHeight="487704064" behindDoc="1" locked="0" layoutInCell="1" allowOverlap="1" wp14:anchorId="72682FCC" wp14:editId="72682FCD">
                <wp:simplePos x="0" y="0"/>
                <wp:positionH relativeFrom="page">
                  <wp:posOffset>1124711</wp:posOffset>
                </wp:positionH>
                <wp:positionV relativeFrom="paragraph">
                  <wp:posOffset>304767</wp:posOffset>
                </wp:positionV>
                <wp:extent cx="3694429" cy="287020"/>
                <wp:effectExtent l="0" t="0" r="0" b="0"/>
                <wp:wrapTopAndBottom/>
                <wp:docPr id="794" name="Group 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795" name="Graphic 795"/>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796" name="Graphic 796"/>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797" name="Textbox 797"/>
                        <wps:cNvSpPr txBox="1"/>
                        <wps:spPr>
                          <a:xfrm>
                            <a:off x="0" y="0"/>
                            <a:ext cx="3694429" cy="259079"/>
                          </a:xfrm>
                          <a:prstGeom prst="rect">
                            <a:avLst/>
                          </a:prstGeom>
                        </wps:spPr>
                        <wps:txbx>
                          <w:txbxContent>
                            <w:p w14:paraId="72683122" w14:textId="77777777" w:rsidR="00014495" w:rsidRDefault="00000000">
                              <w:pPr>
                                <w:spacing w:before="7"/>
                                <w:ind w:left="28"/>
                                <w:rPr>
                                  <w:b/>
                                  <w:sz w:val="28"/>
                                </w:rPr>
                              </w:pPr>
                              <w:bookmarkStart w:id="270" w:name="_bookmark142"/>
                              <w:bookmarkEnd w:id="270"/>
                              <w:r>
                                <w:rPr>
                                  <w:b/>
                                  <w:smallCaps/>
                                  <w:sz w:val="28"/>
                                </w:rPr>
                                <w:t>Internet</w:t>
                              </w:r>
                              <w:r>
                                <w:rPr>
                                  <w:b/>
                                  <w:smallCaps/>
                                  <w:spacing w:val="-4"/>
                                  <w:sz w:val="28"/>
                                </w:rPr>
                                <w:t xml:space="preserve"> </w:t>
                              </w:r>
                              <w:r>
                                <w:rPr>
                                  <w:b/>
                                  <w:smallCaps/>
                                  <w:sz w:val="28"/>
                                </w:rPr>
                                <w:t>of</w:t>
                              </w:r>
                              <w:r>
                                <w:rPr>
                                  <w:b/>
                                  <w:smallCaps/>
                                  <w:spacing w:val="-6"/>
                                  <w:sz w:val="28"/>
                                </w:rPr>
                                <w:t xml:space="preserve"> </w:t>
                              </w:r>
                              <w:r>
                                <w:rPr>
                                  <w:b/>
                                  <w:smallCaps/>
                                  <w:spacing w:val="-2"/>
                                  <w:sz w:val="28"/>
                                </w:rPr>
                                <w:t>things</w:t>
                              </w:r>
                            </w:p>
                          </w:txbxContent>
                        </wps:txbx>
                        <wps:bodyPr wrap="square" lIns="0" tIns="0" rIns="0" bIns="0" rtlCol="0">
                          <a:noAutofit/>
                        </wps:bodyPr>
                      </wps:wsp>
                    </wpg:wgp>
                  </a:graphicData>
                </a:graphic>
              </wp:anchor>
            </w:drawing>
          </mc:Choice>
          <mc:Fallback>
            <w:pict>
              <v:group w14:anchorId="72682FCC" id="Group 794" o:spid="_x0000_s1750" style="position:absolute;margin-left:88.55pt;margin-top:24pt;width:290.9pt;height:22.6pt;z-index:-1561241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">
                <v:shape id="Graphic 795" o:spid="_x0000_s1751"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" path="m3694176,l,,,259080r3694176,l3694176,xe" fillcolor="#ccc0d9" stroked="f">
                  <v:path arrowok="t"/>
                </v:shape>
                <v:shape id="Graphic 796" o:spid="_x0000_s1752"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" path="m3694176,l,,,27431r3694176,l3694176,xe" fillcolor="black" stroked="f">
                  <v:path arrowok="t"/>
                </v:shape>
                <v:shape id="Textbox 797" o:spid="_x0000_s1753"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" filled="f" stroked="f">
                  <v:textbox inset="0,0,0,0">
                    <w:txbxContent>
                      <w:p w14:paraId="72683122" w14:textId="77777777" w:rsidR="00014495" w:rsidRDefault="00000000">
                        <w:pPr>
                          <w:spacing w:before="7"/>
                          <w:ind w:left="28"/>
                          <w:rPr>
                            <w:b/>
                            <w:sz w:val="28"/>
                          </w:rPr>
                        </w:pPr>
                        <w:bookmarkStart w:id="271" w:name="_bookmark142"/>
                        <w:bookmarkEnd w:id="271"/>
                        <w:r>
                          <w:rPr>
                            <w:b/>
                            <w:smallCaps/>
                            <w:sz w:val="28"/>
                          </w:rPr>
                          <w:t>Internet</w:t>
                        </w:r>
                        <w:r>
                          <w:rPr>
                            <w:b/>
                            <w:smallCaps/>
                            <w:spacing w:val="-4"/>
                            <w:sz w:val="28"/>
                          </w:rPr>
                          <w:t xml:space="preserve"> </w:t>
                        </w:r>
                        <w:r>
                          <w:rPr>
                            <w:b/>
                            <w:smallCaps/>
                            <w:sz w:val="28"/>
                          </w:rPr>
                          <w:t>of</w:t>
                        </w:r>
                        <w:r>
                          <w:rPr>
                            <w:b/>
                            <w:smallCaps/>
                            <w:spacing w:val="-6"/>
                            <w:sz w:val="28"/>
                          </w:rPr>
                          <w:t xml:space="preserve"> </w:t>
                        </w:r>
                        <w:r>
                          <w:rPr>
                            <w:b/>
                            <w:smallCaps/>
                            <w:spacing w:val="-2"/>
                            <w:sz w:val="28"/>
                          </w:rPr>
                          <w:t>things</w:t>
                        </w:r>
                      </w:p>
                    </w:txbxContent>
                  </v:textbox>
                </v:shape>
                <w10:wrap type="topAndBottom" anchorx="page"/>
              </v:group>
            </w:pict>
          </mc:Fallback>
        </mc:AlternateContent>
      </w:r>
    </w:p>
    <w:p w14:paraId="7268298E" w14:textId="77777777" w:rsidR="00014495" w:rsidRDefault="00000000">
      <w:pPr>
        <w:pStyle w:val="Brdtekst"/>
        <w:spacing w:before="200" w:line="276" w:lineRule="auto"/>
        <w:ind w:left="1080" w:right="716"/>
        <w:jc w:val="both"/>
      </w:pPr>
      <w:r>
        <w:t>The Internet of Things (IoT) is the term for the next wave of connectivity: where every smart device has its own internet IP address. There are smart controllers in factories,</w:t>
      </w:r>
      <w:r>
        <w:rPr>
          <w:spacing w:val="14"/>
        </w:rPr>
        <w:t xml:space="preserve"> </w:t>
      </w:r>
      <w:r>
        <w:t>cars,</w:t>
      </w:r>
      <w:r>
        <w:rPr>
          <w:spacing w:val="14"/>
        </w:rPr>
        <w:t xml:space="preserve"> </w:t>
      </w:r>
      <w:r>
        <w:t>and</w:t>
      </w:r>
      <w:r>
        <w:rPr>
          <w:spacing w:val="15"/>
        </w:rPr>
        <w:t xml:space="preserve"> </w:t>
      </w:r>
      <w:r>
        <w:t>appliances,</w:t>
      </w:r>
      <w:r>
        <w:rPr>
          <w:spacing w:val="14"/>
        </w:rPr>
        <w:t xml:space="preserve"> </w:t>
      </w:r>
      <w:r>
        <w:t>but</w:t>
      </w:r>
      <w:r>
        <w:rPr>
          <w:spacing w:val="15"/>
        </w:rPr>
        <w:t xml:space="preserve"> </w:t>
      </w:r>
      <w:r>
        <w:t>most</w:t>
      </w:r>
      <w:r>
        <w:rPr>
          <w:spacing w:val="14"/>
        </w:rPr>
        <w:t xml:space="preserve"> </w:t>
      </w:r>
      <w:r>
        <w:t>of</w:t>
      </w:r>
      <w:r>
        <w:rPr>
          <w:spacing w:val="12"/>
        </w:rPr>
        <w:t xml:space="preserve"> </w:t>
      </w:r>
      <w:r>
        <w:t>them</w:t>
      </w:r>
      <w:r>
        <w:rPr>
          <w:spacing w:val="15"/>
        </w:rPr>
        <w:t xml:space="preserve"> </w:t>
      </w:r>
      <w:r>
        <w:t>are</w:t>
      </w:r>
      <w:r>
        <w:rPr>
          <w:spacing w:val="16"/>
        </w:rPr>
        <w:t xml:space="preserve"> </w:t>
      </w:r>
      <w:r>
        <w:rPr>
          <w:spacing w:val="-5"/>
        </w:rPr>
        <w:t>not</w:t>
      </w:r>
    </w:p>
    <w:p w14:paraId="7268298F"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990"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272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991" w14:textId="77777777" w:rsidR="00014495" w:rsidRDefault="00014495">
      <w:pPr>
        <w:pStyle w:val="Brdtekst"/>
        <w:rPr>
          <w:rFonts w:ascii="Calibri"/>
          <w:sz w:val="18"/>
        </w:rPr>
      </w:pPr>
    </w:p>
    <w:p w14:paraId="72682992" w14:textId="77777777" w:rsidR="00014495" w:rsidRDefault="00014495">
      <w:pPr>
        <w:pStyle w:val="Brdtekst"/>
        <w:spacing w:before="98"/>
        <w:rPr>
          <w:rFonts w:ascii="Calibri"/>
          <w:sz w:val="18"/>
        </w:rPr>
      </w:pPr>
    </w:p>
    <w:p w14:paraId="72682993" w14:textId="77777777" w:rsidR="00014495" w:rsidRDefault="00000000">
      <w:pPr>
        <w:pStyle w:val="Brdtekst"/>
        <w:spacing w:line="276" w:lineRule="auto"/>
        <w:ind w:left="360" w:right="1434"/>
        <w:jc w:val="both"/>
      </w:pPr>
      <w:r>
        <w:t>connected to the internet. They are primarily connected to very local networks if they are on any sort of network at all.</w:t>
      </w:r>
    </w:p>
    <w:p w14:paraId="72682994" w14:textId="77777777" w:rsidR="00014495" w:rsidRDefault="00000000">
      <w:pPr>
        <w:pStyle w:val="Brdtekst"/>
        <w:spacing w:before="200" w:line="276" w:lineRule="auto"/>
        <w:ind w:left="359" w:right="1436"/>
        <w:jc w:val="both"/>
        <w:rPr>
          <w:position w:val="6"/>
          <w:sz w:val="16"/>
        </w:rPr>
      </w:pPr>
      <w:r>
        <w:t>This is changing rapidly. One of the more visible examples are devices, such as Nest, now owned by Google, which makes some home environment management functions available via the internet. This is poised to explode. Projections are all over the place (billions to trillions of connected devices) but the consensus seems to be that there are already billions of devices connected and in the next 3-4 years there will be tens of billions.</w:t>
      </w:r>
      <w:r>
        <w:rPr>
          <w:position w:val="6"/>
          <w:sz w:val="16"/>
        </w:rPr>
        <w:t>59</w:t>
      </w:r>
    </w:p>
    <w:p w14:paraId="72682995" w14:textId="77777777" w:rsidR="00014495" w:rsidRDefault="00000000">
      <w:pPr>
        <w:pStyle w:val="Brdtekst"/>
        <w:spacing w:before="201" w:line="276" w:lineRule="auto"/>
        <w:ind w:left="359" w:right="1434"/>
        <w:jc w:val="both"/>
      </w:pPr>
      <w:r>
        <w:t>The variety and complexity of these devices is</w:t>
      </w:r>
      <w:r>
        <w:rPr>
          <w:spacing w:val="40"/>
        </w:rPr>
        <w:t xml:space="preserve"> </w:t>
      </w:r>
      <w:r>
        <w:t>staggering, and therefore the possibility for runaway</w:t>
      </w:r>
      <w:r>
        <w:rPr>
          <w:spacing w:val="40"/>
        </w:rPr>
        <w:t xml:space="preserve"> </w:t>
      </w:r>
      <w:r>
        <w:t>data complexity is a potential. There is some good news, there are many standards organizations working on standardizing the interfaces. The bad news is that there are many standards evolving, which will, at least for the medium term, contribute to complexity.</w:t>
      </w:r>
    </w:p>
    <w:p w14:paraId="72682996" w14:textId="77777777" w:rsidR="00014495" w:rsidRDefault="00000000">
      <w:pPr>
        <w:pStyle w:val="Brdtekst"/>
        <w:spacing w:before="201" w:line="276" w:lineRule="auto"/>
        <w:ind w:left="359" w:right="1434"/>
        <w:jc w:val="both"/>
      </w:pPr>
      <w:r>
        <w:t>Individual organizations can take control of this complexity without waiting by adopting some Data-Centric approaches. While there are an almost endless number of device types that will be connected, there are</w:t>
      </w:r>
      <w:r>
        <w:rPr>
          <w:spacing w:val="40"/>
        </w:rPr>
        <w:t xml:space="preserve"> </w:t>
      </w:r>
      <w:r>
        <w:t>a fairly small number of things they will do. IoT devices are either sensors or actuators or both. That is, they can either</w:t>
      </w:r>
      <w:r>
        <w:rPr>
          <w:spacing w:val="15"/>
        </w:rPr>
        <w:t xml:space="preserve"> </w:t>
      </w:r>
      <w:r>
        <w:t>read</w:t>
      </w:r>
      <w:r>
        <w:rPr>
          <w:spacing w:val="19"/>
        </w:rPr>
        <w:t xml:space="preserve"> </w:t>
      </w:r>
      <w:r>
        <w:t>out</w:t>
      </w:r>
      <w:r>
        <w:rPr>
          <w:spacing w:val="20"/>
        </w:rPr>
        <w:t xml:space="preserve"> </w:t>
      </w:r>
      <w:r>
        <w:t>some</w:t>
      </w:r>
      <w:r>
        <w:rPr>
          <w:spacing w:val="20"/>
        </w:rPr>
        <w:t xml:space="preserve"> </w:t>
      </w:r>
      <w:r>
        <w:t>value</w:t>
      </w:r>
      <w:r>
        <w:rPr>
          <w:spacing w:val="20"/>
        </w:rPr>
        <w:t xml:space="preserve"> </w:t>
      </w:r>
      <w:r>
        <w:t>in</w:t>
      </w:r>
      <w:r>
        <w:rPr>
          <w:spacing w:val="17"/>
        </w:rPr>
        <w:t xml:space="preserve"> </w:t>
      </w:r>
      <w:r>
        <w:t>the</w:t>
      </w:r>
      <w:r>
        <w:rPr>
          <w:spacing w:val="20"/>
        </w:rPr>
        <w:t xml:space="preserve"> </w:t>
      </w:r>
      <w:r>
        <w:t>real</w:t>
      </w:r>
      <w:r>
        <w:rPr>
          <w:spacing w:val="19"/>
        </w:rPr>
        <w:t xml:space="preserve"> </w:t>
      </w:r>
      <w:r>
        <w:t>world</w:t>
      </w:r>
      <w:r>
        <w:rPr>
          <w:spacing w:val="19"/>
        </w:rPr>
        <w:t xml:space="preserve"> </w:t>
      </w:r>
      <w:r>
        <w:t>or</w:t>
      </w:r>
      <w:r>
        <w:rPr>
          <w:spacing w:val="18"/>
        </w:rPr>
        <w:t xml:space="preserve"> </w:t>
      </w:r>
      <w:r>
        <w:t>they</w:t>
      </w:r>
      <w:r>
        <w:rPr>
          <w:spacing w:val="18"/>
        </w:rPr>
        <w:t xml:space="preserve"> </w:t>
      </w:r>
      <w:r>
        <w:rPr>
          <w:spacing w:val="-5"/>
        </w:rPr>
        <w:t>can</w:t>
      </w:r>
    </w:p>
    <w:p w14:paraId="72682997" w14:textId="77777777" w:rsidR="00014495" w:rsidRDefault="00000000">
      <w:pPr>
        <w:pStyle w:val="Brdtekst"/>
        <w:spacing w:before="39"/>
        <w:rPr>
          <w:sz w:val="20"/>
        </w:rPr>
      </w:pPr>
      <w:r>
        <w:rPr>
          <w:noProof/>
          <w:sz w:val="20"/>
        </w:rPr>
        <mc:AlternateContent>
          <mc:Choice Requires="wps">
            <w:drawing>
              <wp:anchor distT="0" distB="0" distL="0" distR="0" simplePos="0" relativeHeight="487704576" behindDoc="1" locked="0" layoutInCell="1" allowOverlap="1" wp14:anchorId="72682FCE" wp14:editId="72682FCF">
                <wp:simplePos x="0" y="0"/>
                <wp:positionH relativeFrom="page">
                  <wp:posOffset>685800</wp:posOffset>
                </wp:positionH>
                <wp:positionV relativeFrom="paragraph">
                  <wp:posOffset>192675</wp:posOffset>
                </wp:positionV>
                <wp:extent cx="1828800" cy="7620"/>
                <wp:effectExtent l="0" t="0" r="0" b="0"/>
                <wp:wrapTopAndBottom/>
                <wp:docPr id="798" name="Graphic 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B76A6A" id="Graphic 798" o:spid="_x0000_s1026" style="position:absolute;margin-left:54pt;margin-top:15.15pt;width:2in;height:.6pt;z-index:-1561190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" path="m1828800,l,,,7619r1828800,l1828800,xe" fillcolor="black" stroked="f">
                <v:path arrowok="t"/>
                <w10:wrap type="topAndBottom" anchorx="page"/>
              </v:shape>
            </w:pict>
          </mc:Fallback>
        </mc:AlternateContent>
      </w:r>
    </w:p>
    <w:p w14:paraId="72682998" w14:textId="77777777" w:rsidR="00014495" w:rsidRDefault="00014495">
      <w:pPr>
        <w:pStyle w:val="Brdtekst"/>
        <w:spacing w:before="60"/>
        <w:rPr>
          <w:sz w:val="18"/>
        </w:rPr>
      </w:pPr>
    </w:p>
    <w:p w14:paraId="72682999" w14:textId="77777777" w:rsidR="00014495" w:rsidRDefault="00000000">
      <w:pPr>
        <w:ind w:left="360"/>
        <w:rPr>
          <w:sz w:val="18"/>
        </w:rPr>
      </w:pPr>
      <w:r>
        <w:rPr>
          <w:position w:val="4"/>
          <w:sz w:val="12"/>
        </w:rPr>
        <w:t>59</w:t>
      </w:r>
      <w:r>
        <w:rPr>
          <w:spacing w:val="13"/>
          <w:position w:val="4"/>
          <w:sz w:val="12"/>
        </w:rPr>
        <w:t xml:space="preserve"> </w:t>
      </w:r>
      <w:hyperlink r:id="rId97">
        <w:r>
          <w:rPr>
            <w:spacing w:val="-2"/>
            <w:sz w:val="18"/>
          </w:rPr>
          <w:t>https://bit.ly/2kVkk9A.</w:t>
        </w:r>
      </w:hyperlink>
    </w:p>
    <w:p w14:paraId="7268299A" w14:textId="77777777" w:rsidR="00014495" w:rsidRDefault="00014495">
      <w:pPr>
        <w:rPr>
          <w:sz w:val="18"/>
        </w:rPr>
        <w:sectPr w:rsidR="00014495">
          <w:pgSz w:w="8640" w:h="12960"/>
          <w:pgMar w:top="680" w:right="360" w:bottom="1020" w:left="720" w:header="0" w:footer="774" w:gutter="0"/>
          <w:cols w:space="708"/>
        </w:sectPr>
      </w:pPr>
    </w:p>
    <w:p w14:paraId="7268299B" w14:textId="77777777" w:rsidR="00014495" w:rsidRDefault="00000000">
      <w:pPr>
        <w:tabs>
          <w:tab w:val="left" w:pos="6479"/>
        </w:tabs>
        <w:spacing w:before="39"/>
        <w:ind w:left="2858"/>
        <w:rPr>
          <w:rFonts w:ascii="Calibri"/>
          <w:b/>
          <w:sz w:val="18"/>
        </w:rPr>
      </w:pPr>
      <w:r>
        <w:rPr>
          <w:rFonts w:ascii="Calibri"/>
          <w:color w:val="585858"/>
          <w:sz w:val="18"/>
        </w:rPr>
        <w:lastRenderedPageBreak/>
        <w:t>Data-Centric</w:t>
      </w:r>
      <w:r>
        <w:rPr>
          <w:rFonts w:ascii="Calibri"/>
          <w:color w:val="585858"/>
          <w:spacing w:val="-3"/>
          <w:sz w:val="18"/>
        </w:rPr>
        <w:t xml:space="preserve"> </w:t>
      </w:r>
      <w:r>
        <w:rPr>
          <w:rFonts w:ascii="Calibri"/>
          <w:color w:val="585858"/>
          <w:sz w:val="18"/>
        </w:rPr>
        <w:t>and</w:t>
      </w:r>
      <w:r>
        <w:rPr>
          <w:rFonts w:ascii="Calibri"/>
          <w:color w:val="585858"/>
          <w:spacing w:val="-4"/>
          <w:sz w:val="18"/>
        </w:rPr>
        <w:t xml:space="preserve"> </w:t>
      </w:r>
      <w:r>
        <w:rPr>
          <w:rFonts w:ascii="Calibri"/>
          <w:color w:val="585858"/>
          <w:sz w:val="18"/>
        </w:rPr>
        <w:t>other</w:t>
      </w:r>
      <w:r>
        <w:rPr>
          <w:rFonts w:ascii="Calibri"/>
          <w:color w:val="585858"/>
          <w:spacing w:val="-4"/>
          <w:sz w:val="18"/>
        </w:rPr>
        <w:t xml:space="preserve"> </w:t>
      </w:r>
      <w:r>
        <w:rPr>
          <w:rFonts w:ascii="Calibri"/>
          <w:color w:val="585858"/>
          <w:sz w:val="18"/>
        </w:rPr>
        <w:t>Emerging</w:t>
      </w:r>
      <w:r>
        <w:rPr>
          <w:rFonts w:ascii="Calibri"/>
          <w:color w:val="585858"/>
          <w:spacing w:val="-1"/>
          <w:sz w:val="18"/>
        </w:rPr>
        <w:t xml:space="preserve"> </w:t>
      </w:r>
      <w:r>
        <w:rPr>
          <w:rFonts w:ascii="Calibri"/>
          <w:color w:val="585858"/>
          <w:spacing w:val="-2"/>
          <w:sz w:val="18"/>
        </w:rPr>
        <w:t>Technology</w:t>
      </w:r>
      <w:r>
        <w:rPr>
          <w:rFonts w:ascii="Calibri"/>
          <w:color w:val="585858"/>
          <w:sz w:val="18"/>
        </w:rPr>
        <w:tab/>
      </w:r>
      <w:r>
        <w:rPr>
          <w:rFonts w:ascii="Calibri"/>
          <w:b/>
          <w:color w:val="585858"/>
          <w:spacing w:val="-5"/>
          <w:sz w:val="18"/>
        </w:rPr>
        <w:t>273</w:t>
      </w:r>
    </w:p>
    <w:p w14:paraId="7268299C" w14:textId="77777777" w:rsidR="00014495" w:rsidRDefault="00014495">
      <w:pPr>
        <w:pStyle w:val="Brdtekst"/>
        <w:rPr>
          <w:rFonts w:ascii="Calibri"/>
          <w:b/>
          <w:sz w:val="18"/>
        </w:rPr>
      </w:pPr>
    </w:p>
    <w:p w14:paraId="7268299D" w14:textId="77777777" w:rsidR="00014495" w:rsidRDefault="00014495">
      <w:pPr>
        <w:pStyle w:val="Brdtekst"/>
        <w:spacing w:before="98"/>
        <w:rPr>
          <w:rFonts w:ascii="Calibri"/>
          <w:b/>
          <w:sz w:val="18"/>
        </w:rPr>
      </w:pPr>
    </w:p>
    <w:p w14:paraId="7268299E" w14:textId="77777777" w:rsidR="00014495" w:rsidRDefault="00000000">
      <w:pPr>
        <w:pStyle w:val="Brdtekst"/>
        <w:spacing w:line="276" w:lineRule="auto"/>
        <w:ind w:left="1080" w:right="714"/>
        <w:jc w:val="both"/>
      </w:pPr>
      <w:r>
        <w:t xml:space="preserve">respond to an internet directed signal to change something in the real world. There are many dozens of things a sensor could detect but depending on your organization, you may only be interested in a small </w:t>
      </w:r>
      <w:r>
        <w:rPr>
          <w:spacing w:val="-2"/>
        </w:rPr>
        <w:t>subset.</w:t>
      </w:r>
    </w:p>
    <w:p w14:paraId="7268299F" w14:textId="77777777" w:rsidR="00014495" w:rsidRDefault="00000000">
      <w:pPr>
        <w:pStyle w:val="Brdtekst"/>
        <w:spacing w:before="201" w:line="276" w:lineRule="auto"/>
        <w:ind w:left="1079" w:right="715"/>
        <w:jc w:val="both"/>
      </w:pPr>
      <w:r>
        <w:t>The Nest, for instance, is a sensor that primarily detects temperature. Its primary actuator turns a furnace or air conditioner on. It has additional sensor capabilities, such as</w:t>
      </w:r>
      <w:r>
        <w:rPr>
          <w:spacing w:val="-2"/>
        </w:rPr>
        <w:t xml:space="preserve"> </w:t>
      </w:r>
      <w:r>
        <w:t>detecting</w:t>
      </w:r>
      <w:r>
        <w:rPr>
          <w:spacing w:val="-2"/>
        </w:rPr>
        <w:t xml:space="preserve"> </w:t>
      </w:r>
      <w:r>
        <w:t>motion,</w:t>
      </w:r>
      <w:r>
        <w:rPr>
          <w:spacing w:val="-3"/>
        </w:rPr>
        <w:t xml:space="preserve"> </w:t>
      </w:r>
      <w:r>
        <w:t>and</w:t>
      </w:r>
      <w:r>
        <w:rPr>
          <w:spacing w:val="-3"/>
        </w:rPr>
        <w:t xml:space="preserve"> </w:t>
      </w:r>
      <w:r>
        <w:t>additional</w:t>
      </w:r>
      <w:r>
        <w:rPr>
          <w:spacing w:val="-3"/>
        </w:rPr>
        <w:t xml:space="preserve"> </w:t>
      </w:r>
      <w:r>
        <w:t>actuators</w:t>
      </w:r>
      <w:r>
        <w:rPr>
          <w:spacing w:val="-2"/>
        </w:rPr>
        <w:t xml:space="preserve"> </w:t>
      </w:r>
      <w:r>
        <w:t>that</w:t>
      </w:r>
      <w:r>
        <w:rPr>
          <w:spacing w:val="-2"/>
        </w:rPr>
        <w:t xml:space="preserve"> </w:t>
      </w:r>
      <w:r>
        <w:t>can</w:t>
      </w:r>
      <w:r>
        <w:rPr>
          <w:spacing w:val="-3"/>
        </w:rPr>
        <w:t xml:space="preserve"> </w:t>
      </w:r>
      <w:r>
        <w:t>be custom implemented, such as those that can turn on a light or open a window.</w:t>
      </w:r>
    </w:p>
    <w:p w14:paraId="726829A0" w14:textId="77777777" w:rsidR="00014495" w:rsidRDefault="00000000">
      <w:pPr>
        <w:pStyle w:val="Brdtekst"/>
        <w:spacing w:before="200" w:line="276" w:lineRule="auto"/>
        <w:ind w:left="1080" w:right="715"/>
        <w:jc w:val="both"/>
      </w:pPr>
      <w:r>
        <w:t>In an enterprise setting, users may be more interested in greater detail (including electric current fluctuations, humidity, or the presence of various other chemicals). Actuators</w:t>
      </w:r>
      <w:r>
        <w:rPr>
          <w:spacing w:val="-2"/>
        </w:rPr>
        <w:t xml:space="preserve"> </w:t>
      </w:r>
      <w:r>
        <w:t>will</w:t>
      </w:r>
      <w:r>
        <w:rPr>
          <w:spacing w:val="-1"/>
        </w:rPr>
        <w:t xml:space="preserve"> </w:t>
      </w:r>
      <w:r>
        <w:t>break</w:t>
      </w:r>
      <w:r>
        <w:rPr>
          <w:spacing w:val="-1"/>
        </w:rPr>
        <w:t xml:space="preserve"> </w:t>
      </w:r>
      <w:r>
        <w:t>circuits,</w:t>
      </w:r>
      <w:r>
        <w:rPr>
          <w:spacing w:val="-1"/>
        </w:rPr>
        <w:t xml:space="preserve"> </w:t>
      </w:r>
      <w:r>
        <w:t>open</w:t>
      </w:r>
      <w:r>
        <w:rPr>
          <w:spacing w:val="-1"/>
        </w:rPr>
        <w:t xml:space="preserve"> </w:t>
      </w:r>
      <w:r>
        <w:t>gates or doors,</w:t>
      </w:r>
      <w:r>
        <w:rPr>
          <w:spacing w:val="-1"/>
        </w:rPr>
        <w:t xml:space="preserve"> </w:t>
      </w:r>
      <w:r>
        <w:t>or</w:t>
      </w:r>
      <w:r>
        <w:rPr>
          <w:spacing w:val="-2"/>
        </w:rPr>
        <w:t xml:space="preserve"> </w:t>
      </w:r>
      <w:r>
        <w:t xml:space="preserve">send </w:t>
      </w:r>
      <w:r>
        <w:rPr>
          <w:spacing w:val="-2"/>
        </w:rPr>
        <w:t>alerts.</w:t>
      </w:r>
    </w:p>
    <w:p w14:paraId="726829A1" w14:textId="77777777" w:rsidR="00014495" w:rsidRDefault="00000000">
      <w:pPr>
        <w:pStyle w:val="Brdtekst"/>
        <w:spacing w:before="200" w:line="276" w:lineRule="auto"/>
        <w:ind w:left="1080" w:right="713"/>
        <w:jc w:val="both"/>
      </w:pPr>
      <w:r>
        <w:t>Instead of seeing the IoT as a whole new system, the Data-Centric approach sees how it fits in with and extends the broader business model. A Data-Centric approach to IoT recognizes that the devices in the IoT network are the same devices that are in the asset inventory. The buildings in the IoT are the same buildings that are in the facilities systems, HR systems, and many others. In other words, Data-Centric development is an opportunity to prevent new “silo-ization” of data.</w:t>
      </w:r>
    </w:p>
    <w:p w14:paraId="726829A2"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9A3"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274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9A4" w14:textId="77777777" w:rsidR="00014495" w:rsidRDefault="00014495">
      <w:pPr>
        <w:pStyle w:val="Brdtekst"/>
        <w:rPr>
          <w:rFonts w:ascii="Calibri"/>
          <w:sz w:val="20"/>
        </w:rPr>
      </w:pPr>
    </w:p>
    <w:p w14:paraId="726829A5" w14:textId="77777777" w:rsidR="00014495" w:rsidRDefault="00000000">
      <w:pPr>
        <w:pStyle w:val="Brdtekst"/>
        <w:spacing w:before="27"/>
        <w:rPr>
          <w:rFonts w:ascii="Calibri"/>
          <w:sz w:val="20"/>
        </w:rPr>
      </w:pPr>
      <w:r>
        <w:rPr>
          <w:rFonts w:ascii="Calibri"/>
          <w:noProof/>
          <w:sz w:val="20"/>
        </w:rPr>
        <mc:AlternateContent>
          <mc:Choice Requires="wpg">
            <w:drawing>
              <wp:anchor distT="0" distB="0" distL="0" distR="0" simplePos="0" relativeHeight="487705088" behindDoc="1" locked="0" layoutInCell="1" allowOverlap="1" wp14:anchorId="72682FD0" wp14:editId="72682FD1">
                <wp:simplePos x="0" y="0"/>
                <wp:positionH relativeFrom="page">
                  <wp:posOffset>667512</wp:posOffset>
                </wp:positionH>
                <wp:positionV relativeFrom="paragraph">
                  <wp:posOffset>187663</wp:posOffset>
                </wp:positionV>
                <wp:extent cx="3694429" cy="287020"/>
                <wp:effectExtent l="0" t="0" r="0" b="0"/>
                <wp:wrapTopAndBottom/>
                <wp:docPr id="799" name="Group 7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800" name="Graphic 800"/>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801" name="Graphic 801"/>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802" name="Textbox 802"/>
                        <wps:cNvSpPr txBox="1"/>
                        <wps:spPr>
                          <a:xfrm>
                            <a:off x="0" y="0"/>
                            <a:ext cx="3694429" cy="259079"/>
                          </a:xfrm>
                          <a:prstGeom prst="rect">
                            <a:avLst/>
                          </a:prstGeom>
                        </wps:spPr>
                        <wps:txbx>
                          <w:txbxContent>
                            <w:p w14:paraId="72683123" w14:textId="77777777" w:rsidR="00014495" w:rsidRDefault="00000000">
                              <w:pPr>
                                <w:spacing w:before="7"/>
                                <w:ind w:left="28"/>
                                <w:rPr>
                                  <w:b/>
                                  <w:sz w:val="28"/>
                                </w:rPr>
                              </w:pPr>
                              <w:bookmarkStart w:id="272" w:name="_bookmark143"/>
                              <w:bookmarkEnd w:id="272"/>
                              <w:r>
                                <w:rPr>
                                  <w:b/>
                                  <w:smallCaps/>
                                  <w:sz w:val="28"/>
                                </w:rPr>
                                <w:t>Smart</w:t>
                              </w:r>
                              <w:r>
                                <w:rPr>
                                  <w:b/>
                                  <w:smallCaps/>
                                  <w:spacing w:val="-4"/>
                                  <w:sz w:val="28"/>
                                </w:rPr>
                                <w:t xml:space="preserve"> </w:t>
                              </w:r>
                              <w:r>
                                <w:rPr>
                                  <w:b/>
                                  <w:smallCaps/>
                                  <w:spacing w:val="-2"/>
                                  <w:sz w:val="28"/>
                                </w:rPr>
                                <w:t>contracts</w:t>
                              </w:r>
                            </w:p>
                          </w:txbxContent>
                        </wps:txbx>
                        <wps:bodyPr wrap="square" lIns="0" tIns="0" rIns="0" bIns="0" rtlCol="0">
                          <a:noAutofit/>
                        </wps:bodyPr>
                      </wps:wsp>
                    </wpg:wgp>
                  </a:graphicData>
                </a:graphic>
              </wp:anchor>
            </w:drawing>
          </mc:Choice>
          <mc:Fallback>
            <w:pict>
              <v:group w14:anchorId="72682FD0" id="Group 799" o:spid="_x0000_s1754" style="position:absolute;margin-left:52.55pt;margin-top:14.8pt;width:290.9pt;height:22.6pt;z-index:-1561139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">
                <v:shape id="Graphic 800" o:spid="_x0000_s1755"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" path="m3694176,l,,,259079r3694176,l3694176,xe" fillcolor="#ccc0d9" stroked="f">
                  <v:path arrowok="t"/>
                </v:shape>
                <v:shape id="Graphic 801" o:spid="_x0000_s1756"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" path="m3694176,l,,,27431r3694176,l3694176,xe" fillcolor="black" stroked="f">
                  <v:path arrowok="t"/>
                </v:shape>
                <v:shape id="Textbox 802" o:spid="_x0000_s1757"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" filled="f" stroked="f">
                  <v:textbox inset="0,0,0,0">
                    <w:txbxContent>
                      <w:p w14:paraId="72683123" w14:textId="77777777" w:rsidR="00014495" w:rsidRDefault="00000000">
                        <w:pPr>
                          <w:spacing w:before="7"/>
                          <w:ind w:left="28"/>
                          <w:rPr>
                            <w:b/>
                            <w:sz w:val="28"/>
                          </w:rPr>
                        </w:pPr>
                        <w:bookmarkStart w:id="273" w:name="_bookmark143"/>
                        <w:bookmarkEnd w:id="273"/>
                        <w:r>
                          <w:rPr>
                            <w:b/>
                            <w:smallCaps/>
                            <w:sz w:val="28"/>
                          </w:rPr>
                          <w:t>Smart</w:t>
                        </w:r>
                        <w:r>
                          <w:rPr>
                            <w:b/>
                            <w:smallCaps/>
                            <w:spacing w:val="-4"/>
                            <w:sz w:val="28"/>
                          </w:rPr>
                          <w:t xml:space="preserve"> </w:t>
                        </w:r>
                        <w:r>
                          <w:rPr>
                            <w:b/>
                            <w:smallCaps/>
                            <w:spacing w:val="-2"/>
                            <w:sz w:val="28"/>
                          </w:rPr>
                          <w:t>contracts</w:t>
                        </w:r>
                      </w:p>
                    </w:txbxContent>
                  </v:textbox>
                </v:shape>
                <w10:wrap type="topAndBottom" anchorx="page"/>
              </v:group>
            </w:pict>
          </mc:Fallback>
        </mc:AlternateContent>
      </w:r>
    </w:p>
    <w:p w14:paraId="726829A6" w14:textId="77777777" w:rsidR="00014495" w:rsidRDefault="00000000">
      <w:pPr>
        <w:pStyle w:val="Brdtekst"/>
        <w:spacing w:before="200" w:line="276" w:lineRule="auto"/>
        <w:ind w:left="359" w:right="1435"/>
        <w:jc w:val="both"/>
      </w:pPr>
      <w:r>
        <w:t>Blockchain is all the rage now. Unfortunately, we</w:t>
      </w:r>
      <w:r>
        <w:rPr>
          <w:spacing w:val="40"/>
        </w:rPr>
        <w:t xml:space="preserve"> </w:t>
      </w:r>
      <w:r>
        <w:t>haven’t found a use case in the most visible of the blockchain implementations: the cryptocurrency marketplace. There may be a play there, it just hasn’t occurred to us yet.</w:t>
      </w:r>
    </w:p>
    <w:p w14:paraId="726829A7" w14:textId="77777777" w:rsidR="00014495" w:rsidRDefault="00000000">
      <w:pPr>
        <w:pStyle w:val="Brdtekst"/>
        <w:spacing w:before="197" w:line="276" w:lineRule="auto"/>
        <w:ind w:left="359" w:right="1436"/>
        <w:jc w:val="both"/>
      </w:pPr>
      <w:r>
        <w:t>What has occurred to us is another use case for Blockchain,</w:t>
      </w:r>
      <w:r>
        <w:rPr>
          <w:spacing w:val="-4"/>
        </w:rPr>
        <w:t xml:space="preserve"> </w:t>
      </w:r>
      <w:r>
        <w:t>which</w:t>
      </w:r>
      <w:r>
        <w:rPr>
          <w:spacing w:val="-4"/>
        </w:rPr>
        <w:t xml:space="preserve"> </w:t>
      </w:r>
      <w:r>
        <w:t>is</w:t>
      </w:r>
      <w:r>
        <w:rPr>
          <w:spacing w:val="-3"/>
        </w:rPr>
        <w:t xml:space="preserve"> </w:t>
      </w:r>
      <w:r>
        <w:t>smart</w:t>
      </w:r>
      <w:r>
        <w:rPr>
          <w:spacing w:val="-3"/>
        </w:rPr>
        <w:t xml:space="preserve"> </w:t>
      </w:r>
      <w:r>
        <w:t>contracts.</w:t>
      </w:r>
      <w:r>
        <w:rPr>
          <w:spacing w:val="-3"/>
        </w:rPr>
        <w:t xml:space="preserve"> </w:t>
      </w:r>
      <w:r>
        <w:t>A</w:t>
      </w:r>
      <w:r>
        <w:rPr>
          <w:spacing w:val="-3"/>
        </w:rPr>
        <w:t xml:space="preserve"> </w:t>
      </w:r>
      <w:r>
        <w:t>smart</w:t>
      </w:r>
      <w:r>
        <w:rPr>
          <w:spacing w:val="-3"/>
        </w:rPr>
        <w:t xml:space="preserve"> </w:t>
      </w:r>
      <w:r>
        <w:t>contract</w:t>
      </w:r>
      <w:r>
        <w:rPr>
          <w:spacing w:val="-3"/>
        </w:rPr>
        <w:t xml:space="preserve"> </w:t>
      </w:r>
      <w:r>
        <w:t>is one where key provisions of the contract are coded in a way that can be automatically executed when the stipulated events occur.</w:t>
      </w:r>
    </w:p>
    <w:p w14:paraId="726829A8" w14:textId="77777777" w:rsidR="00014495" w:rsidRDefault="00000000">
      <w:pPr>
        <w:pStyle w:val="Brdtekst"/>
        <w:spacing w:before="201" w:line="276" w:lineRule="auto"/>
        <w:ind w:left="359" w:right="1435"/>
        <w:jc w:val="both"/>
      </w:pPr>
      <w:r>
        <w:t>In the absence of a shared data model, the participants</w:t>
      </w:r>
      <w:r>
        <w:rPr>
          <w:spacing w:val="40"/>
        </w:rPr>
        <w:t xml:space="preserve"> </w:t>
      </w:r>
      <w:r>
        <w:t>to the smart contract are reduced to agreeing on what some</w:t>
      </w:r>
      <w:r>
        <w:rPr>
          <w:spacing w:val="-2"/>
        </w:rPr>
        <w:t xml:space="preserve"> </w:t>
      </w:r>
      <w:r>
        <w:t>code</w:t>
      </w:r>
      <w:r>
        <w:rPr>
          <w:spacing w:val="-4"/>
        </w:rPr>
        <w:t xml:space="preserve"> </w:t>
      </w:r>
      <w:r>
        <w:t>will</w:t>
      </w:r>
      <w:r>
        <w:rPr>
          <w:spacing w:val="-3"/>
        </w:rPr>
        <w:t xml:space="preserve"> </w:t>
      </w:r>
      <w:r>
        <w:t>do.</w:t>
      </w:r>
      <w:r>
        <w:rPr>
          <w:spacing w:val="-3"/>
        </w:rPr>
        <w:t xml:space="preserve"> </w:t>
      </w:r>
      <w:r>
        <w:t>By</w:t>
      </w:r>
      <w:r>
        <w:rPr>
          <w:spacing w:val="-3"/>
        </w:rPr>
        <w:t xml:space="preserve"> </w:t>
      </w:r>
      <w:r>
        <w:t>creating</w:t>
      </w:r>
      <w:r>
        <w:rPr>
          <w:spacing w:val="-2"/>
        </w:rPr>
        <w:t xml:space="preserve"> </w:t>
      </w:r>
      <w:r>
        <w:t>a</w:t>
      </w:r>
      <w:r>
        <w:rPr>
          <w:spacing w:val="-2"/>
        </w:rPr>
        <w:t xml:space="preserve"> </w:t>
      </w:r>
      <w:r>
        <w:t>shared</w:t>
      </w:r>
      <w:r>
        <w:rPr>
          <w:spacing w:val="-3"/>
        </w:rPr>
        <w:t xml:space="preserve"> </w:t>
      </w:r>
      <w:r>
        <w:t>model</w:t>
      </w:r>
      <w:r>
        <w:rPr>
          <w:spacing w:val="-3"/>
        </w:rPr>
        <w:t xml:space="preserve"> </w:t>
      </w:r>
      <w:r>
        <w:t>of</w:t>
      </w:r>
      <w:r>
        <w:rPr>
          <w:spacing w:val="-5"/>
        </w:rPr>
        <w:t xml:space="preserve"> </w:t>
      </w:r>
      <w:r>
        <w:t>contract provisions, the participants in a smart contract can</w:t>
      </w:r>
      <w:r>
        <w:rPr>
          <w:spacing w:val="40"/>
        </w:rPr>
        <w:t xml:space="preserve"> </w:t>
      </w:r>
      <w:r>
        <w:t>define the specifics of the contract, parametrically (essentially a model-driven contract) commit this to the blockchain and have the consequences of the contract executed when the triggers occur.</w:t>
      </w:r>
    </w:p>
    <w:p w14:paraId="726829A9" w14:textId="77777777" w:rsidR="00014495" w:rsidRDefault="00000000">
      <w:pPr>
        <w:pStyle w:val="Brdtekst"/>
        <w:spacing w:before="217"/>
        <w:rPr>
          <w:sz w:val="20"/>
        </w:rPr>
      </w:pPr>
      <w:r>
        <w:rPr>
          <w:noProof/>
          <w:sz w:val="20"/>
        </w:rPr>
        <mc:AlternateContent>
          <mc:Choice Requires="wpg">
            <w:drawing>
              <wp:anchor distT="0" distB="0" distL="0" distR="0" simplePos="0" relativeHeight="487705600" behindDoc="1" locked="0" layoutInCell="1" allowOverlap="1" wp14:anchorId="72682FD2" wp14:editId="72682FD3">
                <wp:simplePos x="0" y="0"/>
                <wp:positionH relativeFrom="page">
                  <wp:posOffset>667512</wp:posOffset>
                </wp:positionH>
                <wp:positionV relativeFrom="paragraph">
                  <wp:posOffset>305486</wp:posOffset>
                </wp:positionV>
                <wp:extent cx="3694429" cy="287020"/>
                <wp:effectExtent l="0" t="0" r="0" b="0"/>
                <wp:wrapTopAndBottom/>
                <wp:docPr id="803" name="Group 8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804" name="Graphic 804"/>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805" name="Graphic 805"/>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806" name="Textbox 806"/>
                        <wps:cNvSpPr txBox="1"/>
                        <wps:spPr>
                          <a:xfrm>
                            <a:off x="0" y="0"/>
                            <a:ext cx="3694429" cy="259079"/>
                          </a:xfrm>
                          <a:prstGeom prst="rect">
                            <a:avLst/>
                          </a:prstGeom>
                        </wps:spPr>
                        <wps:txbx>
                          <w:txbxContent>
                            <w:p w14:paraId="72683124" w14:textId="77777777" w:rsidR="00014495" w:rsidRDefault="00000000">
                              <w:pPr>
                                <w:spacing w:before="7"/>
                                <w:ind w:left="28"/>
                                <w:rPr>
                                  <w:b/>
                                  <w:sz w:val="28"/>
                                </w:rPr>
                              </w:pPr>
                              <w:bookmarkStart w:id="274" w:name="_bookmark144"/>
                              <w:bookmarkEnd w:id="274"/>
                              <w:r>
                                <w:rPr>
                                  <w:b/>
                                  <w:smallCaps/>
                                  <w:sz w:val="28"/>
                                </w:rPr>
                                <w:t>Chapter</w:t>
                              </w:r>
                              <w:r>
                                <w:rPr>
                                  <w:b/>
                                  <w:smallCaps/>
                                  <w:spacing w:val="-4"/>
                                  <w:sz w:val="28"/>
                                </w:rPr>
                                <w:t xml:space="preserve"> </w:t>
                              </w:r>
                              <w:r>
                                <w:rPr>
                                  <w:b/>
                                  <w:smallCaps/>
                                  <w:spacing w:val="-2"/>
                                  <w:sz w:val="28"/>
                                </w:rPr>
                                <w:t>Summary</w:t>
                              </w:r>
                            </w:p>
                          </w:txbxContent>
                        </wps:txbx>
                        <wps:bodyPr wrap="square" lIns="0" tIns="0" rIns="0" bIns="0" rtlCol="0">
                          <a:noAutofit/>
                        </wps:bodyPr>
                      </wps:wsp>
                    </wpg:wgp>
                  </a:graphicData>
                </a:graphic>
              </wp:anchor>
            </w:drawing>
          </mc:Choice>
          <mc:Fallback>
            <w:pict>
              <v:group w14:anchorId="72682FD2" id="Group 803" o:spid="_x0000_s1758" style="position:absolute;margin-left:52.55pt;margin-top:24.05pt;width:290.9pt;height:22.6pt;z-index:-1561088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">
                <v:shape id="Graphic 804" o:spid="_x0000_s1759"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" path="m3694176,l,,,259080r3694176,l3694176,xe" fillcolor="#ccc0d9" stroked="f">
                  <v:path arrowok="t"/>
                </v:shape>
                <v:shape id="Graphic 805" o:spid="_x0000_s1760"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" path="m3694176,l,,,27431r3694176,l3694176,xe" fillcolor="black" stroked="f">
                  <v:path arrowok="t"/>
                </v:shape>
                <v:shape id="Textbox 806" o:spid="_x0000_s1761"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" filled="f" stroked="f">
                  <v:textbox inset="0,0,0,0">
                    <w:txbxContent>
                      <w:p w14:paraId="72683124" w14:textId="77777777" w:rsidR="00014495" w:rsidRDefault="00000000">
                        <w:pPr>
                          <w:spacing w:before="7"/>
                          <w:ind w:left="28"/>
                          <w:rPr>
                            <w:b/>
                            <w:sz w:val="28"/>
                          </w:rPr>
                        </w:pPr>
                        <w:bookmarkStart w:id="275" w:name="_bookmark144"/>
                        <w:bookmarkEnd w:id="275"/>
                        <w:r>
                          <w:rPr>
                            <w:b/>
                            <w:smallCaps/>
                            <w:sz w:val="28"/>
                          </w:rPr>
                          <w:t>Chapter</w:t>
                        </w:r>
                        <w:r>
                          <w:rPr>
                            <w:b/>
                            <w:smallCaps/>
                            <w:spacing w:val="-4"/>
                            <w:sz w:val="28"/>
                          </w:rPr>
                          <w:t xml:space="preserve"> </w:t>
                        </w:r>
                        <w:r>
                          <w:rPr>
                            <w:b/>
                            <w:smallCaps/>
                            <w:spacing w:val="-2"/>
                            <w:sz w:val="28"/>
                          </w:rPr>
                          <w:t>Summary</w:t>
                        </w:r>
                      </w:p>
                    </w:txbxContent>
                  </v:textbox>
                </v:shape>
                <w10:wrap type="topAndBottom" anchorx="page"/>
              </v:group>
            </w:pict>
          </mc:Fallback>
        </mc:AlternateContent>
      </w:r>
    </w:p>
    <w:p w14:paraId="726829AA" w14:textId="77777777" w:rsidR="00014495" w:rsidRDefault="00000000">
      <w:pPr>
        <w:pStyle w:val="Brdtekst"/>
        <w:spacing w:before="200" w:line="276" w:lineRule="auto"/>
        <w:ind w:left="359" w:right="1436"/>
        <w:jc w:val="both"/>
      </w:pPr>
      <w:r>
        <w:t>New technology will continue its relentless march. If we are not intentional about it, new technology initiatives will compete with funding and attention that could be applied to moving forward on the Data-Centric agenda.</w:t>
      </w:r>
    </w:p>
    <w:p w14:paraId="726829AB"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9AC" w14:textId="77777777" w:rsidR="00014495" w:rsidRDefault="00000000">
      <w:pPr>
        <w:tabs>
          <w:tab w:val="left" w:pos="6479"/>
        </w:tabs>
        <w:spacing w:before="39"/>
        <w:ind w:left="2858"/>
        <w:rPr>
          <w:rFonts w:ascii="Calibri"/>
          <w:b/>
          <w:sz w:val="18"/>
        </w:rPr>
      </w:pPr>
      <w:r>
        <w:rPr>
          <w:rFonts w:ascii="Calibri"/>
          <w:color w:val="585858"/>
          <w:sz w:val="18"/>
        </w:rPr>
        <w:lastRenderedPageBreak/>
        <w:t>Data-Centric</w:t>
      </w:r>
      <w:r>
        <w:rPr>
          <w:rFonts w:ascii="Calibri"/>
          <w:color w:val="585858"/>
          <w:spacing w:val="-3"/>
          <w:sz w:val="18"/>
        </w:rPr>
        <w:t xml:space="preserve"> </w:t>
      </w:r>
      <w:r>
        <w:rPr>
          <w:rFonts w:ascii="Calibri"/>
          <w:color w:val="585858"/>
          <w:sz w:val="18"/>
        </w:rPr>
        <w:t>and</w:t>
      </w:r>
      <w:r>
        <w:rPr>
          <w:rFonts w:ascii="Calibri"/>
          <w:color w:val="585858"/>
          <w:spacing w:val="-4"/>
          <w:sz w:val="18"/>
        </w:rPr>
        <w:t xml:space="preserve"> </w:t>
      </w:r>
      <w:r>
        <w:rPr>
          <w:rFonts w:ascii="Calibri"/>
          <w:color w:val="585858"/>
          <w:sz w:val="18"/>
        </w:rPr>
        <w:t>other</w:t>
      </w:r>
      <w:r>
        <w:rPr>
          <w:rFonts w:ascii="Calibri"/>
          <w:color w:val="585858"/>
          <w:spacing w:val="-4"/>
          <w:sz w:val="18"/>
        </w:rPr>
        <w:t xml:space="preserve"> </w:t>
      </w:r>
      <w:r>
        <w:rPr>
          <w:rFonts w:ascii="Calibri"/>
          <w:color w:val="585858"/>
          <w:sz w:val="18"/>
        </w:rPr>
        <w:t>Emerging</w:t>
      </w:r>
      <w:r>
        <w:rPr>
          <w:rFonts w:ascii="Calibri"/>
          <w:color w:val="585858"/>
          <w:spacing w:val="-1"/>
          <w:sz w:val="18"/>
        </w:rPr>
        <w:t xml:space="preserve"> </w:t>
      </w:r>
      <w:r>
        <w:rPr>
          <w:rFonts w:ascii="Calibri"/>
          <w:color w:val="585858"/>
          <w:spacing w:val="-2"/>
          <w:sz w:val="18"/>
        </w:rPr>
        <w:t>Technology</w:t>
      </w:r>
      <w:r>
        <w:rPr>
          <w:rFonts w:ascii="Calibri"/>
          <w:color w:val="585858"/>
          <w:sz w:val="18"/>
        </w:rPr>
        <w:tab/>
      </w:r>
      <w:r>
        <w:rPr>
          <w:rFonts w:ascii="Calibri"/>
          <w:b/>
          <w:color w:val="585858"/>
          <w:spacing w:val="-5"/>
          <w:sz w:val="18"/>
        </w:rPr>
        <w:t>275</w:t>
      </w:r>
    </w:p>
    <w:p w14:paraId="726829AD" w14:textId="77777777" w:rsidR="00014495" w:rsidRDefault="00014495">
      <w:pPr>
        <w:pStyle w:val="Brdtekst"/>
        <w:rPr>
          <w:rFonts w:ascii="Calibri"/>
          <w:b/>
          <w:sz w:val="18"/>
        </w:rPr>
      </w:pPr>
    </w:p>
    <w:p w14:paraId="726829AE" w14:textId="77777777" w:rsidR="00014495" w:rsidRDefault="00014495">
      <w:pPr>
        <w:pStyle w:val="Brdtekst"/>
        <w:spacing w:before="98"/>
        <w:rPr>
          <w:rFonts w:ascii="Calibri"/>
          <w:b/>
          <w:sz w:val="18"/>
        </w:rPr>
      </w:pPr>
    </w:p>
    <w:p w14:paraId="726829AF" w14:textId="77777777" w:rsidR="00014495" w:rsidRDefault="00000000">
      <w:pPr>
        <w:pStyle w:val="Brdtekst"/>
        <w:spacing w:line="276" w:lineRule="auto"/>
        <w:ind w:left="1080" w:right="716"/>
        <w:jc w:val="both"/>
      </w:pPr>
      <w:r>
        <w:t>Luckily, pretty much all the trending new technology initiatives can be turbocharged with Semantic Technology and Data-Centric principles. Our recommended strategies are not to compete for funding with</w:t>
      </w:r>
      <w:r>
        <w:rPr>
          <w:spacing w:val="-5"/>
        </w:rPr>
        <w:t xml:space="preserve"> </w:t>
      </w:r>
      <w:r>
        <w:t>these</w:t>
      </w:r>
      <w:r>
        <w:rPr>
          <w:spacing w:val="-4"/>
        </w:rPr>
        <w:t xml:space="preserve"> </w:t>
      </w:r>
      <w:r>
        <w:t>initiatives,</w:t>
      </w:r>
      <w:r>
        <w:rPr>
          <w:spacing w:val="-5"/>
        </w:rPr>
        <w:t xml:space="preserve"> </w:t>
      </w:r>
      <w:r>
        <w:t>but</w:t>
      </w:r>
      <w:r>
        <w:rPr>
          <w:spacing w:val="-3"/>
        </w:rPr>
        <w:t xml:space="preserve"> </w:t>
      </w:r>
      <w:r>
        <w:t>to</w:t>
      </w:r>
      <w:r>
        <w:rPr>
          <w:spacing w:val="-4"/>
        </w:rPr>
        <w:t xml:space="preserve"> </w:t>
      </w:r>
      <w:r>
        <w:t>use</w:t>
      </w:r>
      <w:r>
        <w:rPr>
          <w:spacing w:val="-4"/>
        </w:rPr>
        <w:t xml:space="preserve"> </w:t>
      </w:r>
      <w:r>
        <w:t>their</w:t>
      </w:r>
      <w:r>
        <w:rPr>
          <w:spacing w:val="-3"/>
        </w:rPr>
        <w:t xml:space="preserve"> </w:t>
      </w:r>
      <w:r>
        <w:t>funding</w:t>
      </w:r>
      <w:r>
        <w:rPr>
          <w:spacing w:val="-4"/>
        </w:rPr>
        <w:t xml:space="preserve"> </w:t>
      </w:r>
      <w:r>
        <w:t>to</w:t>
      </w:r>
      <w:r>
        <w:rPr>
          <w:spacing w:val="-4"/>
        </w:rPr>
        <w:t xml:space="preserve"> </w:t>
      </w:r>
      <w:r>
        <w:t>advance the Data-Centric initiative.</w:t>
      </w:r>
    </w:p>
    <w:p w14:paraId="726829B0" w14:textId="77777777" w:rsidR="00014495" w:rsidRDefault="00000000">
      <w:pPr>
        <w:pStyle w:val="Brdtekst"/>
        <w:spacing w:before="201" w:line="276" w:lineRule="auto"/>
        <w:ind w:left="1080" w:right="715"/>
        <w:jc w:val="both"/>
      </w:pPr>
      <w:r>
        <w:t>Depending on when you are reading this, there may be newer emerging technologies, but a lot of the same thought process should still apply. Depending on which initiative is getting funded, you may have slightly different strategies.</w:t>
      </w:r>
    </w:p>
    <w:p w14:paraId="726829B1" w14:textId="77777777" w:rsidR="00014495" w:rsidRDefault="00000000">
      <w:pPr>
        <w:pStyle w:val="Brdtekst"/>
        <w:spacing w:before="200" w:line="276" w:lineRule="auto"/>
        <w:ind w:left="1079" w:right="714"/>
        <w:jc w:val="both"/>
      </w:pPr>
      <w:r>
        <w:t>Some initiatives, such as the move to the cloud, are</w:t>
      </w:r>
      <w:r>
        <w:rPr>
          <w:spacing w:val="40"/>
        </w:rPr>
        <w:t xml:space="preserve"> </w:t>
      </w:r>
      <w:r>
        <w:t>major projects that will touch many or most of your applications. Most firms want to use the move to</w:t>
      </w:r>
      <w:r>
        <w:rPr>
          <w:spacing w:val="40"/>
        </w:rPr>
        <w:t xml:space="preserve"> </w:t>
      </w:r>
      <w:r>
        <w:t xml:space="preserve">improve their overall economics, and they know, at some level, a mere “lift and shift” strategy of moving from on-premise to the cloud isn’t where most of the value will be gained. The act of rewriting applications is a great opportunity to get at least some of them right in the </w:t>
      </w:r>
      <w:r>
        <w:rPr>
          <w:spacing w:val="-2"/>
        </w:rPr>
        <w:t>transition.</w:t>
      </w:r>
    </w:p>
    <w:p w14:paraId="726829B2" w14:textId="77777777" w:rsidR="00014495" w:rsidRDefault="00000000">
      <w:pPr>
        <w:pStyle w:val="Brdtekst"/>
        <w:spacing w:before="199" w:line="276" w:lineRule="auto"/>
        <w:ind w:left="1079" w:right="714"/>
        <w:jc w:val="both"/>
      </w:pPr>
      <w:r>
        <w:t>Other technology initiatives gain direct benefit from Data-Centric methods; combining them with Data-Centric practices will generally lower their overall cost. Big data and data lakes benefit from adding Data-Centric approaches and thereby aiding data scientists</w:t>
      </w:r>
      <w:r>
        <w:rPr>
          <w:spacing w:val="40"/>
        </w:rPr>
        <w:t xml:space="preserve"> </w:t>
      </w:r>
      <w:r>
        <w:t>and analysts in finding and organizing the data they are dealing with. Rule-based systems, coupled with Data-Centric, benefit</w:t>
      </w:r>
      <w:r>
        <w:rPr>
          <w:spacing w:val="2"/>
        </w:rPr>
        <w:t xml:space="preserve"> </w:t>
      </w:r>
      <w:r>
        <w:t>directly</w:t>
      </w:r>
      <w:r>
        <w:rPr>
          <w:spacing w:val="1"/>
        </w:rPr>
        <w:t xml:space="preserve"> </w:t>
      </w:r>
      <w:r>
        <w:t>by</w:t>
      </w:r>
      <w:r>
        <w:rPr>
          <w:spacing w:val="3"/>
        </w:rPr>
        <w:t xml:space="preserve"> </w:t>
      </w:r>
      <w:r>
        <w:t>reducing</w:t>
      </w:r>
      <w:r>
        <w:rPr>
          <w:spacing w:val="2"/>
        </w:rPr>
        <w:t xml:space="preserve"> </w:t>
      </w:r>
      <w:r>
        <w:t>the</w:t>
      </w:r>
      <w:r>
        <w:rPr>
          <w:spacing w:val="2"/>
        </w:rPr>
        <w:t xml:space="preserve"> </w:t>
      </w:r>
      <w:r>
        <w:t>number</w:t>
      </w:r>
      <w:r>
        <w:rPr>
          <w:spacing w:val="2"/>
        </w:rPr>
        <w:t xml:space="preserve"> </w:t>
      </w:r>
      <w:r>
        <w:t>of</w:t>
      </w:r>
      <w:r>
        <w:rPr>
          <w:spacing w:val="3"/>
        </w:rPr>
        <w:t xml:space="preserve"> </w:t>
      </w:r>
      <w:r>
        <w:rPr>
          <w:spacing w:val="-2"/>
        </w:rPr>
        <w:t>terms</w:t>
      </w:r>
    </w:p>
    <w:p w14:paraId="726829B3"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9B4"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276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9B5" w14:textId="77777777" w:rsidR="00014495" w:rsidRDefault="00014495">
      <w:pPr>
        <w:pStyle w:val="Brdtekst"/>
        <w:rPr>
          <w:rFonts w:ascii="Calibri"/>
          <w:sz w:val="18"/>
        </w:rPr>
      </w:pPr>
    </w:p>
    <w:p w14:paraId="726829B6" w14:textId="77777777" w:rsidR="00014495" w:rsidRDefault="00014495">
      <w:pPr>
        <w:pStyle w:val="Brdtekst"/>
        <w:spacing w:before="98"/>
        <w:rPr>
          <w:rFonts w:ascii="Calibri"/>
          <w:sz w:val="18"/>
        </w:rPr>
      </w:pPr>
    </w:p>
    <w:p w14:paraId="726829B7" w14:textId="77777777" w:rsidR="00014495" w:rsidRDefault="00000000">
      <w:pPr>
        <w:pStyle w:val="Brdtekst"/>
        <w:spacing w:line="276" w:lineRule="auto"/>
        <w:ind w:left="360" w:right="1435"/>
        <w:jc w:val="both"/>
      </w:pPr>
      <w:r>
        <w:t>that the rules must be written to; NLP and Machine Learning benefit by creating targets for their extraction and by reducing the size of the training sets needed. Smart contracts and IoT benefit from the rationalization of contract terms and reducing the multitude of sensors and actuators to a few simple types. Finally, message</w:t>
      </w:r>
      <w:r>
        <w:rPr>
          <w:spacing w:val="80"/>
        </w:rPr>
        <w:t xml:space="preserve"> </w:t>
      </w:r>
      <w:r>
        <w:t>and API-related technologies, like Kafka and microservices, benefit from reducing the surface area of their interfaces.</w:t>
      </w:r>
    </w:p>
    <w:p w14:paraId="726829B8"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9B9" w14:textId="77777777" w:rsidR="00014495" w:rsidRDefault="00014495">
      <w:pPr>
        <w:pStyle w:val="Brdtekst"/>
        <w:rPr>
          <w:sz w:val="44"/>
        </w:rPr>
      </w:pPr>
    </w:p>
    <w:p w14:paraId="726829BA" w14:textId="77777777" w:rsidR="00014495" w:rsidRDefault="00014495">
      <w:pPr>
        <w:pStyle w:val="Brdtekst"/>
        <w:rPr>
          <w:sz w:val="44"/>
        </w:rPr>
      </w:pPr>
    </w:p>
    <w:p w14:paraId="726829BB" w14:textId="77777777" w:rsidR="00014495" w:rsidRDefault="00014495">
      <w:pPr>
        <w:pStyle w:val="Brdtekst"/>
        <w:rPr>
          <w:sz w:val="44"/>
        </w:rPr>
      </w:pPr>
    </w:p>
    <w:p w14:paraId="726829BC" w14:textId="77777777" w:rsidR="00014495" w:rsidRDefault="00014495">
      <w:pPr>
        <w:pStyle w:val="Brdtekst"/>
        <w:rPr>
          <w:sz w:val="44"/>
        </w:rPr>
      </w:pPr>
    </w:p>
    <w:p w14:paraId="726829BD" w14:textId="77777777" w:rsidR="00014495" w:rsidRDefault="00014495">
      <w:pPr>
        <w:pStyle w:val="Brdtekst"/>
        <w:spacing w:before="121"/>
        <w:rPr>
          <w:sz w:val="44"/>
        </w:rPr>
      </w:pPr>
    </w:p>
    <w:p w14:paraId="726829BE" w14:textId="77777777" w:rsidR="00014495" w:rsidRDefault="00000000">
      <w:pPr>
        <w:pStyle w:val="Overskrift1"/>
      </w:pPr>
      <w:bookmarkStart w:id="276" w:name="_bookmark145"/>
      <w:bookmarkEnd w:id="276"/>
      <w:r>
        <w:t>CHAPTER</w:t>
      </w:r>
      <w:r>
        <w:rPr>
          <w:spacing w:val="-22"/>
        </w:rPr>
        <w:t xml:space="preserve"> </w:t>
      </w:r>
      <w:r>
        <w:rPr>
          <w:spacing w:val="-5"/>
        </w:rPr>
        <w:t>15</w:t>
      </w:r>
    </w:p>
    <w:p w14:paraId="726829BF" w14:textId="77777777" w:rsidR="00014495" w:rsidRDefault="00000000">
      <w:pPr>
        <w:pStyle w:val="Overskrift2"/>
        <w:tabs>
          <w:tab w:val="left" w:pos="6177"/>
        </w:tabs>
        <w:rPr>
          <w:u w:val="none"/>
        </w:rPr>
      </w:pPr>
      <w:r>
        <w:rPr>
          <w:spacing w:val="39"/>
        </w:rPr>
        <w:t xml:space="preserve">  </w:t>
      </w:r>
      <w:r>
        <w:t>Assess</w:t>
      </w:r>
      <w:r>
        <w:rPr>
          <w:spacing w:val="-6"/>
        </w:rPr>
        <w:t xml:space="preserve"> </w:t>
      </w:r>
      <w:r>
        <w:t>Your</w:t>
      </w:r>
      <w:r>
        <w:rPr>
          <w:spacing w:val="-5"/>
        </w:rPr>
        <w:t xml:space="preserve"> </w:t>
      </w:r>
      <w:r>
        <w:t>Starting</w:t>
      </w:r>
      <w:r>
        <w:rPr>
          <w:spacing w:val="-8"/>
        </w:rPr>
        <w:t xml:space="preserve"> </w:t>
      </w:r>
      <w:r>
        <w:rPr>
          <w:spacing w:val="-2"/>
        </w:rPr>
        <w:t>Point</w:t>
      </w:r>
      <w:r>
        <w:tab/>
      </w:r>
    </w:p>
    <w:p w14:paraId="726829C0" w14:textId="77777777" w:rsidR="00014495" w:rsidRDefault="00014495">
      <w:pPr>
        <w:pStyle w:val="Brdtekst"/>
        <w:rPr>
          <w:rFonts w:ascii="Century Gothic"/>
        </w:rPr>
      </w:pPr>
    </w:p>
    <w:p w14:paraId="726829C1" w14:textId="77777777" w:rsidR="00014495" w:rsidRDefault="00014495">
      <w:pPr>
        <w:pStyle w:val="Brdtekst"/>
        <w:rPr>
          <w:rFonts w:ascii="Century Gothic"/>
        </w:rPr>
      </w:pPr>
    </w:p>
    <w:p w14:paraId="726829C2" w14:textId="77777777" w:rsidR="00014495" w:rsidRDefault="00014495">
      <w:pPr>
        <w:pStyle w:val="Brdtekst"/>
        <w:spacing w:before="110"/>
        <w:rPr>
          <w:rFonts w:ascii="Century Gothic"/>
        </w:rPr>
      </w:pPr>
    </w:p>
    <w:p w14:paraId="726829C3" w14:textId="77777777" w:rsidR="00014495" w:rsidRDefault="00000000">
      <w:pPr>
        <w:pStyle w:val="Brdtekst"/>
        <w:ind w:left="1080"/>
      </w:pPr>
      <w:r>
        <w:t>If</w:t>
      </w:r>
      <w:r>
        <w:rPr>
          <w:spacing w:val="-2"/>
        </w:rPr>
        <w:t xml:space="preserve"> </w:t>
      </w:r>
      <w:r>
        <w:t>you’re</w:t>
      </w:r>
      <w:r>
        <w:rPr>
          <w:spacing w:val="-3"/>
        </w:rPr>
        <w:t xml:space="preserve"> </w:t>
      </w:r>
      <w:r>
        <w:t>still</w:t>
      </w:r>
      <w:r>
        <w:rPr>
          <w:spacing w:val="-3"/>
        </w:rPr>
        <w:t xml:space="preserve"> </w:t>
      </w:r>
      <w:r>
        <w:t>reading,</w:t>
      </w:r>
      <w:r>
        <w:rPr>
          <w:spacing w:val="-3"/>
        </w:rPr>
        <w:t xml:space="preserve"> </w:t>
      </w:r>
      <w:r>
        <w:t>I</w:t>
      </w:r>
      <w:r>
        <w:rPr>
          <w:spacing w:val="-3"/>
        </w:rPr>
        <w:t xml:space="preserve"> </w:t>
      </w:r>
      <w:r>
        <w:t>will</w:t>
      </w:r>
      <w:r>
        <w:rPr>
          <w:spacing w:val="-1"/>
        </w:rPr>
        <w:t xml:space="preserve"> </w:t>
      </w:r>
      <w:r>
        <w:rPr>
          <w:spacing w:val="-2"/>
        </w:rPr>
        <w:t>assume:</w:t>
      </w:r>
    </w:p>
    <w:p w14:paraId="726829C4" w14:textId="77777777" w:rsidR="00014495" w:rsidRDefault="00000000">
      <w:pPr>
        <w:pStyle w:val="Listeavsnitt"/>
        <w:numPr>
          <w:ilvl w:val="0"/>
          <w:numId w:val="4"/>
        </w:numPr>
        <w:tabs>
          <w:tab w:val="left" w:pos="1800"/>
        </w:tabs>
        <w:spacing w:before="241" w:line="276" w:lineRule="auto"/>
        <w:ind w:right="1057"/>
        <w:rPr>
          <w:sz w:val="24"/>
        </w:rPr>
      </w:pPr>
      <w:r>
        <w:rPr>
          <w:sz w:val="24"/>
        </w:rPr>
        <w:t>You are frustrated with the inflexibility and diseconomy</w:t>
      </w:r>
      <w:r>
        <w:rPr>
          <w:spacing w:val="-10"/>
          <w:sz w:val="24"/>
        </w:rPr>
        <w:t xml:space="preserve"> </w:t>
      </w:r>
      <w:r>
        <w:rPr>
          <w:sz w:val="24"/>
        </w:rPr>
        <w:t>that</w:t>
      </w:r>
      <w:r>
        <w:rPr>
          <w:spacing w:val="-11"/>
          <w:sz w:val="24"/>
        </w:rPr>
        <w:t xml:space="preserve"> </w:t>
      </w:r>
      <w:r>
        <w:rPr>
          <w:sz w:val="24"/>
        </w:rPr>
        <w:t>decades</w:t>
      </w:r>
      <w:r>
        <w:rPr>
          <w:spacing w:val="-8"/>
          <w:sz w:val="24"/>
        </w:rPr>
        <w:t xml:space="preserve"> </w:t>
      </w:r>
      <w:r>
        <w:rPr>
          <w:sz w:val="24"/>
        </w:rPr>
        <w:t>of</w:t>
      </w:r>
      <w:r>
        <w:rPr>
          <w:spacing w:val="-10"/>
          <w:sz w:val="24"/>
        </w:rPr>
        <w:t xml:space="preserve"> </w:t>
      </w:r>
      <w:r>
        <w:rPr>
          <w:sz w:val="24"/>
        </w:rPr>
        <w:t>application-centric development have left us with.</w:t>
      </w:r>
    </w:p>
    <w:p w14:paraId="726829C5" w14:textId="77777777" w:rsidR="00014495" w:rsidRDefault="00000000">
      <w:pPr>
        <w:pStyle w:val="Listeavsnitt"/>
        <w:numPr>
          <w:ilvl w:val="0"/>
          <w:numId w:val="4"/>
        </w:numPr>
        <w:tabs>
          <w:tab w:val="left" w:pos="1800"/>
        </w:tabs>
        <w:spacing w:line="276" w:lineRule="auto"/>
        <w:ind w:right="1268"/>
        <w:rPr>
          <w:sz w:val="24"/>
        </w:rPr>
      </w:pPr>
      <w:r>
        <w:rPr>
          <w:sz w:val="24"/>
        </w:rPr>
        <w:t>You</w:t>
      </w:r>
      <w:r>
        <w:rPr>
          <w:spacing w:val="-7"/>
          <w:sz w:val="24"/>
        </w:rPr>
        <w:t xml:space="preserve"> </w:t>
      </w:r>
      <w:r>
        <w:rPr>
          <w:sz w:val="24"/>
        </w:rPr>
        <w:t>accept</w:t>
      </w:r>
      <w:r>
        <w:rPr>
          <w:spacing w:val="-5"/>
          <w:sz w:val="24"/>
        </w:rPr>
        <w:t xml:space="preserve"> </w:t>
      </w:r>
      <w:r>
        <w:rPr>
          <w:sz w:val="24"/>
        </w:rPr>
        <w:t>the</w:t>
      </w:r>
      <w:r>
        <w:rPr>
          <w:spacing w:val="-6"/>
          <w:sz w:val="24"/>
        </w:rPr>
        <w:t xml:space="preserve"> </w:t>
      </w:r>
      <w:r>
        <w:rPr>
          <w:sz w:val="24"/>
        </w:rPr>
        <w:t>potential</w:t>
      </w:r>
      <w:r>
        <w:rPr>
          <w:spacing w:val="-7"/>
          <w:sz w:val="24"/>
        </w:rPr>
        <w:t xml:space="preserve"> </w:t>
      </w:r>
      <w:r>
        <w:rPr>
          <w:sz w:val="24"/>
        </w:rPr>
        <w:t>of</w:t>
      </w:r>
      <w:r>
        <w:rPr>
          <w:spacing w:val="-7"/>
          <w:sz w:val="24"/>
        </w:rPr>
        <w:t xml:space="preserve"> </w:t>
      </w:r>
      <w:r>
        <w:rPr>
          <w:sz w:val="24"/>
        </w:rPr>
        <w:t>the</w:t>
      </w:r>
      <w:r>
        <w:rPr>
          <w:spacing w:val="-8"/>
          <w:sz w:val="24"/>
        </w:rPr>
        <w:t xml:space="preserve"> </w:t>
      </w:r>
      <w:r>
        <w:rPr>
          <w:sz w:val="24"/>
        </w:rPr>
        <w:t>Data-Centric approach to reverse most of these trends.</w:t>
      </w:r>
    </w:p>
    <w:p w14:paraId="726829C6" w14:textId="77777777" w:rsidR="00014495" w:rsidRDefault="00000000">
      <w:pPr>
        <w:pStyle w:val="Listeavsnitt"/>
        <w:numPr>
          <w:ilvl w:val="0"/>
          <w:numId w:val="4"/>
        </w:numPr>
        <w:tabs>
          <w:tab w:val="left" w:pos="1800"/>
        </w:tabs>
        <w:spacing w:line="276" w:lineRule="auto"/>
        <w:ind w:right="1314"/>
        <w:rPr>
          <w:sz w:val="24"/>
        </w:rPr>
      </w:pPr>
      <w:r>
        <w:rPr>
          <w:sz w:val="24"/>
        </w:rPr>
        <w:t>You</w:t>
      </w:r>
      <w:r>
        <w:rPr>
          <w:spacing w:val="-5"/>
          <w:sz w:val="24"/>
        </w:rPr>
        <w:t xml:space="preserve"> </w:t>
      </w:r>
      <w:r>
        <w:rPr>
          <w:sz w:val="24"/>
        </w:rPr>
        <w:t>are</w:t>
      </w:r>
      <w:r>
        <w:rPr>
          <w:spacing w:val="-6"/>
          <w:sz w:val="24"/>
        </w:rPr>
        <w:t xml:space="preserve"> </w:t>
      </w:r>
      <w:r>
        <w:rPr>
          <w:sz w:val="24"/>
        </w:rPr>
        <w:t>considering</w:t>
      </w:r>
      <w:r>
        <w:rPr>
          <w:spacing w:val="-4"/>
          <w:sz w:val="24"/>
        </w:rPr>
        <w:t xml:space="preserve"> </w:t>
      </w:r>
      <w:r>
        <w:rPr>
          <w:sz w:val="24"/>
        </w:rPr>
        <w:t>at</w:t>
      </w:r>
      <w:r>
        <w:rPr>
          <w:spacing w:val="-6"/>
          <w:sz w:val="24"/>
        </w:rPr>
        <w:t xml:space="preserve"> </w:t>
      </w:r>
      <w:r>
        <w:rPr>
          <w:sz w:val="24"/>
        </w:rPr>
        <w:t>least</w:t>
      </w:r>
      <w:r>
        <w:rPr>
          <w:spacing w:val="-6"/>
          <w:sz w:val="24"/>
        </w:rPr>
        <w:t xml:space="preserve"> </w:t>
      </w:r>
      <w:r>
        <w:rPr>
          <w:sz w:val="24"/>
        </w:rPr>
        <w:t>a</w:t>
      </w:r>
      <w:r>
        <w:rPr>
          <w:spacing w:val="-4"/>
          <w:sz w:val="24"/>
        </w:rPr>
        <w:t xml:space="preserve"> </w:t>
      </w:r>
      <w:r>
        <w:rPr>
          <w:sz w:val="24"/>
        </w:rPr>
        <w:t>partial</w:t>
      </w:r>
      <w:r>
        <w:rPr>
          <w:spacing w:val="-5"/>
          <w:sz w:val="24"/>
        </w:rPr>
        <w:t xml:space="preserve"> </w:t>
      </w:r>
      <w:r>
        <w:rPr>
          <w:sz w:val="24"/>
        </w:rPr>
        <w:t>model-driven future.</w:t>
      </w:r>
    </w:p>
    <w:p w14:paraId="726829C7" w14:textId="77777777" w:rsidR="00014495" w:rsidRDefault="00000000">
      <w:pPr>
        <w:pStyle w:val="Listeavsnitt"/>
        <w:numPr>
          <w:ilvl w:val="0"/>
          <w:numId w:val="4"/>
        </w:numPr>
        <w:tabs>
          <w:tab w:val="left" w:pos="1800"/>
        </w:tabs>
        <w:spacing w:line="276" w:lineRule="auto"/>
        <w:ind w:right="1138"/>
        <w:rPr>
          <w:sz w:val="24"/>
        </w:rPr>
      </w:pPr>
      <w:r>
        <w:rPr>
          <w:sz w:val="24"/>
        </w:rPr>
        <w:t>You</w:t>
      </w:r>
      <w:r>
        <w:rPr>
          <w:spacing w:val="-7"/>
          <w:sz w:val="24"/>
        </w:rPr>
        <w:t xml:space="preserve"> </w:t>
      </w:r>
      <w:r>
        <w:rPr>
          <w:sz w:val="24"/>
        </w:rPr>
        <w:t>recognize</w:t>
      </w:r>
      <w:r>
        <w:rPr>
          <w:spacing w:val="-8"/>
          <w:sz w:val="24"/>
        </w:rPr>
        <w:t xml:space="preserve"> </w:t>
      </w:r>
      <w:r>
        <w:rPr>
          <w:sz w:val="24"/>
        </w:rPr>
        <w:t>some</w:t>
      </w:r>
      <w:r>
        <w:rPr>
          <w:spacing w:val="-7"/>
          <w:sz w:val="24"/>
        </w:rPr>
        <w:t xml:space="preserve"> </w:t>
      </w:r>
      <w:r>
        <w:rPr>
          <w:sz w:val="24"/>
        </w:rPr>
        <w:t>emerging</w:t>
      </w:r>
      <w:r>
        <w:rPr>
          <w:spacing w:val="-7"/>
          <w:sz w:val="24"/>
        </w:rPr>
        <w:t xml:space="preserve"> </w:t>
      </w:r>
      <w:r>
        <w:rPr>
          <w:sz w:val="24"/>
        </w:rPr>
        <w:t>technology</w:t>
      </w:r>
      <w:r>
        <w:rPr>
          <w:spacing w:val="-7"/>
          <w:sz w:val="24"/>
        </w:rPr>
        <w:t xml:space="preserve"> </w:t>
      </w:r>
      <w:r>
        <w:rPr>
          <w:sz w:val="24"/>
        </w:rPr>
        <w:t>that you might hitch your projects to.</w:t>
      </w:r>
    </w:p>
    <w:p w14:paraId="726829C8" w14:textId="77777777" w:rsidR="00014495" w:rsidRDefault="00000000">
      <w:pPr>
        <w:pStyle w:val="Listeavsnitt"/>
        <w:numPr>
          <w:ilvl w:val="0"/>
          <w:numId w:val="4"/>
        </w:numPr>
        <w:tabs>
          <w:tab w:val="left" w:pos="1800"/>
        </w:tabs>
        <w:spacing w:before="200" w:line="276" w:lineRule="auto"/>
        <w:ind w:right="731"/>
        <w:rPr>
          <w:sz w:val="24"/>
        </w:rPr>
      </w:pPr>
      <w:r>
        <w:rPr>
          <w:sz w:val="24"/>
        </w:rPr>
        <w:t>The</w:t>
      </w:r>
      <w:r>
        <w:rPr>
          <w:spacing w:val="-5"/>
          <w:sz w:val="24"/>
        </w:rPr>
        <w:t xml:space="preserve"> </w:t>
      </w:r>
      <w:r>
        <w:rPr>
          <w:sz w:val="24"/>
        </w:rPr>
        <w:t>case</w:t>
      </w:r>
      <w:r>
        <w:rPr>
          <w:spacing w:val="-6"/>
          <w:sz w:val="24"/>
        </w:rPr>
        <w:t xml:space="preserve"> </w:t>
      </w:r>
      <w:r>
        <w:rPr>
          <w:sz w:val="24"/>
        </w:rPr>
        <w:t>studies</w:t>
      </w:r>
      <w:r>
        <w:rPr>
          <w:spacing w:val="-5"/>
          <w:sz w:val="24"/>
        </w:rPr>
        <w:t xml:space="preserve"> </w:t>
      </w:r>
      <w:r>
        <w:rPr>
          <w:sz w:val="24"/>
        </w:rPr>
        <w:t>have</w:t>
      </w:r>
      <w:r>
        <w:rPr>
          <w:spacing w:val="-4"/>
          <w:sz w:val="24"/>
        </w:rPr>
        <w:t xml:space="preserve"> </w:t>
      </w:r>
      <w:r>
        <w:rPr>
          <w:sz w:val="24"/>
        </w:rPr>
        <w:t>created</w:t>
      </w:r>
      <w:r>
        <w:rPr>
          <w:spacing w:val="-7"/>
          <w:sz w:val="24"/>
        </w:rPr>
        <w:t xml:space="preserve"> </w:t>
      </w:r>
      <w:r>
        <w:rPr>
          <w:sz w:val="24"/>
        </w:rPr>
        <w:t>some</w:t>
      </w:r>
      <w:r>
        <w:rPr>
          <w:spacing w:val="-5"/>
          <w:sz w:val="24"/>
        </w:rPr>
        <w:t xml:space="preserve"> </w:t>
      </w:r>
      <w:r>
        <w:rPr>
          <w:sz w:val="24"/>
        </w:rPr>
        <w:t>proof</w:t>
      </w:r>
      <w:r>
        <w:rPr>
          <w:spacing w:val="-5"/>
          <w:sz w:val="24"/>
        </w:rPr>
        <w:t xml:space="preserve"> </w:t>
      </w:r>
      <w:r>
        <w:rPr>
          <w:sz w:val="24"/>
        </w:rPr>
        <w:t>that</w:t>
      </w:r>
      <w:r>
        <w:rPr>
          <w:spacing w:val="-6"/>
          <w:sz w:val="24"/>
        </w:rPr>
        <w:t xml:space="preserve"> </w:t>
      </w:r>
      <w:r>
        <w:rPr>
          <w:sz w:val="24"/>
        </w:rPr>
        <w:t>this approach can be brought to fruition.</w:t>
      </w:r>
    </w:p>
    <w:p w14:paraId="726829C9" w14:textId="77777777" w:rsidR="00014495" w:rsidRDefault="00014495">
      <w:pPr>
        <w:pStyle w:val="Brdtekst"/>
        <w:spacing w:before="84"/>
        <w:rPr>
          <w:sz w:val="18"/>
        </w:rPr>
      </w:pPr>
    </w:p>
    <w:p w14:paraId="726829CA" w14:textId="77777777" w:rsidR="00014495" w:rsidRDefault="00000000">
      <w:pPr>
        <w:ind w:right="717"/>
        <w:jc w:val="right"/>
        <w:rPr>
          <w:rFonts w:ascii="Calibri"/>
          <w:b/>
          <w:sz w:val="18"/>
        </w:rPr>
      </w:pPr>
      <w:r>
        <w:rPr>
          <w:rFonts w:ascii="Calibri"/>
          <w:b/>
          <w:color w:val="585858"/>
          <w:spacing w:val="-5"/>
          <w:sz w:val="18"/>
        </w:rPr>
        <w:t>277</w:t>
      </w:r>
    </w:p>
    <w:p w14:paraId="726829CB" w14:textId="77777777" w:rsidR="00014495" w:rsidRDefault="00014495">
      <w:pPr>
        <w:jc w:val="right"/>
        <w:rPr>
          <w:rFonts w:ascii="Calibri"/>
          <w:b/>
          <w:sz w:val="18"/>
        </w:rPr>
        <w:sectPr w:rsidR="00014495">
          <w:pgSz w:w="8640" w:h="12960"/>
          <w:pgMar w:top="1480" w:right="360" w:bottom="960" w:left="720" w:header="0" w:footer="774" w:gutter="0"/>
          <w:cols w:space="708"/>
        </w:sectPr>
      </w:pPr>
    </w:p>
    <w:p w14:paraId="726829CC"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278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9CD" w14:textId="77777777" w:rsidR="00014495" w:rsidRDefault="00014495">
      <w:pPr>
        <w:pStyle w:val="Brdtekst"/>
        <w:rPr>
          <w:rFonts w:ascii="Calibri"/>
          <w:sz w:val="18"/>
        </w:rPr>
      </w:pPr>
    </w:p>
    <w:p w14:paraId="726829CE" w14:textId="77777777" w:rsidR="00014495" w:rsidRDefault="00014495">
      <w:pPr>
        <w:pStyle w:val="Brdtekst"/>
        <w:spacing w:before="98"/>
        <w:rPr>
          <w:rFonts w:ascii="Calibri"/>
          <w:sz w:val="18"/>
        </w:rPr>
      </w:pPr>
    </w:p>
    <w:p w14:paraId="726829CF" w14:textId="77777777" w:rsidR="00014495" w:rsidRDefault="00000000">
      <w:pPr>
        <w:pStyle w:val="Brdtekst"/>
        <w:spacing w:line="278" w:lineRule="auto"/>
        <w:ind w:left="360" w:right="1436"/>
        <w:jc w:val="both"/>
      </w:pPr>
      <w:r>
        <w:t xml:space="preserve">Now, hopefully, you are wondering, “how can I get </w:t>
      </w:r>
      <w:r>
        <w:rPr>
          <w:spacing w:val="-2"/>
        </w:rPr>
        <w:t>started?”</w:t>
      </w:r>
    </w:p>
    <w:p w14:paraId="726829D0" w14:textId="77777777" w:rsidR="00014495" w:rsidRDefault="00000000">
      <w:pPr>
        <w:pStyle w:val="Brdtekst"/>
        <w:spacing w:before="194" w:line="276" w:lineRule="auto"/>
        <w:ind w:left="359" w:right="1435"/>
        <w:jc w:val="both"/>
      </w:pPr>
      <w:r>
        <w:t>First understand that the transition to data-centrism is a journey, not just a few isolated projects. We believe that the journey starts with taking an objective assessment of your current situation.</w:t>
      </w:r>
    </w:p>
    <w:p w14:paraId="726829D1" w14:textId="77777777" w:rsidR="00014495" w:rsidRDefault="00000000">
      <w:pPr>
        <w:pStyle w:val="Brdtekst"/>
        <w:spacing w:before="203"/>
        <w:ind w:left="359"/>
        <w:jc w:val="both"/>
      </w:pPr>
      <w:r>
        <w:t>Generally</w:t>
      </w:r>
      <w:r>
        <w:rPr>
          <w:spacing w:val="-8"/>
        </w:rPr>
        <w:t xml:space="preserve"> </w:t>
      </w:r>
      <w:r>
        <w:t>speaking,</w:t>
      </w:r>
      <w:r>
        <w:rPr>
          <w:spacing w:val="-3"/>
        </w:rPr>
        <w:t xml:space="preserve"> </w:t>
      </w:r>
      <w:r>
        <w:t>you’ll</w:t>
      </w:r>
      <w:r>
        <w:rPr>
          <w:spacing w:val="-4"/>
        </w:rPr>
        <w:t xml:space="preserve"> </w:t>
      </w:r>
      <w:r>
        <w:t>need</w:t>
      </w:r>
      <w:r>
        <w:rPr>
          <w:spacing w:val="-5"/>
        </w:rPr>
        <w:t xml:space="preserve"> to:</w:t>
      </w:r>
    </w:p>
    <w:p w14:paraId="726829D2" w14:textId="77777777" w:rsidR="00014495" w:rsidRDefault="00000000">
      <w:pPr>
        <w:pStyle w:val="Listeavsnitt"/>
        <w:numPr>
          <w:ilvl w:val="0"/>
          <w:numId w:val="3"/>
        </w:numPr>
        <w:tabs>
          <w:tab w:val="left" w:pos="1079"/>
        </w:tabs>
        <w:spacing w:before="242" w:line="276" w:lineRule="auto"/>
        <w:ind w:left="1079" w:right="1675"/>
        <w:rPr>
          <w:sz w:val="24"/>
        </w:rPr>
      </w:pPr>
      <w:r>
        <w:rPr>
          <w:sz w:val="24"/>
        </w:rPr>
        <w:t>Get</w:t>
      </w:r>
      <w:r>
        <w:rPr>
          <w:spacing w:val="-3"/>
          <w:sz w:val="24"/>
        </w:rPr>
        <w:t xml:space="preserve"> </w:t>
      </w:r>
      <w:r>
        <w:rPr>
          <w:sz w:val="24"/>
        </w:rPr>
        <w:t>a</w:t>
      </w:r>
      <w:r>
        <w:rPr>
          <w:spacing w:val="-6"/>
          <w:sz w:val="24"/>
        </w:rPr>
        <w:t xml:space="preserve"> </w:t>
      </w:r>
      <w:r>
        <w:rPr>
          <w:sz w:val="24"/>
        </w:rPr>
        <w:t>frank</w:t>
      </w:r>
      <w:r>
        <w:rPr>
          <w:spacing w:val="-4"/>
          <w:sz w:val="24"/>
        </w:rPr>
        <w:t xml:space="preserve"> </w:t>
      </w:r>
      <w:r>
        <w:rPr>
          <w:sz w:val="24"/>
        </w:rPr>
        <w:t>assessment</w:t>
      </w:r>
      <w:r>
        <w:rPr>
          <w:spacing w:val="-5"/>
          <w:sz w:val="24"/>
        </w:rPr>
        <w:t xml:space="preserve"> </w:t>
      </w:r>
      <w:r>
        <w:rPr>
          <w:sz w:val="24"/>
        </w:rPr>
        <w:t>of</w:t>
      </w:r>
      <w:r>
        <w:rPr>
          <w:spacing w:val="-4"/>
          <w:sz w:val="24"/>
        </w:rPr>
        <w:t xml:space="preserve"> </w:t>
      </w:r>
      <w:r>
        <w:rPr>
          <w:sz w:val="24"/>
        </w:rPr>
        <w:t>where</w:t>
      </w:r>
      <w:r>
        <w:rPr>
          <w:spacing w:val="-5"/>
          <w:sz w:val="24"/>
        </w:rPr>
        <w:t xml:space="preserve"> </w:t>
      </w:r>
      <w:r>
        <w:rPr>
          <w:sz w:val="24"/>
        </w:rPr>
        <w:t>you</w:t>
      </w:r>
      <w:r>
        <w:rPr>
          <w:spacing w:val="-4"/>
          <w:sz w:val="24"/>
        </w:rPr>
        <w:t xml:space="preserve"> </w:t>
      </w:r>
      <w:r>
        <w:rPr>
          <w:sz w:val="24"/>
        </w:rPr>
        <w:t>stand</w:t>
      </w:r>
      <w:r>
        <w:rPr>
          <w:spacing w:val="-4"/>
          <w:sz w:val="24"/>
        </w:rPr>
        <w:t xml:space="preserve"> </w:t>
      </w:r>
      <w:r>
        <w:rPr>
          <w:sz w:val="24"/>
        </w:rPr>
        <w:t xml:space="preserve">now. This will include quantifying areas that can be </w:t>
      </w:r>
      <w:r>
        <w:rPr>
          <w:spacing w:val="-2"/>
          <w:sz w:val="24"/>
        </w:rPr>
        <w:t>improved.</w:t>
      </w:r>
    </w:p>
    <w:p w14:paraId="726829D3" w14:textId="77777777" w:rsidR="00014495" w:rsidRDefault="00000000">
      <w:pPr>
        <w:pStyle w:val="Listeavsnitt"/>
        <w:numPr>
          <w:ilvl w:val="0"/>
          <w:numId w:val="3"/>
        </w:numPr>
        <w:tabs>
          <w:tab w:val="left" w:pos="1079"/>
        </w:tabs>
        <w:spacing w:before="200" w:line="276" w:lineRule="auto"/>
        <w:ind w:left="1079" w:right="1574"/>
        <w:rPr>
          <w:sz w:val="24"/>
        </w:rPr>
      </w:pPr>
      <w:r>
        <w:rPr>
          <w:sz w:val="24"/>
        </w:rPr>
        <w:t>Create</w:t>
      </w:r>
      <w:r>
        <w:rPr>
          <w:spacing w:val="-5"/>
          <w:sz w:val="24"/>
        </w:rPr>
        <w:t xml:space="preserve"> </w:t>
      </w:r>
      <w:r>
        <w:rPr>
          <w:sz w:val="24"/>
        </w:rPr>
        <w:t>a</w:t>
      </w:r>
      <w:r>
        <w:rPr>
          <w:spacing w:val="-3"/>
          <w:sz w:val="24"/>
        </w:rPr>
        <w:t xml:space="preserve"> </w:t>
      </w:r>
      <w:r>
        <w:rPr>
          <w:sz w:val="24"/>
        </w:rPr>
        <w:t>long-term</w:t>
      </w:r>
      <w:r>
        <w:rPr>
          <w:spacing w:val="-4"/>
          <w:sz w:val="24"/>
        </w:rPr>
        <w:t xml:space="preserve"> </w:t>
      </w:r>
      <w:r>
        <w:rPr>
          <w:sz w:val="24"/>
        </w:rPr>
        <w:t>road</w:t>
      </w:r>
      <w:r>
        <w:rPr>
          <w:spacing w:val="-8"/>
          <w:sz w:val="24"/>
        </w:rPr>
        <w:t xml:space="preserve"> </w:t>
      </w:r>
      <w:r>
        <w:rPr>
          <w:sz w:val="24"/>
        </w:rPr>
        <w:t>map.</w:t>
      </w:r>
      <w:r>
        <w:rPr>
          <w:spacing w:val="-4"/>
          <w:sz w:val="24"/>
        </w:rPr>
        <w:t xml:space="preserve"> </w:t>
      </w:r>
      <w:r>
        <w:rPr>
          <w:sz w:val="24"/>
        </w:rPr>
        <w:t>This</w:t>
      </w:r>
      <w:r>
        <w:rPr>
          <w:spacing w:val="-3"/>
          <w:sz w:val="24"/>
        </w:rPr>
        <w:t xml:space="preserve"> </w:t>
      </w:r>
      <w:r>
        <w:rPr>
          <w:sz w:val="24"/>
        </w:rPr>
        <w:t>will</w:t>
      </w:r>
      <w:r>
        <w:rPr>
          <w:spacing w:val="-4"/>
          <w:sz w:val="24"/>
        </w:rPr>
        <w:t xml:space="preserve"> </w:t>
      </w:r>
      <w:r>
        <w:rPr>
          <w:sz w:val="24"/>
        </w:rPr>
        <w:t>be</w:t>
      </w:r>
      <w:r>
        <w:rPr>
          <w:spacing w:val="-5"/>
          <w:sz w:val="24"/>
        </w:rPr>
        <w:t xml:space="preserve"> </w:t>
      </w:r>
      <w:r>
        <w:rPr>
          <w:sz w:val="24"/>
        </w:rPr>
        <w:t>a</w:t>
      </w:r>
      <w:r>
        <w:rPr>
          <w:spacing w:val="-3"/>
          <w:sz w:val="24"/>
        </w:rPr>
        <w:t xml:space="preserve"> </w:t>
      </w:r>
      <w:r>
        <w:rPr>
          <w:sz w:val="24"/>
        </w:rPr>
        <w:t>long-term transformation project. It won’t cost a lot, and after the first year or two the project will be funding itself, but it needs some consistency of support to thrive.</w:t>
      </w:r>
    </w:p>
    <w:p w14:paraId="726829D4" w14:textId="77777777" w:rsidR="00014495" w:rsidRDefault="00000000">
      <w:pPr>
        <w:pStyle w:val="Listeavsnitt"/>
        <w:numPr>
          <w:ilvl w:val="0"/>
          <w:numId w:val="3"/>
        </w:numPr>
        <w:tabs>
          <w:tab w:val="left" w:pos="1079"/>
        </w:tabs>
        <w:spacing w:before="200" w:line="278" w:lineRule="auto"/>
        <w:ind w:left="1079" w:right="1652"/>
        <w:rPr>
          <w:sz w:val="24"/>
        </w:rPr>
      </w:pPr>
      <w:r>
        <w:rPr>
          <w:sz w:val="24"/>
        </w:rPr>
        <w:t>Look</w:t>
      </w:r>
      <w:r>
        <w:rPr>
          <w:spacing w:val="-6"/>
          <w:sz w:val="24"/>
        </w:rPr>
        <w:t xml:space="preserve"> </w:t>
      </w:r>
      <w:r>
        <w:rPr>
          <w:sz w:val="24"/>
        </w:rPr>
        <w:t>for</w:t>
      </w:r>
      <w:r>
        <w:rPr>
          <w:spacing w:val="-5"/>
          <w:sz w:val="24"/>
        </w:rPr>
        <w:t xml:space="preserve"> </w:t>
      </w:r>
      <w:r>
        <w:rPr>
          <w:sz w:val="24"/>
        </w:rPr>
        <w:t>opportunities</w:t>
      </w:r>
      <w:r>
        <w:rPr>
          <w:spacing w:val="-7"/>
          <w:sz w:val="24"/>
        </w:rPr>
        <w:t xml:space="preserve"> </w:t>
      </w:r>
      <w:r>
        <w:rPr>
          <w:sz w:val="24"/>
        </w:rPr>
        <w:t>to</w:t>
      </w:r>
      <w:r>
        <w:rPr>
          <w:spacing w:val="-6"/>
          <w:sz w:val="24"/>
        </w:rPr>
        <w:t xml:space="preserve"> </w:t>
      </w:r>
      <w:r>
        <w:rPr>
          <w:sz w:val="24"/>
        </w:rPr>
        <w:t>jump-start</w:t>
      </w:r>
      <w:r>
        <w:rPr>
          <w:spacing w:val="-7"/>
          <w:sz w:val="24"/>
        </w:rPr>
        <w:t xml:space="preserve"> </w:t>
      </w:r>
      <w:r>
        <w:rPr>
          <w:sz w:val="24"/>
        </w:rPr>
        <w:t>the</w:t>
      </w:r>
      <w:r>
        <w:rPr>
          <w:spacing w:val="-7"/>
          <w:sz w:val="24"/>
        </w:rPr>
        <w:t xml:space="preserve"> </w:t>
      </w:r>
      <w:r>
        <w:rPr>
          <w:sz w:val="24"/>
        </w:rPr>
        <w:t xml:space="preserve">change </w:t>
      </w:r>
      <w:r>
        <w:rPr>
          <w:spacing w:val="-2"/>
          <w:sz w:val="24"/>
        </w:rPr>
        <w:t>process.</w:t>
      </w:r>
    </w:p>
    <w:p w14:paraId="726829D5" w14:textId="77777777" w:rsidR="00014495" w:rsidRDefault="00000000">
      <w:pPr>
        <w:pStyle w:val="Brdtekst"/>
        <w:spacing w:before="210"/>
        <w:rPr>
          <w:sz w:val="20"/>
        </w:rPr>
      </w:pPr>
      <w:r>
        <w:rPr>
          <w:noProof/>
          <w:sz w:val="20"/>
        </w:rPr>
        <mc:AlternateContent>
          <mc:Choice Requires="wpg">
            <w:drawing>
              <wp:anchor distT="0" distB="0" distL="0" distR="0" simplePos="0" relativeHeight="487706112" behindDoc="1" locked="0" layoutInCell="1" allowOverlap="1" wp14:anchorId="72682FD4" wp14:editId="72682FD5">
                <wp:simplePos x="0" y="0"/>
                <wp:positionH relativeFrom="page">
                  <wp:posOffset>667512</wp:posOffset>
                </wp:positionH>
                <wp:positionV relativeFrom="paragraph">
                  <wp:posOffset>301336</wp:posOffset>
                </wp:positionV>
                <wp:extent cx="3694429" cy="287020"/>
                <wp:effectExtent l="0" t="0" r="0" b="0"/>
                <wp:wrapTopAndBottom/>
                <wp:docPr id="807" name="Group 8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808" name="Graphic 808"/>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809" name="Graphic 809"/>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810" name="Textbox 810"/>
                        <wps:cNvSpPr txBox="1"/>
                        <wps:spPr>
                          <a:xfrm>
                            <a:off x="0" y="0"/>
                            <a:ext cx="3694429" cy="259079"/>
                          </a:xfrm>
                          <a:prstGeom prst="rect">
                            <a:avLst/>
                          </a:prstGeom>
                        </wps:spPr>
                        <wps:txbx>
                          <w:txbxContent>
                            <w:p w14:paraId="72683125" w14:textId="77777777" w:rsidR="00014495" w:rsidRDefault="00000000">
                              <w:pPr>
                                <w:spacing w:before="7"/>
                                <w:ind w:left="28"/>
                                <w:rPr>
                                  <w:b/>
                                  <w:sz w:val="28"/>
                                </w:rPr>
                              </w:pPr>
                              <w:bookmarkStart w:id="277" w:name="_bookmark146"/>
                              <w:bookmarkEnd w:id="277"/>
                              <w:r>
                                <w:rPr>
                                  <w:b/>
                                  <w:smallCaps/>
                                  <w:sz w:val="28"/>
                                </w:rPr>
                                <w:t>Accessing</w:t>
                              </w:r>
                              <w:r>
                                <w:rPr>
                                  <w:b/>
                                  <w:smallCaps/>
                                  <w:spacing w:val="-7"/>
                                  <w:sz w:val="28"/>
                                </w:rPr>
                                <w:t xml:space="preserve"> </w:t>
                              </w:r>
                              <w:r>
                                <w:rPr>
                                  <w:b/>
                                  <w:smallCaps/>
                                  <w:sz w:val="28"/>
                                </w:rPr>
                                <w:t>your</w:t>
                              </w:r>
                              <w:r>
                                <w:rPr>
                                  <w:b/>
                                  <w:smallCaps/>
                                  <w:spacing w:val="-7"/>
                                  <w:sz w:val="28"/>
                                </w:rPr>
                                <w:t xml:space="preserve"> </w:t>
                              </w:r>
                              <w:r>
                                <w:rPr>
                                  <w:b/>
                                  <w:smallCaps/>
                                  <w:sz w:val="28"/>
                                </w:rPr>
                                <w:t>current</w:t>
                              </w:r>
                              <w:r>
                                <w:rPr>
                                  <w:b/>
                                  <w:smallCaps/>
                                  <w:spacing w:val="-5"/>
                                  <w:sz w:val="28"/>
                                </w:rPr>
                                <w:t xml:space="preserve"> </w:t>
                              </w:r>
                              <w:r>
                                <w:rPr>
                                  <w:b/>
                                  <w:smallCaps/>
                                  <w:spacing w:val="-2"/>
                                  <w:sz w:val="28"/>
                                </w:rPr>
                                <w:t>situation</w:t>
                              </w:r>
                            </w:p>
                          </w:txbxContent>
                        </wps:txbx>
                        <wps:bodyPr wrap="square" lIns="0" tIns="0" rIns="0" bIns="0" rtlCol="0">
                          <a:noAutofit/>
                        </wps:bodyPr>
                      </wps:wsp>
                    </wpg:wgp>
                  </a:graphicData>
                </a:graphic>
              </wp:anchor>
            </w:drawing>
          </mc:Choice>
          <mc:Fallback>
            <w:pict>
              <v:group w14:anchorId="72682FD4" id="Group 807" o:spid="_x0000_s1762" style="position:absolute;margin-left:52.55pt;margin-top:23.75pt;width:290.9pt;height:22.6pt;z-index:-1561036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">
                <v:shape id="Graphic 808" o:spid="_x0000_s1763"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" path="m3694176,l,,,259079r3694176,l3694176,xe" fillcolor="#ccc0d9" stroked="f">
                  <v:path arrowok="t"/>
                </v:shape>
                <v:shape id="Graphic 809" o:spid="_x0000_s1764"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" path="m3694176,l,,,27432r3694176,l3694176,xe" fillcolor="black" stroked="f">
                  <v:path arrowok="t"/>
                </v:shape>
                <v:shape id="Textbox 810" o:spid="_x0000_s1765"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" filled="f" stroked="f">
                  <v:textbox inset="0,0,0,0">
                    <w:txbxContent>
                      <w:p w14:paraId="72683125" w14:textId="77777777" w:rsidR="00014495" w:rsidRDefault="00000000">
                        <w:pPr>
                          <w:spacing w:before="7"/>
                          <w:ind w:left="28"/>
                          <w:rPr>
                            <w:b/>
                            <w:sz w:val="28"/>
                          </w:rPr>
                        </w:pPr>
                        <w:bookmarkStart w:id="278" w:name="_bookmark146"/>
                        <w:bookmarkEnd w:id="278"/>
                        <w:r>
                          <w:rPr>
                            <w:b/>
                            <w:smallCaps/>
                            <w:sz w:val="28"/>
                          </w:rPr>
                          <w:t>Accessing</w:t>
                        </w:r>
                        <w:r>
                          <w:rPr>
                            <w:b/>
                            <w:smallCaps/>
                            <w:spacing w:val="-7"/>
                            <w:sz w:val="28"/>
                          </w:rPr>
                          <w:t xml:space="preserve"> </w:t>
                        </w:r>
                        <w:r>
                          <w:rPr>
                            <w:b/>
                            <w:smallCaps/>
                            <w:sz w:val="28"/>
                          </w:rPr>
                          <w:t>your</w:t>
                        </w:r>
                        <w:r>
                          <w:rPr>
                            <w:b/>
                            <w:smallCaps/>
                            <w:spacing w:val="-7"/>
                            <w:sz w:val="28"/>
                          </w:rPr>
                          <w:t xml:space="preserve"> </w:t>
                        </w:r>
                        <w:r>
                          <w:rPr>
                            <w:b/>
                            <w:smallCaps/>
                            <w:sz w:val="28"/>
                          </w:rPr>
                          <w:t>current</w:t>
                        </w:r>
                        <w:r>
                          <w:rPr>
                            <w:b/>
                            <w:smallCaps/>
                            <w:spacing w:val="-5"/>
                            <w:sz w:val="28"/>
                          </w:rPr>
                          <w:t xml:space="preserve"> </w:t>
                        </w:r>
                        <w:r>
                          <w:rPr>
                            <w:b/>
                            <w:smallCaps/>
                            <w:spacing w:val="-2"/>
                            <w:sz w:val="28"/>
                          </w:rPr>
                          <w:t>situation</w:t>
                        </w:r>
                      </w:p>
                    </w:txbxContent>
                  </v:textbox>
                </v:shape>
                <w10:wrap type="topAndBottom" anchorx="page"/>
              </v:group>
            </w:pict>
          </mc:Fallback>
        </mc:AlternateContent>
      </w:r>
    </w:p>
    <w:p w14:paraId="726829D6" w14:textId="77777777" w:rsidR="00014495" w:rsidRDefault="00000000">
      <w:pPr>
        <w:pStyle w:val="Brdtekst"/>
        <w:spacing w:before="200" w:line="276" w:lineRule="auto"/>
        <w:ind w:left="360" w:right="1436"/>
        <w:jc w:val="both"/>
      </w:pPr>
      <w:r>
        <w:t>This section</w:t>
      </w:r>
      <w:r>
        <w:rPr>
          <w:spacing w:val="-1"/>
        </w:rPr>
        <w:t xml:space="preserve"> </w:t>
      </w:r>
      <w:r>
        <w:t>is a</w:t>
      </w:r>
      <w:r>
        <w:rPr>
          <w:spacing w:val="-1"/>
        </w:rPr>
        <w:t xml:space="preserve"> </w:t>
      </w:r>
      <w:r>
        <w:t>bit long,</w:t>
      </w:r>
      <w:r>
        <w:rPr>
          <w:spacing w:val="-1"/>
        </w:rPr>
        <w:t xml:space="preserve"> </w:t>
      </w:r>
      <w:r>
        <w:t>but we</w:t>
      </w:r>
      <w:r>
        <w:rPr>
          <w:spacing w:val="-3"/>
        </w:rPr>
        <w:t xml:space="preserve"> </w:t>
      </w:r>
      <w:r>
        <w:t>think</w:t>
      </w:r>
      <w:r>
        <w:rPr>
          <w:spacing w:val="-1"/>
        </w:rPr>
        <w:t xml:space="preserve"> </w:t>
      </w:r>
      <w:r>
        <w:t>pretty</w:t>
      </w:r>
      <w:r>
        <w:rPr>
          <w:spacing w:val="-4"/>
        </w:rPr>
        <w:t xml:space="preserve"> </w:t>
      </w:r>
      <w:r>
        <w:t>essential.</w:t>
      </w:r>
      <w:r>
        <w:rPr>
          <w:spacing w:val="-1"/>
        </w:rPr>
        <w:t xml:space="preserve"> </w:t>
      </w:r>
      <w:r>
        <w:t>A detailed assessment of where you stand now will dispel any Pollyanna beliefs that you are already well on your way—unless of course, you are. We know a few firms</w:t>
      </w:r>
      <w:r>
        <w:rPr>
          <w:spacing w:val="40"/>
        </w:rPr>
        <w:t xml:space="preserve"> </w:t>
      </w:r>
      <w:r>
        <w:t>that have made considerable progress on their own, but such firms are the exceptions.</w:t>
      </w:r>
    </w:p>
    <w:p w14:paraId="726829D7"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9D8" w14:textId="77777777" w:rsidR="00014495" w:rsidRDefault="00000000">
      <w:pPr>
        <w:tabs>
          <w:tab w:val="left" w:pos="6479"/>
        </w:tabs>
        <w:spacing w:before="39"/>
        <w:ind w:left="4252"/>
        <w:rPr>
          <w:rFonts w:ascii="Calibri"/>
          <w:b/>
          <w:sz w:val="18"/>
        </w:rPr>
      </w:pPr>
      <w:r>
        <w:rPr>
          <w:rFonts w:ascii="Calibri"/>
          <w:color w:val="585858"/>
          <w:sz w:val="18"/>
        </w:rPr>
        <w:lastRenderedPageBreak/>
        <w:t>Assess</w:t>
      </w:r>
      <w:r>
        <w:rPr>
          <w:rFonts w:ascii="Calibri"/>
          <w:color w:val="585858"/>
          <w:spacing w:val="-3"/>
          <w:sz w:val="18"/>
        </w:rPr>
        <w:t xml:space="preserve"> </w:t>
      </w:r>
      <w:r>
        <w:rPr>
          <w:rFonts w:ascii="Calibri"/>
          <w:color w:val="585858"/>
          <w:sz w:val="18"/>
        </w:rPr>
        <w:t>Your</w:t>
      </w:r>
      <w:r>
        <w:rPr>
          <w:rFonts w:ascii="Calibri"/>
          <w:color w:val="585858"/>
          <w:spacing w:val="-3"/>
          <w:sz w:val="18"/>
        </w:rPr>
        <w:t xml:space="preserve"> </w:t>
      </w:r>
      <w:r>
        <w:rPr>
          <w:rFonts w:ascii="Calibri"/>
          <w:color w:val="585858"/>
          <w:sz w:val="18"/>
        </w:rPr>
        <w:t>Starting</w:t>
      </w:r>
      <w:r>
        <w:rPr>
          <w:rFonts w:ascii="Calibri"/>
          <w:color w:val="585858"/>
          <w:spacing w:val="-3"/>
          <w:sz w:val="18"/>
        </w:rPr>
        <w:t xml:space="preserve"> </w:t>
      </w:r>
      <w:r>
        <w:rPr>
          <w:rFonts w:ascii="Calibri"/>
          <w:color w:val="585858"/>
          <w:spacing w:val="-4"/>
          <w:sz w:val="18"/>
        </w:rPr>
        <w:t>Point</w:t>
      </w:r>
      <w:r>
        <w:rPr>
          <w:rFonts w:ascii="Calibri"/>
          <w:color w:val="585858"/>
          <w:sz w:val="18"/>
        </w:rPr>
        <w:tab/>
      </w:r>
      <w:r>
        <w:rPr>
          <w:rFonts w:ascii="Calibri"/>
          <w:b/>
          <w:color w:val="585858"/>
          <w:spacing w:val="-5"/>
          <w:sz w:val="18"/>
        </w:rPr>
        <w:t>279</w:t>
      </w:r>
    </w:p>
    <w:p w14:paraId="726829D9" w14:textId="77777777" w:rsidR="00014495" w:rsidRDefault="00014495">
      <w:pPr>
        <w:pStyle w:val="Brdtekst"/>
        <w:rPr>
          <w:rFonts w:ascii="Calibri"/>
          <w:b/>
          <w:sz w:val="18"/>
        </w:rPr>
      </w:pPr>
    </w:p>
    <w:p w14:paraId="726829DA" w14:textId="77777777" w:rsidR="00014495" w:rsidRDefault="00014495">
      <w:pPr>
        <w:pStyle w:val="Brdtekst"/>
        <w:spacing w:before="98"/>
        <w:rPr>
          <w:rFonts w:ascii="Calibri"/>
          <w:b/>
          <w:sz w:val="18"/>
        </w:rPr>
      </w:pPr>
    </w:p>
    <w:p w14:paraId="726829DB" w14:textId="77777777" w:rsidR="00014495" w:rsidRDefault="00000000">
      <w:pPr>
        <w:pStyle w:val="Brdtekst"/>
        <w:spacing w:line="276" w:lineRule="auto"/>
        <w:ind w:left="1080" w:right="715"/>
        <w:jc w:val="both"/>
      </w:pPr>
      <w:r>
        <w:t>Doing a detailed assessment will turn over a lot of rocks. Under some of those rocks will be opportunities that you can use to slingshot your transformation forward.</w:t>
      </w:r>
    </w:p>
    <w:p w14:paraId="726829DC" w14:textId="77777777" w:rsidR="00014495" w:rsidRDefault="00000000">
      <w:pPr>
        <w:pStyle w:val="Brdtekst"/>
        <w:spacing w:before="200" w:line="276" w:lineRule="auto"/>
        <w:ind w:left="1080" w:right="716"/>
        <w:jc w:val="both"/>
      </w:pPr>
      <w:r>
        <w:t>The other thing a detailed assessment will do is provide the metrics needed to stay the course. When you can</w:t>
      </w:r>
      <w:r>
        <w:rPr>
          <w:spacing w:val="40"/>
        </w:rPr>
        <w:t xml:space="preserve"> </w:t>
      </w:r>
      <w:r>
        <w:t>start measuring tangible improvements that are coming from your architecture, it will be far easier to continue funding it.</w:t>
      </w:r>
    </w:p>
    <w:p w14:paraId="726829DD" w14:textId="77777777" w:rsidR="00014495" w:rsidRDefault="00014495">
      <w:pPr>
        <w:pStyle w:val="Brdtekst"/>
        <w:spacing w:before="67"/>
      </w:pPr>
    </w:p>
    <w:p w14:paraId="726829DE" w14:textId="77777777" w:rsidR="00014495" w:rsidRDefault="00000000">
      <w:pPr>
        <w:ind w:left="1080"/>
        <w:jc w:val="both"/>
        <w:rPr>
          <w:rFonts w:ascii="Arial"/>
          <w:b/>
          <w:sz w:val="20"/>
        </w:rPr>
      </w:pPr>
      <w:r>
        <w:rPr>
          <w:rFonts w:ascii="Arial"/>
          <w:b/>
          <w:color w:val="404040"/>
          <w:sz w:val="20"/>
        </w:rPr>
        <w:t>INITIAL</w:t>
      </w:r>
      <w:r>
        <w:rPr>
          <w:rFonts w:ascii="Arial"/>
          <w:b/>
          <w:color w:val="404040"/>
          <w:spacing w:val="-10"/>
          <w:sz w:val="20"/>
        </w:rPr>
        <w:t xml:space="preserve"> </w:t>
      </w:r>
      <w:r>
        <w:rPr>
          <w:rFonts w:ascii="Arial"/>
          <w:b/>
          <w:color w:val="404040"/>
          <w:sz w:val="20"/>
        </w:rPr>
        <w:t>SELF-</w:t>
      </w:r>
      <w:r>
        <w:rPr>
          <w:rFonts w:ascii="Arial"/>
          <w:b/>
          <w:color w:val="404040"/>
          <w:spacing w:val="-2"/>
          <w:sz w:val="20"/>
        </w:rPr>
        <w:t>ASSESSMENT</w:t>
      </w:r>
    </w:p>
    <w:p w14:paraId="726829DF" w14:textId="77777777" w:rsidR="00014495" w:rsidRDefault="00000000">
      <w:pPr>
        <w:pStyle w:val="Brdtekst"/>
        <w:spacing w:before="160" w:line="278" w:lineRule="auto"/>
        <w:ind w:left="1079" w:right="715"/>
        <w:jc w:val="both"/>
      </w:pPr>
      <w:r>
        <w:t xml:space="preserve">This self-assessment is available on our web site at: </w:t>
      </w:r>
      <w:hyperlink r:id="rId98">
        <w:r>
          <w:rPr>
            <w:spacing w:val="-2"/>
          </w:rPr>
          <w:t>https://semanticarts.com/assessment/.</w:t>
        </w:r>
      </w:hyperlink>
    </w:p>
    <w:p w14:paraId="726829E0" w14:textId="77777777" w:rsidR="00014495" w:rsidRDefault="00000000">
      <w:pPr>
        <w:pStyle w:val="Brdtekst"/>
        <w:spacing w:before="194" w:line="276" w:lineRule="auto"/>
        <w:ind w:left="1080" w:right="715"/>
        <w:jc w:val="both"/>
      </w:pPr>
      <w:r>
        <w:t>This will give you objective feedback on your responses. Ideally, several people in your firm would perform the assessment for a consistent read.</w:t>
      </w:r>
    </w:p>
    <w:p w14:paraId="726829E1" w14:textId="77777777" w:rsidR="00014495" w:rsidRDefault="00014495">
      <w:pPr>
        <w:pStyle w:val="Brdtekst"/>
        <w:spacing w:before="67"/>
      </w:pPr>
    </w:p>
    <w:p w14:paraId="726829E2" w14:textId="77777777" w:rsidR="00014495" w:rsidRDefault="00000000">
      <w:pPr>
        <w:ind w:left="1080"/>
        <w:jc w:val="both"/>
        <w:rPr>
          <w:rFonts w:ascii="Arial"/>
          <w:b/>
          <w:sz w:val="20"/>
        </w:rPr>
      </w:pPr>
      <w:r>
        <w:rPr>
          <w:rFonts w:ascii="Arial"/>
          <w:b/>
          <w:color w:val="404040"/>
          <w:spacing w:val="-2"/>
          <w:sz w:val="20"/>
        </w:rPr>
        <w:t>DATA-CENTRIC</w:t>
      </w:r>
      <w:r>
        <w:rPr>
          <w:rFonts w:ascii="Arial"/>
          <w:b/>
          <w:color w:val="404040"/>
          <w:spacing w:val="17"/>
          <w:sz w:val="20"/>
        </w:rPr>
        <w:t xml:space="preserve"> </w:t>
      </w:r>
      <w:r>
        <w:rPr>
          <w:rFonts w:ascii="Arial"/>
          <w:b/>
          <w:color w:val="404040"/>
          <w:spacing w:val="-2"/>
          <w:sz w:val="20"/>
        </w:rPr>
        <w:t>SELF-ASSESSMENT</w:t>
      </w:r>
    </w:p>
    <w:p w14:paraId="726829E3" w14:textId="77777777" w:rsidR="00014495" w:rsidRDefault="00000000">
      <w:pPr>
        <w:pStyle w:val="Brdtekst"/>
        <w:spacing w:before="160" w:line="278" w:lineRule="auto"/>
        <w:ind w:left="1079" w:right="714"/>
        <w:jc w:val="both"/>
      </w:pPr>
      <w:r>
        <w:t>The following are the questions from our self-assessment, along with their rationale.</w:t>
      </w:r>
    </w:p>
    <w:p w14:paraId="726829E4" w14:textId="77777777" w:rsidR="00014495" w:rsidRDefault="00014495">
      <w:pPr>
        <w:pStyle w:val="Brdtekst"/>
        <w:spacing w:before="1"/>
        <w:rPr>
          <w:sz w:val="16"/>
        </w:rPr>
      </w:pPr>
    </w:p>
    <w:tbl>
      <w:tblPr>
        <w:tblStyle w:val="TableNormal"/>
        <w:tblW w:w="0" w:type="auto"/>
        <w:tblInd w:w="9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88"/>
        <w:gridCol w:w="2988"/>
      </w:tblGrid>
      <w:tr w:rsidR="00014495" w14:paraId="726829E7" w14:textId="77777777">
        <w:trPr>
          <w:trHeight w:val="275"/>
        </w:trPr>
        <w:tc>
          <w:tcPr>
            <w:tcW w:w="2988" w:type="dxa"/>
            <w:shd w:val="clear" w:color="auto" w:fill="C5D9F0"/>
          </w:tcPr>
          <w:p w14:paraId="726829E5" w14:textId="77777777" w:rsidR="00014495" w:rsidRDefault="00000000">
            <w:pPr>
              <w:pStyle w:val="TableParagraph"/>
              <w:spacing w:before="1"/>
              <w:ind w:left="13" w:right="6"/>
              <w:jc w:val="center"/>
              <w:rPr>
                <w:b/>
                <w:sz w:val="20"/>
              </w:rPr>
            </w:pPr>
            <w:r>
              <w:rPr>
                <w:b/>
                <w:spacing w:val="-2"/>
                <w:sz w:val="20"/>
              </w:rPr>
              <w:t>Question</w:t>
            </w:r>
          </w:p>
        </w:tc>
        <w:tc>
          <w:tcPr>
            <w:tcW w:w="2988" w:type="dxa"/>
            <w:shd w:val="clear" w:color="auto" w:fill="C5D9F0"/>
          </w:tcPr>
          <w:p w14:paraId="726829E6" w14:textId="77777777" w:rsidR="00014495" w:rsidRDefault="00000000">
            <w:pPr>
              <w:pStyle w:val="TableParagraph"/>
              <w:spacing w:before="1"/>
              <w:ind w:left="13" w:right="5"/>
              <w:jc w:val="center"/>
              <w:rPr>
                <w:b/>
                <w:sz w:val="20"/>
              </w:rPr>
            </w:pPr>
            <w:r>
              <w:rPr>
                <w:b/>
                <w:spacing w:val="-2"/>
                <w:sz w:val="20"/>
              </w:rPr>
              <w:t>Implication</w:t>
            </w:r>
          </w:p>
        </w:tc>
      </w:tr>
      <w:tr w:rsidR="00014495" w14:paraId="726829EB" w14:textId="77777777">
        <w:trPr>
          <w:trHeight w:val="1655"/>
        </w:trPr>
        <w:tc>
          <w:tcPr>
            <w:tcW w:w="2988" w:type="dxa"/>
          </w:tcPr>
          <w:p w14:paraId="726829E8" w14:textId="77777777" w:rsidR="00014495" w:rsidRDefault="00000000">
            <w:pPr>
              <w:pStyle w:val="TableParagraph"/>
              <w:spacing w:before="3" w:line="276" w:lineRule="auto"/>
              <w:ind w:left="107" w:right="96"/>
              <w:jc w:val="both"/>
              <w:rPr>
                <w:sz w:val="20"/>
              </w:rPr>
            </w:pPr>
            <w:r>
              <w:rPr>
                <w:sz w:val="20"/>
              </w:rPr>
              <w:t>When you realize the functionality of your current systems is inadequate, is your first</w:t>
            </w:r>
            <w:r>
              <w:rPr>
                <w:spacing w:val="-6"/>
                <w:sz w:val="20"/>
              </w:rPr>
              <w:t xml:space="preserve"> </w:t>
            </w:r>
            <w:r>
              <w:rPr>
                <w:sz w:val="20"/>
              </w:rPr>
              <w:t>inclination</w:t>
            </w:r>
            <w:r>
              <w:rPr>
                <w:spacing w:val="-7"/>
                <w:sz w:val="20"/>
              </w:rPr>
              <w:t xml:space="preserve"> </w:t>
            </w:r>
            <w:r>
              <w:rPr>
                <w:sz w:val="20"/>
              </w:rPr>
              <w:t>to</w:t>
            </w:r>
            <w:r>
              <w:rPr>
                <w:spacing w:val="-5"/>
                <w:sz w:val="20"/>
              </w:rPr>
              <w:t xml:space="preserve"> </w:t>
            </w:r>
            <w:r>
              <w:rPr>
                <w:sz w:val="20"/>
              </w:rPr>
              <w:t>replace</w:t>
            </w:r>
            <w:r>
              <w:rPr>
                <w:spacing w:val="-7"/>
                <w:sz w:val="20"/>
              </w:rPr>
              <w:t xml:space="preserve"> </w:t>
            </w:r>
            <w:r>
              <w:rPr>
                <w:sz w:val="20"/>
              </w:rPr>
              <w:t>it</w:t>
            </w:r>
            <w:r>
              <w:rPr>
                <w:spacing w:val="-6"/>
                <w:sz w:val="20"/>
              </w:rPr>
              <w:t xml:space="preserve"> </w:t>
            </w:r>
            <w:r>
              <w:rPr>
                <w:sz w:val="20"/>
              </w:rPr>
              <w:t>with another package?</w:t>
            </w:r>
          </w:p>
        </w:tc>
        <w:tc>
          <w:tcPr>
            <w:tcW w:w="2988" w:type="dxa"/>
          </w:tcPr>
          <w:p w14:paraId="726829E9" w14:textId="77777777" w:rsidR="00014495" w:rsidRDefault="00000000">
            <w:pPr>
              <w:pStyle w:val="TableParagraph"/>
              <w:spacing w:before="3" w:line="276" w:lineRule="auto"/>
              <w:ind w:left="107" w:right="94"/>
              <w:jc w:val="both"/>
              <w:rPr>
                <w:sz w:val="20"/>
              </w:rPr>
            </w:pPr>
            <w:r>
              <w:rPr>
                <w:sz w:val="20"/>
              </w:rPr>
              <w:t>The knee-jerk reaction of thinking first about a package is one the key indicators that your firm is not thinking in a Data-Centric</w:t>
            </w:r>
            <w:r>
              <w:rPr>
                <w:spacing w:val="10"/>
                <w:sz w:val="20"/>
              </w:rPr>
              <w:t xml:space="preserve"> </w:t>
            </w:r>
            <w:r>
              <w:rPr>
                <w:sz w:val="20"/>
              </w:rPr>
              <w:t>fashion.</w:t>
            </w:r>
            <w:r>
              <w:rPr>
                <w:spacing w:val="10"/>
                <w:sz w:val="20"/>
              </w:rPr>
              <w:t xml:space="preserve"> </w:t>
            </w:r>
            <w:r>
              <w:rPr>
                <w:sz w:val="20"/>
              </w:rPr>
              <w:t>0</w:t>
            </w:r>
            <w:r>
              <w:rPr>
                <w:spacing w:val="12"/>
                <w:sz w:val="20"/>
              </w:rPr>
              <w:t xml:space="preserve"> </w:t>
            </w:r>
            <w:r>
              <w:rPr>
                <w:sz w:val="20"/>
              </w:rPr>
              <w:t>points</w:t>
            </w:r>
            <w:r>
              <w:rPr>
                <w:spacing w:val="11"/>
                <w:sz w:val="20"/>
              </w:rPr>
              <w:t xml:space="preserve"> </w:t>
            </w:r>
            <w:r>
              <w:rPr>
                <w:sz w:val="20"/>
              </w:rPr>
              <w:t>for</w:t>
            </w:r>
            <w:r>
              <w:rPr>
                <w:spacing w:val="16"/>
                <w:sz w:val="20"/>
              </w:rPr>
              <w:t xml:space="preserve"> </w:t>
            </w:r>
            <w:r>
              <w:rPr>
                <w:spacing w:val="-4"/>
                <w:sz w:val="20"/>
              </w:rPr>
              <w:t>yes,</w:t>
            </w:r>
          </w:p>
          <w:p w14:paraId="726829EA" w14:textId="77777777" w:rsidR="00014495" w:rsidRDefault="00000000">
            <w:pPr>
              <w:pStyle w:val="TableParagraph"/>
              <w:spacing w:line="239" w:lineRule="exact"/>
              <w:ind w:left="107"/>
              <w:jc w:val="both"/>
              <w:rPr>
                <w:sz w:val="20"/>
              </w:rPr>
            </w:pPr>
            <w:r>
              <w:rPr>
                <w:sz w:val="20"/>
              </w:rPr>
              <w:t>10</w:t>
            </w:r>
            <w:r>
              <w:rPr>
                <w:spacing w:val="-6"/>
                <w:sz w:val="20"/>
              </w:rPr>
              <w:t xml:space="preserve"> </w:t>
            </w:r>
            <w:r>
              <w:rPr>
                <w:sz w:val="20"/>
              </w:rPr>
              <w:t>points</w:t>
            </w:r>
            <w:r>
              <w:rPr>
                <w:spacing w:val="-3"/>
                <w:sz w:val="20"/>
              </w:rPr>
              <w:t xml:space="preserve"> </w:t>
            </w:r>
            <w:r>
              <w:rPr>
                <w:sz w:val="20"/>
              </w:rPr>
              <w:t>for</w:t>
            </w:r>
            <w:r>
              <w:rPr>
                <w:spacing w:val="-6"/>
                <w:sz w:val="20"/>
              </w:rPr>
              <w:t xml:space="preserve"> </w:t>
            </w:r>
            <w:r>
              <w:rPr>
                <w:spacing w:val="-5"/>
                <w:sz w:val="20"/>
              </w:rPr>
              <w:t>no.</w:t>
            </w:r>
          </w:p>
        </w:tc>
      </w:tr>
    </w:tbl>
    <w:p w14:paraId="726829EC" w14:textId="77777777" w:rsidR="00014495" w:rsidRDefault="00014495">
      <w:pPr>
        <w:pStyle w:val="TableParagraph"/>
        <w:spacing w:line="239" w:lineRule="exact"/>
        <w:jc w:val="both"/>
        <w:rPr>
          <w:sz w:val="20"/>
        </w:rPr>
        <w:sectPr w:rsidR="00014495">
          <w:pgSz w:w="8640" w:h="12960"/>
          <w:pgMar w:top="680" w:right="360" w:bottom="1020" w:left="720" w:header="0" w:footer="774" w:gutter="0"/>
          <w:cols w:space="708"/>
        </w:sectPr>
      </w:pPr>
    </w:p>
    <w:p w14:paraId="726829ED"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280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9EE" w14:textId="77777777" w:rsidR="00014495" w:rsidRDefault="00014495">
      <w:pPr>
        <w:pStyle w:val="Brdtekst"/>
        <w:rPr>
          <w:rFonts w:ascii="Calibri"/>
          <w:sz w:val="20"/>
        </w:rPr>
      </w:pPr>
    </w:p>
    <w:p w14:paraId="726829EF" w14:textId="77777777" w:rsidR="00014495" w:rsidRDefault="00014495">
      <w:pPr>
        <w:pStyle w:val="Brdtekst"/>
        <w:spacing w:before="48" w:after="1"/>
        <w:rPr>
          <w:rFonts w:ascii="Calibri"/>
          <w:sz w:val="20"/>
        </w:rPr>
      </w:pPr>
    </w:p>
    <w:tbl>
      <w:tblPr>
        <w:tblStyle w:val="TableNormal"/>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88"/>
        <w:gridCol w:w="2988"/>
      </w:tblGrid>
      <w:tr w:rsidR="00014495" w14:paraId="726829F2" w14:textId="77777777">
        <w:trPr>
          <w:trHeight w:val="275"/>
        </w:trPr>
        <w:tc>
          <w:tcPr>
            <w:tcW w:w="2988" w:type="dxa"/>
            <w:shd w:val="clear" w:color="auto" w:fill="C5D9F0"/>
          </w:tcPr>
          <w:p w14:paraId="726829F0" w14:textId="77777777" w:rsidR="00014495" w:rsidRDefault="00000000">
            <w:pPr>
              <w:pStyle w:val="TableParagraph"/>
              <w:spacing w:before="1"/>
              <w:ind w:left="13" w:right="6"/>
              <w:jc w:val="center"/>
              <w:rPr>
                <w:b/>
                <w:sz w:val="20"/>
              </w:rPr>
            </w:pPr>
            <w:r>
              <w:rPr>
                <w:b/>
                <w:spacing w:val="-2"/>
                <w:sz w:val="20"/>
              </w:rPr>
              <w:t>Question</w:t>
            </w:r>
          </w:p>
        </w:tc>
        <w:tc>
          <w:tcPr>
            <w:tcW w:w="2988" w:type="dxa"/>
            <w:shd w:val="clear" w:color="auto" w:fill="C5D9F0"/>
          </w:tcPr>
          <w:p w14:paraId="726829F1" w14:textId="77777777" w:rsidR="00014495" w:rsidRDefault="00000000">
            <w:pPr>
              <w:pStyle w:val="TableParagraph"/>
              <w:spacing w:before="1"/>
              <w:ind w:left="13" w:right="5"/>
              <w:jc w:val="center"/>
              <w:rPr>
                <w:b/>
                <w:sz w:val="20"/>
              </w:rPr>
            </w:pPr>
            <w:r>
              <w:rPr>
                <w:b/>
                <w:spacing w:val="-2"/>
                <w:sz w:val="20"/>
              </w:rPr>
              <w:t>Implication</w:t>
            </w:r>
          </w:p>
        </w:tc>
      </w:tr>
      <w:tr w:rsidR="00014495" w14:paraId="726829F6" w14:textId="77777777">
        <w:trPr>
          <w:trHeight w:val="2483"/>
        </w:trPr>
        <w:tc>
          <w:tcPr>
            <w:tcW w:w="2988" w:type="dxa"/>
          </w:tcPr>
          <w:p w14:paraId="726829F3" w14:textId="77777777" w:rsidR="00014495" w:rsidRDefault="00000000">
            <w:pPr>
              <w:pStyle w:val="TableParagraph"/>
              <w:spacing w:before="3" w:line="276" w:lineRule="auto"/>
              <w:ind w:left="107" w:right="99"/>
              <w:jc w:val="both"/>
              <w:rPr>
                <w:sz w:val="20"/>
              </w:rPr>
            </w:pPr>
            <w:r>
              <w:rPr>
                <w:sz w:val="20"/>
              </w:rPr>
              <w:t>Do you have a single well-defined</w:t>
            </w:r>
            <w:r>
              <w:rPr>
                <w:spacing w:val="-1"/>
                <w:sz w:val="20"/>
              </w:rPr>
              <w:t xml:space="preserve"> </w:t>
            </w:r>
            <w:r>
              <w:rPr>
                <w:sz w:val="20"/>
              </w:rPr>
              <w:t>system</w:t>
            </w:r>
            <w:r>
              <w:rPr>
                <w:spacing w:val="-4"/>
                <w:sz w:val="20"/>
              </w:rPr>
              <w:t xml:space="preserve"> </w:t>
            </w:r>
            <w:r>
              <w:rPr>
                <w:sz w:val="20"/>
              </w:rPr>
              <w:t>of</w:t>
            </w:r>
            <w:r>
              <w:rPr>
                <w:spacing w:val="-3"/>
                <w:sz w:val="20"/>
              </w:rPr>
              <w:t xml:space="preserve"> </w:t>
            </w:r>
            <w:r>
              <w:rPr>
                <w:sz w:val="20"/>
              </w:rPr>
              <w:t>record</w:t>
            </w:r>
            <w:r>
              <w:rPr>
                <w:spacing w:val="-3"/>
                <w:sz w:val="20"/>
              </w:rPr>
              <w:t xml:space="preserve"> </w:t>
            </w:r>
            <w:r>
              <w:rPr>
                <w:sz w:val="20"/>
              </w:rPr>
              <w:t>for</w:t>
            </w:r>
            <w:r>
              <w:rPr>
                <w:spacing w:val="-1"/>
                <w:sz w:val="20"/>
              </w:rPr>
              <w:t xml:space="preserve"> </w:t>
            </w:r>
            <w:r>
              <w:rPr>
                <w:sz w:val="20"/>
              </w:rPr>
              <w:t>each of your major data entities?</w:t>
            </w:r>
          </w:p>
        </w:tc>
        <w:tc>
          <w:tcPr>
            <w:tcW w:w="2988" w:type="dxa"/>
          </w:tcPr>
          <w:p w14:paraId="726829F4" w14:textId="77777777" w:rsidR="00014495" w:rsidRDefault="00000000">
            <w:pPr>
              <w:pStyle w:val="TableParagraph"/>
              <w:spacing w:before="3" w:line="276" w:lineRule="auto"/>
              <w:ind w:left="107" w:right="95"/>
              <w:jc w:val="both"/>
              <w:rPr>
                <w:sz w:val="20"/>
              </w:rPr>
            </w:pPr>
            <w:r>
              <w:rPr>
                <w:sz w:val="20"/>
              </w:rPr>
              <w:t>A “yes” answer here is a plus for data-centrism. Firms that have identified their “golden sources” are at least thinking in a data-first manner. They may not yet have their systems organized around the data, but at least they</w:t>
            </w:r>
            <w:r>
              <w:rPr>
                <w:spacing w:val="57"/>
                <w:sz w:val="20"/>
              </w:rPr>
              <w:t xml:space="preserve"> </w:t>
            </w:r>
            <w:r>
              <w:rPr>
                <w:sz w:val="20"/>
              </w:rPr>
              <w:t>know</w:t>
            </w:r>
            <w:r>
              <w:rPr>
                <w:spacing w:val="58"/>
                <w:sz w:val="20"/>
              </w:rPr>
              <w:t xml:space="preserve"> </w:t>
            </w:r>
            <w:r>
              <w:rPr>
                <w:sz w:val="20"/>
              </w:rPr>
              <w:t>where</w:t>
            </w:r>
            <w:r>
              <w:rPr>
                <w:spacing w:val="56"/>
                <w:sz w:val="20"/>
              </w:rPr>
              <w:t xml:space="preserve"> </w:t>
            </w:r>
            <w:r>
              <w:rPr>
                <w:sz w:val="20"/>
              </w:rPr>
              <w:t>they</w:t>
            </w:r>
            <w:r>
              <w:rPr>
                <w:spacing w:val="58"/>
                <w:sz w:val="20"/>
              </w:rPr>
              <w:t xml:space="preserve"> </w:t>
            </w:r>
            <w:r>
              <w:rPr>
                <w:sz w:val="20"/>
              </w:rPr>
              <w:t>are.</w:t>
            </w:r>
            <w:r>
              <w:rPr>
                <w:spacing w:val="56"/>
                <w:sz w:val="20"/>
              </w:rPr>
              <w:t xml:space="preserve"> </w:t>
            </w:r>
            <w:r>
              <w:rPr>
                <w:spacing w:val="-7"/>
                <w:sz w:val="20"/>
              </w:rPr>
              <w:t>10</w:t>
            </w:r>
          </w:p>
          <w:p w14:paraId="726829F5" w14:textId="77777777" w:rsidR="00014495" w:rsidRDefault="00000000">
            <w:pPr>
              <w:pStyle w:val="TableParagraph"/>
              <w:spacing w:line="239" w:lineRule="exact"/>
              <w:ind w:left="107"/>
              <w:jc w:val="both"/>
              <w:rPr>
                <w:sz w:val="20"/>
              </w:rPr>
            </w:pPr>
            <w:r>
              <w:rPr>
                <w:sz w:val="20"/>
              </w:rPr>
              <w:t>points</w:t>
            </w:r>
            <w:r>
              <w:rPr>
                <w:spacing w:val="-3"/>
                <w:sz w:val="20"/>
              </w:rPr>
              <w:t xml:space="preserve"> </w:t>
            </w:r>
            <w:r>
              <w:rPr>
                <w:sz w:val="20"/>
              </w:rPr>
              <w:t>for</w:t>
            </w:r>
            <w:r>
              <w:rPr>
                <w:spacing w:val="-5"/>
                <w:sz w:val="20"/>
              </w:rPr>
              <w:t xml:space="preserve"> </w:t>
            </w:r>
            <w:r>
              <w:rPr>
                <w:b/>
                <w:sz w:val="20"/>
              </w:rPr>
              <w:t>yes</w:t>
            </w:r>
            <w:r>
              <w:rPr>
                <w:sz w:val="20"/>
              </w:rPr>
              <w:t>,</w:t>
            </w:r>
            <w:r>
              <w:rPr>
                <w:spacing w:val="-4"/>
                <w:sz w:val="20"/>
              </w:rPr>
              <w:t xml:space="preserve"> </w:t>
            </w:r>
            <w:r>
              <w:rPr>
                <w:sz w:val="20"/>
              </w:rPr>
              <w:t>0</w:t>
            </w:r>
            <w:r>
              <w:rPr>
                <w:spacing w:val="-5"/>
                <w:sz w:val="20"/>
              </w:rPr>
              <w:t xml:space="preserve"> </w:t>
            </w:r>
            <w:r>
              <w:rPr>
                <w:sz w:val="20"/>
              </w:rPr>
              <w:t>points</w:t>
            </w:r>
            <w:r>
              <w:rPr>
                <w:spacing w:val="-2"/>
                <w:sz w:val="20"/>
              </w:rPr>
              <w:t xml:space="preserve"> </w:t>
            </w:r>
            <w:r>
              <w:rPr>
                <w:sz w:val="20"/>
              </w:rPr>
              <w:t>for</w:t>
            </w:r>
            <w:r>
              <w:rPr>
                <w:spacing w:val="-3"/>
                <w:sz w:val="20"/>
              </w:rPr>
              <w:t xml:space="preserve"> </w:t>
            </w:r>
            <w:r>
              <w:rPr>
                <w:b/>
                <w:spacing w:val="-5"/>
                <w:sz w:val="20"/>
              </w:rPr>
              <w:t>no</w:t>
            </w:r>
            <w:r>
              <w:rPr>
                <w:spacing w:val="-5"/>
                <w:sz w:val="20"/>
              </w:rPr>
              <w:t>.</w:t>
            </w:r>
          </w:p>
        </w:tc>
      </w:tr>
      <w:tr w:rsidR="00014495" w14:paraId="726829F9" w14:textId="77777777">
        <w:trPr>
          <w:trHeight w:val="1103"/>
        </w:trPr>
        <w:tc>
          <w:tcPr>
            <w:tcW w:w="2988" w:type="dxa"/>
          </w:tcPr>
          <w:p w14:paraId="726829F7" w14:textId="77777777" w:rsidR="00014495" w:rsidRDefault="00000000">
            <w:pPr>
              <w:pStyle w:val="TableParagraph"/>
              <w:spacing w:before="1" w:line="276" w:lineRule="auto"/>
              <w:ind w:left="107" w:right="96"/>
              <w:jc w:val="both"/>
              <w:rPr>
                <w:sz w:val="20"/>
              </w:rPr>
            </w:pPr>
            <w:r>
              <w:rPr>
                <w:sz w:val="20"/>
              </w:rPr>
              <w:t>Do you use the phrase “let’s not reinvent the wheel” to justify buying a packaged application?</w:t>
            </w:r>
          </w:p>
        </w:tc>
        <w:tc>
          <w:tcPr>
            <w:tcW w:w="2988" w:type="dxa"/>
          </w:tcPr>
          <w:p w14:paraId="726829F8" w14:textId="77777777" w:rsidR="00014495" w:rsidRDefault="00000000">
            <w:pPr>
              <w:pStyle w:val="TableParagraph"/>
              <w:spacing w:before="1" w:line="276" w:lineRule="auto"/>
              <w:ind w:left="107" w:right="97"/>
              <w:jc w:val="both"/>
              <w:rPr>
                <w:sz w:val="20"/>
              </w:rPr>
            </w:pPr>
            <w:r>
              <w:rPr>
                <w:sz w:val="20"/>
              </w:rPr>
              <w:t>This is a further amplification of question 1 (0 points for yes, 10 points for no)</w:t>
            </w:r>
          </w:p>
        </w:tc>
      </w:tr>
      <w:tr w:rsidR="00014495" w14:paraId="726829FD" w14:textId="77777777">
        <w:trPr>
          <w:trHeight w:val="2205"/>
        </w:trPr>
        <w:tc>
          <w:tcPr>
            <w:tcW w:w="2988" w:type="dxa"/>
          </w:tcPr>
          <w:p w14:paraId="726829FA" w14:textId="77777777" w:rsidR="00014495" w:rsidRDefault="00000000">
            <w:pPr>
              <w:pStyle w:val="TableParagraph"/>
              <w:spacing w:before="1" w:line="276" w:lineRule="auto"/>
              <w:ind w:left="107" w:right="96"/>
              <w:jc w:val="both"/>
              <w:rPr>
                <w:sz w:val="20"/>
              </w:rPr>
            </w:pPr>
            <w:r>
              <w:rPr>
                <w:sz w:val="20"/>
              </w:rPr>
              <w:t>Can application functionality come and go without requiring a data conversion?</w:t>
            </w:r>
          </w:p>
        </w:tc>
        <w:tc>
          <w:tcPr>
            <w:tcW w:w="2988" w:type="dxa"/>
          </w:tcPr>
          <w:p w14:paraId="726829FB" w14:textId="77777777" w:rsidR="00014495" w:rsidRDefault="00000000">
            <w:pPr>
              <w:pStyle w:val="TableParagraph"/>
              <w:spacing w:before="1" w:line="276" w:lineRule="auto"/>
              <w:ind w:left="107" w:right="95"/>
              <w:jc w:val="both"/>
              <w:rPr>
                <w:sz w:val="20"/>
              </w:rPr>
            </w:pPr>
            <w:r>
              <w:rPr>
                <w:sz w:val="20"/>
              </w:rPr>
              <w:t>Most companies have built their architecture with application functionality tightly bound to applications, which in turn “own” their data models. Changing functionality means data</w:t>
            </w:r>
            <w:r>
              <w:rPr>
                <w:spacing w:val="66"/>
                <w:sz w:val="20"/>
              </w:rPr>
              <w:t xml:space="preserve"> </w:t>
            </w:r>
            <w:r>
              <w:rPr>
                <w:sz w:val="20"/>
              </w:rPr>
              <w:t>conversion.</w:t>
            </w:r>
            <w:r>
              <w:rPr>
                <w:spacing w:val="68"/>
                <w:sz w:val="20"/>
              </w:rPr>
              <w:t xml:space="preserve"> </w:t>
            </w:r>
            <w:r>
              <w:rPr>
                <w:sz w:val="20"/>
              </w:rPr>
              <w:t>10</w:t>
            </w:r>
            <w:r>
              <w:rPr>
                <w:spacing w:val="67"/>
                <w:sz w:val="20"/>
              </w:rPr>
              <w:t xml:space="preserve"> </w:t>
            </w:r>
            <w:r>
              <w:rPr>
                <w:sz w:val="20"/>
              </w:rPr>
              <w:t>points</w:t>
            </w:r>
            <w:r>
              <w:rPr>
                <w:spacing w:val="69"/>
                <w:sz w:val="20"/>
              </w:rPr>
              <w:t xml:space="preserve"> </w:t>
            </w:r>
            <w:r>
              <w:rPr>
                <w:spacing w:val="-5"/>
                <w:sz w:val="20"/>
              </w:rPr>
              <w:t>for</w:t>
            </w:r>
          </w:p>
          <w:p w14:paraId="726829FC" w14:textId="77777777" w:rsidR="00014495" w:rsidRDefault="00000000">
            <w:pPr>
              <w:pStyle w:val="TableParagraph"/>
              <w:spacing w:line="239" w:lineRule="exact"/>
              <w:ind w:left="107"/>
              <w:jc w:val="both"/>
              <w:rPr>
                <w:sz w:val="20"/>
              </w:rPr>
            </w:pPr>
            <w:r>
              <w:rPr>
                <w:b/>
                <w:sz w:val="20"/>
              </w:rPr>
              <w:t>yes</w:t>
            </w:r>
            <w:r>
              <w:rPr>
                <w:sz w:val="20"/>
              </w:rPr>
              <w:t>,</w:t>
            </w:r>
            <w:r>
              <w:rPr>
                <w:spacing w:val="-4"/>
                <w:sz w:val="20"/>
              </w:rPr>
              <w:t xml:space="preserve"> </w:t>
            </w:r>
            <w:r>
              <w:rPr>
                <w:sz w:val="20"/>
              </w:rPr>
              <w:t>0</w:t>
            </w:r>
            <w:r>
              <w:rPr>
                <w:spacing w:val="-4"/>
                <w:sz w:val="20"/>
              </w:rPr>
              <w:t xml:space="preserve"> </w:t>
            </w:r>
            <w:r>
              <w:rPr>
                <w:sz w:val="20"/>
              </w:rPr>
              <w:t>points</w:t>
            </w:r>
            <w:r>
              <w:rPr>
                <w:spacing w:val="-3"/>
                <w:sz w:val="20"/>
              </w:rPr>
              <w:t xml:space="preserve"> </w:t>
            </w:r>
            <w:r>
              <w:rPr>
                <w:sz w:val="20"/>
              </w:rPr>
              <w:t>for</w:t>
            </w:r>
            <w:r>
              <w:rPr>
                <w:spacing w:val="-5"/>
                <w:sz w:val="20"/>
              </w:rPr>
              <w:t xml:space="preserve"> </w:t>
            </w:r>
            <w:r>
              <w:rPr>
                <w:b/>
                <w:spacing w:val="-5"/>
                <w:sz w:val="20"/>
              </w:rPr>
              <w:t>no</w:t>
            </w:r>
            <w:r>
              <w:rPr>
                <w:spacing w:val="-5"/>
                <w:sz w:val="20"/>
              </w:rPr>
              <w:t>.</w:t>
            </w:r>
          </w:p>
        </w:tc>
      </w:tr>
      <w:tr w:rsidR="00014495" w14:paraId="72682A01" w14:textId="77777777">
        <w:trPr>
          <w:trHeight w:val="1379"/>
        </w:trPr>
        <w:tc>
          <w:tcPr>
            <w:tcW w:w="2988" w:type="dxa"/>
          </w:tcPr>
          <w:p w14:paraId="726829FE" w14:textId="77777777" w:rsidR="00014495" w:rsidRDefault="00000000">
            <w:pPr>
              <w:pStyle w:val="TableParagraph"/>
              <w:spacing w:before="1" w:line="276" w:lineRule="auto"/>
              <w:ind w:left="107" w:right="94"/>
              <w:jc w:val="both"/>
              <w:rPr>
                <w:sz w:val="20"/>
              </w:rPr>
            </w:pPr>
            <w:r>
              <w:rPr>
                <w:sz w:val="20"/>
              </w:rPr>
              <w:t>In the act of implementing a system, do you assume that the existing</w:t>
            </w:r>
            <w:r>
              <w:rPr>
                <w:spacing w:val="-4"/>
                <w:sz w:val="20"/>
              </w:rPr>
              <w:t xml:space="preserve"> </w:t>
            </w:r>
            <w:r>
              <w:rPr>
                <w:sz w:val="20"/>
              </w:rPr>
              <w:t>data</w:t>
            </w:r>
            <w:r>
              <w:rPr>
                <w:spacing w:val="-4"/>
                <w:sz w:val="20"/>
              </w:rPr>
              <w:t xml:space="preserve"> </w:t>
            </w:r>
            <w:r>
              <w:rPr>
                <w:sz w:val="20"/>
              </w:rPr>
              <w:t>has</w:t>
            </w:r>
            <w:r>
              <w:rPr>
                <w:spacing w:val="-5"/>
                <w:sz w:val="20"/>
              </w:rPr>
              <w:t xml:space="preserve"> </w:t>
            </w:r>
            <w:r>
              <w:rPr>
                <w:sz w:val="20"/>
              </w:rPr>
              <w:t>to</w:t>
            </w:r>
            <w:r>
              <w:rPr>
                <w:spacing w:val="-4"/>
                <w:sz w:val="20"/>
              </w:rPr>
              <w:t xml:space="preserve"> </w:t>
            </w:r>
            <w:r>
              <w:rPr>
                <w:sz w:val="20"/>
              </w:rPr>
              <w:t>be</w:t>
            </w:r>
            <w:r>
              <w:rPr>
                <w:spacing w:val="-6"/>
                <w:sz w:val="20"/>
              </w:rPr>
              <w:t xml:space="preserve"> </w:t>
            </w:r>
            <w:r>
              <w:rPr>
                <w:sz w:val="20"/>
              </w:rPr>
              <w:t>converted to the new system?</w:t>
            </w:r>
          </w:p>
        </w:tc>
        <w:tc>
          <w:tcPr>
            <w:tcW w:w="2988" w:type="dxa"/>
          </w:tcPr>
          <w:p w14:paraId="726829FF" w14:textId="77777777" w:rsidR="00014495" w:rsidRDefault="00000000">
            <w:pPr>
              <w:pStyle w:val="TableParagraph"/>
              <w:spacing w:before="1" w:line="276" w:lineRule="auto"/>
              <w:ind w:left="107" w:right="95"/>
              <w:jc w:val="both"/>
              <w:rPr>
                <w:sz w:val="20"/>
              </w:rPr>
            </w:pPr>
            <w:r>
              <w:rPr>
                <w:sz w:val="20"/>
              </w:rPr>
              <w:t>If</w:t>
            </w:r>
            <w:r>
              <w:rPr>
                <w:spacing w:val="-6"/>
                <w:sz w:val="20"/>
              </w:rPr>
              <w:t xml:space="preserve"> </w:t>
            </w:r>
            <w:r>
              <w:rPr>
                <w:sz w:val="20"/>
              </w:rPr>
              <w:t>you</w:t>
            </w:r>
            <w:r>
              <w:rPr>
                <w:spacing w:val="-4"/>
                <w:sz w:val="20"/>
              </w:rPr>
              <w:t xml:space="preserve"> </w:t>
            </w:r>
            <w:r>
              <w:rPr>
                <w:sz w:val="20"/>
              </w:rPr>
              <w:t>can</w:t>
            </w:r>
            <w:r>
              <w:rPr>
                <w:spacing w:val="-4"/>
                <w:sz w:val="20"/>
              </w:rPr>
              <w:t xml:space="preserve"> </w:t>
            </w:r>
            <w:r>
              <w:rPr>
                <w:sz w:val="20"/>
              </w:rPr>
              <w:t>envision</w:t>
            </w:r>
            <w:r>
              <w:rPr>
                <w:spacing w:val="-6"/>
                <w:sz w:val="20"/>
              </w:rPr>
              <w:t xml:space="preserve"> </w:t>
            </w:r>
            <w:r>
              <w:rPr>
                <w:sz w:val="20"/>
              </w:rPr>
              <w:t>a</w:t>
            </w:r>
            <w:r>
              <w:rPr>
                <w:spacing w:val="-3"/>
                <w:sz w:val="20"/>
              </w:rPr>
              <w:t xml:space="preserve"> </w:t>
            </w:r>
            <w:r>
              <w:rPr>
                <w:sz w:val="20"/>
              </w:rPr>
              <w:t>new</w:t>
            </w:r>
            <w:r>
              <w:rPr>
                <w:spacing w:val="-3"/>
                <w:sz w:val="20"/>
              </w:rPr>
              <w:t xml:space="preserve"> </w:t>
            </w:r>
            <w:r>
              <w:rPr>
                <w:sz w:val="20"/>
              </w:rPr>
              <w:t>system implementation without a data conversion, you are well on the way</w:t>
            </w:r>
            <w:r>
              <w:rPr>
                <w:spacing w:val="58"/>
                <w:w w:val="150"/>
                <w:sz w:val="20"/>
              </w:rPr>
              <w:t xml:space="preserve"> </w:t>
            </w:r>
            <w:r>
              <w:rPr>
                <w:sz w:val="20"/>
              </w:rPr>
              <w:t>to</w:t>
            </w:r>
            <w:r>
              <w:rPr>
                <w:spacing w:val="59"/>
                <w:w w:val="150"/>
                <w:sz w:val="20"/>
              </w:rPr>
              <w:t xml:space="preserve"> </w:t>
            </w:r>
            <w:r>
              <w:rPr>
                <w:sz w:val="20"/>
              </w:rPr>
              <w:t>being</w:t>
            </w:r>
            <w:r>
              <w:rPr>
                <w:spacing w:val="59"/>
                <w:w w:val="150"/>
                <w:sz w:val="20"/>
              </w:rPr>
              <w:t xml:space="preserve"> </w:t>
            </w:r>
            <w:r>
              <w:rPr>
                <w:sz w:val="20"/>
              </w:rPr>
              <w:t>Data-Centric.</w:t>
            </w:r>
            <w:r>
              <w:rPr>
                <w:spacing w:val="56"/>
                <w:w w:val="150"/>
                <w:sz w:val="20"/>
              </w:rPr>
              <w:t xml:space="preserve"> </w:t>
            </w:r>
            <w:r>
              <w:rPr>
                <w:spacing w:val="-10"/>
                <w:sz w:val="20"/>
              </w:rPr>
              <w:t>0</w:t>
            </w:r>
          </w:p>
          <w:p w14:paraId="72682A00" w14:textId="77777777" w:rsidR="00014495" w:rsidRDefault="00000000">
            <w:pPr>
              <w:pStyle w:val="TableParagraph"/>
              <w:spacing w:before="1"/>
              <w:ind w:left="107"/>
              <w:jc w:val="both"/>
              <w:rPr>
                <w:sz w:val="20"/>
              </w:rPr>
            </w:pPr>
            <w:r>
              <w:rPr>
                <w:sz w:val="20"/>
              </w:rPr>
              <w:t>points</w:t>
            </w:r>
            <w:r>
              <w:rPr>
                <w:spacing w:val="-3"/>
                <w:sz w:val="20"/>
              </w:rPr>
              <w:t xml:space="preserve"> </w:t>
            </w:r>
            <w:r>
              <w:rPr>
                <w:sz w:val="20"/>
              </w:rPr>
              <w:t>for</w:t>
            </w:r>
            <w:r>
              <w:rPr>
                <w:spacing w:val="-6"/>
                <w:sz w:val="20"/>
              </w:rPr>
              <w:t xml:space="preserve"> </w:t>
            </w:r>
            <w:r>
              <w:rPr>
                <w:b/>
                <w:sz w:val="20"/>
              </w:rPr>
              <w:t>yes</w:t>
            </w:r>
            <w:r>
              <w:rPr>
                <w:sz w:val="20"/>
              </w:rPr>
              <w:t>,</w:t>
            </w:r>
            <w:r>
              <w:rPr>
                <w:spacing w:val="-4"/>
                <w:sz w:val="20"/>
              </w:rPr>
              <w:t xml:space="preserve"> </w:t>
            </w:r>
            <w:r>
              <w:rPr>
                <w:sz w:val="20"/>
              </w:rPr>
              <w:t>10</w:t>
            </w:r>
            <w:r>
              <w:rPr>
                <w:spacing w:val="-4"/>
                <w:sz w:val="20"/>
              </w:rPr>
              <w:t xml:space="preserve"> </w:t>
            </w:r>
            <w:r>
              <w:rPr>
                <w:sz w:val="20"/>
              </w:rPr>
              <w:t>points</w:t>
            </w:r>
            <w:r>
              <w:rPr>
                <w:spacing w:val="-3"/>
                <w:sz w:val="20"/>
              </w:rPr>
              <w:t xml:space="preserve"> </w:t>
            </w:r>
            <w:r>
              <w:rPr>
                <w:sz w:val="20"/>
              </w:rPr>
              <w:t>for</w:t>
            </w:r>
            <w:r>
              <w:rPr>
                <w:spacing w:val="-6"/>
                <w:sz w:val="20"/>
              </w:rPr>
              <w:t xml:space="preserve"> </w:t>
            </w:r>
            <w:r>
              <w:rPr>
                <w:b/>
                <w:spacing w:val="-5"/>
                <w:sz w:val="20"/>
              </w:rPr>
              <w:t>no</w:t>
            </w:r>
            <w:r>
              <w:rPr>
                <w:spacing w:val="-5"/>
                <w:sz w:val="20"/>
              </w:rPr>
              <w:t>.</w:t>
            </w:r>
          </w:p>
        </w:tc>
      </w:tr>
      <w:tr w:rsidR="00014495" w14:paraId="72682A05" w14:textId="77777777">
        <w:trPr>
          <w:trHeight w:val="1379"/>
        </w:trPr>
        <w:tc>
          <w:tcPr>
            <w:tcW w:w="2988" w:type="dxa"/>
          </w:tcPr>
          <w:p w14:paraId="72682A02" w14:textId="77777777" w:rsidR="00014495" w:rsidRDefault="00000000">
            <w:pPr>
              <w:pStyle w:val="TableParagraph"/>
              <w:spacing w:before="1" w:line="276" w:lineRule="auto"/>
              <w:ind w:left="107" w:right="95"/>
              <w:jc w:val="both"/>
              <w:rPr>
                <w:sz w:val="20"/>
              </w:rPr>
            </w:pPr>
            <w:r>
              <w:rPr>
                <w:sz w:val="20"/>
              </w:rPr>
              <w:t>Can different departments have quite different user interfaces</w:t>
            </w:r>
            <w:r>
              <w:rPr>
                <w:spacing w:val="40"/>
                <w:sz w:val="20"/>
              </w:rPr>
              <w:t xml:space="preserve"> </w:t>
            </w:r>
            <w:r>
              <w:rPr>
                <w:sz w:val="20"/>
              </w:rPr>
              <w:t xml:space="preserve">and workflows for the same </w:t>
            </w:r>
            <w:r>
              <w:rPr>
                <w:spacing w:val="-2"/>
                <w:sz w:val="20"/>
              </w:rPr>
              <w:t>functions?</w:t>
            </w:r>
          </w:p>
        </w:tc>
        <w:tc>
          <w:tcPr>
            <w:tcW w:w="2988" w:type="dxa"/>
          </w:tcPr>
          <w:p w14:paraId="72682A03" w14:textId="77777777" w:rsidR="00014495" w:rsidRDefault="00000000">
            <w:pPr>
              <w:pStyle w:val="TableParagraph"/>
              <w:spacing w:before="1" w:line="276" w:lineRule="auto"/>
              <w:ind w:left="107" w:right="96"/>
              <w:jc w:val="both"/>
              <w:rPr>
                <w:sz w:val="20"/>
              </w:rPr>
            </w:pPr>
            <w:r>
              <w:rPr>
                <w:sz w:val="20"/>
              </w:rPr>
              <w:t>The only way this is possible is</w:t>
            </w:r>
            <w:r>
              <w:rPr>
                <w:spacing w:val="40"/>
                <w:sz w:val="20"/>
              </w:rPr>
              <w:t xml:space="preserve"> </w:t>
            </w:r>
            <w:r>
              <w:rPr>
                <w:sz w:val="20"/>
              </w:rPr>
              <w:t>to</w:t>
            </w:r>
            <w:r>
              <w:rPr>
                <w:spacing w:val="-2"/>
                <w:sz w:val="20"/>
              </w:rPr>
              <w:t xml:space="preserve"> </w:t>
            </w:r>
            <w:r>
              <w:rPr>
                <w:sz w:val="20"/>
              </w:rPr>
              <w:t>have</w:t>
            </w:r>
            <w:r>
              <w:rPr>
                <w:spacing w:val="-3"/>
                <w:sz w:val="20"/>
              </w:rPr>
              <w:t xml:space="preserve"> </w:t>
            </w:r>
            <w:r>
              <w:rPr>
                <w:sz w:val="20"/>
              </w:rPr>
              <w:t>an</w:t>
            </w:r>
            <w:r>
              <w:rPr>
                <w:spacing w:val="-2"/>
                <w:sz w:val="20"/>
              </w:rPr>
              <w:t xml:space="preserve"> </w:t>
            </w:r>
            <w:r>
              <w:rPr>
                <w:sz w:val="20"/>
              </w:rPr>
              <w:t>extensible</w:t>
            </w:r>
            <w:r>
              <w:rPr>
                <w:spacing w:val="-1"/>
                <w:sz w:val="20"/>
              </w:rPr>
              <w:t xml:space="preserve"> </w:t>
            </w:r>
            <w:r>
              <w:rPr>
                <w:sz w:val="20"/>
              </w:rPr>
              <w:t>model;</w:t>
            </w:r>
            <w:r>
              <w:rPr>
                <w:spacing w:val="-1"/>
                <w:sz w:val="20"/>
              </w:rPr>
              <w:t xml:space="preserve"> </w:t>
            </w:r>
            <w:r>
              <w:rPr>
                <w:sz w:val="20"/>
              </w:rPr>
              <w:t>this is very difficult without using model-driven</w:t>
            </w:r>
            <w:r>
              <w:rPr>
                <w:spacing w:val="28"/>
                <w:sz w:val="20"/>
              </w:rPr>
              <w:t xml:space="preserve">  </w:t>
            </w:r>
            <w:r>
              <w:rPr>
                <w:sz w:val="20"/>
              </w:rPr>
              <w:t>development.</w:t>
            </w:r>
            <w:r>
              <w:rPr>
                <w:spacing w:val="29"/>
                <w:sz w:val="20"/>
              </w:rPr>
              <w:t xml:space="preserve">  </w:t>
            </w:r>
            <w:r>
              <w:rPr>
                <w:spacing w:val="-5"/>
                <w:sz w:val="20"/>
              </w:rPr>
              <w:t>10</w:t>
            </w:r>
          </w:p>
          <w:p w14:paraId="72682A04" w14:textId="77777777" w:rsidR="00014495" w:rsidRDefault="00000000">
            <w:pPr>
              <w:pStyle w:val="TableParagraph"/>
              <w:spacing w:before="1"/>
              <w:ind w:left="107"/>
              <w:jc w:val="both"/>
              <w:rPr>
                <w:b/>
                <w:sz w:val="20"/>
              </w:rPr>
            </w:pPr>
            <w:r>
              <w:rPr>
                <w:sz w:val="20"/>
              </w:rPr>
              <w:t>points</w:t>
            </w:r>
            <w:r>
              <w:rPr>
                <w:spacing w:val="-3"/>
                <w:sz w:val="20"/>
              </w:rPr>
              <w:t xml:space="preserve"> </w:t>
            </w:r>
            <w:r>
              <w:rPr>
                <w:sz w:val="20"/>
              </w:rPr>
              <w:t>for</w:t>
            </w:r>
            <w:r>
              <w:rPr>
                <w:spacing w:val="-5"/>
                <w:sz w:val="20"/>
              </w:rPr>
              <w:t xml:space="preserve"> </w:t>
            </w:r>
            <w:r>
              <w:rPr>
                <w:b/>
                <w:sz w:val="20"/>
              </w:rPr>
              <w:t>yes</w:t>
            </w:r>
            <w:r>
              <w:rPr>
                <w:sz w:val="20"/>
              </w:rPr>
              <w:t>,</w:t>
            </w:r>
            <w:r>
              <w:rPr>
                <w:spacing w:val="-4"/>
                <w:sz w:val="20"/>
              </w:rPr>
              <w:t xml:space="preserve"> </w:t>
            </w:r>
            <w:r>
              <w:rPr>
                <w:sz w:val="20"/>
              </w:rPr>
              <w:t>0</w:t>
            </w:r>
            <w:r>
              <w:rPr>
                <w:spacing w:val="-5"/>
                <w:sz w:val="20"/>
              </w:rPr>
              <w:t xml:space="preserve"> </w:t>
            </w:r>
            <w:r>
              <w:rPr>
                <w:sz w:val="20"/>
              </w:rPr>
              <w:t>points</w:t>
            </w:r>
            <w:r>
              <w:rPr>
                <w:spacing w:val="-2"/>
                <w:sz w:val="20"/>
              </w:rPr>
              <w:t xml:space="preserve"> </w:t>
            </w:r>
            <w:r>
              <w:rPr>
                <w:sz w:val="20"/>
              </w:rPr>
              <w:t>for</w:t>
            </w:r>
            <w:r>
              <w:rPr>
                <w:spacing w:val="-3"/>
                <w:sz w:val="20"/>
              </w:rPr>
              <w:t xml:space="preserve"> </w:t>
            </w:r>
            <w:r>
              <w:rPr>
                <w:b/>
                <w:spacing w:val="-5"/>
                <w:sz w:val="20"/>
              </w:rPr>
              <w:t>no.</w:t>
            </w:r>
          </w:p>
        </w:tc>
      </w:tr>
    </w:tbl>
    <w:p w14:paraId="72682A06" w14:textId="77777777" w:rsidR="00014495" w:rsidRDefault="00014495">
      <w:pPr>
        <w:pStyle w:val="TableParagraph"/>
        <w:jc w:val="both"/>
        <w:rPr>
          <w:b/>
          <w:sz w:val="20"/>
        </w:rPr>
        <w:sectPr w:rsidR="00014495">
          <w:pgSz w:w="8640" w:h="12960"/>
          <w:pgMar w:top="680" w:right="360" w:bottom="1020" w:left="720" w:header="0" w:footer="774" w:gutter="0"/>
          <w:cols w:space="708"/>
        </w:sectPr>
      </w:pPr>
    </w:p>
    <w:p w14:paraId="72682A07" w14:textId="77777777" w:rsidR="00014495" w:rsidRDefault="00000000">
      <w:pPr>
        <w:tabs>
          <w:tab w:val="left" w:pos="6479"/>
        </w:tabs>
        <w:spacing w:before="39"/>
        <w:ind w:left="4252"/>
        <w:rPr>
          <w:rFonts w:ascii="Calibri"/>
          <w:b/>
          <w:sz w:val="18"/>
        </w:rPr>
      </w:pPr>
      <w:r>
        <w:rPr>
          <w:rFonts w:ascii="Calibri"/>
          <w:color w:val="585858"/>
          <w:sz w:val="18"/>
        </w:rPr>
        <w:lastRenderedPageBreak/>
        <w:t>Assess</w:t>
      </w:r>
      <w:r>
        <w:rPr>
          <w:rFonts w:ascii="Calibri"/>
          <w:color w:val="585858"/>
          <w:spacing w:val="-3"/>
          <w:sz w:val="18"/>
        </w:rPr>
        <w:t xml:space="preserve"> </w:t>
      </w:r>
      <w:r>
        <w:rPr>
          <w:rFonts w:ascii="Calibri"/>
          <w:color w:val="585858"/>
          <w:sz w:val="18"/>
        </w:rPr>
        <w:t>Your</w:t>
      </w:r>
      <w:r>
        <w:rPr>
          <w:rFonts w:ascii="Calibri"/>
          <w:color w:val="585858"/>
          <w:spacing w:val="-3"/>
          <w:sz w:val="18"/>
        </w:rPr>
        <w:t xml:space="preserve"> </w:t>
      </w:r>
      <w:r>
        <w:rPr>
          <w:rFonts w:ascii="Calibri"/>
          <w:color w:val="585858"/>
          <w:sz w:val="18"/>
        </w:rPr>
        <w:t>Starting</w:t>
      </w:r>
      <w:r>
        <w:rPr>
          <w:rFonts w:ascii="Calibri"/>
          <w:color w:val="585858"/>
          <w:spacing w:val="-3"/>
          <w:sz w:val="18"/>
        </w:rPr>
        <w:t xml:space="preserve"> </w:t>
      </w:r>
      <w:r>
        <w:rPr>
          <w:rFonts w:ascii="Calibri"/>
          <w:color w:val="585858"/>
          <w:spacing w:val="-4"/>
          <w:sz w:val="18"/>
        </w:rPr>
        <w:t>Point</w:t>
      </w:r>
      <w:r>
        <w:rPr>
          <w:rFonts w:ascii="Calibri"/>
          <w:color w:val="585858"/>
          <w:sz w:val="18"/>
        </w:rPr>
        <w:tab/>
      </w:r>
      <w:r>
        <w:rPr>
          <w:rFonts w:ascii="Calibri"/>
          <w:b/>
          <w:color w:val="585858"/>
          <w:spacing w:val="-5"/>
          <w:sz w:val="18"/>
        </w:rPr>
        <w:t>281</w:t>
      </w:r>
    </w:p>
    <w:p w14:paraId="72682A08" w14:textId="77777777" w:rsidR="00014495" w:rsidRDefault="00014495">
      <w:pPr>
        <w:pStyle w:val="Brdtekst"/>
        <w:rPr>
          <w:rFonts w:ascii="Calibri"/>
          <w:b/>
          <w:sz w:val="20"/>
        </w:rPr>
      </w:pPr>
    </w:p>
    <w:p w14:paraId="72682A09" w14:textId="77777777" w:rsidR="00014495" w:rsidRDefault="00014495">
      <w:pPr>
        <w:pStyle w:val="Brdtekst"/>
        <w:spacing w:before="49"/>
        <w:rPr>
          <w:rFonts w:ascii="Calibri"/>
          <w:b/>
          <w:sz w:val="20"/>
        </w:rPr>
      </w:pPr>
    </w:p>
    <w:tbl>
      <w:tblPr>
        <w:tblStyle w:val="TableNormal"/>
        <w:tblW w:w="0" w:type="auto"/>
        <w:tblInd w:w="9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88"/>
        <w:gridCol w:w="2988"/>
      </w:tblGrid>
      <w:tr w:rsidR="00014495" w14:paraId="72682A0C" w14:textId="77777777">
        <w:trPr>
          <w:trHeight w:val="275"/>
        </w:trPr>
        <w:tc>
          <w:tcPr>
            <w:tcW w:w="2988" w:type="dxa"/>
            <w:shd w:val="clear" w:color="auto" w:fill="C5D9F0"/>
          </w:tcPr>
          <w:p w14:paraId="72682A0A" w14:textId="77777777" w:rsidR="00014495" w:rsidRDefault="00000000">
            <w:pPr>
              <w:pStyle w:val="TableParagraph"/>
              <w:spacing w:before="1"/>
              <w:ind w:left="13" w:right="6"/>
              <w:jc w:val="center"/>
              <w:rPr>
                <w:b/>
                <w:sz w:val="20"/>
              </w:rPr>
            </w:pPr>
            <w:r>
              <w:rPr>
                <w:b/>
                <w:spacing w:val="-2"/>
                <w:sz w:val="20"/>
              </w:rPr>
              <w:t>Question</w:t>
            </w:r>
          </w:p>
        </w:tc>
        <w:tc>
          <w:tcPr>
            <w:tcW w:w="2988" w:type="dxa"/>
            <w:shd w:val="clear" w:color="auto" w:fill="C5D9F0"/>
          </w:tcPr>
          <w:p w14:paraId="72682A0B" w14:textId="77777777" w:rsidR="00014495" w:rsidRDefault="00000000">
            <w:pPr>
              <w:pStyle w:val="TableParagraph"/>
              <w:spacing w:before="1"/>
              <w:ind w:left="13" w:right="5"/>
              <w:jc w:val="center"/>
              <w:rPr>
                <w:b/>
                <w:sz w:val="20"/>
              </w:rPr>
            </w:pPr>
            <w:r>
              <w:rPr>
                <w:b/>
                <w:spacing w:val="-2"/>
                <w:sz w:val="20"/>
              </w:rPr>
              <w:t>Implication</w:t>
            </w:r>
          </w:p>
        </w:tc>
      </w:tr>
      <w:tr w:rsidR="00014495" w14:paraId="72682A10" w14:textId="77777777">
        <w:trPr>
          <w:trHeight w:val="3035"/>
        </w:trPr>
        <w:tc>
          <w:tcPr>
            <w:tcW w:w="2988" w:type="dxa"/>
          </w:tcPr>
          <w:p w14:paraId="72682A0D" w14:textId="77777777" w:rsidR="00014495" w:rsidRDefault="00000000">
            <w:pPr>
              <w:pStyle w:val="TableParagraph"/>
              <w:spacing w:before="3" w:line="276" w:lineRule="auto"/>
              <w:ind w:left="107" w:right="97"/>
              <w:jc w:val="both"/>
              <w:rPr>
                <w:sz w:val="20"/>
              </w:rPr>
            </w:pPr>
            <w:r>
              <w:rPr>
                <w:sz w:val="20"/>
              </w:rPr>
              <w:t>Do you believe them when your systems implementers tell you there will be a huge “data cleanup” project in addition to your data conversion because of the quality of your data?</w:t>
            </w:r>
          </w:p>
        </w:tc>
        <w:tc>
          <w:tcPr>
            <w:tcW w:w="2988" w:type="dxa"/>
          </w:tcPr>
          <w:p w14:paraId="72682A0E" w14:textId="77777777" w:rsidR="00014495" w:rsidRDefault="00000000">
            <w:pPr>
              <w:pStyle w:val="TableParagraph"/>
              <w:spacing w:before="3" w:line="276" w:lineRule="auto"/>
              <w:ind w:left="107" w:right="95"/>
              <w:jc w:val="both"/>
              <w:rPr>
                <w:sz w:val="20"/>
              </w:rPr>
            </w:pPr>
            <w:r>
              <w:rPr>
                <w:sz w:val="20"/>
              </w:rPr>
              <w:t>“Data cleanup” usually means the new system has arbitrarily different data constraints, and not necessarily that your</w:t>
            </w:r>
            <w:r>
              <w:rPr>
                <w:spacing w:val="40"/>
                <w:sz w:val="20"/>
              </w:rPr>
              <w:t xml:space="preserve"> </w:t>
            </w:r>
            <w:r>
              <w:rPr>
                <w:sz w:val="20"/>
              </w:rPr>
              <w:t>existing system</w:t>
            </w:r>
            <w:r>
              <w:rPr>
                <w:spacing w:val="-1"/>
                <w:sz w:val="20"/>
              </w:rPr>
              <w:t xml:space="preserve"> </w:t>
            </w:r>
            <w:r>
              <w:rPr>
                <w:sz w:val="20"/>
              </w:rPr>
              <w:t>was “bad.” A lot of legacy systems do have severe data quality problems, but often the data cleanup is less for the quality of the code than for its conformity.</w:t>
            </w:r>
            <w:r>
              <w:rPr>
                <w:spacing w:val="24"/>
                <w:sz w:val="20"/>
              </w:rPr>
              <w:t xml:space="preserve"> </w:t>
            </w:r>
            <w:r>
              <w:rPr>
                <w:sz w:val="20"/>
              </w:rPr>
              <w:t>0</w:t>
            </w:r>
            <w:r>
              <w:rPr>
                <w:spacing w:val="25"/>
                <w:sz w:val="20"/>
              </w:rPr>
              <w:t xml:space="preserve"> </w:t>
            </w:r>
            <w:r>
              <w:rPr>
                <w:sz w:val="20"/>
              </w:rPr>
              <w:t>points</w:t>
            </w:r>
            <w:r>
              <w:rPr>
                <w:spacing w:val="24"/>
                <w:sz w:val="20"/>
              </w:rPr>
              <w:t xml:space="preserve"> </w:t>
            </w:r>
            <w:r>
              <w:rPr>
                <w:sz w:val="20"/>
              </w:rPr>
              <w:t>for</w:t>
            </w:r>
            <w:r>
              <w:rPr>
                <w:spacing w:val="24"/>
                <w:sz w:val="20"/>
              </w:rPr>
              <w:t xml:space="preserve"> </w:t>
            </w:r>
            <w:r>
              <w:rPr>
                <w:b/>
                <w:sz w:val="20"/>
              </w:rPr>
              <w:t>Yes</w:t>
            </w:r>
            <w:r>
              <w:rPr>
                <w:sz w:val="20"/>
              </w:rPr>
              <w:t>,</w:t>
            </w:r>
            <w:r>
              <w:rPr>
                <w:spacing w:val="24"/>
                <w:sz w:val="20"/>
              </w:rPr>
              <w:t xml:space="preserve"> </w:t>
            </w:r>
            <w:r>
              <w:rPr>
                <w:spacing w:val="-5"/>
                <w:sz w:val="20"/>
              </w:rPr>
              <w:t>10</w:t>
            </w:r>
          </w:p>
          <w:p w14:paraId="72682A0F" w14:textId="77777777" w:rsidR="00014495" w:rsidRDefault="00000000">
            <w:pPr>
              <w:pStyle w:val="TableParagraph"/>
              <w:ind w:left="107"/>
              <w:jc w:val="both"/>
              <w:rPr>
                <w:b/>
                <w:sz w:val="20"/>
              </w:rPr>
            </w:pPr>
            <w:r>
              <w:rPr>
                <w:sz w:val="20"/>
              </w:rPr>
              <w:t>points</w:t>
            </w:r>
            <w:r>
              <w:rPr>
                <w:spacing w:val="-5"/>
                <w:sz w:val="20"/>
              </w:rPr>
              <w:t xml:space="preserve"> </w:t>
            </w:r>
            <w:r>
              <w:rPr>
                <w:sz w:val="20"/>
              </w:rPr>
              <w:t>for</w:t>
            </w:r>
            <w:r>
              <w:rPr>
                <w:spacing w:val="-7"/>
                <w:sz w:val="20"/>
              </w:rPr>
              <w:t xml:space="preserve"> </w:t>
            </w:r>
            <w:r>
              <w:rPr>
                <w:b/>
                <w:spacing w:val="-5"/>
                <w:sz w:val="20"/>
              </w:rPr>
              <w:t>no.</w:t>
            </w:r>
          </w:p>
        </w:tc>
      </w:tr>
      <w:tr w:rsidR="00014495" w14:paraId="72682A14" w14:textId="77777777">
        <w:trPr>
          <w:trHeight w:val="2205"/>
        </w:trPr>
        <w:tc>
          <w:tcPr>
            <w:tcW w:w="2988" w:type="dxa"/>
          </w:tcPr>
          <w:p w14:paraId="72682A11" w14:textId="77777777" w:rsidR="00014495" w:rsidRDefault="00000000">
            <w:pPr>
              <w:pStyle w:val="TableParagraph"/>
              <w:spacing w:before="1" w:line="276" w:lineRule="auto"/>
              <w:ind w:left="107" w:right="95"/>
              <w:jc w:val="both"/>
              <w:rPr>
                <w:sz w:val="20"/>
              </w:rPr>
            </w:pPr>
            <w:r>
              <w:rPr>
                <w:sz w:val="20"/>
              </w:rPr>
              <w:t>Do you have a single set of security/authorization rules that are applied consistently to data regardless of its source?</w:t>
            </w:r>
          </w:p>
        </w:tc>
        <w:tc>
          <w:tcPr>
            <w:tcW w:w="2988" w:type="dxa"/>
          </w:tcPr>
          <w:p w14:paraId="72682A12" w14:textId="77777777" w:rsidR="00014495" w:rsidRDefault="00000000">
            <w:pPr>
              <w:pStyle w:val="TableParagraph"/>
              <w:spacing w:before="1" w:line="276" w:lineRule="auto"/>
              <w:ind w:left="107" w:right="95"/>
              <w:jc w:val="both"/>
              <w:rPr>
                <w:sz w:val="20"/>
              </w:rPr>
            </w:pPr>
            <w:r>
              <w:rPr>
                <w:sz w:val="20"/>
              </w:rPr>
              <w:t>If you have this in place, you have given a great deal of thought to separating your data from the applications in which it is housed. This can be leveraged as you build your Data-Centric architecture.</w:t>
            </w:r>
            <w:r>
              <w:rPr>
                <w:spacing w:val="14"/>
                <w:sz w:val="20"/>
              </w:rPr>
              <w:t xml:space="preserve"> </w:t>
            </w:r>
            <w:r>
              <w:rPr>
                <w:sz w:val="20"/>
              </w:rPr>
              <w:t>10</w:t>
            </w:r>
            <w:r>
              <w:rPr>
                <w:spacing w:val="13"/>
                <w:sz w:val="20"/>
              </w:rPr>
              <w:t xml:space="preserve"> </w:t>
            </w:r>
            <w:r>
              <w:rPr>
                <w:sz w:val="20"/>
              </w:rPr>
              <w:t>points</w:t>
            </w:r>
            <w:r>
              <w:rPr>
                <w:spacing w:val="15"/>
                <w:sz w:val="20"/>
              </w:rPr>
              <w:t xml:space="preserve"> </w:t>
            </w:r>
            <w:r>
              <w:rPr>
                <w:sz w:val="20"/>
              </w:rPr>
              <w:t>for</w:t>
            </w:r>
            <w:r>
              <w:rPr>
                <w:spacing w:val="12"/>
                <w:sz w:val="20"/>
              </w:rPr>
              <w:t xml:space="preserve"> </w:t>
            </w:r>
            <w:r>
              <w:rPr>
                <w:b/>
                <w:sz w:val="20"/>
              </w:rPr>
              <w:t>yes</w:t>
            </w:r>
            <w:r>
              <w:rPr>
                <w:sz w:val="20"/>
              </w:rPr>
              <w:t>,</w:t>
            </w:r>
            <w:r>
              <w:rPr>
                <w:spacing w:val="14"/>
                <w:sz w:val="20"/>
              </w:rPr>
              <w:t xml:space="preserve"> </w:t>
            </w:r>
            <w:r>
              <w:rPr>
                <w:spacing w:val="-10"/>
                <w:sz w:val="20"/>
              </w:rPr>
              <w:t>0</w:t>
            </w:r>
          </w:p>
          <w:p w14:paraId="72682A13" w14:textId="77777777" w:rsidR="00014495" w:rsidRDefault="00000000">
            <w:pPr>
              <w:pStyle w:val="TableParagraph"/>
              <w:spacing w:line="239" w:lineRule="exact"/>
              <w:ind w:left="107"/>
              <w:jc w:val="both"/>
              <w:rPr>
                <w:b/>
                <w:sz w:val="20"/>
              </w:rPr>
            </w:pPr>
            <w:r>
              <w:rPr>
                <w:sz w:val="20"/>
              </w:rPr>
              <w:t>points</w:t>
            </w:r>
            <w:r>
              <w:rPr>
                <w:spacing w:val="-5"/>
                <w:sz w:val="20"/>
              </w:rPr>
              <w:t xml:space="preserve"> </w:t>
            </w:r>
            <w:r>
              <w:rPr>
                <w:sz w:val="20"/>
              </w:rPr>
              <w:t>for</w:t>
            </w:r>
            <w:r>
              <w:rPr>
                <w:spacing w:val="-7"/>
                <w:sz w:val="20"/>
              </w:rPr>
              <w:t xml:space="preserve"> </w:t>
            </w:r>
            <w:r>
              <w:rPr>
                <w:b/>
                <w:spacing w:val="-5"/>
                <w:sz w:val="20"/>
              </w:rPr>
              <w:t>no.</w:t>
            </w:r>
          </w:p>
        </w:tc>
      </w:tr>
      <w:tr w:rsidR="00014495" w14:paraId="72682A17" w14:textId="77777777">
        <w:trPr>
          <w:trHeight w:val="1655"/>
        </w:trPr>
        <w:tc>
          <w:tcPr>
            <w:tcW w:w="2988" w:type="dxa"/>
          </w:tcPr>
          <w:p w14:paraId="72682A15" w14:textId="77777777" w:rsidR="00014495" w:rsidRDefault="00000000">
            <w:pPr>
              <w:pStyle w:val="TableParagraph"/>
              <w:spacing w:before="1" w:line="276" w:lineRule="auto"/>
              <w:ind w:left="107" w:right="95"/>
              <w:jc w:val="both"/>
              <w:rPr>
                <w:sz w:val="20"/>
              </w:rPr>
            </w:pPr>
            <w:r>
              <w:rPr>
                <w:sz w:val="20"/>
              </w:rPr>
              <w:t>Are you spending more money</w:t>
            </w:r>
            <w:r>
              <w:rPr>
                <w:spacing w:val="40"/>
                <w:sz w:val="20"/>
              </w:rPr>
              <w:t xml:space="preserve"> </w:t>
            </w:r>
            <w:r>
              <w:rPr>
                <w:sz w:val="20"/>
              </w:rPr>
              <w:t>on systems integration (without necessarily having very well integrated systems) than you do on new system functionality?</w:t>
            </w:r>
          </w:p>
        </w:tc>
        <w:tc>
          <w:tcPr>
            <w:tcW w:w="2988" w:type="dxa"/>
          </w:tcPr>
          <w:p w14:paraId="72682A16" w14:textId="77777777" w:rsidR="00014495" w:rsidRDefault="00000000">
            <w:pPr>
              <w:pStyle w:val="TableParagraph"/>
              <w:spacing w:before="1" w:line="276" w:lineRule="auto"/>
              <w:ind w:left="107" w:right="97"/>
              <w:jc w:val="both"/>
              <w:rPr>
                <w:b/>
                <w:sz w:val="20"/>
              </w:rPr>
            </w:pPr>
            <w:r>
              <w:rPr>
                <w:sz w:val="20"/>
              </w:rPr>
              <w:t xml:space="preserve">Most people are. The good news is this may be your motivation for making the switch. 0 points for </w:t>
            </w:r>
            <w:r>
              <w:rPr>
                <w:b/>
                <w:sz w:val="20"/>
              </w:rPr>
              <w:t>Yes</w:t>
            </w:r>
            <w:r>
              <w:rPr>
                <w:sz w:val="20"/>
              </w:rPr>
              <w:t xml:space="preserve">, 10 points for </w:t>
            </w:r>
            <w:r>
              <w:rPr>
                <w:b/>
                <w:sz w:val="20"/>
              </w:rPr>
              <w:t>No.</w:t>
            </w:r>
          </w:p>
        </w:tc>
      </w:tr>
      <w:tr w:rsidR="00014495" w14:paraId="72682A1B" w14:textId="77777777">
        <w:trPr>
          <w:trHeight w:val="1655"/>
        </w:trPr>
        <w:tc>
          <w:tcPr>
            <w:tcW w:w="2988" w:type="dxa"/>
          </w:tcPr>
          <w:p w14:paraId="72682A18" w14:textId="77777777" w:rsidR="00014495" w:rsidRDefault="00000000">
            <w:pPr>
              <w:pStyle w:val="TableParagraph"/>
              <w:spacing w:before="1" w:line="276" w:lineRule="auto"/>
              <w:ind w:left="107" w:right="97"/>
              <w:jc w:val="both"/>
              <w:rPr>
                <w:sz w:val="20"/>
              </w:rPr>
            </w:pPr>
            <w:r>
              <w:rPr>
                <w:sz w:val="20"/>
              </w:rPr>
              <w:t>Can you easily integrate structured and unstructured</w:t>
            </w:r>
            <w:r>
              <w:rPr>
                <w:spacing w:val="40"/>
                <w:sz w:val="20"/>
              </w:rPr>
              <w:t xml:space="preserve"> </w:t>
            </w:r>
            <w:r>
              <w:rPr>
                <w:sz w:val="20"/>
              </w:rPr>
              <w:t>data in the same query?</w:t>
            </w:r>
          </w:p>
        </w:tc>
        <w:tc>
          <w:tcPr>
            <w:tcW w:w="2988" w:type="dxa"/>
          </w:tcPr>
          <w:p w14:paraId="72682A19" w14:textId="77777777" w:rsidR="00014495" w:rsidRDefault="00000000">
            <w:pPr>
              <w:pStyle w:val="TableParagraph"/>
              <w:spacing w:before="1" w:line="276" w:lineRule="auto"/>
              <w:ind w:left="107" w:right="95"/>
              <w:jc w:val="both"/>
              <w:rPr>
                <w:sz w:val="20"/>
              </w:rPr>
            </w:pPr>
            <w:r>
              <w:rPr>
                <w:sz w:val="20"/>
              </w:rPr>
              <w:t>Many people consider this a “holy grail.” If you have achieved this goal, some major aspect of your architecture must be</w:t>
            </w:r>
            <w:r>
              <w:rPr>
                <w:spacing w:val="63"/>
                <w:sz w:val="20"/>
              </w:rPr>
              <w:t xml:space="preserve"> </w:t>
            </w:r>
            <w:r>
              <w:rPr>
                <w:sz w:val="20"/>
              </w:rPr>
              <w:t>Data-Centric.</w:t>
            </w:r>
            <w:r>
              <w:rPr>
                <w:spacing w:val="64"/>
                <w:sz w:val="20"/>
              </w:rPr>
              <w:t xml:space="preserve"> </w:t>
            </w:r>
            <w:r>
              <w:rPr>
                <w:sz w:val="20"/>
              </w:rPr>
              <w:t>10</w:t>
            </w:r>
            <w:r>
              <w:rPr>
                <w:spacing w:val="65"/>
                <w:sz w:val="20"/>
              </w:rPr>
              <w:t xml:space="preserve"> </w:t>
            </w:r>
            <w:r>
              <w:rPr>
                <w:sz w:val="20"/>
              </w:rPr>
              <w:t>points</w:t>
            </w:r>
            <w:r>
              <w:rPr>
                <w:spacing w:val="67"/>
                <w:sz w:val="20"/>
              </w:rPr>
              <w:t xml:space="preserve"> </w:t>
            </w:r>
            <w:r>
              <w:rPr>
                <w:spacing w:val="-5"/>
                <w:sz w:val="20"/>
              </w:rPr>
              <w:t>for</w:t>
            </w:r>
          </w:p>
          <w:p w14:paraId="72682A1A" w14:textId="77777777" w:rsidR="00014495" w:rsidRDefault="00000000">
            <w:pPr>
              <w:pStyle w:val="TableParagraph"/>
              <w:spacing w:before="1"/>
              <w:ind w:left="107"/>
              <w:jc w:val="both"/>
              <w:rPr>
                <w:sz w:val="20"/>
              </w:rPr>
            </w:pPr>
            <w:r>
              <w:rPr>
                <w:b/>
                <w:sz w:val="20"/>
              </w:rPr>
              <w:t>yes</w:t>
            </w:r>
            <w:r>
              <w:rPr>
                <w:sz w:val="20"/>
              </w:rPr>
              <w:t>,</w:t>
            </w:r>
            <w:r>
              <w:rPr>
                <w:spacing w:val="-4"/>
                <w:sz w:val="20"/>
              </w:rPr>
              <w:t xml:space="preserve"> </w:t>
            </w:r>
            <w:r>
              <w:rPr>
                <w:sz w:val="20"/>
              </w:rPr>
              <w:t>0</w:t>
            </w:r>
            <w:r>
              <w:rPr>
                <w:spacing w:val="-4"/>
                <w:sz w:val="20"/>
              </w:rPr>
              <w:t xml:space="preserve"> </w:t>
            </w:r>
            <w:r>
              <w:rPr>
                <w:sz w:val="20"/>
              </w:rPr>
              <w:t>points</w:t>
            </w:r>
            <w:r>
              <w:rPr>
                <w:spacing w:val="-3"/>
                <w:sz w:val="20"/>
              </w:rPr>
              <w:t xml:space="preserve"> </w:t>
            </w:r>
            <w:r>
              <w:rPr>
                <w:sz w:val="20"/>
              </w:rPr>
              <w:t>for</w:t>
            </w:r>
            <w:r>
              <w:rPr>
                <w:spacing w:val="-5"/>
                <w:sz w:val="20"/>
              </w:rPr>
              <w:t xml:space="preserve"> </w:t>
            </w:r>
            <w:r>
              <w:rPr>
                <w:b/>
                <w:spacing w:val="-5"/>
                <w:sz w:val="20"/>
              </w:rPr>
              <w:t>no</w:t>
            </w:r>
            <w:r>
              <w:rPr>
                <w:spacing w:val="-5"/>
                <w:sz w:val="20"/>
              </w:rPr>
              <w:t>.</w:t>
            </w:r>
          </w:p>
        </w:tc>
      </w:tr>
    </w:tbl>
    <w:p w14:paraId="72682A1C" w14:textId="77777777" w:rsidR="00014495" w:rsidRDefault="00000000">
      <w:pPr>
        <w:pStyle w:val="Brdtekst"/>
        <w:spacing w:before="243"/>
        <w:ind w:left="1080"/>
      </w:pPr>
      <w:r>
        <w:t>Most</w:t>
      </w:r>
      <w:r>
        <w:rPr>
          <w:spacing w:val="10"/>
        </w:rPr>
        <w:t xml:space="preserve"> </w:t>
      </w:r>
      <w:r>
        <w:t>firms</w:t>
      </w:r>
      <w:r>
        <w:rPr>
          <w:spacing w:val="10"/>
        </w:rPr>
        <w:t xml:space="preserve"> </w:t>
      </w:r>
      <w:r>
        <w:t>who</w:t>
      </w:r>
      <w:r>
        <w:rPr>
          <w:spacing w:val="9"/>
        </w:rPr>
        <w:t xml:space="preserve"> </w:t>
      </w:r>
      <w:r>
        <w:t>are</w:t>
      </w:r>
      <w:r>
        <w:rPr>
          <w:spacing w:val="10"/>
        </w:rPr>
        <w:t xml:space="preserve"> </w:t>
      </w:r>
      <w:r>
        <w:t>not</w:t>
      </w:r>
      <w:r>
        <w:rPr>
          <w:spacing w:val="10"/>
        </w:rPr>
        <w:t xml:space="preserve"> </w:t>
      </w:r>
      <w:r>
        <w:t>yet</w:t>
      </w:r>
      <w:r>
        <w:rPr>
          <w:spacing w:val="10"/>
        </w:rPr>
        <w:t xml:space="preserve"> </w:t>
      </w:r>
      <w:r>
        <w:t>on</w:t>
      </w:r>
      <w:r>
        <w:rPr>
          <w:spacing w:val="9"/>
        </w:rPr>
        <w:t xml:space="preserve"> </w:t>
      </w:r>
      <w:r>
        <w:t>a</w:t>
      </w:r>
      <w:r>
        <w:rPr>
          <w:spacing w:val="9"/>
        </w:rPr>
        <w:t xml:space="preserve"> </w:t>
      </w:r>
      <w:r>
        <w:t>Data-Centric</w:t>
      </w:r>
      <w:r>
        <w:rPr>
          <w:spacing w:val="10"/>
        </w:rPr>
        <w:t xml:space="preserve"> </w:t>
      </w:r>
      <w:r>
        <w:t>path</w:t>
      </w:r>
      <w:r>
        <w:rPr>
          <w:spacing w:val="10"/>
        </w:rPr>
        <w:t xml:space="preserve"> </w:t>
      </w:r>
      <w:r>
        <w:rPr>
          <w:spacing w:val="-2"/>
        </w:rPr>
        <w:t>score</w:t>
      </w:r>
    </w:p>
    <w:p w14:paraId="72682A1D" w14:textId="77777777" w:rsidR="00014495" w:rsidRDefault="00000000">
      <w:pPr>
        <w:pStyle w:val="Brdtekst"/>
        <w:spacing w:before="43"/>
        <w:ind w:left="1080"/>
      </w:pPr>
      <w:r>
        <w:t>10</w:t>
      </w:r>
      <w:r>
        <w:rPr>
          <w:spacing w:val="63"/>
        </w:rPr>
        <w:t xml:space="preserve"> </w:t>
      </w:r>
      <w:r>
        <w:t>to</w:t>
      </w:r>
      <w:r>
        <w:rPr>
          <w:spacing w:val="64"/>
        </w:rPr>
        <w:t xml:space="preserve"> </w:t>
      </w:r>
      <w:r>
        <w:t>30</w:t>
      </w:r>
      <w:r>
        <w:rPr>
          <w:spacing w:val="64"/>
        </w:rPr>
        <w:t xml:space="preserve"> </w:t>
      </w:r>
      <w:r>
        <w:t>points.</w:t>
      </w:r>
      <w:r>
        <w:rPr>
          <w:spacing w:val="62"/>
        </w:rPr>
        <w:t xml:space="preserve"> </w:t>
      </w:r>
      <w:r>
        <w:t>A</w:t>
      </w:r>
      <w:r>
        <w:rPr>
          <w:spacing w:val="64"/>
        </w:rPr>
        <w:t xml:space="preserve"> </w:t>
      </w:r>
      <w:r>
        <w:t>perfect</w:t>
      </w:r>
      <w:r>
        <w:rPr>
          <w:spacing w:val="62"/>
        </w:rPr>
        <w:t xml:space="preserve"> </w:t>
      </w:r>
      <w:r>
        <w:t>score</w:t>
      </w:r>
      <w:r>
        <w:rPr>
          <w:spacing w:val="64"/>
        </w:rPr>
        <w:t xml:space="preserve"> </w:t>
      </w:r>
      <w:r>
        <w:t>of</w:t>
      </w:r>
      <w:r>
        <w:rPr>
          <w:spacing w:val="63"/>
        </w:rPr>
        <w:t xml:space="preserve"> </w:t>
      </w:r>
      <w:r>
        <w:t>100</w:t>
      </w:r>
      <w:r>
        <w:rPr>
          <w:spacing w:val="64"/>
        </w:rPr>
        <w:t xml:space="preserve"> </w:t>
      </w:r>
      <w:r>
        <w:t>points</w:t>
      </w:r>
      <w:r>
        <w:rPr>
          <w:spacing w:val="65"/>
        </w:rPr>
        <w:t xml:space="preserve"> </w:t>
      </w:r>
      <w:r>
        <w:rPr>
          <w:spacing w:val="-2"/>
        </w:rPr>
        <w:t>would</w:t>
      </w:r>
    </w:p>
    <w:p w14:paraId="72682A1E" w14:textId="77777777" w:rsidR="00014495" w:rsidRDefault="00014495">
      <w:pPr>
        <w:pStyle w:val="Brdtekst"/>
        <w:sectPr w:rsidR="00014495">
          <w:pgSz w:w="8640" w:h="12960"/>
          <w:pgMar w:top="680" w:right="360" w:bottom="1020" w:left="720" w:header="0" w:footer="774" w:gutter="0"/>
          <w:cols w:space="708"/>
        </w:sectPr>
      </w:pPr>
    </w:p>
    <w:p w14:paraId="72682A1F"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282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A20" w14:textId="77777777" w:rsidR="00014495" w:rsidRDefault="00014495">
      <w:pPr>
        <w:pStyle w:val="Brdtekst"/>
        <w:rPr>
          <w:rFonts w:ascii="Calibri"/>
          <w:sz w:val="18"/>
        </w:rPr>
      </w:pPr>
    </w:p>
    <w:p w14:paraId="72682A21" w14:textId="77777777" w:rsidR="00014495" w:rsidRDefault="00014495">
      <w:pPr>
        <w:pStyle w:val="Brdtekst"/>
        <w:spacing w:before="98"/>
        <w:rPr>
          <w:rFonts w:ascii="Calibri"/>
          <w:sz w:val="18"/>
        </w:rPr>
      </w:pPr>
    </w:p>
    <w:p w14:paraId="72682A22" w14:textId="77777777" w:rsidR="00014495" w:rsidRDefault="00000000">
      <w:pPr>
        <w:pStyle w:val="Brdtekst"/>
        <w:spacing w:line="276" w:lineRule="auto"/>
        <w:ind w:left="360" w:right="1435"/>
        <w:jc w:val="both"/>
      </w:pPr>
      <w:r>
        <w:t>represent a firm that has completely embraced the Data-Centric approach. Firms scoring over 70 points are considered Data-Centric, and well on their way to a fully mature environment. We discovered the S&amp;P case study when they took this quiz online and informed us that they had scored 80 points.</w:t>
      </w:r>
    </w:p>
    <w:p w14:paraId="72682A23" w14:textId="77777777" w:rsidR="00014495" w:rsidRDefault="00014495">
      <w:pPr>
        <w:pStyle w:val="Brdtekst"/>
        <w:spacing w:before="68"/>
      </w:pPr>
    </w:p>
    <w:p w14:paraId="72682A24" w14:textId="77777777" w:rsidR="00014495" w:rsidRDefault="00000000">
      <w:pPr>
        <w:ind w:left="360"/>
        <w:jc w:val="both"/>
        <w:rPr>
          <w:rFonts w:ascii="Arial"/>
          <w:b/>
          <w:sz w:val="20"/>
        </w:rPr>
      </w:pPr>
      <w:r>
        <w:rPr>
          <w:rFonts w:ascii="Arial"/>
          <w:b/>
          <w:color w:val="404040"/>
          <w:sz w:val="20"/>
        </w:rPr>
        <w:t>ECONOMIC</w:t>
      </w:r>
      <w:r>
        <w:rPr>
          <w:rFonts w:ascii="Arial"/>
          <w:b/>
          <w:color w:val="404040"/>
          <w:spacing w:val="-5"/>
          <w:sz w:val="20"/>
        </w:rPr>
        <w:t xml:space="preserve"> </w:t>
      </w:r>
      <w:r>
        <w:rPr>
          <w:rFonts w:ascii="Arial"/>
          <w:b/>
          <w:color w:val="404040"/>
          <w:spacing w:val="-2"/>
          <w:sz w:val="20"/>
        </w:rPr>
        <w:t>ASSESSMENT</w:t>
      </w:r>
    </w:p>
    <w:p w14:paraId="72682A25" w14:textId="77777777" w:rsidR="00014495" w:rsidRDefault="00000000">
      <w:pPr>
        <w:pStyle w:val="Brdtekst"/>
        <w:spacing w:before="160" w:line="276" w:lineRule="auto"/>
        <w:ind w:left="359" w:right="1436"/>
        <w:jc w:val="both"/>
        <w:rPr>
          <w:position w:val="6"/>
          <w:sz w:val="16"/>
        </w:rPr>
      </w:pPr>
      <w:r>
        <w:t>The</w:t>
      </w:r>
      <w:r>
        <w:rPr>
          <w:spacing w:val="-3"/>
        </w:rPr>
        <w:t xml:space="preserve"> </w:t>
      </w:r>
      <w:r>
        <w:t>next</w:t>
      </w:r>
      <w:r>
        <w:rPr>
          <w:spacing w:val="-5"/>
        </w:rPr>
        <w:t xml:space="preserve"> </w:t>
      </w:r>
      <w:r>
        <w:t>thing</w:t>
      </w:r>
      <w:r>
        <w:rPr>
          <w:spacing w:val="-3"/>
        </w:rPr>
        <w:t xml:space="preserve"> </w:t>
      </w:r>
      <w:r>
        <w:t>to</w:t>
      </w:r>
      <w:r>
        <w:rPr>
          <w:spacing w:val="-3"/>
        </w:rPr>
        <w:t xml:space="preserve"> </w:t>
      </w:r>
      <w:r>
        <w:t>do</w:t>
      </w:r>
      <w:r>
        <w:rPr>
          <w:spacing w:val="-3"/>
        </w:rPr>
        <w:t xml:space="preserve"> </w:t>
      </w:r>
      <w:r>
        <w:t>is</w:t>
      </w:r>
      <w:r>
        <w:rPr>
          <w:spacing w:val="-5"/>
        </w:rPr>
        <w:t xml:space="preserve"> </w:t>
      </w:r>
      <w:r>
        <w:t>a</w:t>
      </w:r>
      <w:r>
        <w:rPr>
          <w:spacing w:val="-3"/>
        </w:rPr>
        <w:t xml:space="preserve"> </w:t>
      </w:r>
      <w:r>
        <w:t>high-level</w:t>
      </w:r>
      <w:r>
        <w:rPr>
          <w:spacing w:val="-4"/>
        </w:rPr>
        <w:t xml:space="preserve"> </w:t>
      </w:r>
      <w:r>
        <w:t>information</w:t>
      </w:r>
      <w:r>
        <w:rPr>
          <w:spacing w:val="-1"/>
        </w:rPr>
        <w:t xml:space="preserve"> </w:t>
      </w:r>
      <w:r>
        <w:t>economic assessment. You can start with asking, “How much are we spending on information systems?” Depending on your industry, at a macro level, you are likely spending</w:t>
      </w:r>
      <w:r>
        <w:rPr>
          <w:spacing w:val="40"/>
        </w:rPr>
        <w:t xml:space="preserve"> </w:t>
      </w:r>
      <w:r>
        <w:t>in the range of 3-10% of your gross revenue on Information Systems.</w:t>
      </w:r>
      <w:r>
        <w:rPr>
          <w:position w:val="6"/>
          <w:sz w:val="16"/>
        </w:rPr>
        <w:t>60</w:t>
      </w:r>
    </w:p>
    <w:p w14:paraId="72682A26" w14:textId="77777777" w:rsidR="00014495" w:rsidRDefault="00014495">
      <w:pPr>
        <w:pStyle w:val="Brdtekst"/>
        <w:spacing w:before="7" w:after="1"/>
        <w:rPr>
          <w:sz w:val="16"/>
        </w:rPr>
      </w:pPr>
    </w:p>
    <w:tbl>
      <w:tblPr>
        <w:tblStyle w:val="TableNormal"/>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88"/>
        <w:gridCol w:w="2988"/>
      </w:tblGrid>
      <w:tr w:rsidR="00014495" w14:paraId="72682A2A" w14:textId="77777777">
        <w:trPr>
          <w:trHeight w:val="661"/>
        </w:trPr>
        <w:tc>
          <w:tcPr>
            <w:tcW w:w="2988" w:type="dxa"/>
            <w:shd w:val="clear" w:color="auto" w:fill="C5D9F0"/>
          </w:tcPr>
          <w:p w14:paraId="72682A27" w14:textId="77777777" w:rsidR="00014495" w:rsidRDefault="00000000">
            <w:pPr>
              <w:pStyle w:val="TableParagraph"/>
              <w:spacing w:before="3"/>
              <w:ind w:left="13"/>
              <w:jc w:val="center"/>
              <w:rPr>
                <w:b/>
                <w:sz w:val="24"/>
              </w:rPr>
            </w:pPr>
            <w:r>
              <w:rPr>
                <w:b/>
                <w:spacing w:val="-2"/>
                <w:sz w:val="24"/>
              </w:rPr>
              <w:t>Industry</w:t>
            </w:r>
          </w:p>
        </w:tc>
        <w:tc>
          <w:tcPr>
            <w:tcW w:w="2988" w:type="dxa"/>
            <w:shd w:val="clear" w:color="auto" w:fill="C5D9F0"/>
          </w:tcPr>
          <w:p w14:paraId="72682A28" w14:textId="77777777" w:rsidR="00014495" w:rsidRDefault="00000000">
            <w:pPr>
              <w:pStyle w:val="TableParagraph"/>
              <w:spacing w:before="3"/>
              <w:ind w:left="13" w:right="3"/>
              <w:jc w:val="center"/>
              <w:rPr>
                <w:b/>
                <w:sz w:val="24"/>
              </w:rPr>
            </w:pPr>
            <w:r>
              <w:rPr>
                <w:b/>
                <w:sz w:val="24"/>
              </w:rPr>
              <w:t>IT</w:t>
            </w:r>
            <w:r>
              <w:rPr>
                <w:b/>
                <w:spacing w:val="-2"/>
                <w:sz w:val="24"/>
              </w:rPr>
              <w:t xml:space="preserve"> </w:t>
            </w:r>
            <w:r>
              <w:rPr>
                <w:b/>
                <w:sz w:val="24"/>
              </w:rPr>
              <w:t>Budget</w:t>
            </w:r>
            <w:r>
              <w:rPr>
                <w:b/>
                <w:spacing w:val="-1"/>
                <w:sz w:val="24"/>
              </w:rPr>
              <w:t xml:space="preserve"> </w:t>
            </w:r>
            <w:r>
              <w:rPr>
                <w:b/>
                <w:sz w:val="24"/>
              </w:rPr>
              <w:t>as a</w:t>
            </w:r>
            <w:r>
              <w:rPr>
                <w:b/>
                <w:spacing w:val="-3"/>
                <w:sz w:val="24"/>
              </w:rPr>
              <w:t xml:space="preserve"> </w:t>
            </w:r>
            <w:r>
              <w:rPr>
                <w:b/>
                <w:sz w:val="24"/>
              </w:rPr>
              <w:t>Percent</w:t>
            </w:r>
            <w:r>
              <w:rPr>
                <w:b/>
                <w:spacing w:val="-1"/>
                <w:sz w:val="24"/>
              </w:rPr>
              <w:t xml:space="preserve"> </w:t>
            </w:r>
            <w:r>
              <w:rPr>
                <w:b/>
                <w:spacing w:val="-5"/>
                <w:sz w:val="24"/>
              </w:rPr>
              <w:t>of</w:t>
            </w:r>
          </w:p>
          <w:p w14:paraId="72682A29" w14:textId="77777777" w:rsidR="00014495" w:rsidRDefault="00000000">
            <w:pPr>
              <w:pStyle w:val="TableParagraph"/>
              <w:spacing w:before="43"/>
              <w:ind w:left="13" w:right="3"/>
              <w:jc w:val="center"/>
              <w:rPr>
                <w:b/>
                <w:sz w:val="24"/>
              </w:rPr>
            </w:pPr>
            <w:r>
              <w:rPr>
                <w:b/>
                <w:spacing w:val="-2"/>
                <w:sz w:val="24"/>
              </w:rPr>
              <w:t>Revenue</w:t>
            </w:r>
          </w:p>
        </w:tc>
      </w:tr>
      <w:tr w:rsidR="00014495" w14:paraId="72682A2D" w14:textId="77777777">
        <w:trPr>
          <w:trHeight w:val="302"/>
        </w:trPr>
        <w:tc>
          <w:tcPr>
            <w:tcW w:w="2988" w:type="dxa"/>
          </w:tcPr>
          <w:p w14:paraId="72682A2B" w14:textId="77777777" w:rsidR="00014495" w:rsidRDefault="00000000">
            <w:pPr>
              <w:pStyle w:val="TableParagraph"/>
              <w:spacing w:before="2"/>
              <w:ind w:left="107"/>
            </w:pPr>
            <w:r>
              <w:t>Financial</w:t>
            </w:r>
            <w:r>
              <w:rPr>
                <w:spacing w:val="-6"/>
              </w:rPr>
              <w:t xml:space="preserve"> </w:t>
            </w:r>
            <w:r>
              <w:rPr>
                <w:spacing w:val="-2"/>
              </w:rPr>
              <w:t>Services</w:t>
            </w:r>
          </w:p>
        </w:tc>
        <w:tc>
          <w:tcPr>
            <w:tcW w:w="2988" w:type="dxa"/>
          </w:tcPr>
          <w:p w14:paraId="72682A2C" w14:textId="77777777" w:rsidR="00014495" w:rsidRDefault="00000000">
            <w:pPr>
              <w:pStyle w:val="TableParagraph"/>
              <w:spacing w:before="2"/>
              <w:ind w:right="95"/>
              <w:jc w:val="right"/>
            </w:pPr>
            <w:r>
              <w:rPr>
                <w:spacing w:val="-4"/>
              </w:rPr>
              <w:t>10.5</w:t>
            </w:r>
          </w:p>
        </w:tc>
      </w:tr>
      <w:tr w:rsidR="00014495" w14:paraId="72682A30" w14:textId="77777777">
        <w:trPr>
          <w:trHeight w:val="304"/>
        </w:trPr>
        <w:tc>
          <w:tcPr>
            <w:tcW w:w="2988" w:type="dxa"/>
          </w:tcPr>
          <w:p w14:paraId="72682A2E" w14:textId="77777777" w:rsidR="00014495" w:rsidRDefault="00000000">
            <w:pPr>
              <w:pStyle w:val="TableParagraph"/>
              <w:spacing w:before="2"/>
              <w:ind w:left="107"/>
            </w:pPr>
            <w:r>
              <w:rPr>
                <w:spacing w:val="-2"/>
              </w:rPr>
              <w:t>Government</w:t>
            </w:r>
          </w:p>
        </w:tc>
        <w:tc>
          <w:tcPr>
            <w:tcW w:w="2988" w:type="dxa"/>
          </w:tcPr>
          <w:p w14:paraId="72682A2F" w14:textId="77777777" w:rsidR="00014495" w:rsidRDefault="00000000">
            <w:pPr>
              <w:pStyle w:val="TableParagraph"/>
              <w:spacing w:before="2"/>
              <w:ind w:right="95"/>
              <w:jc w:val="right"/>
            </w:pPr>
            <w:r>
              <w:rPr>
                <w:spacing w:val="-5"/>
              </w:rPr>
              <w:t>7.8</w:t>
            </w:r>
          </w:p>
        </w:tc>
      </w:tr>
      <w:tr w:rsidR="00014495" w14:paraId="72682A33" w14:textId="77777777">
        <w:trPr>
          <w:trHeight w:val="302"/>
        </w:trPr>
        <w:tc>
          <w:tcPr>
            <w:tcW w:w="2988" w:type="dxa"/>
          </w:tcPr>
          <w:p w14:paraId="72682A31" w14:textId="77777777" w:rsidR="00014495" w:rsidRDefault="00000000">
            <w:pPr>
              <w:pStyle w:val="TableParagraph"/>
              <w:spacing w:before="2"/>
              <w:ind w:left="107"/>
            </w:pPr>
            <w:r>
              <w:rPr>
                <w:spacing w:val="-2"/>
              </w:rPr>
              <w:t>Education/nonprofit</w:t>
            </w:r>
          </w:p>
        </w:tc>
        <w:tc>
          <w:tcPr>
            <w:tcW w:w="2988" w:type="dxa"/>
          </w:tcPr>
          <w:p w14:paraId="72682A32" w14:textId="77777777" w:rsidR="00014495" w:rsidRDefault="00000000">
            <w:pPr>
              <w:pStyle w:val="TableParagraph"/>
              <w:spacing w:before="2"/>
              <w:ind w:right="95"/>
              <w:jc w:val="right"/>
            </w:pPr>
            <w:r>
              <w:rPr>
                <w:spacing w:val="-5"/>
              </w:rPr>
              <w:t>6.2</w:t>
            </w:r>
          </w:p>
        </w:tc>
      </w:tr>
      <w:tr w:rsidR="00014495" w14:paraId="72682A36" w14:textId="77777777">
        <w:trPr>
          <w:trHeight w:val="304"/>
        </w:trPr>
        <w:tc>
          <w:tcPr>
            <w:tcW w:w="2988" w:type="dxa"/>
          </w:tcPr>
          <w:p w14:paraId="72682A34" w14:textId="77777777" w:rsidR="00014495" w:rsidRDefault="00000000">
            <w:pPr>
              <w:pStyle w:val="TableParagraph"/>
              <w:spacing w:before="4"/>
              <w:ind w:left="107"/>
            </w:pPr>
            <w:r>
              <w:t>Health</w:t>
            </w:r>
            <w:r>
              <w:rPr>
                <w:spacing w:val="-7"/>
              </w:rPr>
              <w:t xml:space="preserve"> </w:t>
            </w:r>
            <w:r>
              <w:rPr>
                <w:spacing w:val="-4"/>
              </w:rPr>
              <w:t>Care</w:t>
            </w:r>
          </w:p>
        </w:tc>
        <w:tc>
          <w:tcPr>
            <w:tcW w:w="2988" w:type="dxa"/>
          </w:tcPr>
          <w:p w14:paraId="72682A35" w14:textId="77777777" w:rsidR="00014495" w:rsidRDefault="00000000">
            <w:pPr>
              <w:pStyle w:val="TableParagraph"/>
              <w:spacing w:before="4"/>
              <w:ind w:right="95"/>
              <w:jc w:val="right"/>
            </w:pPr>
            <w:r>
              <w:rPr>
                <w:spacing w:val="-5"/>
              </w:rPr>
              <w:t>5.0</w:t>
            </w:r>
          </w:p>
        </w:tc>
      </w:tr>
      <w:tr w:rsidR="00014495" w14:paraId="72682A39" w14:textId="77777777">
        <w:trPr>
          <w:trHeight w:val="304"/>
        </w:trPr>
        <w:tc>
          <w:tcPr>
            <w:tcW w:w="2988" w:type="dxa"/>
          </w:tcPr>
          <w:p w14:paraId="72682A37" w14:textId="77777777" w:rsidR="00014495" w:rsidRDefault="00000000">
            <w:pPr>
              <w:pStyle w:val="TableParagraph"/>
              <w:spacing w:before="2"/>
              <w:ind w:left="107"/>
            </w:pPr>
            <w:r>
              <w:t>Wholesale</w:t>
            </w:r>
            <w:r>
              <w:rPr>
                <w:spacing w:val="-6"/>
              </w:rPr>
              <w:t xml:space="preserve"> </w:t>
            </w:r>
            <w:r>
              <w:t>and</w:t>
            </w:r>
            <w:r>
              <w:rPr>
                <w:spacing w:val="-2"/>
              </w:rPr>
              <w:t xml:space="preserve"> Retail</w:t>
            </w:r>
          </w:p>
        </w:tc>
        <w:tc>
          <w:tcPr>
            <w:tcW w:w="2988" w:type="dxa"/>
          </w:tcPr>
          <w:p w14:paraId="72682A38" w14:textId="77777777" w:rsidR="00014495" w:rsidRDefault="00000000">
            <w:pPr>
              <w:pStyle w:val="TableParagraph"/>
              <w:spacing w:before="2"/>
              <w:ind w:right="95"/>
              <w:jc w:val="right"/>
            </w:pPr>
            <w:r>
              <w:rPr>
                <w:spacing w:val="-5"/>
              </w:rPr>
              <w:t>3.9</w:t>
            </w:r>
          </w:p>
        </w:tc>
      </w:tr>
      <w:tr w:rsidR="00014495" w14:paraId="72682A3C" w14:textId="77777777">
        <w:trPr>
          <w:trHeight w:val="301"/>
        </w:trPr>
        <w:tc>
          <w:tcPr>
            <w:tcW w:w="2988" w:type="dxa"/>
          </w:tcPr>
          <w:p w14:paraId="72682A3A" w14:textId="77777777" w:rsidR="00014495" w:rsidRDefault="00000000">
            <w:pPr>
              <w:pStyle w:val="TableParagraph"/>
              <w:spacing w:before="2"/>
              <w:ind w:left="107"/>
            </w:pPr>
            <w:r>
              <w:rPr>
                <w:spacing w:val="-2"/>
              </w:rPr>
              <w:t>Manufacturing</w:t>
            </w:r>
          </w:p>
        </w:tc>
        <w:tc>
          <w:tcPr>
            <w:tcW w:w="2988" w:type="dxa"/>
          </w:tcPr>
          <w:p w14:paraId="72682A3B" w14:textId="77777777" w:rsidR="00014495" w:rsidRDefault="00000000">
            <w:pPr>
              <w:pStyle w:val="TableParagraph"/>
              <w:spacing w:before="2"/>
              <w:ind w:right="95"/>
              <w:jc w:val="right"/>
            </w:pPr>
            <w:r>
              <w:rPr>
                <w:spacing w:val="-5"/>
              </w:rPr>
              <w:t>3.4</w:t>
            </w:r>
          </w:p>
        </w:tc>
      </w:tr>
      <w:tr w:rsidR="00014495" w14:paraId="72682A3F" w14:textId="77777777">
        <w:trPr>
          <w:trHeight w:val="304"/>
        </w:trPr>
        <w:tc>
          <w:tcPr>
            <w:tcW w:w="2988" w:type="dxa"/>
            <w:shd w:val="clear" w:color="auto" w:fill="C5D9F0"/>
          </w:tcPr>
          <w:p w14:paraId="72682A3D" w14:textId="77777777" w:rsidR="00014495" w:rsidRDefault="00000000">
            <w:pPr>
              <w:pStyle w:val="TableParagraph"/>
              <w:spacing w:before="4"/>
              <w:ind w:left="107"/>
              <w:rPr>
                <w:b/>
              </w:rPr>
            </w:pPr>
            <w:r>
              <w:rPr>
                <w:b/>
              </w:rPr>
              <w:t>Overall</w:t>
            </w:r>
            <w:r>
              <w:rPr>
                <w:b/>
                <w:spacing w:val="-5"/>
              </w:rPr>
              <w:t xml:space="preserve"> </w:t>
            </w:r>
            <w:r>
              <w:rPr>
                <w:b/>
                <w:spacing w:val="-2"/>
              </w:rPr>
              <w:t>Sample</w:t>
            </w:r>
          </w:p>
        </w:tc>
        <w:tc>
          <w:tcPr>
            <w:tcW w:w="2988" w:type="dxa"/>
            <w:shd w:val="clear" w:color="auto" w:fill="C5D9F0"/>
          </w:tcPr>
          <w:p w14:paraId="72682A3E" w14:textId="77777777" w:rsidR="00014495" w:rsidRDefault="00000000">
            <w:pPr>
              <w:pStyle w:val="TableParagraph"/>
              <w:spacing w:before="4"/>
              <w:ind w:right="95"/>
              <w:jc w:val="right"/>
              <w:rPr>
                <w:b/>
              </w:rPr>
            </w:pPr>
            <w:r>
              <w:rPr>
                <w:b/>
                <w:spacing w:val="-5"/>
              </w:rPr>
              <w:t>6.7</w:t>
            </w:r>
          </w:p>
        </w:tc>
      </w:tr>
    </w:tbl>
    <w:p w14:paraId="72682A40" w14:textId="77777777" w:rsidR="00014495" w:rsidRDefault="00000000">
      <w:pPr>
        <w:pStyle w:val="Brdtekst"/>
        <w:spacing w:before="244"/>
        <w:ind w:left="360"/>
        <w:jc w:val="both"/>
      </w:pPr>
      <w:r>
        <w:t>If</w:t>
      </w:r>
      <w:r>
        <w:rPr>
          <w:spacing w:val="15"/>
        </w:rPr>
        <w:t xml:space="preserve"> </w:t>
      </w:r>
      <w:r>
        <w:t>you</w:t>
      </w:r>
      <w:r>
        <w:rPr>
          <w:spacing w:val="16"/>
        </w:rPr>
        <w:t xml:space="preserve"> </w:t>
      </w:r>
      <w:r>
        <w:t>are</w:t>
      </w:r>
      <w:r>
        <w:rPr>
          <w:spacing w:val="16"/>
        </w:rPr>
        <w:t xml:space="preserve"> </w:t>
      </w:r>
      <w:r>
        <w:t>a</w:t>
      </w:r>
      <w:r>
        <w:rPr>
          <w:spacing w:val="16"/>
        </w:rPr>
        <w:t xml:space="preserve"> </w:t>
      </w:r>
      <w:r>
        <w:t>$1</w:t>
      </w:r>
      <w:r>
        <w:rPr>
          <w:spacing w:val="18"/>
        </w:rPr>
        <w:t xml:space="preserve"> </w:t>
      </w:r>
      <w:r>
        <w:t>billion</w:t>
      </w:r>
      <w:r>
        <w:rPr>
          <w:spacing w:val="16"/>
        </w:rPr>
        <w:t xml:space="preserve"> </w:t>
      </w:r>
      <w:r>
        <w:t>company,</w:t>
      </w:r>
      <w:r>
        <w:rPr>
          <w:spacing w:val="18"/>
        </w:rPr>
        <w:t xml:space="preserve"> </w:t>
      </w:r>
      <w:r>
        <w:t>you</w:t>
      </w:r>
      <w:r>
        <w:rPr>
          <w:spacing w:val="16"/>
        </w:rPr>
        <w:t xml:space="preserve"> </w:t>
      </w:r>
      <w:r>
        <w:t>are</w:t>
      </w:r>
      <w:r>
        <w:rPr>
          <w:spacing w:val="16"/>
        </w:rPr>
        <w:t xml:space="preserve"> </w:t>
      </w:r>
      <w:r>
        <w:t>likely</w:t>
      </w:r>
      <w:r>
        <w:rPr>
          <w:spacing w:val="21"/>
        </w:rPr>
        <w:t xml:space="preserve"> </w:t>
      </w:r>
      <w:r>
        <w:rPr>
          <w:spacing w:val="-2"/>
        </w:rPr>
        <w:t>spending</w:t>
      </w:r>
    </w:p>
    <w:p w14:paraId="72682A41" w14:textId="77777777" w:rsidR="00014495" w:rsidRDefault="00000000">
      <w:pPr>
        <w:pStyle w:val="Brdtekst"/>
        <w:spacing w:before="43" w:line="276" w:lineRule="auto"/>
        <w:ind w:left="359" w:right="1436"/>
        <w:jc w:val="both"/>
      </w:pPr>
      <w:r>
        <w:t>$50 million a year on your information systems. This is what you have to work with. As one of our clients says, this</w:t>
      </w:r>
      <w:r>
        <w:rPr>
          <w:spacing w:val="26"/>
        </w:rPr>
        <w:t xml:space="preserve"> </w:t>
      </w:r>
      <w:r>
        <w:t>is</w:t>
      </w:r>
      <w:r>
        <w:rPr>
          <w:spacing w:val="27"/>
        </w:rPr>
        <w:t xml:space="preserve"> </w:t>
      </w:r>
      <w:r>
        <w:t>“the</w:t>
      </w:r>
      <w:r>
        <w:rPr>
          <w:spacing w:val="27"/>
        </w:rPr>
        <w:t xml:space="preserve"> </w:t>
      </w:r>
      <w:r>
        <w:t>size</w:t>
      </w:r>
      <w:r>
        <w:rPr>
          <w:spacing w:val="27"/>
        </w:rPr>
        <w:t xml:space="preserve"> </w:t>
      </w:r>
      <w:r>
        <w:t>of</w:t>
      </w:r>
      <w:r>
        <w:rPr>
          <w:spacing w:val="25"/>
        </w:rPr>
        <w:t xml:space="preserve"> </w:t>
      </w:r>
      <w:r>
        <w:t>the</w:t>
      </w:r>
      <w:r>
        <w:rPr>
          <w:spacing w:val="26"/>
        </w:rPr>
        <w:t xml:space="preserve"> </w:t>
      </w:r>
      <w:r>
        <w:t>prize.”</w:t>
      </w:r>
      <w:r>
        <w:rPr>
          <w:spacing w:val="26"/>
        </w:rPr>
        <w:t xml:space="preserve"> </w:t>
      </w:r>
      <w:r>
        <w:t>The</w:t>
      </w:r>
      <w:r>
        <w:rPr>
          <w:spacing w:val="27"/>
        </w:rPr>
        <w:t xml:space="preserve"> </w:t>
      </w:r>
      <w:r>
        <w:t>rest</w:t>
      </w:r>
      <w:r>
        <w:rPr>
          <w:spacing w:val="27"/>
        </w:rPr>
        <w:t xml:space="preserve"> </w:t>
      </w:r>
      <w:r>
        <w:t>of</w:t>
      </w:r>
      <w:r>
        <w:rPr>
          <w:spacing w:val="25"/>
        </w:rPr>
        <w:t xml:space="preserve"> </w:t>
      </w:r>
      <w:r>
        <w:t>this</w:t>
      </w:r>
      <w:r>
        <w:rPr>
          <w:spacing w:val="25"/>
        </w:rPr>
        <w:t xml:space="preserve"> </w:t>
      </w:r>
      <w:r>
        <w:t>section</w:t>
      </w:r>
      <w:r>
        <w:rPr>
          <w:spacing w:val="26"/>
        </w:rPr>
        <w:t xml:space="preserve"> </w:t>
      </w:r>
      <w:r>
        <w:rPr>
          <w:spacing w:val="-5"/>
        </w:rPr>
        <w:t>is</w:t>
      </w:r>
    </w:p>
    <w:p w14:paraId="72682A42" w14:textId="77777777" w:rsidR="00014495" w:rsidRDefault="00000000">
      <w:pPr>
        <w:pStyle w:val="Brdtekst"/>
        <w:spacing w:before="9"/>
        <w:rPr>
          <w:sz w:val="10"/>
        </w:rPr>
      </w:pPr>
      <w:r>
        <w:rPr>
          <w:noProof/>
          <w:sz w:val="10"/>
        </w:rPr>
        <mc:AlternateContent>
          <mc:Choice Requires="wps">
            <w:drawing>
              <wp:anchor distT="0" distB="0" distL="0" distR="0" simplePos="0" relativeHeight="487706624" behindDoc="1" locked="0" layoutInCell="1" allowOverlap="1" wp14:anchorId="72682FD6" wp14:editId="72682FD7">
                <wp:simplePos x="0" y="0"/>
                <wp:positionH relativeFrom="page">
                  <wp:posOffset>685800</wp:posOffset>
                </wp:positionH>
                <wp:positionV relativeFrom="paragraph">
                  <wp:posOffset>97684</wp:posOffset>
                </wp:positionV>
                <wp:extent cx="1828800" cy="7620"/>
                <wp:effectExtent l="0" t="0" r="0" b="0"/>
                <wp:wrapTopAndBottom/>
                <wp:docPr id="811" name="Graphic 8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B4049A" id="Graphic 811" o:spid="_x0000_s1026" style="position:absolute;margin-left:54pt;margin-top:7.7pt;width:2in;height:.6pt;z-index:-1560985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" path="m1828800,l,,,7619r1828800,l1828800,xe" fillcolor="black" stroked="f">
                <v:path arrowok="t"/>
                <w10:wrap type="topAndBottom" anchorx="page"/>
              </v:shape>
            </w:pict>
          </mc:Fallback>
        </mc:AlternateContent>
      </w:r>
    </w:p>
    <w:p w14:paraId="72682A43" w14:textId="77777777" w:rsidR="00014495" w:rsidRDefault="00014495">
      <w:pPr>
        <w:pStyle w:val="Brdtekst"/>
        <w:spacing w:before="60"/>
        <w:rPr>
          <w:sz w:val="18"/>
        </w:rPr>
      </w:pPr>
    </w:p>
    <w:p w14:paraId="72682A44" w14:textId="77777777" w:rsidR="00014495" w:rsidRDefault="00000000">
      <w:pPr>
        <w:ind w:left="360"/>
        <w:rPr>
          <w:sz w:val="18"/>
        </w:rPr>
      </w:pPr>
      <w:r>
        <w:rPr>
          <w:position w:val="4"/>
          <w:sz w:val="12"/>
        </w:rPr>
        <w:t>60</w:t>
      </w:r>
      <w:r>
        <w:rPr>
          <w:spacing w:val="15"/>
          <w:position w:val="4"/>
          <w:sz w:val="12"/>
        </w:rPr>
        <w:t xml:space="preserve"> </w:t>
      </w:r>
      <w:hyperlink r:id="rId99">
        <w:r>
          <w:rPr>
            <w:spacing w:val="-2"/>
            <w:sz w:val="18"/>
          </w:rPr>
          <w:t>https://bit.ly/2XuDCB9.</w:t>
        </w:r>
      </w:hyperlink>
    </w:p>
    <w:p w14:paraId="72682A45" w14:textId="77777777" w:rsidR="00014495" w:rsidRDefault="00014495">
      <w:pPr>
        <w:rPr>
          <w:sz w:val="18"/>
        </w:rPr>
        <w:sectPr w:rsidR="00014495">
          <w:pgSz w:w="8640" w:h="12960"/>
          <w:pgMar w:top="680" w:right="360" w:bottom="1020" w:left="720" w:header="0" w:footer="774" w:gutter="0"/>
          <w:cols w:space="708"/>
        </w:sectPr>
      </w:pPr>
    </w:p>
    <w:p w14:paraId="72682A46" w14:textId="77777777" w:rsidR="00014495" w:rsidRDefault="00000000">
      <w:pPr>
        <w:tabs>
          <w:tab w:val="left" w:pos="6479"/>
        </w:tabs>
        <w:spacing w:before="39"/>
        <w:ind w:left="4252"/>
        <w:rPr>
          <w:rFonts w:ascii="Calibri"/>
          <w:b/>
          <w:sz w:val="18"/>
        </w:rPr>
      </w:pPr>
      <w:r>
        <w:rPr>
          <w:rFonts w:ascii="Calibri"/>
          <w:color w:val="585858"/>
          <w:sz w:val="18"/>
        </w:rPr>
        <w:lastRenderedPageBreak/>
        <w:t>Assess</w:t>
      </w:r>
      <w:r>
        <w:rPr>
          <w:rFonts w:ascii="Calibri"/>
          <w:color w:val="585858"/>
          <w:spacing w:val="-3"/>
          <w:sz w:val="18"/>
        </w:rPr>
        <w:t xml:space="preserve"> </w:t>
      </w:r>
      <w:r>
        <w:rPr>
          <w:rFonts w:ascii="Calibri"/>
          <w:color w:val="585858"/>
          <w:sz w:val="18"/>
        </w:rPr>
        <w:t>Your</w:t>
      </w:r>
      <w:r>
        <w:rPr>
          <w:rFonts w:ascii="Calibri"/>
          <w:color w:val="585858"/>
          <w:spacing w:val="-3"/>
          <w:sz w:val="18"/>
        </w:rPr>
        <w:t xml:space="preserve"> </w:t>
      </w:r>
      <w:r>
        <w:rPr>
          <w:rFonts w:ascii="Calibri"/>
          <w:color w:val="585858"/>
          <w:sz w:val="18"/>
        </w:rPr>
        <w:t>Starting</w:t>
      </w:r>
      <w:r>
        <w:rPr>
          <w:rFonts w:ascii="Calibri"/>
          <w:color w:val="585858"/>
          <w:spacing w:val="-3"/>
          <w:sz w:val="18"/>
        </w:rPr>
        <w:t xml:space="preserve"> </w:t>
      </w:r>
      <w:r>
        <w:rPr>
          <w:rFonts w:ascii="Calibri"/>
          <w:color w:val="585858"/>
          <w:spacing w:val="-4"/>
          <w:sz w:val="18"/>
        </w:rPr>
        <w:t>Point</w:t>
      </w:r>
      <w:r>
        <w:rPr>
          <w:rFonts w:ascii="Calibri"/>
          <w:color w:val="585858"/>
          <w:sz w:val="18"/>
        </w:rPr>
        <w:tab/>
      </w:r>
      <w:r>
        <w:rPr>
          <w:rFonts w:ascii="Calibri"/>
          <w:b/>
          <w:color w:val="585858"/>
          <w:spacing w:val="-5"/>
          <w:sz w:val="18"/>
        </w:rPr>
        <w:t>283</w:t>
      </w:r>
    </w:p>
    <w:p w14:paraId="72682A47" w14:textId="77777777" w:rsidR="00014495" w:rsidRDefault="00014495">
      <w:pPr>
        <w:pStyle w:val="Brdtekst"/>
        <w:rPr>
          <w:rFonts w:ascii="Calibri"/>
          <w:b/>
          <w:sz w:val="18"/>
        </w:rPr>
      </w:pPr>
    </w:p>
    <w:p w14:paraId="72682A48" w14:textId="77777777" w:rsidR="00014495" w:rsidRDefault="00014495">
      <w:pPr>
        <w:pStyle w:val="Brdtekst"/>
        <w:spacing w:before="98"/>
        <w:rPr>
          <w:rFonts w:ascii="Calibri"/>
          <w:b/>
          <w:sz w:val="18"/>
        </w:rPr>
      </w:pPr>
    </w:p>
    <w:p w14:paraId="72682A49" w14:textId="77777777" w:rsidR="00014495" w:rsidRDefault="00000000">
      <w:pPr>
        <w:pStyle w:val="Brdtekst"/>
        <w:spacing w:line="276" w:lineRule="auto"/>
        <w:ind w:left="1080" w:right="719"/>
        <w:jc w:val="both"/>
      </w:pPr>
      <w:r>
        <w:t>about getting more precise and working out in your organization where the cost drivers really are and what the initial opportunities are.</w:t>
      </w:r>
    </w:p>
    <w:p w14:paraId="72682A4A" w14:textId="77777777" w:rsidR="00014495" w:rsidRDefault="00014495">
      <w:pPr>
        <w:pStyle w:val="Brdtekst"/>
        <w:spacing w:before="67"/>
      </w:pPr>
    </w:p>
    <w:p w14:paraId="72682A4B" w14:textId="77777777" w:rsidR="00014495" w:rsidRDefault="00000000">
      <w:pPr>
        <w:ind w:left="1080"/>
        <w:rPr>
          <w:rFonts w:ascii="Arial"/>
          <w:b/>
          <w:sz w:val="20"/>
        </w:rPr>
      </w:pPr>
      <w:r>
        <w:rPr>
          <w:rFonts w:ascii="Arial"/>
          <w:b/>
          <w:color w:val="404040"/>
          <w:spacing w:val="-2"/>
          <w:sz w:val="20"/>
        </w:rPr>
        <w:t>INVENTORY</w:t>
      </w:r>
    </w:p>
    <w:p w14:paraId="72682A4C" w14:textId="77777777" w:rsidR="00014495" w:rsidRDefault="00000000">
      <w:pPr>
        <w:pStyle w:val="Brdtekst"/>
        <w:spacing w:before="160" w:line="276" w:lineRule="auto"/>
        <w:ind w:left="1079" w:right="715"/>
        <w:jc w:val="both"/>
      </w:pPr>
      <w:r>
        <w:t>One of the first inputs you need is an exhaustive inventory of your systems and databases. If you are a large company, this very likely exists somewhere, and you just need to tap into it. If you are a medium to small company, you may have to</w:t>
      </w:r>
      <w:r>
        <w:rPr>
          <w:spacing w:val="-1"/>
        </w:rPr>
        <w:t xml:space="preserve"> </w:t>
      </w:r>
      <w:r>
        <w:t>take this on yourself. It’s not as hard as it sounds. Your IT department knows the</w:t>
      </w:r>
      <w:r>
        <w:rPr>
          <w:spacing w:val="40"/>
        </w:rPr>
        <w:t xml:space="preserve"> </w:t>
      </w:r>
      <w:r>
        <w:t>main applications.</w:t>
      </w:r>
    </w:p>
    <w:p w14:paraId="72682A4D" w14:textId="77777777" w:rsidR="00014495" w:rsidRDefault="00000000">
      <w:pPr>
        <w:pStyle w:val="Brdtekst"/>
        <w:spacing w:before="201" w:line="276" w:lineRule="auto"/>
        <w:ind w:left="1079" w:right="717"/>
        <w:jc w:val="both"/>
      </w:pPr>
      <w:r>
        <w:t>We worked for a State Agency that was concerned about the number of their applications and the complexity of the interfaces between them. They shared with us what they called their “spaghetti diagram”:</w:t>
      </w:r>
    </w:p>
    <w:p w14:paraId="72682A4E" w14:textId="77777777" w:rsidR="00014495" w:rsidRDefault="00000000">
      <w:pPr>
        <w:pStyle w:val="Brdtekst"/>
        <w:spacing w:before="7"/>
        <w:rPr>
          <w:sz w:val="14"/>
        </w:rPr>
      </w:pPr>
      <w:r>
        <w:rPr>
          <w:noProof/>
          <w:sz w:val="14"/>
        </w:rPr>
        <w:drawing>
          <wp:anchor distT="0" distB="0" distL="0" distR="0" simplePos="0" relativeHeight="487707136" behindDoc="1" locked="0" layoutInCell="1" allowOverlap="1" wp14:anchorId="72682FD8" wp14:editId="72682FD9">
            <wp:simplePos x="0" y="0"/>
            <wp:positionH relativeFrom="page">
              <wp:posOffset>1143000</wp:posOffset>
            </wp:positionH>
            <wp:positionV relativeFrom="paragraph">
              <wp:posOffset>126648</wp:posOffset>
            </wp:positionV>
            <wp:extent cx="3640707" cy="2335625"/>
            <wp:effectExtent l="0" t="0" r="0" b="0"/>
            <wp:wrapTopAndBottom/>
            <wp:docPr id="812" name="Image 8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2" name="Image 812"/>
                    <pic:cNvPicPr/>
                  </pic:nvPicPr>
                  <pic:blipFill>
                    <a:blip r:embed="rId100" cstate="print"/>
                    <a:stretch>
                      <a:fillRect/>
                    </a:stretch>
                  </pic:blipFill>
                  <pic:spPr>
                    <a:xfrm>
                      <a:off x="0" y="0"/>
                      <a:ext cx="3640707" cy="2335625"/>
                    </a:xfrm>
                    <a:prstGeom prst="rect">
                      <a:avLst/>
                    </a:prstGeom>
                  </pic:spPr>
                </pic:pic>
              </a:graphicData>
            </a:graphic>
          </wp:anchor>
        </w:drawing>
      </w:r>
    </w:p>
    <w:p w14:paraId="72682A4F" w14:textId="77777777" w:rsidR="00014495" w:rsidRDefault="00014495">
      <w:pPr>
        <w:pStyle w:val="Brdtekst"/>
        <w:rPr>
          <w:sz w:val="14"/>
        </w:rPr>
        <w:sectPr w:rsidR="00014495">
          <w:pgSz w:w="8640" w:h="12960"/>
          <w:pgMar w:top="680" w:right="360" w:bottom="1020" w:left="720" w:header="0" w:footer="774" w:gutter="0"/>
          <w:cols w:space="708"/>
        </w:sectPr>
      </w:pPr>
    </w:p>
    <w:p w14:paraId="72682A50"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284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A51" w14:textId="77777777" w:rsidR="00014495" w:rsidRDefault="00014495">
      <w:pPr>
        <w:pStyle w:val="Brdtekst"/>
        <w:rPr>
          <w:rFonts w:ascii="Calibri"/>
          <w:sz w:val="18"/>
        </w:rPr>
      </w:pPr>
    </w:p>
    <w:p w14:paraId="72682A52" w14:textId="77777777" w:rsidR="00014495" w:rsidRDefault="00014495">
      <w:pPr>
        <w:pStyle w:val="Brdtekst"/>
        <w:spacing w:before="98"/>
        <w:rPr>
          <w:rFonts w:ascii="Calibri"/>
          <w:sz w:val="18"/>
        </w:rPr>
      </w:pPr>
    </w:p>
    <w:p w14:paraId="72682A53" w14:textId="77777777" w:rsidR="00014495" w:rsidRDefault="00000000">
      <w:pPr>
        <w:pStyle w:val="Brdtekst"/>
        <w:spacing w:line="276" w:lineRule="auto"/>
        <w:ind w:left="359" w:right="1435"/>
        <w:jc w:val="both"/>
      </w:pPr>
      <w:r>
        <w:t>We strongly suspected this was just the tip of their</w:t>
      </w:r>
      <w:r>
        <w:rPr>
          <w:spacing w:val="40"/>
        </w:rPr>
        <w:t xml:space="preserve"> </w:t>
      </w:r>
      <w:r>
        <w:t>under-documented iceberg of complexity. This State required all agencies to have a portfolio, which was a report describing all their applications. This portfolio contained the name, description, and key characteristics, such as technology, platforms, and number of users. It also contained a section with key interfaces to other systems. We were able to extract this information and put it in a database from which we drew a picture (a complex one, to be sure, but a very helpful picture).</w:t>
      </w:r>
    </w:p>
    <w:p w14:paraId="72682A54" w14:textId="77777777" w:rsidR="00014495" w:rsidRDefault="00000000">
      <w:pPr>
        <w:pStyle w:val="Brdtekst"/>
        <w:spacing w:before="202" w:line="276" w:lineRule="auto"/>
        <w:ind w:left="359" w:right="1436"/>
        <w:jc w:val="both"/>
      </w:pPr>
      <w:r>
        <w:t>This is an extremely shrunk version of the 12 foot by 4-foot wall chart of their applications and their</w:t>
      </w:r>
      <w:r>
        <w:rPr>
          <w:spacing w:val="40"/>
        </w:rPr>
        <w:t xml:space="preserve"> </w:t>
      </w:r>
      <w:r>
        <w:t>relationship to each other. The systems from the spaghetti diagram were shown in this diagram and shaded so that people could see how they related to the many other systems that were uncovered.</w:t>
      </w:r>
    </w:p>
    <w:p w14:paraId="72682A55" w14:textId="77777777" w:rsidR="00014495" w:rsidRDefault="00000000">
      <w:pPr>
        <w:pStyle w:val="Brdtekst"/>
        <w:spacing w:before="7"/>
        <w:rPr>
          <w:sz w:val="14"/>
        </w:rPr>
      </w:pPr>
      <w:r>
        <w:rPr>
          <w:noProof/>
          <w:sz w:val="14"/>
        </w:rPr>
        <w:drawing>
          <wp:anchor distT="0" distB="0" distL="0" distR="0" simplePos="0" relativeHeight="487707648" behindDoc="1" locked="0" layoutInCell="1" allowOverlap="1" wp14:anchorId="72682FDA" wp14:editId="72682FDB">
            <wp:simplePos x="0" y="0"/>
            <wp:positionH relativeFrom="page">
              <wp:posOffset>685800</wp:posOffset>
            </wp:positionH>
            <wp:positionV relativeFrom="paragraph">
              <wp:posOffset>126790</wp:posOffset>
            </wp:positionV>
            <wp:extent cx="3740302" cy="1171384"/>
            <wp:effectExtent l="0" t="0" r="0" b="0"/>
            <wp:wrapTopAndBottom/>
            <wp:docPr id="813" name="Image 8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3" name="Image 813"/>
                    <pic:cNvPicPr/>
                  </pic:nvPicPr>
                  <pic:blipFill>
                    <a:blip r:embed="rId101" cstate="print"/>
                    <a:stretch>
                      <a:fillRect/>
                    </a:stretch>
                  </pic:blipFill>
                  <pic:spPr>
                    <a:xfrm>
                      <a:off x="0" y="0"/>
                      <a:ext cx="3740302" cy="1171384"/>
                    </a:xfrm>
                    <a:prstGeom prst="rect">
                      <a:avLst/>
                    </a:prstGeom>
                  </pic:spPr>
                </pic:pic>
              </a:graphicData>
            </a:graphic>
          </wp:anchor>
        </w:drawing>
      </w:r>
    </w:p>
    <w:p w14:paraId="72682A56" w14:textId="77777777" w:rsidR="00014495" w:rsidRDefault="00000000">
      <w:pPr>
        <w:pStyle w:val="Brdtekst"/>
        <w:spacing w:before="203" w:line="276" w:lineRule="auto"/>
        <w:ind w:left="360" w:right="1435"/>
        <w:jc w:val="both"/>
      </w:pPr>
      <w:r>
        <w:t>Whether you have the fortune of starting with a</w:t>
      </w:r>
      <w:r>
        <w:rPr>
          <w:spacing w:val="40"/>
        </w:rPr>
        <w:t xml:space="preserve"> </w:t>
      </w:r>
      <w:r>
        <w:t>portfolio or not, once you construct a first version, the developers and maintainers of the system can help you a lot at this point. What we’ve seen is the developers and maintainers become very fascinated seeing a picture like this for the first time. Spread this out on a large conference</w:t>
      </w:r>
      <w:r>
        <w:rPr>
          <w:spacing w:val="45"/>
        </w:rPr>
        <w:t xml:space="preserve"> </w:t>
      </w:r>
      <w:r>
        <w:t>table</w:t>
      </w:r>
      <w:r>
        <w:rPr>
          <w:spacing w:val="45"/>
        </w:rPr>
        <w:t xml:space="preserve"> </w:t>
      </w:r>
      <w:r>
        <w:t>and</w:t>
      </w:r>
      <w:r>
        <w:rPr>
          <w:spacing w:val="44"/>
        </w:rPr>
        <w:t xml:space="preserve"> </w:t>
      </w:r>
      <w:r>
        <w:t>invite</w:t>
      </w:r>
      <w:r>
        <w:rPr>
          <w:spacing w:val="45"/>
        </w:rPr>
        <w:t xml:space="preserve"> </w:t>
      </w:r>
      <w:r>
        <w:t>them</w:t>
      </w:r>
      <w:r>
        <w:rPr>
          <w:spacing w:val="44"/>
        </w:rPr>
        <w:t xml:space="preserve"> </w:t>
      </w:r>
      <w:r>
        <w:t>in,</w:t>
      </w:r>
      <w:r>
        <w:rPr>
          <w:spacing w:val="44"/>
        </w:rPr>
        <w:t xml:space="preserve"> </w:t>
      </w:r>
      <w:r>
        <w:t>4</w:t>
      </w:r>
      <w:r>
        <w:rPr>
          <w:spacing w:val="44"/>
        </w:rPr>
        <w:t xml:space="preserve"> </w:t>
      </w:r>
      <w:r>
        <w:t>or</w:t>
      </w:r>
      <w:r>
        <w:rPr>
          <w:spacing w:val="46"/>
        </w:rPr>
        <w:t xml:space="preserve"> </w:t>
      </w:r>
      <w:r>
        <w:t>5</w:t>
      </w:r>
      <w:r>
        <w:rPr>
          <w:spacing w:val="47"/>
        </w:rPr>
        <w:t xml:space="preserve"> </w:t>
      </w:r>
      <w:r>
        <w:t>at</w:t>
      </w:r>
      <w:r>
        <w:rPr>
          <w:spacing w:val="46"/>
        </w:rPr>
        <w:t xml:space="preserve"> </w:t>
      </w:r>
      <w:r>
        <w:t>a</w:t>
      </w:r>
      <w:r>
        <w:rPr>
          <w:spacing w:val="44"/>
        </w:rPr>
        <w:t xml:space="preserve"> </w:t>
      </w:r>
      <w:r>
        <w:rPr>
          <w:spacing w:val="-2"/>
        </w:rPr>
        <w:t>time.</w:t>
      </w:r>
    </w:p>
    <w:p w14:paraId="72682A57"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A58" w14:textId="77777777" w:rsidR="00014495" w:rsidRDefault="00000000">
      <w:pPr>
        <w:tabs>
          <w:tab w:val="left" w:pos="6479"/>
        </w:tabs>
        <w:spacing w:before="39"/>
        <w:ind w:left="4252"/>
        <w:rPr>
          <w:rFonts w:ascii="Calibri"/>
          <w:b/>
          <w:sz w:val="18"/>
        </w:rPr>
      </w:pPr>
      <w:r>
        <w:rPr>
          <w:rFonts w:ascii="Calibri"/>
          <w:color w:val="585858"/>
          <w:sz w:val="18"/>
        </w:rPr>
        <w:lastRenderedPageBreak/>
        <w:t>Assess</w:t>
      </w:r>
      <w:r>
        <w:rPr>
          <w:rFonts w:ascii="Calibri"/>
          <w:color w:val="585858"/>
          <w:spacing w:val="-3"/>
          <w:sz w:val="18"/>
        </w:rPr>
        <w:t xml:space="preserve"> </w:t>
      </w:r>
      <w:r>
        <w:rPr>
          <w:rFonts w:ascii="Calibri"/>
          <w:color w:val="585858"/>
          <w:sz w:val="18"/>
        </w:rPr>
        <w:t>Your</w:t>
      </w:r>
      <w:r>
        <w:rPr>
          <w:rFonts w:ascii="Calibri"/>
          <w:color w:val="585858"/>
          <w:spacing w:val="-3"/>
          <w:sz w:val="18"/>
        </w:rPr>
        <w:t xml:space="preserve"> </w:t>
      </w:r>
      <w:r>
        <w:rPr>
          <w:rFonts w:ascii="Calibri"/>
          <w:color w:val="585858"/>
          <w:sz w:val="18"/>
        </w:rPr>
        <w:t>Starting</w:t>
      </w:r>
      <w:r>
        <w:rPr>
          <w:rFonts w:ascii="Calibri"/>
          <w:color w:val="585858"/>
          <w:spacing w:val="-3"/>
          <w:sz w:val="18"/>
        </w:rPr>
        <w:t xml:space="preserve"> </w:t>
      </w:r>
      <w:r>
        <w:rPr>
          <w:rFonts w:ascii="Calibri"/>
          <w:color w:val="585858"/>
          <w:spacing w:val="-4"/>
          <w:sz w:val="18"/>
        </w:rPr>
        <w:t>Point</w:t>
      </w:r>
      <w:r>
        <w:rPr>
          <w:rFonts w:ascii="Calibri"/>
          <w:color w:val="585858"/>
          <w:sz w:val="18"/>
        </w:rPr>
        <w:tab/>
      </w:r>
      <w:r>
        <w:rPr>
          <w:rFonts w:ascii="Calibri"/>
          <w:b/>
          <w:color w:val="585858"/>
          <w:spacing w:val="-5"/>
          <w:sz w:val="18"/>
        </w:rPr>
        <w:t>285</w:t>
      </w:r>
    </w:p>
    <w:p w14:paraId="72682A59" w14:textId="77777777" w:rsidR="00014495" w:rsidRDefault="00014495">
      <w:pPr>
        <w:pStyle w:val="Brdtekst"/>
        <w:rPr>
          <w:rFonts w:ascii="Calibri"/>
          <w:b/>
          <w:sz w:val="18"/>
        </w:rPr>
      </w:pPr>
    </w:p>
    <w:p w14:paraId="72682A5A" w14:textId="77777777" w:rsidR="00014495" w:rsidRDefault="00014495">
      <w:pPr>
        <w:pStyle w:val="Brdtekst"/>
        <w:spacing w:before="98"/>
        <w:rPr>
          <w:rFonts w:ascii="Calibri"/>
          <w:b/>
          <w:sz w:val="18"/>
        </w:rPr>
      </w:pPr>
    </w:p>
    <w:p w14:paraId="72682A5B" w14:textId="77777777" w:rsidR="00014495" w:rsidRDefault="00000000">
      <w:pPr>
        <w:pStyle w:val="Brdtekst"/>
        <w:spacing w:line="276" w:lineRule="auto"/>
        <w:ind w:left="1080" w:right="716"/>
        <w:jc w:val="both"/>
      </w:pPr>
      <w:r>
        <w:t>They will point at the lines, have discussions, disagree with the lines as drawn, “remember” other interfaces not shown. At this State agency, we added so many lines we had to color code them just to be able to follow the lines across the wide expanse of the drawing. They ended up calling the resulting diagram “the spider web on crack”:</w:t>
      </w:r>
    </w:p>
    <w:p w14:paraId="72682A5C" w14:textId="77777777" w:rsidR="00014495" w:rsidRDefault="00000000">
      <w:pPr>
        <w:pStyle w:val="Brdtekst"/>
        <w:spacing w:before="8"/>
        <w:rPr>
          <w:sz w:val="14"/>
        </w:rPr>
      </w:pPr>
      <w:r>
        <w:rPr>
          <w:noProof/>
          <w:sz w:val="14"/>
        </w:rPr>
        <w:drawing>
          <wp:anchor distT="0" distB="0" distL="0" distR="0" simplePos="0" relativeHeight="487708160" behindDoc="1" locked="0" layoutInCell="1" allowOverlap="1" wp14:anchorId="72682FDC" wp14:editId="72682FDD">
            <wp:simplePos x="0" y="0"/>
            <wp:positionH relativeFrom="page">
              <wp:posOffset>1143000</wp:posOffset>
            </wp:positionH>
            <wp:positionV relativeFrom="paragraph">
              <wp:posOffset>127301</wp:posOffset>
            </wp:positionV>
            <wp:extent cx="3658415" cy="835151"/>
            <wp:effectExtent l="0" t="0" r="0" b="0"/>
            <wp:wrapTopAndBottom/>
            <wp:docPr id="814" name="Image 8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4" name="Image 814"/>
                    <pic:cNvPicPr/>
                  </pic:nvPicPr>
                  <pic:blipFill>
                    <a:blip r:embed="rId102" cstate="print"/>
                    <a:stretch>
                      <a:fillRect/>
                    </a:stretch>
                  </pic:blipFill>
                  <pic:spPr>
                    <a:xfrm>
                      <a:off x="0" y="0"/>
                      <a:ext cx="3658415" cy="835151"/>
                    </a:xfrm>
                    <a:prstGeom prst="rect">
                      <a:avLst/>
                    </a:prstGeom>
                  </pic:spPr>
                </pic:pic>
              </a:graphicData>
            </a:graphic>
          </wp:anchor>
        </w:drawing>
      </w:r>
    </w:p>
    <w:p w14:paraId="72682A5D" w14:textId="77777777" w:rsidR="00014495" w:rsidRDefault="00000000">
      <w:pPr>
        <w:pStyle w:val="Brdtekst"/>
        <w:spacing w:before="243" w:line="276" w:lineRule="auto"/>
        <w:ind w:left="1080" w:right="714"/>
        <w:jc w:val="both"/>
      </w:pPr>
      <w:r>
        <w:t>It was actually somewhat readable at full scale. Either way, it makes graphically clear what the issue is: any change to any system potentially reverberates through the interfaces and into other systems.</w:t>
      </w:r>
    </w:p>
    <w:p w14:paraId="72682A5E" w14:textId="77777777" w:rsidR="00014495" w:rsidRDefault="00000000">
      <w:pPr>
        <w:pStyle w:val="Brdtekst"/>
        <w:spacing w:before="200" w:line="276" w:lineRule="auto"/>
        <w:ind w:left="1080" w:right="716"/>
        <w:jc w:val="both"/>
      </w:pPr>
      <w:r>
        <w:t>Getting a full inventory of systems interfaces is much harder than it sounds, but the more you can do here, the better. Most of your spending and most of your lock-in is in these interfaces. Sooner or later, you will need to</w:t>
      </w:r>
      <w:r>
        <w:rPr>
          <w:spacing w:val="40"/>
        </w:rPr>
        <w:t xml:space="preserve"> </w:t>
      </w:r>
      <w:r>
        <w:t>tackle these if you are to make progress.</w:t>
      </w:r>
    </w:p>
    <w:p w14:paraId="72682A5F" w14:textId="77777777" w:rsidR="00014495" w:rsidRDefault="00000000">
      <w:pPr>
        <w:pStyle w:val="Brdtekst"/>
        <w:spacing w:before="200" w:line="276" w:lineRule="auto"/>
        <w:ind w:left="1080" w:right="714"/>
        <w:jc w:val="both"/>
      </w:pPr>
      <w:r>
        <w:t>The other thing that you will want to do is attempt to inventory “rogue IT” or your “shadow systems.” These are the Microsoft Access-based systems and the Excel spreadsheets that are complex enough to be systems on their own. These are harder to find. They can be found</w:t>
      </w:r>
      <w:r>
        <w:rPr>
          <w:spacing w:val="40"/>
        </w:rPr>
        <w:t xml:space="preserve"> </w:t>
      </w:r>
      <w:r>
        <w:t>by scanning all the drives attached to your network, but you will get a huge number of false positives. You will find</w:t>
      </w:r>
      <w:r>
        <w:rPr>
          <w:spacing w:val="53"/>
        </w:rPr>
        <w:t xml:space="preserve"> </w:t>
      </w:r>
      <w:r>
        <w:t>thousands</w:t>
      </w:r>
      <w:r>
        <w:rPr>
          <w:spacing w:val="56"/>
        </w:rPr>
        <w:t xml:space="preserve"> </w:t>
      </w:r>
      <w:r>
        <w:t>of</w:t>
      </w:r>
      <w:r>
        <w:rPr>
          <w:spacing w:val="54"/>
        </w:rPr>
        <w:t xml:space="preserve"> </w:t>
      </w:r>
      <w:r>
        <w:t>copies</w:t>
      </w:r>
      <w:r>
        <w:rPr>
          <w:spacing w:val="56"/>
        </w:rPr>
        <w:t xml:space="preserve"> </w:t>
      </w:r>
      <w:r>
        <w:t>of</w:t>
      </w:r>
      <w:r>
        <w:rPr>
          <w:spacing w:val="54"/>
        </w:rPr>
        <w:t xml:space="preserve"> </w:t>
      </w:r>
      <w:r>
        <w:t>“Northwinds,”</w:t>
      </w:r>
      <w:r>
        <w:rPr>
          <w:spacing w:val="52"/>
        </w:rPr>
        <w:t xml:space="preserve"> </w:t>
      </w:r>
      <w:r>
        <w:t>the</w:t>
      </w:r>
      <w:r>
        <w:rPr>
          <w:spacing w:val="55"/>
        </w:rPr>
        <w:t xml:space="preserve"> </w:t>
      </w:r>
      <w:r>
        <w:rPr>
          <w:spacing w:val="-2"/>
        </w:rPr>
        <w:t>sample</w:t>
      </w:r>
    </w:p>
    <w:p w14:paraId="72682A60"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A61"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286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A62" w14:textId="77777777" w:rsidR="00014495" w:rsidRDefault="00014495">
      <w:pPr>
        <w:pStyle w:val="Brdtekst"/>
        <w:rPr>
          <w:rFonts w:ascii="Calibri"/>
          <w:sz w:val="18"/>
        </w:rPr>
      </w:pPr>
    </w:p>
    <w:p w14:paraId="72682A63" w14:textId="77777777" w:rsidR="00014495" w:rsidRDefault="00014495">
      <w:pPr>
        <w:pStyle w:val="Brdtekst"/>
        <w:spacing w:before="98"/>
        <w:rPr>
          <w:rFonts w:ascii="Calibri"/>
          <w:sz w:val="18"/>
        </w:rPr>
      </w:pPr>
    </w:p>
    <w:p w14:paraId="72682A64" w14:textId="77777777" w:rsidR="00014495" w:rsidRDefault="00000000">
      <w:pPr>
        <w:pStyle w:val="Brdtekst"/>
        <w:spacing w:line="276" w:lineRule="auto"/>
        <w:ind w:left="360" w:right="1435"/>
        <w:jc w:val="both"/>
      </w:pPr>
      <w:r>
        <w:t>database that</w:t>
      </w:r>
      <w:r>
        <w:rPr>
          <w:spacing w:val="-1"/>
        </w:rPr>
        <w:t xml:space="preserve"> </w:t>
      </w:r>
      <w:r>
        <w:t>comes with</w:t>
      </w:r>
      <w:r>
        <w:rPr>
          <w:spacing w:val="-1"/>
        </w:rPr>
        <w:t xml:space="preserve"> </w:t>
      </w:r>
      <w:r>
        <w:t>Microsoft Access.</w:t>
      </w:r>
      <w:r>
        <w:rPr>
          <w:spacing w:val="-1"/>
        </w:rPr>
        <w:t xml:space="preserve"> </w:t>
      </w:r>
      <w:r>
        <w:t>You</w:t>
      </w:r>
      <w:r>
        <w:rPr>
          <w:spacing w:val="-1"/>
        </w:rPr>
        <w:t xml:space="preserve"> </w:t>
      </w:r>
      <w:r>
        <w:t>will</w:t>
      </w:r>
      <w:r>
        <w:rPr>
          <w:spacing w:val="-1"/>
        </w:rPr>
        <w:t xml:space="preserve"> </w:t>
      </w:r>
      <w:r>
        <w:t>find thousands of trivial spreadsheets that are neither helpful to nor dependent upon corporate data.</w:t>
      </w:r>
    </w:p>
    <w:p w14:paraId="72682A65" w14:textId="77777777" w:rsidR="00014495" w:rsidRDefault="00000000">
      <w:pPr>
        <w:pStyle w:val="Brdtekst"/>
        <w:spacing w:before="200" w:line="276" w:lineRule="auto"/>
        <w:ind w:left="360" w:right="1434"/>
        <w:jc w:val="both"/>
      </w:pPr>
      <w:r>
        <w:t>If your company is subject to the Sarbanes Oxley Act of 2002 (often referred to as “SOX”), see if there have been any studies about information provenance. SOX was meant to ensure that companies could trace all the</w:t>
      </w:r>
      <w:r>
        <w:rPr>
          <w:spacing w:val="40"/>
        </w:rPr>
        <w:t xml:space="preserve"> </w:t>
      </w:r>
      <w:r>
        <w:t>figures on their financial statements through the many processes and programs they went through to get there. Such inventory is the raw material of the “getting</w:t>
      </w:r>
      <w:r>
        <w:rPr>
          <w:spacing w:val="40"/>
        </w:rPr>
        <w:t xml:space="preserve"> </w:t>
      </w:r>
      <w:r>
        <w:t>better” plan. It is almost certainly the case that few of these systems are sharing databases, but it is also almost certain that they are sharing concepts.</w:t>
      </w:r>
    </w:p>
    <w:p w14:paraId="72682A66" w14:textId="77777777" w:rsidR="00014495" w:rsidRDefault="00000000">
      <w:pPr>
        <w:pStyle w:val="Brdtekst"/>
        <w:spacing w:before="201" w:line="276" w:lineRule="auto"/>
        <w:ind w:left="360" w:right="1434"/>
        <w:jc w:val="both"/>
      </w:pPr>
      <w:r>
        <w:t>Your goal, which you can measure progress toward, is to reduce the number of applications that are not sharing a core data model. Getting from 1000 applications to 500, even if you make no progress on a shared model, is progress. You will have freed up costs and resources.</w:t>
      </w:r>
    </w:p>
    <w:p w14:paraId="72682A67" w14:textId="77777777" w:rsidR="00014495" w:rsidRDefault="00000000">
      <w:pPr>
        <w:pStyle w:val="Brdtekst"/>
        <w:spacing w:before="201" w:line="276" w:lineRule="auto"/>
        <w:ind w:left="359" w:right="1434"/>
        <w:jc w:val="both"/>
      </w:pPr>
      <w:r>
        <w:t>As you migrate toward the Data-Centric architecture, you may increase the total number of applications. But having</w:t>
      </w:r>
      <w:r>
        <w:rPr>
          <w:spacing w:val="-3"/>
        </w:rPr>
        <w:t xml:space="preserve"> </w:t>
      </w:r>
      <w:r>
        <w:t>a</w:t>
      </w:r>
      <w:r>
        <w:rPr>
          <w:spacing w:val="-3"/>
        </w:rPr>
        <w:t xml:space="preserve"> </w:t>
      </w:r>
      <w:r>
        <w:t>large</w:t>
      </w:r>
      <w:r>
        <w:rPr>
          <w:spacing w:val="-3"/>
        </w:rPr>
        <w:t xml:space="preserve"> </w:t>
      </w:r>
      <w:r>
        <w:t>number</w:t>
      </w:r>
      <w:r>
        <w:rPr>
          <w:spacing w:val="-2"/>
        </w:rPr>
        <w:t xml:space="preserve"> </w:t>
      </w:r>
      <w:r>
        <w:t>of</w:t>
      </w:r>
      <w:r>
        <w:rPr>
          <w:spacing w:val="-4"/>
        </w:rPr>
        <w:t xml:space="preserve"> </w:t>
      </w:r>
      <w:r>
        <w:t>very</w:t>
      </w:r>
      <w:r>
        <w:rPr>
          <w:spacing w:val="-4"/>
        </w:rPr>
        <w:t xml:space="preserve"> </w:t>
      </w:r>
      <w:r>
        <w:t>small</w:t>
      </w:r>
      <w:r>
        <w:rPr>
          <w:spacing w:val="-4"/>
        </w:rPr>
        <w:t xml:space="preserve"> </w:t>
      </w:r>
      <w:r>
        <w:t>applications</w:t>
      </w:r>
      <w:r>
        <w:rPr>
          <w:spacing w:val="-2"/>
        </w:rPr>
        <w:t xml:space="preserve"> </w:t>
      </w:r>
      <w:r>
        <w:t>that</w:t>
      </w:r>
      <w:r>
        <w:rPr>
          <w:spacing w:val="-5"/>
        </w:rPr>
        <w:t xml:space="preserve"> </w:t>
      </w:r>
      <w:r>
        <w:t>are not interfaced with each</w:t>
      </w:r>
      <w:r>
        <w:rPr>
          <w:spacing w:val="-1"/>
        </w:rPr>
        <w:t xml:space="preserve"> </w:t>
      </w:r>
      <w:r>
        <w:t>other except through the shared model is a completely different economic situation. This</w:t>
      </w:r>
      <w:r>
        <w:rPr>
          <w:spacing w:val="40"/>
        </w:rPr>
        <w:t xml:space="preserve"> </w:t>
      </w:r>
      <w:r>
        <w:t>is why we suggest counting the number of applications that are not sharing a core model.</w:t>
      </w:r>
    </w:p>
    <w:p w14:paraId="72682A68"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A69" w14:textId="77777777" w:rsidR="00014495" w:rsidRDefault="00000000">
      <w:pPr>
        <w:tabs>
          <w:tab w:val="left" w:pos="6479"/>
        </w:tabs>
        <w:spacing w:before="39"/>
        <w:ind w:left="4252"/>
        <w:rPr>
          <w:rFonts w:ascii="Calibri"/>
          <w:b/>
          <w:sz w:val="18"/>
        </w:rPr>
      </w:pPr>
      <w:r>
        <w:rPr>
          <w:rFonts w:ascii="Calibri"/>
          <w:color w:val="585858"/>
          <w:sz w:val="18"/>
        </w:rPr>
        <w:lastRenderedPageBreak/>
        <w:t>Assess</w:t>
      </w:r>
      <w:r>
        <w:rPr>
          <w:rFonts w:ascii="Calibri"/>
          <w:color w:val="585858"/>
          <w:spacing w:val="-3"/>
          <w:sz w:val="18"/>
        </w:rPr>
        <w:t xml:space="preserve"> </w:t>
      </w:r>
      <w:r>
        <w:rPr>
          <w:rFonts w:ascii="Calibri"/>
          <w:color w:val="585858"/>
          <w:sz w:val="18"/>
        </w:rPr>
        <w:t>Your</w:t>
      </w:r>
      <w:r>
        <w:rPr>
          <w:rFonts w:ascii="Calibri"/>
          <w:color w:val="585858"/>
          <w:spacing w:val="-3"/>
          <w:sz w:val="18"/>
        </w:rPr>
        <w:t xml:space="preserve"> </w:t>
      </w:r>
      <w:r>
        <w:rPr>
          <w:rFonts w:ascii="Calibri"/>
          <w:color w:val="585858"/>
          <w:sz w:val="18"/>
        </w:rPr>
        <w:t>Starting</w:t>
      </w:r>
      <w:r>
        <w:rPr>
          <w:rFonts w:ascii="Calibri"/>
          <w:color w:val="585858"/>
          <w:spacing w:val="-3"/>
          <w:sz w:val="18"/>
        </w:rPr>
        <w:t xml:space="preserve"> </w:t>
      </w:r>
      <w:r>
        <w:rPr>
          <w:rFonts w:ascii="Calibri"/>
          <w:color w:val="585858"/>
          <w:spacing w:val="-4"/>
          <w:sz w:val="18"/>
        </w:rPr>
        <w:t>Point</w:t>
      </w:r>
      <w:r>
        <w:rPr>
          <w:rFonts w:ascii="Calibri"/>
          <w:color w:val="585858"/>
          <w:sz w:val="18"/>
        </w:rPr>
        <w:tab/>
      </w:r>
      <w:r>
        <w:rPr>
          <w:rFonts w:ascii="Calibri"/>
          <w:b/>
          <w:color w:val="585858"/>
          <w:spacing w:val="-5"/>
          <w:sz w:val="18"/>
        </w:rPr>
        <w:t>287</w:t>
      </w:r>
    </w:p>
    <w:p w14:paraId="72682A6A" w14:textId="77777777" w:rsidR="00014495" w:rsidRDefault="00014495">
      <w:pPr>
        <w:pStyle w:val="Brdtekst"/>
        <w:rPr>
          <w:rFonts w:ascii="Calibri"/>
          <w:b/>
          <w:sz w:val="18"/>
        </w:rPr>
      </w:pPr>
    </w:p>
    <w:p w14:paraId="72682A6B" w14:textId="77777777" w:rsidR="00014495" w:rsidRDefault="00014495">
      <w:pPr>
        <w:pStyle w:val="Brdtekst"/>
        <w:spacing w:before="95"/>
        <w:rPr>
          <w:rFonts w:ascii="Calibri"/>
          <w:b/>
          <w:sz w:val="18"/>
        </w:rPr>
      </w:pPr>
    </w:p>
    <w:p w14:paraId="72682A6C" w14:textId="77777777" w:rsidR="00014495" w:rsidRDefault="00000000">
      <w:pPr>
        <w:ind w:left="1080"/>
        <w:rPr>
          <w:rFonts w:ascii="Arial"/>
          <w:b/>
          <w:sz w:val="20"/>
        </w:rPr>
      </w:pPr>
      <w:r>
        <w:rPr>
          <w:rFonts w:ascii="Arial"/>
          <w:b/>
          <w:color w:val="404040"/>
          <w:spacing w:val="-2"/>
          <w:sz w:val="20"/>
        </w:rPr>
        <w:t>PROFILE</w:t>
      </w:r>
    </w:p>
    <w:p w14:paraId="72682A6D" w14:textId="77777777" w:rsidR="00014495" w:rsidRDefault="00000000">
      <w:pPr>
        <w:pStyle w:val="Brdtekst"/>
        <w:spacing w:before="157" w:line="276" w:lineRule="auto"/>
        <w:ind w:left="1080" w:right="715"/>
        <w:jc w:val="both"/>
      </w:pPr>
      <w:r>
        <w:t>The other thing you will want to do is inventory your data, which is even more of a challenge. If you are a billion-dollar company, you could easily have a million data elements under management. You might have a metadata repository (i.e., one place where you are managing the definition of all that data), but it won’t be of much use to you. It is too hard to try to understand what a million data elements represent. Metadata typically comprises small amounts of descriptive data, about what each data element means.</w:t>
      </w:r>
    </w:p>
    <w:p w14:paraId="72682A6E" w14:textId="77777777" w:rsidR="00014495" w:rsidRDefault="00000000">
      <w:pPr>
        <w:pStyle w:val="Brdtekst"/>
        <w:spacing w:before="202" w:line="276" w:lineRule="auto"/>
        <w:ind w:left="1080" w:right="714"/>
        <w:jc w:val="both"/>
      </w:pPr>
      <w:r>
        <w:t xml:space="preserve">Unfortunately, in reality, metadata is often sparse and trivial. For instance, the metadata definition for a column called “order date” might just say, “This is the date of the order.” Of course, this isn’t particularly helpful, as it hasn’t given us any additional details. More useful metadata could specify whether this is the posting date, the effective date, or whether the date that triggers some commitment. Furthermore, this type of documentation (if it is present at all) won’t tell you whether the field is in use, or whether it is static or changeable. The names of data elements are often quite </w:t>
      </w:r>
      <w:r>
        <w:rPr>
          <w:spacing w:val="-2"/>
        </w:rPr>
        <w:t>cryptic.</w:t>
      </w:r>
    </w:p>
    <w:p w14:paraId="72682A6F" w14:textId="77777777" w:rsidR="00014495" w:rsidRDefault="00000000">
      <w:pPr>
        <w:pStyle w:val="Brdtekst"/>
        <w:spacing w:before="199" w:line="276" w:lineRule="auto"/>
        <w:ind w:left="1080" w:right="715"/>
        <w:jc w:val="both"/>
      </w:pPr>
      <w:r>
        <w:t xml:space="preserve">Perhaps counterintuitively, looking at the </w:t>
      </w:r>
      <w:r>
        <w:rPr>
          <w:i/>
        </w:rPr>
        <w:t xml:space="preserve">actual </w:t>
      </w:r>
      <w:r>
        <w:t>data</w:t>
      </w:r>
      <w:r>
        <w:rPr>
          <w:spacing w:val="40"/>
        </w:rPr>
        <w:t xml:space="preserve"> </w:t>
      </w:r>
      <w:r>
        <w:t>can tell us a great deal more than the metadata. There is now software that can help considerably with this. GlobalIDs, Eccenca, and IoTahoe all provide software that interrogates the actual data and profiles what it finds.</w:t>
      </w:r>
      <w:r>
        <w:rPr>
          <w:spacing w:val="7"/>
        </w:rPr>
        <w:t xml:space="preserve"> </w:t>
      </w:r>
      <w:r>
        <w:t>These</w:t>
      </w:r>
      <w:r>
        <w:rPr>
          <w:spacing w:val="8"/>
        </w:rPr>
        <w:t xml:space="preserve"> </w:t>
      </w:r>
      <w:r>
        <w:t>profiles</w:t>
      </w:r>
      <w:r>
        <w:rPr>
          <w:spacing w:val="9"/>
        </w:rPr>
        <w:t xml:space="preserve"> </w:t>
      </w:r>
      <w:r>
        <w:t>are</w:t>
      </w:r>
      <w:r>
        <w:rPr>
          <w:spacing w:val="8"/>
        </w:rPr>
        <w:t xml:space="preserve"> </w:t>
      </w:r>
      <w:r>
        <w:t>incredibly</w:t>
      </w:r>
      <w:r>
        <w:rPr>
          <w:spacing w:val="9"/>
        </w:rPr>
        <w:t xml:space="preserve"> </w:t>
      </w:r>
      <w:r>
        <w:t>useful.</w:t>
      </w:r>
      <w:r>
        <w:rPr>
          <w:spacing w:val="10"/>
        </w:rPr>
        <w:t xml:space="preserve"> </w:t>
      </w:r>
      <w:r>
        <w:t>The</w:t>
      </w:r>
      <w:r>
        <w:rPr>
          <w:spacing w:val="10"/>
        </w:rPr>
        <w:t xml:space="preserve"> </w:t>
      </w:r>
      <w:r>
        <w:t>first</w:t>
      </w:r>
      <w:r>
        <w:rPr>
          <w:spacing w:val="9"/>
        </w:rPr>
        <w:t xml:space="preserve"> </w:t>
      </w:r>
      <w:r>
        <w:rPr>
          <w:spacing w:val="-2"/>
        </w:rPr>
        <w:t>thing</w:t>
      </w:r>
    </w:p>
    <w:p w14:paraId="72682A70"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A71"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288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A72" w14:textId="77777777" w:rsidR="00014495" w:rsidRDefault="00014495">
      <w:pPr>
        <w:pStyle w:val="Brdtekst"/>
        <w:rPr>
          <w:rFonts w:ascii="Calibri"/>
          <w:sz w:val="18"/>
        </w:rPr>
      </w:pPr>
    </w:p>
    <w:p w14:paraId="72682A73" w14:textId="77777777" w:rsidR="00014495" w:rsidRDefault="00014495">
      <w:pPr>
        <w:pStyle w:val="Brdtekst"/>
        <w:spacing w:before="98"/>
        <w:rPr>
          <w:rFonts w:ascii="Calibri"/>
          <w:sz w:val="18"/>
        </w:rPr>
      </w:pPr>
    </w:p>
    <w:p w14:paraId="72682A74" w14:textId="77777777" w:rsidR="00014495" w:rsidRDefault="00000000">
      <w:pPr>
        <w:pStyle w:val="Brdtekst"/>
        <w:spacing w:line="276" w:lineRule="auto"/>
        <w:ind w:left="359" w:right="1435"/>
        <w:jc w:val="both"/>
      </w:pPr>
      <w:r>
        <w:t>they do is eliminate all the elements you no longer need</w:t>
      </w:r>
      <w:r>
        <w:rPr>
          <w:spacing w:val="40"/>
        </w:rPr>
        <w:t xml:space="preserve"> </w:t>
      </w:r>
      <w:r>
        <w:t>to consider. Any element that isn’t used or isn’t different is adding no new information.</w:t>
      </w:r>
    </w:p>
    <w:p w14:paraId="72682A75" w14:textId="77777777" w:rsidR="00014495" w:rsidRDefault="00000000">
      <w:pPr>
        <w:pStyle w:val="Brdtekst"/>
        <w:spacing w:before="200" w:line="276" w:lineRule="auto"/>
        <w:ind w:left="359" w:right="1434"/>
        <w:jc w:val="both"/>
      </w:pPr>
      <w:r>
        <w:t>A second thing these profiling tools do is generate a histogram for each column in each table. The histogram</w:t>
      </w:r>
      <w:r>
        <w:rPr>
          <w:spacing w:val="40"/>
        </w:rPr>
        <w:t xml:space="preserve"> </w:t>
      </w:r>
      <w:r>
        <w:t>is a summary count of the frequency of data values by column. A column that has exactly one instance per</w:t>
      </w:r>
      <w:r>
        <w:rPr>
          <w:spacing w:val="40"/>
        </w:rPr>
        <w:t xml:space="preserve"> </w:t>
      </w:r>
      <w:r>
        <w:t>value is likely a primary key, or some other uniquely identifying attribute, such as Social Security Number. If two columns in different tables or different databases share the same histogram, they are very often referring</w:t>
      </w:r>
      <w:r>
        <w:rPr>
          <w:spacing w:val="40"/>
        </w:rPr>
        <w:t xml:space="preserve"> </w:t>
      </w:r>
      <w:r>
        <w:t>to the same thing. From there the products differ a bit but can include making a first cut assessment of the probable semantics of the data. This can drop the analyst’s mental load by a factor of ten.</w:t>
      </w:r>
    </w:p>
    <w:p w14:paraId="72682A76" w14:textId="77777777" w:rsidR="00014495" w:rsidRDefault="00014495">
      <w:pPr>
        <w:pStyle w:val="Brdtekst"/>
        <w:spacing w:before="69"/>
      </w:pPr>
    </w:p>
    <w:p w14:paraId="72682A77" w14:textId="77777777" w:rsidR="00014495" w:rsidRDefault="00000000">
      <w:pPr>
        <w:ind w:left="360"/>
        <w:jc w:val="both"/>
        <w:rPr>
          <w:rFonts w:ascii="Arial"/>
          <w:b/>
          <w:sz w:val="20"/>
        </w:rPr>
      </w:pPr>
      <w:r>
        <w:rPr>
          <w:rFonts w:ascii="Arial"/>
          <w:b/>
          <w:color w:val="404040"/>
          <w:sz w:val="20"/>
        </w:rPr>
        <w:t>PROJECTS</w:t>
      </w:r>
      <w:r>
        <w:rPr>
          <w:rFonts w:ascii="Arial"/>
          <w:b/>
          <w:color w:val="404040"/>
          <w:spacing w:val="-7"/>
          <w:sz w:val="20"/>
        </w:rPr>
        <w:t xml:space="preserve"> </w:t>
      </w:r>
      <w:r>
        <w:rPr>
          <w:rFonts w:ascii="Arial"/>
          <w:b/>
          <w:color w:val="404040"/>
          <w:sz w:val="20"/>
        </w:rPr>
        <w:t>IN</w:t>
      </w:r>
      <w:r>
        <w:rPr>
          <w:rFonts w:ascii="Arial"/>
          <w:b/>
          <w:color w:val="404040"/>
          <w:spacing w:val="-6"/>
          <w:sz w:val="20"/>
        </w:rPr>
        <w:t xml:space="preserve"> </w:t>
      </w:r>
      <w:r>
        <w:rPr>
          <w:rFonts w:ascii="Arial"/>
          <w:b/>
          <w:color w:val="404040"/>
          <w:spacing w:val="-2"/>
          <w:sz w:val="20"/>
        </w:rPr>
        <w:t>FLIGHT</w:t>
      </w:r>
    </w:p>
    <w:p w14:paraId="72682A78" w14:textId="77777777" w:rsidR="00014495" w:rsidRDefault="00000000">
      <w:pPr>
        <w:pStyle w:val="Brdtekst"/>
        <w:spacing w:before="157" w:line="276" w:lineRule="auto"/>
        <w:ind w:left="359" w:right="1435"/>
        <w:jc w:val="both"/>
      </w:pPr>
      <w:r>
        <w:t>Find the projects that are in progress, and create an independent assessment of where they stand, how likely they are to complete, and what their net benefit will be if they do complete. We know of</w:t>
      </w:r>
      <w:r>
        <w:rPr>
          <w:spacing w:val="-1"/>
        </w:rPr>
        <w:t xml:space="preserve"> </w:t>
      </w:r>
      <w:r>
        <w:t>at least one firm</w:t>
      </w:r>
      <w:r>
        <w:rPr>
          <w:spacing w:val="-1"/>
        </w:rPr>
        <w:t xml:space="preserve"> </w:t>
      </w:r>
      <w:r>
        <w:t>who took the budget that was already committed to inflight projects and convinced management that they were taking the firm away from their strategic direction. They canceled the projects and reallocated their funds. This freed</w:t>
      </w:r>
      <w:r>
        <w:rPr>
          <w:spacing w:val="-3"/>
        </w:rPr>
        <w:t xml:space="preserve"> </w:t>
      </w:r>
      <w:r>
        <w:t>up</w:t>
      </w:r>
      <w:r>
        <w:rPr>
          <w:spacing w:val="-3"/>
        </w:rPr>
        <w:t xml:space="preserve"> </w:t>
      </w:r>
      <w:r>
        <w:t>funding</w:t>
      </w:r>
      <w:r>
        <w:rPr>
          <w:spacing w:val="-2"/>
        </w:rPr>
        <w:t xml:space="preserve"> </w:t>
      </w:r>
      <w:r>
        <w:t>to</w:t>
      </w:r>
      <w:r>
        <w:rPr>
          <w:spacing w:val="-2"/>
        </w:rPr>
        <w:t xml:space="preserve"> </w:t>
      </w:r>
      <w:r>
        <w:t>start</w:t>
      </w:r>
      <w:r>
        <w:rPr>
          <w:spacing w:val="-1"/>
        </w:rPr>
        <w:t xml:space="preserve"> </w:t>
      </w:r>
      <w:r>
        <w:t>a</w:t>
      </w:r>
      <w:r>
        <w:rPr>
          <w:spacing w:val="-2"/>
        </w:rPr>
        <w:t xml:space="preserve"> </w:t>
      </w:r>
      <w:r>
        <w:t>process</w:t>
      </w:r>
      <w:r>
        <w:rPr>
          <w:spacing w:val="-1"/>
        </w:rPr>
        <w:t xml:space="preserve"> </w:t>
      </w:r>
      <w:r>
        <w:t>to</w:t>
      </w:r>
      <w:r>
        <w:rPr>
          <w:spacing w:val="-2"/>
        </w:rPr>
        <w:t xml:space="preserve"> </w:t>
      </w:r>
      <w:r>
        <w:t>make</w:t>
      </w:r>
      <w:r>
        <w:rPr>
          <w:spacing w:val="-2"/>
        </w:rPr>
        <w:t xml:space="preserve"> </w:t>
      </w:r>
      <w:r>
        <w:t>progress.</w:t>
      </w:r>
      <w:r>
        <w:rPr>
          <w:spacing w:val="-2"/>
        </w:rPr>
        <w:t xml:space="preserve"> </w:t>
      </w:r>
      <w:r>
        <w:t>This is a difficult call to make but can be quite powerful.</w:t>
      </w:r>
    </w:p>
    <w:p w14:paraId="72682A79"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A7A" w14:textId="77777777" w:rsidR="00014495" w:rsidRDefault="00000000">
      <w:pPr>
        <w:tabs>
          <w:tab w:val="left" w:pos="6479"/>
        </w:tabs>
        <w:spacing w:before="39"/>
        <w:ind w:left="4252"/>
        <w:rPr>
          <w:rFonts w:ascii="Calibri"/>
          <w:b/>
          <w:sz w:val="18"/>
        </w:rPr>
      </w:pPr>
      <w:r>
        <w:rPr>
          <w:rFonts w:ascii="Calibri"/>
          <w:color w:val="585858"/>
          <w:sz w:val="18"/>
        </w:rPr>
        <w:lastRenderedPageBreak/>
        <w:t>Assess</w:t>
      </w:r>
      <w:r>
        <w:rPr>
          <w:rFonts w:ascii="Calibri"/>
          <w:color w:val="585858"/>
          <w:spacing w:val="-3"/>
          <w:sz w:val="18"/>
        </w:rPr>
        <w:t xml:space="preserve"> </w:t>
      </w:r>
      <w:r>
        <w:rPr>
          <w:rFonts w:ascii="Calibri"/>
          <w:color w:val="585858"/>
          <w:sz w:val="18"/>
        </w:rPr>
        <w:t>Your</w:t>
      </w:r>
      <w:r>
        <w:rPr>
          <w:rFonts w:ascii="Calibri"/>
          <w:color w:val="585858"/>
          <w:spacing w:val="-3"/>
          <w:sz w:val="18"/>
        </w:rPr>
        <w:t xml:space="preserve"> </w:t>
      </w:r>
      <w:r>
        <w:rPr>
          <w:rFonts w:ascii="Calibri"/>
          <w:color w:val="585858"/>
          <w:sz w:val="18"/>
        </w:rPr>
        <w:t>Starting</w:t>
      </w:r>
      <w:r>
        <w:rPr>
          <w:rFonts w:ascii="Calibri"/>
          <w:color w:val="585858"/>
          <w:spacing w:val="-3"/>
          <w:sz w:val="18"/>
        </w:rPr>
        <w:t xml:space="preserve"> </w:t>
      </w:r>
      <w:r>
        <w:rPr>
          <w:rFonts w:ascii="Calibri"/>
          <w:color w:val="585858"/>
          <w:spacing w:val="-4"/>
          <w:sz w:val="18"/>
        </w:rPr>
        <w:t>Point</w:t>
      </w:r>
      <w:r>
        <w:rPr>
          <w:rFonts w:ascii="Calibri"/>
          <w:color w:val="585858"/>
          <w:sz w:val="18"/>
        </w:rPr>
        <w:tab/>
      </w:r>
      <w:r>
        <w:rPr>
          <w:rFonts w:ascii="Calibri"/>
          <w:b/>
          <w:color w:val="585858"/>
          <w:spacing w:val="-5"/>
          <w:sz w:val="18"/>
        </w:rPr>
        <w:t>289</w:t>
      </w:r>
    </w:p>
    <w:p w14:paraId="72682A7B" w14:textId="77777777" w:rsidR="00014495" w:rsidRDefault="00014495">
      <w:pPr>
        <w:pStyle w:val="Brdtekst"/>
        <w:rPr>
          <w:rFonts w:ascii="Calibri"/>
          <w:b/>
          <w:sz w:val="18"/>
        </w:rPr>
      </w:pPr>
    </w:p>
    <w:p w14:paraId="72682A7C" w14:textId="77777777" w:rsidR="00014495" w:rsidRDefault="00014495">
      <w:pPr>
        <w:pStyle w:val="Brdtekst"/>
        <w:spacing w:before="95"/>
        <w:rPr>
          <w:rFonts w:ascii="Calibri"/>
          <w:b/>
          <w:sz w:val="18"/>
        </w:rPr>
      </w:pPr>
    </w:p>
    <w:p w14:paraId="72682A7D" w14:textId="77777777" w:rsidR="00014495" w:rsidRDefault="00000000">
      <w:pPr>
        <w:ind w:left="1080"/>
        <w:jc w:val="both"/>
        <w:rPr>
          <w:rFonts w:ascii="Arial"/>
          <w:b/>
          <w:sz w:val="20"/>
        </w:rPr>
      </w:pPr>
      <w:r>
        <w:rPr>
          <w:rFonts w:ascii="Arial"/>
          <w:b/>
          <w:color w:val="404040"/>
          <w:sz w:val="20"/>
        </w:rPr>
        <w:t>SPOTTING</w:t>
      </w:r>
      <w:r>
        <w:rPr>
          <w:rFonts w:ascii="Arial"/>
          <w:b/>
          <w:color w:val="404040"/>
          <w:spacing w:val="-5"/>
          <w:sz w:val="20"/>
        </w:rPr>
        <w:t xml:space="preserve"> </w:t>
      </w:r>
      <w:r>
        <w:rPr>
          <w:rFonts w:ascii="Arial"/>
          <w:b/>
          <w:color w:val="404040"/>
          <w:sz w:val="20"/>
        </w:rPr>
        <w:t>AN</w:t>
      </w:r>
      <w:r>
        <w:rPr>
          <w:rFonts w:ascii="Arial"/>
          <w:b/>
          <w:color w:val="404040"/>
          <w:spacing w:val="-8"/>
          <w:sz w:val="20"/>
        </w:rPr>
        <w:t xml:space="preserve"> </w:t>
      </w:r>
      <w:r>
        <w:rPr>
          <w:rFonts w:ascii="Arial"/>
          <w:b/>
          <w:color w:val="404040"/>
          <w:spacing w:val="-2"/>
          <w:sz w:val="20"/>
        </w:rPr>
        <w:t>OPPORTUNITY</w:t>
      </w:r>
    </w:p>
    <w:p w14:paraId="72682A7E" w14:textId="77777777" w:rsidR="00014495" w:rsidRDefault="00000000">
      <w:pPr>
        <w:pStyle w:val="Brdtekst"/>
        <w:spacing w:before="157" w:line="276" w:lineRule="auto"/>
        <w:ind w:left="1080" w:right="715"/>
        <w:jc w:val="both"/>
      </w:pPr>
      <w:r>
        <w:t>Along the way, you will no doubt encounter some projects that will provide quick wins and could be used</w:t>
      </w:r>
      <w:r>
        <w:rPr>
          <w:spacing w:val="80"/>
        </w:rPr>
        <w:t xml:space="preserve"> </w:t>
      </w:r>
      <w:r>
        <w:t>to bootstrap your Data-Centric initiative.</w:t>
      </w:r>
    </w:p>
    <w:p w14:paraId="72682A7F" w14:textId="77777777" w:rsidR="00014495" w:rsidRDefault="00000000">
      <w:pPr>
        <w:pStyle w:val="Brdtekst"/>
        <w:spacing w:before="203" w:line="276" w:lineRule="auto"/>
        <w:ind w:left="1080" w:right="717"/>
        <w:jc w:val="both"/>
      </w:pPr>
      <w:r>
        <w:t>Additionally,</w:t>
      </w:r>
      <w:r>
        <w:rPr>
          <w:spacing w:val="-1"/>
        </w:rPr>
        <w:t xml:space="preserve"> </w:t>
      </w:r>
      <w:r>
        <w:t>you may come across projects in</w:t>
      </w:r>
      <w:r>
        <w:rPr>
          <w:spacing w:val="-1"/>
        </w:rPr>
        <w:t xml:space="preserve"> </w:t>
      </w:r>
      <w:r>
        <w:t>flight that are not candidates for being cancelled but that might benefit from a Data-Centric approach.</w:t>
      </w:r>
    </w:p>
    <w:p w14:paraId="72682A80" w14:textId="77777777" w:rsidR="00014495" w:rsidRDefault="00000000">
      <w:pPr>
        <w:pStyle w:val="Brdtekst"/>
        <w:spacing w:before="199" w:line="276" w:lineRule="auto"/>
        <w:ind w:left="1080" w:right="714"/>
        <w:jc w:val="both"/>
      </w:pPr>
      <w:r>
        <w:t>As</w:t>
      </w:r>
      <w:r>
        <w:rPr>
          <w:spacing w:val="-1"/>
        </w:rPr>
        <w:t xml:space="preserve"> </w:t>
      </w:r>
      <w:r>
        <w:t>discussed</w:t>
      </w:r>
      <w:r>
        <w:rPr>
          <w:spacing w:val="-3"/>
        </w:rPr>
        <w:t xml:space="preserve"> </w:t>
      </w:r>
      <w:r>
        <w:t>in</w:t>
      </w:r>
      <w:r>
        <w:rPr>
          <w:spacing w:val="-3"/>
        </w:rPr>
        <w:t xml:space="preserve"> </w:t>
      </w:r>
      <w:r>
        <w:t>the</w:t>
      </w:r>
      <w:r>
        <w:rPr>
          <w:spacing w:val="-2"/>
        </w:rPr>
        <w:t xml:space="preserve"> </w:t>
      </w:r>
      <w:r>
        <w:t>previous</w:t>
      </w:r>
      <w:r>
        <w:rPr>
          <w:spacing w:val="-1"/>
        </w:rPr>
        <w:t xml:space="preserve"> </w:t>
      </w:r>
      <w:r>
        <w:t>chapter,</w:t>
      </w:r>
      <w:r>
        <w:rPr>
          <w:spacing w:val="-3"/>
        </w:rPr>
        <w:t xml:space="preserve"> </w:t>
      </w:r>
      <w:r>
        <w:t>a</w:t>
      </w:r>
      <w:r>
        <w:rPr>
          <w:spacing w:val="-2"/>
        </w:rPr>
        <w:t xml:space="preserve"> </w:t>
      </w:r>
      <w:r>
        <w:t>great</w:t>
      </w:r>
      <w:r>
        <w:rPr>
          <w:spacing w:val="-1"/>
        </w:rPr>
        <w:t xml:space="preserve"> </w:t>
      </w:r>
      <w:r>
        <w:t>place</w:t>
      </w:r>
      <w:r>
        <w:rPr>
          <w:spacing w:val="-2"/>
        </w:rPr>
        <w:t xml:space="preserve"> </w:t>
      </w:r>
      <w:r>
        <w:t>to</w:t>
      </w:r>
      <w:r>
        <w:rPr>
          <w:spacing w:val="-2"/>
        </w:rPr>
        <w:t xml:space="preserve"> </w:t>
      </w:r>
      <w:r>
        <w:t>find opportunity is within trending technologies. Just look at a list of emerging technologies, figure out which one is either already funded or due to be funded, and reframe it with a Data-Centric spin. Virtually all emerging technology</w:t>
      </w:r>
      <w:r>
        <w:rPr>
          <w:spacing w:val="-5"/>
        </w:rPr>
        <w:t xml:space="preserve"> </w:t>
      </w:r>
      <w:r>
        <w:t>benefits</w:t>
      </w:r>
      <w:r>
        <w:rPr>
          <w:spacing w:val="-4"/>
        </w:rPr>
        <w:t xml:space="preserve"> </w:t>
      </w:r>
      <w:r>
        <w:t>from</w:t>
      </w:r>
      <w:r>
        <w:rPr>
          <w:spacing w:val="-5"/>
        </w:rPr>
        <w:t xml:space="preserve"> </w:t>
      </w:r>
      <w:r>
        <w:t>the</w:t>
      </w:r>
      <w:r>
        <w:rPr>
          <w:spacing w:val="-5"/>
        </w:rPr>
        <w:t xml:space="preserve"> </w:t>
      </w:r>
      <w:r>
        <w:t>Data-Centric</w:t>
      </w:r>
      <w:r>
        <w:rPr>
          <w:spacing w:val="-5"/>
        </w:rPr>
        <w:t xml:space="preserve"> </w:t>
      </w:r>
      <w:r>
        <w:t>approach.</w:t>
      </w:r>
      <w:r>
        <w:rPr>
          <w:spacing w:val="-5"/>
        </w:rPr>
        <w:t xml:space="preserve"> </w:t>
      </w:r>
      <w:r>
        <w:t xml:space="preserve">The trickier part is getting the sponsors of the project to </w:t>
      </w:r>
      <w:r>
        <w:rPr>
          <w:spacing w:val="-2"/>
        </w:rPr>
        <w:t>agree.</w:t>
      </w:r>
    </w:p>
    <w:p w14:paraId="72682A81" w14:textId="77777777" w:rsidR="00014495" w:rsidRDefault="00000000">
      <w:pPr>
        <w:pStyle w:val="Brdtekst"/>
        <w:spacing w:before="215"/>
        <w:rPr>
          <w:sz w:val="20"/>
        </w:rPr>
      </w:pPr>
      <w:r>
        <w:rPr>
          <w:noProof/>
          <w:sz w:val="20"/>
        </w:rPr>
        <mc:AlternateContent>
          <mc:Choice Requires="wpg">
            <w:drawing>
              <wp:anchor distT="0" distB="0" distL="0" distR="0" simplePos="0" relativeHeight="487708672" behindDoc="1" locked="0" layoutInCell="1" allowOverlap="1" wp14:anchorId="72682FDE" wp14:editId="72682FDF">
                <wp:simplePos x="0" y="0"/>
                <wp:positionH relativeFrom="page">
                  <wp:posOffset>1124711</wp:posOffset>
                </wp:positionH>
                <wp:positionV relativeFrom="paragraph">
                  <wp:posOffset>304329</wp:posOffset>
                </wp:positionV>
                <wp:extent cx="3694429" cy="287020"/>
                <wp:effectExtent l="0" t="0" r="0" b="0"/>
                <wp:wrapTopAndBottom/>
                <wp:docPr id="815" name="Group 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816" name="Graphic 816"/>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817" name="Graphic 817"/>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818" name="Textbox 818"/>
                        <wps:cNvSpPr txBox="1"/>
                        <wps:spPr>
                          <a:xfrm>
                            <a:off x="0" y="0"/>
                            <a:ext cx="3694429" cy="259079"/>
                          </a:xfrm>
                          <a:prstGeom prst="rect">
                            <a:avLst/>
                          </a:prstGeom>
                        </wps:spPr>
                        <wps:txbx>
                          <w:txbxContent>
                            <w:p w14:paraId="72683126" w14:textId="77777777" w:rsidR="00014495" w:rsidRDefault="00000000">
                              <w:pPr>
                                <w:spacing w:before="7"/>
                                <w:ind w:left="28"/>
                                <w:rPr>
                                  <w:b/>
                                </w:rPr>
                              </w:pPr>
                              <w:bookmarkStart w:id="279" w:name="_bookmark147"/>
                              <w:bookmarkEnd w:id="279"/>
                              <w:r>
                                <w:rPr>
                                  <w:b/>
                                  <w:sz w:val="28"/>
                                </w:rPr>
                                <w:t>A</w:t>
                              </w:r>
                              <w:r>
                                <w:rPr>
                                  <w:b/>
                                  <w:spacing w:val="-18"/>
                                  <w:sz w:val="28"/>
                                </w:rPr>
                                <w:t xml:space="preserve"> </w:t>
                              </w:r>
                              <w:r>
                                <w:rPr>
                                  <w:b/>
                                </w:rPr>
                                <w:t>SMALL</w:t>
                              </w:r>
                              <w:r>
                                <w:rPr>
                                  <w:b/>
                                  <w:spacing w:val="-1"/>
                                </w:rPr>
                                <w:t xml:space="preserve"> </w:t>
                              </w:r>
                              <w:r>
                                <w:rPr>
                                  <w:b/>
                                  <w:spacing w:val="-4"/>
                                </w:rPr>
                                <w:t>CORE</w:t>
                              </w:r>
                            </w:p>
                          </w:txbxContent>
                        </wps:txbx>
                        <wps:bodyPr wrap="square" lIns="0" tIns="0" rIns="0" bIns="0" rtlCol="0">
                          <a:noAutofit/>
                        </wps:bodyPr>
                      </wps:wsp>
                    </wpg:wgp>
                  </a:graphicData>
                </a:graphic>
              </wp:anchor>
            </w:drawing>
          </mc:Choice>
          <mc:Fallback>
            <w:pict>
              <v:group w14:anchorId="72682FDE" id="Group 815" o:spid="_x0000_s1766" style="position:absolute;margin-left:88.55pt;margin-top:23.95pt;width:290.9pt;height:22.6pt;z-index:-1560780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">
                <v:shape id="Graphic 816" o:spid="_x0000_s1767"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" path="m3694176,l,,,259079r3694176,l3694176,xe" fillcolor="#ccc0d9" stroked="f">
                  <v:path arrowok="t"/>
                </v:shape>
                <v:shape id="Graphic 817" o:spid="_x0000_s1768"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" path="m3694176,l,,,27432r3694176,l3694176,xe" fillcolor="black" stroked="f">
                  <v:path arrowok="t"/>
                </v:shape>
                <v:shape id="Textbox 818" o:spid="_x0000_s1769"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" filled="f" stroked="f">
                  <v:textbox inset="0,0,0,0">
                    <w:txbxContent>
                      <w:p w14:paraId="72683126" w14:textId="77777777" w:rsidR="00014495" w:rsidRDefault="00000000">
                        <w:pPr>
                          <w:spacing w:before="7"/>
                          <w:ind w:left="28"/>
                          <w:rPr>
                            <w:b/>
                          </w:rPr>
                        </w:pPr>
                        <w:bookmarkStart w:id="280" w:name="_bookmark147"/>
                        <w:bookmarkEnd w:id="280"/>
                        <w:r>
                          <w:rPr>
                            <w:b/>
                            <w:sz w:val="28"/>
                          </w:rPr>
                          <w:t>A</w:t>
                        </w:r>
                        <w:r>
                          <w:rPr>
                            <w:b/>
                            <w:spacing w:val="-18"/>
                            <w:sz w:val="28"/>
                          </w:rPr>
                          <w:t xml:space="preserve"> </w:t>
                        </w:r>
                        <w:r>
                          <w:rPr>
                            <w:b/>
                          </w:rPr>
                          <w:t>SMALL</w:t>
                        </w:r>
                        <w:r>
                          <w:rPr>
                            <w:b/>
                            <w:spacing w:val="-1"/>
                          </w:rPr>
                          <w:t xml:space="preserve"> </w:t>
                        </w:r>
                        <w:r>
                          <w:rPr>
                            <w:b/>
                            <w:spacing w:val="-4"/>
                          </w:rPr>
                          <w:t>CORE</w:t>
                        </w:r>
                      </w:p>
                    </w:txbxContent>
                  </v:textbox>
                </v:shape>
                <w10:wrap type="topAndBottom" anchorx="page"/>
              </v:group>
            </w:pict>
          </mc:Fallback>
        </mc:AlternateContent>
      </w:r>
    </w:p>
    <w:p w14:paraId="72682A82" w14:textId="77777777" w:rsidR="00014495" w:rsidRDefault="00000000">
      <w:pPr>
        <w:pStyle w:val="Brdtekst"/>
        <w:spacing w:before="200" w:line="276" w:lineRule="auto"/>
        <w:ind w:left="1080" w:right="714"/>
        <w:jc w:val="both"/>
      </w:pPr>
      <w:r>
        <w:t>In addition to finding a project (or projects) to initiate your move to a Data-Centric approach, you should establish a small core team. The function of this team</w:t>
      </w:r>
      <w:r>
        <w:rPr>
          <w:spacing w:val="40"/>
        </w:rPr>
        <w:t xml:space="preserve"> </w:t>
      </w:r>
      <w:r>
        <w:t>will be to continue to make progress between projects, ensuring that gains achieved are not lost.</w:t>
      </w:r>
    </w:p>
    <w:p w14:paraId="72682A83" w14:textId="77777777" w:rsidR="00014495" w:rsidRDefault="00000000">
      <w:pPr>
        <w:pStyle w:val="Brdtekst"/>
        <w:spacing w:before="200" w:line="276" w:lineRule="auto"/>
        <w:ind w:left="1080" w:right="715"/>
        <w:jc w:val="both"/>
      </w:pPr>
      <w:r>
        <w:t>All of the successful case studies we have seen employed</w:t>
      </w:r>
      <w:r>
        <w:rPr>
          <w:spacing w:val="80"/>
        </w:rPr>
        <w:t xml:space="preserve"> </w:t>
      </w:r>
      <w:r>
        <w:t>a small core team with a long-term commitment. Generally, there will not be a lot of turnover on these teams because the kind of people they attract are missionaries.</w:t>
      </w:r>
      <w:r>
        <w:rPr>
          <w:spacing w:val="-5"/>
        </w:rPr>
        <w:t xml:space="preserve"> </w:t>
      </w:r>
      <w:r>
        <w:t>They</w:t>
      </w:r>
      <w:r>
        <w:rPr>
          <w:spacing w:val="-2"/>
        </w:rPr>
        <w:t xml:space="preserve"> </w:t>
      </w:r>
      <w:r>
        <w:t>are</w:t>
      </w:r>
      <w:r>
        <w:rPr>
          <w:spacing w:val="-2"/>
        </w:rPr>
        <w:t xml:space="preserve"> </w:t>
      </w:r>
      <w:r>
        <w:t>typically</w:t>
      </w:r>
      <w:r>
        <w:rPr>
          <w:spacing w:val="-2"/>
        </w:rPr>
        <w:t xml:space="preserve"> </w:t>
      </w:r>
      <w:r>
        <w:t>convinced</w:t>
      </w:r>
      <w:r>
        <w:rPr>
          <w:spacing w:val="-3"/>
        </w:rPr>
        <w:t xml:space="preserve"> </w:t>
      </w:r>
      <w:r>
        <w:t>of</w:t>
      </w:r>
      <w:r>
        <w:rPr>
          <w:spacing w:val="-2"/>
        </w:rPr>
        <w:t xml:space="preserve"> </w:t>
      </w:r>
      <w:r>
        <w:t>the</w:t>
      </w:r>
      <w:r>
        <w:rPr>
          <w:spacing w:val="-2"/>
        </w:rPr>
        <w:t xml:space="preserve"> </w:t>
      </w:r>
      <w:r>
        <w:t>value</w:t>
      </w:r>
      <w:r>
        <w:rPr>
          <w:spacing w:val="-1"/>
        </w:rPr>
        <w:t xml:space="preserve"> </w:t>
      </w:r>
      <w:r>
        <w:rPr>
          <w:spacing w:val="-5"/>
        </w:rPr>
        <w:t>of</w:t>
      </w:r>
    </w:p>
    <w:p w14:paraId="72682A84"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A85"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290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A86" w14:textId="77777777" w:rsidR="00014495" w:rsidRDefault="00014495">
      <w:pPr>
        <w:pStyle w:val="Brdtekst"/>
        <w:rPr>
          <w:rFonts w:ascii="Calibri"/>
          <w:sz w:val="18"/>
        </w:rPr>
      </w:pPr>
    </w:p>
    <w:p w14:paraId="72682A87" w14:textId="77777777" w:rsidR="00014495" w:rsidRDefault="00014495">
      <w:pPr>
        <w:pStyle w:val="Brdtekst"/>
        <w:spacing w:before="98"/>
        <w:rPr>
          <w:rFonts w:ascii="Calibri"/>
          <w:sz w:val="18"/>
        </w:rPr>
      </w:pPr>
    </w:p>
    <w:p w14:paraId="72682A88" w14:textId="77777777" w:rsidR="00014495" w:rsidRDefault="00000000">
      <w:pPr>
        <w:pStyle w:val="Brdtekst"/>
        <w:spacing w:line="276" w:lineRule="auto"/>
        <w:ind w:left="360" w:right="1437"/>
        <w:jc w:val="both"/>
      </w:pPr>
      <w:r>
        <w:t>this approach and will persevere to get it accomplished. The risk is more that funding or budgets will dry up or that reorganization will disrupt them.</w:t>
      </w:r>
    </w:p>
    <w:p w14:paraId="72682A89" w14:textId="77777777" w:rsidR="00014495" w:rsidRDefault="00000000">
      <w:pPr>
        <w:pStyle w:val="Brdtekst"/>
        <w:spacing w:before="200" w:line="276" w:lineRule="auto"/>
        <w:ind w:left="359" w:right="1434"/>
        <w:jc w:val="both"/>
      </w:pPr>
      <w:r>
        <w:t>Your job is to find a way to isolate them from the quarter-by-quarter vagaries that so beset most firms. There are many ways to do this, but each is peculiar to the specific company. In some firms attaching this initiative to Enterprise Architecture is safe; in others, a strong data management or data governance discipline can be a good place; for others still, the Chief Data Officers staff is the place. In any event, it is a relatively small but important budget line item, typically being between 3 and 8 people.</w:t>
      </w:r>
    </w:p>
    <w:p w14:paraId="72682A8A" w14:textId="77777777" w:rsidR="00014495" w:rsidRDefault="00000000">
      <w:pPr>
        <w:pStyle w:val="Brdtekst"/>
        <w:spacing w:before="217"/>
        <w:rPr>
          <w:sz w:val="20"/>
        </w:rPr>
      </w:pPr>
      <w:r>
        <w:rPr>
          <w:noProof/>
          <w:sz w:val="20"/>
        </w:rPr>
        <mc:AlternateContent>
          <mc:Choice Requires="wpg">
            <w:drawing>
              <wp:anchor distT="0" distB="0" distL="0" distR="0" simplePos="0" relativeHeight="487709184" behindDoc="1" locked="0" layoutInCell="1" allowOverlap="1" wp14:anchorId="72682FE0" wp14:editId="72682FE1">
                <wp:simplePos x="0" y="0"/>
                <wp:positionH relativeFrom="page">
                  <wp:posOffset>667512</wp:posOffset>
                </wp:positionH>
                <wp:positionV relativeFrom="paragraph">
                  <wp:posOffset>305957</wp:posOffset>
                </wp:positionV>
                <wp:extent cx="3694429" cy="287020"/>
                <wp:effectExtent l="0" t="0" r="0" b="0"/>
                <wp:wrapTopAndBottom/>
                <wp:docPr id="819" name="Group 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820" name="Graphic 820"/>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821" name="Graphic 821"/>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822" name="Textbox 822"/>
                        <wps:cNvSpPr txBox="1"/>
                        <wps:spPr>
                          <a:xfrm>
                            <a:off x="0" y="0"/>
                            <a:ext cx="3694429" cy="259079"/>
                          </a:xfrm>
                          <a:prstGeom prst="rect">
                            <a:avLst/>
                          </a:prstGeom>
                        </wps:spPr>
                        <wps:txbx>
                          <w:txbxContent>
                            <w:p w14:paraId="72683127" w14:textId="77777777" w:rsidR="00014495" w:rsidRDefault="00000000">
                              <w:pPr>
                                <w:spacing w:before="7"/>
                                <w:ind w:left="28"/>
                                <w:rPr>
                                  <w:b/>
                                  <w:sz w:val="28"/>
                                </w:rPr>
                              </w:pPr>
                              <w:bookmarkStart w:id="281" w:name="_bookmark148"/>
                              <w:bookmarkEnd w:id="281"/>
                              <w:r>
                                <w:rPr>
                                  <w:b/>
                                  <w:smallCaps/>
                                  <w:sz w:val="28"/>
                                </w:rPr>
                                <w:t>Getting</w:t>
                              </w:r>
                              <w:r>
                                <w:rPr>
                                  <w:b/>
                                  <w:smallCaps/>
                                  <w:spacing w:val="-9"/>
                                  <w:sz w:val="28"/>
                                </w:rPr>
                                <w:t xml:space="preserve"> </w:t>
                              </w:r>
                              <w:r>
                                <w:rPr>
                                  <w:b/>
                                  <w:smallCaps/>
                                  <w:sz w:val="28"/>
                                </w:rPr>
                                <w:t>to</w:t>
                              </w:r>
                              <w:r>
                                <w:rPr>
                                  <w:b/>
                                  <w:smallCaps/>
                                  <w:spacing w:val="-5"/>
                                  <w:sz w:val="28"/>
                                </w:rPr>
                                <w:t xml:space="preserve"> </w:t>
                              </w:r>
                              <w:r>
                                <w:rPr>
                                  <w:b/>
                                  <w:smallCaps/>
                                  <w:sz w:val="28"/>
                                </w:rPr>
                                <w:t>self-</w:t>
                              </w:r>
                              <w:r>
                                <w:rPr>
                                  <w:b/>
                                  <w:smallCaps/>
                                  <w:spacing w:val="-2"/>
                                  <w:sz w:val="28"/>
                                </w:rPr>
                                <w:t>funding</w:t>
                              </w:r>
                            </w:p>
                          </w:txbxContent>
                        </wps:txbx>
                        <wps:bodyPr wrap="square" lIns="0" tIns="0" rIns="0" bIns="0" rtlCol="0">
                          <a:noAutofit/>
                        </wps:bodyPr>
                      </wps:wsp>
                    </wpg:wgp>
                  </a:graphicData>
                </a:graphic>
              </wp:anchor>
            </w:drawing>
          </mc:Choice>
          <mc:Fallback>
            <w:pict>
              <v:group w14:anchorId="72682FE0" id="Group 819" o:spid="_x0000_s1770" style="position:absolute;margin-left:52.55pt;margin-top:24.1pt;width:290.9pt;height:22.6pt;z-index:-1560729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">
                <v:shape id="Graphic 820" o:spid="_x0000_s1771"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" path="m3694176,l,,,259079r3694176,l3694176,xe" fillcolor="#ccc0d9" stroked="f">
                  <v:path arrowok="t"/>
                </v:shape>
                <v:shape id="Graphic 821" o:spid="_x0000_s1772"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" path="m3694176,l,,,27432r3694176,l3694176,xe" fillcolor="black" stroked="f">
                  <v:path arrowok="t"/>
                </v:shape>
                <v:shape id="Textbox 822" o:spid="_x0000_s1773"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" filled="f" stroked="f">
                  <v:textbox inset="0,0,0,0">
                    <w:txbxContent>
                      <w:p w14:paraId="72683127" w14:textId="77777777" w:rsidR="00014495" w:rsidRDefault="00000000">
                        <w:pPr>
                          <w:spacing w:before="7"/>
                          <w:ind w:left="28"/>
                          <w:rPr>
                            <w:b/>
                            <w:sz w:val="28"/>
                          </w:rPr>
                        </w:pPr>
                        <w:bookmarkStart w:id="282" w:name="_bookmark148"/>
                        <w:bookmarkEnd w:id="282"/>
                        <w:r>
                          <w:rPr>
                            <w:b/>
                            <w:smallCaps/>
                            <w:sz w:val="28"/>
                          </w:rPr>
                          <w:t>Getting</w:t>
                        </w:r>
                        <w:r>
                          <w:rPr>
                            <w:b/>
                            <w:smallCaps/>
                            <w:spacing w:val="-9"/>
                            <w:sz w:val="28"/>
                          </w:rPr>
                          <w:t xml:space="preserve"> </w:t>
                        </w:r>
                        <w:r>
                          <w:rPr>
                            <w:b/>
                            <w:smallCaps/>
                            <w:sz w:val="28"/>
                          </w:rPr>
                          <w:t>to</w:t>
                        </w:r>
                        <w:r>
                          <w:rPr>
                            <w:b/>
                            <w:smallCaps/>
                            <w:spacing w:val="-5"/>
                            <w:sz w:val="28"/>
                          </w:rPr>
                          <w:t xml:space="preserve"> </w:t>
                        </w:r>
                        <w:r>
                          <w:rPr>
                            <w:b/>
                            <w:smallCaps/>
                            <w:sz w:val="28"/>
                          </w:rPr>
                          <w:t>self-</w:t>
                        </w:r>
                        <w:r>
                          <w:rPr>
                            <w:b/>
                            <w:smallCaps/>
                            <w:spacing w:val="-2"/>
                            <w:sz w:val="28"/>
                          </w:rPr>
                          <w:t>funding</w:t>
                        </w:r>
                      </w:p>
                    </w:txbxContent>
                  </v:textbox>
                </v:shape>
                <w10:wrap type="topAndBottom" anchorx="page"/>
              </v:group>
            </w:pict>
          </mc:Fallback>
        </mc:AlternateContent>
      </w:r>
    </w:p>
    <w:p w14:paraId="72682A8B" w14:textId="77777777" w:rsidR="00014495" w:rsidRDefault="00000000">
      <w:pPr>
        <w:pStyle w:val="Brdtekst"/>
        <w:spacing w:before="200" w:line="276" w:lineRule="auto"/>
        <w:ind w:left="359" w:right="1436"/>
        <w:jc w:val="both"/>
      </w:pPr>
      <w:r>
        <w:t>This is a long-term endeavor that only needs a modest investment to deliver superior results over a long period of time. Many firms are currently organizing their IT spend into three categories:</w:t>
      </w:r>
    </w:p>
    <w:p w14:paraId="72682A8C" w14:textId="77777777" w:rsidR="00014495" w:rsidRDefault="00000000">
      <w:pPr>
        <w:pStyle w:val="Listeavsnitt"/>
        <w:numPr>
          <w:ilvl w:val="0"/>
          <w:numId w:val="2"/>
        </w:numPr>
        <w:tabs>
          <w:tab w:val="left" w:pos="1079"/>
        </w:tabs>
        <w:spacing w:before="200" w:line="276" w:lineRule="auto"/>
        <w:ind w:left="1079" w:right="1559"/>
        <w:jc w:val="left"/>
        <w:rPr>
          <w:sz w:val="24"/>
        </w:rPr>
      </w:pPr>
      <w:r>
        <w:rPr>
          <w:b/>
          <w:sz w:val="24"/>
        </w:rPr>
        <w:t>Run</w:t>
      </w:r>
      <w:r>
        <w:rPr>
          <w:b/>
          <w:spacing w:val="-4"/>
          <w:sz w:val="24"/>
        </w:rPr>
        <w:t xml:space="preserve"> </w:t>
      </w:r>
      <w:r>
        <w:rPr>
          <w:b/>
          <w:sz w:val="24"/>
        </w:rPr>
        <w:t>the</w:t>
      </w:r>
      <w:r>
        <w:rPr>
          <w:b/>
          <w:spacing w:val="-3"/>
          <w:sz w:val="24"/>
        </w:rPr>
        <w:t xml:space="preserve"> </w:t>
      </w:r>
      <w:r>
        <w:rPr>
          <w:b/>
          <w:sz w:val="24"/>
        </w:rPr>
        <w:t>Business:</w:t>
      </w:r>
      <w:r>
        <w:rPr>
          <w:b/>
          <w:spacing w:val="-5"/>
          <w:sz w:val="24"/>
        </w:rPr>
        <w:t xml:space="preserve"> </w:t>
      </w:r>
      <w:r>
        <w:rPr>
          <w:sz w:val="24"/>
        </w:rPr>
        <w:t>What</w:t>
      </w:r>
      <w:r>
        <w:rPr>
          <w:spacing w:val="-4"/>
          <w:sz w:val="24"/>
        </w:rPr>
        <w:t xml:space="preserve"> </w:t>
      </w:r>
      <w:r>
        <w:rPr>
          <w:sz w:val="24"/>
        </w:rPr>
        <w:t>do</w:t>
      </w:r>
      <w:r>
        <w:rPr>
          <w:spacing w:val="-3"/>
          <w:sz w:val="24"/>
        </w:rPr>
        <w:t xml:space="preserve"> </w:t>
      </w:r>
      <w:r>
        <w:rPr>
          <w:sz w:val="24"/>
        </w:rPr>
        <w:t>we</w:t>
      </w:r>
      <w:r>
        <w:rPr>
          <w:spacing w:val="-4"/>
          <w:sz w:val="24"/>
        </w:rPr>
        <w:t xml:space="preserve"> </w:t>
      </w:r>
      <w:r>
        <w:rPr>
          <w:sz w:val="24"/>
        </w:rPr>
        <w:t>need</w:t>
      </w:r>
      <w:r>
        <w:rPr>
          <w:spacing w:val="-5"/>
          <w:sz w:val="24"/>
        </w:rPr>
        <w:t xml:space="preserve"> </w:t>
      </w:r>
      <w:r>
        <w:rPr>
          <w:sz w:val="24"/>
        </w:rPr>
        <w:t>to</w:t>
      </w:r>
      <w:r>
        <w:rPr>
          <w:spacing w:val="-5"/>
          <w:sz w:val="24"/>
        </w:rPr>
        <w:t xml:space="preserve"> </w:t>
      </w:r>
      <w:r>
        <w:rPr>
          <w:sz w:val="24"/>
        </w:rPr>
        <w:t>do</w:t>
      </w:r>
      <w:r>
        <w:rPr>
          <w:spacing w:val="-5"/>
          <w:sz w:val="24"/>
        </w:rPr>
        <w:t xml:space="preserve"> </w:t>
      </w:r>
      <w:r>
        <w:rPr>
          <w:sz w:val="24"/>
        </w:rPr>
        <w:t>to</w:t>
      </w:r>
      <w:r>
        <w:rPr>
          <w:spacing w:val="-3"/>
          <w:sz w:val="24"/>
        </w:rPr>
        <w:t xml:space="preserve"> </w:t>
      </w:r>
      <w:r>
        <w:rPr>
          <w:sz w:val="24"/>
        </w:rPr>
        <w:t>keep the</w:t>
      </w:r>
      <w:r>
        <w:rPr>
          <w:spacing w:val="-4"/>
          <w:sz w:val="24"/>
        </w:rPr>
        <w:t xml:space="preserve"> </w:t>
      </w:r>
      <w:r>
        <w:rPr>
          <w:sz w:val="24"/>
        </w:rPr>
        <w:t>lights</w:t>
      </w:r>
      <w:r>
        <w:rPr>
          <w:spacing w:val="-3"/>
          <w:sz w:val="24"/>
        </w:rPr>
        <w:t xml:space="preserve"> </w:t>
      </w:r>
      <w:r>
        <w:rPr>
          <w:sz w:val="24"/>
        </w:rPr>
        <w:t>on</w:t>
      </w:r>
      <w:r>
        <w:rPr>
          <w:spacing w:val="-5"/>
          <w:sz w:val="24"/>
        </w:rPr>
        <w:t xml:space="preserve"> </w:t>
      </w:r>
      <w:r>
        <w:rPr>
          <w:sz w:val="24"/>
        </w:rPr>
        <w:t>and</w:t>
      </w:r>
      <w:r>
        <w:rPr>
          <w:spacing w:val="-7"/>
          <w:sz w:val="24"/>
        </w:rPr>
        <w:t xml:space="preserve"> </w:t>
      </w:r>
      <w:r>
        <w:rPr>
          <w:sz w:val="24"/>
        </w:rPr>
        <w:t>keep</w:t>
      </w:r>
      <w:r>
        <w:rPr>
          <w:spacing w:val="-7"/>
          <w:sz w:val="24"/>
        </w:rPr>
        <w:t xml:space="preserve"> </w:t>
      </w:r>
      <w:r>
        <w:rPr>
          <w:sz w:val="24"/>
        </w:rPr>
        <w:t>the</w:t>
      </w:r>
      <w:r>
        <w:rPr>
          <w:spacing w:val="-4"/>
          <w:sz w:val="24"/>
        </w:rPr>
        <w:t xml:space="preserve"> </w:t>
      </w:r>
      <w:r>
        <w:rPr>
          <w:sz w:val="24"/>
        </w:rPr>
        <w:t>systems</w:t>
      </w:r>
      <w:r>
        <w:rPr>
          <w:spacing w:val="-6"/>
          <w:sz w:val="24"/>
        </w:rPr>
        <w:t xml:space="preserve"> </w:t>
      </w:r>
      <w:r>
        <w:rPr>
          <w:sz w:val="24"/>
        </w:rPr>
        <w:t>working?</w:t>
      </w:r>
      <w:r>
        <w:rPr>
          <w:spacing w:val="-4"/>
          <w:sz w:val="24"/>
        </w:rPr>
        <w:t xml:space="preserve"> </w:t>
      </w:r>
      <w:r>
        <w:rPr>
          <w:sz w:val="24"/>
        </w:rPr>
        <w:t>This is by far the largest portion of the budget, typically 60-70%. The intent is to fund the transform tasks from cost improvement via run-the-business tasks.</w:t>
      </w:r>
    </w:p>
    <w:p w14:paraId="72682A8D" w14:textId="77777777" w:rsidR="00014495" w:rsidRDefault="00000000">
      <w:pPr>
        <w:pStyle w:val="Listeavsnitt"/>
        <w:numPr>
          <w:ilvl w:val="0"/>
          <w:numId w:val="2"/>
        </w:numPr>
        <w:tabs>
          <w:tab w:val="left" w:pos="1080"/>
        </w:tabs>
        <w:spacing w:before="200" w:line="273" w:lineRule="auto"/>
        <w:ind w:right="1490"/>
        <w:jc w:val="left"/>
        <w:rPr>
          <w:sz w:val="24"/>
        </w:rPr>
      </w:pPr>
      <w:r>
        <w:rPr>
          <w:b/>
          <w:sz w:val="24"/>
        </w:rPr>
        <w:t>Grow</w:t>
      </w:r>
      <w:r>
        <w:rPr>
          <w:b/>
          <w:spacing w:val="-7"/>
          <w:sz w:val="24"/>
        </w:rPr>
        <w:t xml:space="preserve"> </w:t>
      </w:r>
      <w:r>
        <w:rPr>
          <w:b/>
          <w:sz w:val="24"/>
        </w:rPr>
        <w:t>the</w:t>
      </w:r>
      <w:r>
        <w:rPr>
          <w:b/>
          <w:spacing w:val="-5"/>
          <w:sz w:val="24"/>
        </w:rPr>
        <w:t xml:space="preserve"> </w:t>
      </w:r>
      <w:r>
        <w:rPr>
          <w:b/>
          <w:sz w:val="24"/>
        </w:rPr>
        <w:t>Business:</w:t>
      </w:r>
      <w:r>
        <w:rPr>
          <w:b/>
          <w:spacing w:val="-8"/>
          <w:sz w:val="24"/>
        </w:rPr>
        <w:t xml:space="preserve"> </w:t>
      </w:r>
      <w:r>
        <w:rPr>
          <w:sz w:val="24"/>
        </w:rPr>
        <w:t>These</w:t>
      </w:r>
      <w:r>
        <w:rPr>
          <w:spacing w:val="-5"/>
          <w:sz w:val="24"/>
        </w:rPr>
        <w:t xml:space="preserve"> </w:t>
      </w:r>
      <w:r>
        <w:rPr>
          <w:sz w:val="24"/>
        </w:rPr>
        <w:t>are</w:t>
      </w:r>
      <w:r>
        <w:rPr>
          <w:spacing w:val="-5"/>
          <w:sz w:val="24"/>
        </w:rPr>
        <w:t xml:space="preserve"> </w:t>
      </w:r>
      <w:r>
        <w:rPr>
          <w:sz w:val="24"/>
        </w:rPr>
        <w:t>activities</w:t>
      </w:r>
      <w:r>
        <w:rPr>
          <w:spacing w:val="-4"/>
          <w:sz w:val="24"/>
        </w:rPr>
        <w:t xml:space="preserve"> </w:t>
      </w:r>
      <w:r>
        <w:rPr>
          <w:sz w:val="24"/>
        </w:rPr>
        <w:t>or</w:t>
      </w:r>
      <w:r>
        <w:rPr>
          <w:spacing w:val="-4"/>
          <w:sz w:val="24"/>
        </w:rPr>
        <w:t xml:space="preserve"> </w:t>
      </w:r>
      <w:r>
        <w:rPr>
          <w:sz w:val="24"/>
        </w:rPr>
        <w:t>projects that are expected to increase revenue or profit.</w:t>
      </w:r>
    </w:p>
    <w:p w14:paraId="72682A8E" w14:textId="77777777" w:rsidR="00014495" w:rsidRDefault="00014495">
      <w:pPr>
        <w:pStyle w:val="Listeavsnitt"/>
        <w:spacing w:line="273" w:lineRule="auto"/>
        <w:rPr>
          <w:sz w:val="24"/>
        </w:rPr>
        <w:sectPr w:rsidR="00014495">
          <w:pgSz w:w="8640" w:h="12960"/>
          <w:pgMar w:top="680" w:right="360" w:bottom="1020" w:left="720" w:header="0" w:footer="774" w:gutter="0"/>
          <w:cols w:space="708"/>
        </w:sectPr>
      </w:pPr>
    </w:p>
    <w:p w14:paraId="72682A8F" w14:textId="77777777" w:rsidR="00014495" w:rsidRDefault="00000000">
      <w:pPr>
        <w:tabs>
          <w:tab w:val="left" w:pos="6479"/>
        </w:tabs>
        <w:spacing w:before="39"/>
        <w:ind w:left="4252"/>
        <w:rPr>
          <w:rFonts w:ascii="Calibri"/>
          <w:b/>
          <w:sz w:val="18"/>
        </w:rPr>
      </w:pPr>
      <w:r>
        <w:rPr>
          <w:rFonts w:ascii="Calibri"/>
          <w:color w:val="585858"/>
          <w:sz w:val="18"/>
        </w:rPr>
        <w:lastRenderedPageBreak/>
        <w:t>Assess</w:t>
      </w:r>
      <w:r>
        <w:rPr>
          <w:rFonts w:ascii="Calibri"/>
          <w:color w:val="585858"/>
          <w:spacing w:val="-3"/>
          <w:sz w:val="18"/>
        </w:rPr>
        <w:t xml:space="preserve"> </w:t>
      </w:r>
      <w:r>
        <w:rPr>
          <w:rFonts w:ascii="Calibri"/>
          <w:color w:val="585858"/>
          <w:sz w:val="18"/>
        </w:rPr>
        <w:t>Your</w:t>
      </w:r>
      <w:r>
        <w:rPr>
          <w:rFonts w:ascii="Calibri"/>
          <w:color w:val="585858"/>
          <w:spacing w:val="-3"/>
          <w:sz w:val="18"/>
        </w:rPr>
        <w:t xml:space="preserve"> </w:t>
      </w:r>
      <w:r>
        <w:rPr>
          <w:rFonts w:ascii="Calibri"/>
          <w:color w:val="585858"/>
          <w:sz w:val="18"/>
        </w:rPr>
        <w:t>Starting</w:t>
      </w:r>
      <w:r>
        <w:rPr>
          <w:rFonts w:ascii="Calibri"/>
          <w:color w:val="585858"/>
          <w:spacing w:val="-3"/>
          <w:sz w:val="18"/>
        </w:rPr>
        <w:t xml:space="preserve"> </w:t>
      </w:r>
      <w:r>
        <w:rPr>
          <w:rFonts w:ascii="Calibri"/>
          <w:color w:val="585858"/>
          <w:spacing w:val="-4"/>
          <w:sz w:val="18"/>
        </w:rPr>
        <w:t>Point</w:t>
      </w:r>
      <w:r>
        <w:rPr>
          <w:rFonts w:ascii="Calibri"/>
          <w:color w:val="585858"/>
          <w:sz w:val="18"/>
        </w:rPr>
        <w:tab/>
      </w:r>
      <w:r>
        <w:rPr>
          <w:rFonts w:ascii="Calibri"/>
          <w:b/>
          <w:color w:val="585858"/>
          <w:spacing w:val="-5"/>
          <w:sz w:val="18"/>
        </w:rPr>
        <w:t>291</w:t>
      </w:r>
    </w:p>
    <w:p w14:paraId="72682A90" w14:textId="77777777" w:rsidR="00014495" w:rsidRDefault="00014495">
      <w:pPr>
        <w:pStyle w:val="Brdtekst"/>
        <w:rPr>
          <w:rFonts w:ascii="Calibri"/>
          <w:b/>
          <w:sz w:val="18"/>
        </w:rPr>
      </w:pPr>
    </w:p>
    <w:p w14:paraId="72682A91" w14:textId="77777777" w:rsidR="00014495" w:rsidRDefault="00014495">
      <w:pPr>
        <w:pStyle w:val="Brdtekst"/>
        <w:spacing w:before="98"/>
        <w:rPr>
          <w:rFonts w:ascii="Calibri"/>
          <w:b/>
          <w:sz w:val="18"/>
        </w:rPr>
      </w:pPr>
    </w:p>
    <w:p w14:paraId="72682A92" w14:textId="77777777" w:rsidR="00014495" w:rsidRDefault="00000000">
      <w:pPr>
        <w:pStyle w:val="Brdtekst"/>
        <w:spacing w:line="276" w:lineRule="auto"/>
        <w:ind w:left="1800" w:right="727"/>
      </w:pPr>
      <w:r>
        <w:t>One</w:t>
      </w:r>
      <w:r>
        <w:rPr>
          <w:spacing w:val="-3"/>
        </w:rPr>
        <w:t xml:space="preserve"> </w:t>
      </w:r>
      <w:r>
        <w:t>strategy</w:t>
      </w:r>
      <w:r>
        <w:rPr>
          <w:spacing w:val="-5"/>
        </w:rPr>
        <w:t xml:space="preserve"> </w:t>
      </w:r>
      <w:r>
        <w:t>will</w:t>
      </w:r>
      <w:r>
        <w:rPr>
          <w:spacing w:val="-3"/>
        </w:rPr>
        <w:t xml:space="preserve"> </w:t>
      </w:r>
      <w:r>
        <w:t>be</w:t>
      </w:r>
      <w:r>
        <w:rPr>
          <w:spacing w:val="-4"/>
        </w:rPr>
        <w:t xml:space="preserve"> </w:t>
      </w:r>
      <w:r>
        <w:t>to</w:t>
      </w:r>
      <w:r>
        <w:rPr>
          <w:spacing w:val="-5"/>
        </w:rPr>
        <w:t xml:space="preserve"> </w:t>
      </w:r>
      <w:r>
        <w:t>use</w:t>
      </w:r>
      <w:r>
        <w:rPr>
          <w:spacing w:val="-4"/>
        </w:rPr>
        <w:t xml:space="preserve"> </w:t>
      </w:r>
      <w:r>
        <w:t>some</w:t>
      </w:r>
      <w:r>
        <w:rPr>
          <w:spacing w:val="-3"/>
        </w:rPr>
        <w:t xml:space="preserve"> </w:t>
      </w:r>
      <w:r>
        <w:t>of</w:t>
      </w:r>
      <w:r>
        <w:rPr>
          <w:spacing w:val="-5"/>
        </w:rPr>
        <w:t xml:space="preserve"> </w:t>
      </w:r>
      <w:r>
        <w:t>this</w:t>
      </w:r>
      <w:r>
        <w:rPr>
          <w:spacing w:val="-2"/>
        </w:rPr>
        <w:t xml:space="preserve"> </w:t>
      </w:r>
      <w:r>
        <w:t>funding</w:t>
      </w:r>
      <w:r>
        <w:rPr>
          <w:spacing w:val="-3"/>
        </w:rPr>
        <w:t xml:space="preserve"> </w:t>
      </w:r>
      <w:r>
        <w:t xml:space="preserve">to implement and convert to the Data-Centric </w:t>
      </w:r>
      <w:r>
        <w:rPr>
          <w:spacing w:val="-2"/>
        </w:rPr>
        <w:t>approach.</w:t>
      </w:r>
    </w:p>
    <w:p w14:paraId="72682A93" w14:textId="77777777" w:rsidR="00014495" w:rsidRDefault="00000000">
      <w:pPr>
        <w:pStyle w:val="Listeavsnitt"/>
        <w:numPr>
          <w:ilvl w:val="0"/>
          <w:numId w:val="2"/>
        </w:numPr>
        <w:tabs>
          <w:tab w:val="left" w:pos="1799"/>
        </w:tabs>
        <w:spacing w:before="200" w:line="276" w:lineRule="auto"/>
        <w:ind w:left="1799" w:right="745"/>
        <w:jc w:val="left"/>
        <w:rPr>
          <w:sz w:val="24"/>
        </w:rPr>
      </w:pPr>
      <w:r>
        <w:rPr>
          <w:b/>
          <w:sz w:val="24"/>
        </w:rPr>
        <w:t xml:space="preserve">Transform the Business: </w:t>
      </w:r>
      <w:r>
        <w:rPr>
          <w:sz w:val="24"/>
        </w:rPr>
        <w:t>These are projects that fundamentally</w:t>
      </w:r>
      <w:r>
        <w:rPr>
          <w:spacing w:val="-7"/>
          <w:sz w:val="24"/>
        </w:rPr>
        <w:t xml:space="preserve"> </w:t>
      </w:r>
      <w:r>
        <w:rPr>
          <w:sz w:val="24"/>
        </w:rPr>
        <w:t>change</w:t>
      </w:r>
      <w:r>
        <w:rPr>
          <w:spacing w:val="-6"/>
          <w:sz w:val="24"/>
        </w:rPr>
        <w:t xml:space="preserve"> </w:t>
      </w:r>
      <w:r>
        <w:rPr>
          <w:sz w:val="24"/>
        </w:rPr>
        <w:t>the</w:t>
      </w:r>
      <w:r>
        <w:rPr>
          <w:spacing w:val="-6"/>
          <w:sz w:val="24"/>
        </w:rPr>
        <w:t xml:space="preserve"> </w:t>
      </w:r>
      <w:r>
        <w:rPr>
          <w:sz w:val="24"/>
        </w:rPr>
        <w:t>way</w:t>
      </w:r>
      <w:r>
        <w:rPr>
          <w:spacing w:val="-7"/>
          <w:sz w:val="24"/>
        </w:rPr>
        <w:t xml:space="preserve"> </w:t>
      </w:r>
      <w:r>
        <w:rPr>
          <w:sz w:val="24"/>
        </w:rPr>
        <w:t>IT</w:t>
      </w:r>
      <w:r>
        <w:rPr>
          <w:spacing w:val="-5"/>
          <w:sz w:val="24"/>
        </w:rPr>
        <w:t xml:space="preserve"> </w:t>
      </w:r>
      <w:r>
        <w:rPr>
          <w:sz w:val="24"/>
        </w:rPr>
        <w:t>and/or</w:t>
      </w:r>
      <w:r>
        <w:rPr>
          <w:spacing w:val="-8"/>
          <w:sz w:val="24"/>
        </w:rPr>
        <w:t xml:space="preserve"> </w:t>
      </w:r>
      <w:r>
        <w:rPr>
          <w:sz w:val="24"/>
        </w:rPr>
        <w:t>business is conducted. We submit that Data-Centric is perhaps the most fundamental of the revolutionary changes. Most strategy firms recommend about 10% of the IT spend be devoted to transformative projects.</w:t>
      </w:r>
    </w:p>
    <w:p w14:paraId="72682A94" w14:textId="77777777" w:rsidR="00014495" w:rsidRDefault="00000000">
      <w:pPr>
        <w:pStyle w:val="Brdtekst"/>
        <w:spacing w:before="201" w:line="276" w:lineRule="auto"/>
        <w:ind w:left="1080" w:right="715"/>
        <w:jc w:val="both"/>
      </w:pPr>
      <w:r>
        <w:t>Some transformative initiatives are changes in the business model or the way that value is delivered. Examples of major transformations include Netflix’s</w:t>
      </w:r>
      <w:r>
        <w:rPr>
          <w:spacing w:val="40"/>
        </w:rPr>
        <w:t xml:space="preserve"> </w:t>
      </w:r>
      <w:r>
        <w:t>shift from DVDs to streaming, Box’s shift from consumers to enterprises, and Tesla’s shift from low volume, high-cost cars to high-production, mass market cars. Most firm’s legacy infrastructure will frustrate their ability to make such changes.</w:t>
      </w:r>
    </w:p>
    <w:p w14:paraId="72682A95" w14:textId="77777777" w:rsidR="00014495" w:rsidRDefault="00000000">
      <w:pPr>
        <w:pStyle w:val="Brdtekst"/>
        <w:spacing w:before="201" w:line="276" w:lineRule="auto"/>
        <w:ind w:left="1080" w:right="715"/>
        <w:jc w:val="both"/>
      </w:pPr>
      <w:r>
        <w:t>We contend that the move to Data-Centric is a meta-transformative initiative. By transforming the way IT supports the enterprise, you fundamentally change the enterprise’s ability to change itself. Along the way, the move to Data-Centric pays for itself by radically dropping the cost of change, the cost of integration, and the cost of adding new functionality. Data-centric methods reduce cost while they make initiatives to grow the business more effective.</w:t>
      </w:r>
    </w:p>
    <w:p w14:paraId="72682A96"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A97"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292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A98" w14:textId="77777777" w:rsidR="00014495" w:rsidRDefault="00014495">
      <w:pPr>
        <w:pStyle w:val="Brdtekst"/>
        <w:rPr>
          <w:rFonts w:ascii="Calibri"/>
          <w:sz w:val="18"/>
        </w:rPr>
      </w:pPr>
    </w:p>
    <w:p w14:paraId="72682A99" w14:textId="77777777" w:rsidR="00014495" w:rsidRDefault="00014495">
      <w:pPr>
        <w:pStyle w:val="Brdtekst"/>
        <w:spacing w:before="98"/>
        <w:rPr>
          <w:rFonts w:ascii="Calibri"/>
          <w:sz w:val="18"/>
        </w:rPr>
      </w:pPr>
    </w:p>
    <w:p w14:paraId="72682A9A" w14:textId="77777777" w:rsidR="00014495" w:rsidRDefault="00000000">
      <w:pPr>
        <w:pStyle w:val="Brdtekst"/>
        <w:spacing w:line="276" w:lineRule="auto"/>
        <w:ind w:left="359" w:right="1436"/>
        <w:jc w:val="both"/>
      </w:pPr>
      <w:r>
        <w:t>Strategically,</w:t>
      </w:r>
      <w:r>
        <w:rPr>
          <w:spacing w:val="-1"/>
        </w:rPr>
        <w:t xml:space="preserve"> </w:t>
      </w:r>
      <w:r>
        <w:t>you</w:t>
      </w:r>
      <w:r>
        <w:rPr>
          <w:spacing w:val="-1"/>
        </w:rPr>
        <w:t xml:space="preserve"> </w:t>
      </w:r>
      <w:r>
        <w:t>want to</w:t>
      </w:r>
      <w:r>
        <w:rPr>
          <w:spacing w:val="-1"/>
        </w:rPr>
        <w:t xml:space="preserve"> </w:t>
      </w:r>
      <w:r>
        <w:t>make small</w:t>
      </w:r>
      <w:r>
        <w:rPr>
          <w:spacing w:val="-1"/>
        </w:rPr>
        <w:t xml:space="preserve"> </w:t>
      </w:r>
      <w:r>
        <w:t>investments in</w:t>
      </w:r>
      <w:r>
        <w:rPr>
          <w:spacing w:val="-1"/>
        </w:rPr>
        <w:t xml:space="preserve"> </w:t>
      </w:r>
      <w:r>
        <w:t>the transformation that continually funds growth projects and drops the cost of running IT. This chart outlines a representative example.</w:t>
      </w:r>
    </w:p>
    <w:p w14:paraId="72682A9B" w14:textId="77777777" w:rsidR="00014495" w:rsidRDefault="00000000">
      <w:pPr>
        <w:pStyle w:val="Brdtekst"/>
        <w:spacing w:before="8"/>
        <w:rPr>
          <w:sz w:val="14"/>
        </w:rPr>
      </w:pPr>
      <w:r>
        <w:rPr>
          <w:noProof/>
          <w:sz w:val="14"/>
        </w:rPr>
        <w:drawing>
          <wp:anchor distT="0" distB="0" distL="0" distR="0" simplePos="0" relativeHeight="487709696" behindDoc="1" locked="0" layoutInCell="1" allowOverlap="1" wp14:anchorId="72682FE2" wp14:editId="72682FE3">
            <wp:simplePos x="0" y="0"/>
            <wp:positionH relativeFrom="page">
              <wp:posOffset>685800</wp:posOffset>
            </wp:positionH>
            <wp:positionV relativeFrom="paragraph">
              <wp:posOffset>127298</wp:posOffset>
            </wp:positionV>
            <wp:extent cx="3604687" cy="1447038"/>
            <wp:effectExtent l="0" t="0" r="0" b="0"/>
            <wp:wrapTopAndBottom/>
            <wp:docPr id="823" name="Image 8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3" name="Image 823"/>
                    <pic:cNvPicPr/>
                  </pic:nvPicPr>
                  <pic:blipFill>
                    <a:blip r:embed="rId103" cstate="print"/>
                    <a:stretch>
                      <a:fillRect/>
                    </a:stretch>
                  </pic:blipFill>
                  <pic:spPr>
                    <a:xfrm>
                      <a:off x="0" y="0"/>
                      <a:ext cx="3604687" cy="1447038"/>
                    </a:xfrm>
                    <a:prstGeom prst="rect">
                      <a:avLst/>
                    </a:prstGeom>
                  </pic:spPr>
                </pic:pic>
              </a:graphicData>
            </a:graphic>
          </wp:anchor>
        </w:drawing>
      </w:r>
    </w:p>
    <w:p w14:paraId="72682A9C" w14:textId="77777777" w:rsidR="00014495" w:rsidRDefault="00000000">
      <w:pPr>
        <w:pStyle w:val="Brdtekst"/>
        <w:spacing w:before="277" w:line="276" w:lineRule="auto"/>
        <w:ind w:left="359" w:right="1434"/>
        <w:jc w:val="both"/>
      </w:pPr>
      <w:r>
        <w:t>In this example, we start with a modest capital investment</w:t>
      </w:r>
      <w:r>
        <w:rPr>
          <w:spacing w:val="-1"/>
        </w:rPr>
        <w:t xml:space="preserve"> </w:t>
      </w:r>
      <w:r>
        <w:t>to</w:t>
      </w:r>
      <w:r>
        <w:rPr>
          <w:spacing w:val="-2"/>
        </w:rPr>
        <w:t xml:space="preserve"> </w:t>
      </w:r>
      <w:r>
        <w:t>kick</w:t>
      </w:r>
      <w:r>
        <w:rPr>
          <w:spacing w:val="-4"/>
        </w:rPr>
        <w:t xml:space="preserve"> </w:t>
      </w:r>
      <w:r>
        <w:t>start</w:t>
      </w:r>
      <w:r>
        <w:rPr>
          <w:spacing w:val="-2"/>
        </w:rPr>
        <w:t xml:space="preserve"> </w:t>
      </w:r>
      <w:r>
        <w:t>the</w:t>
      </w:r>
      <w:r>
        <w:rPr>
          <w:spacing w:val="-1"/>
        </w:rPr>
        <w:t xml:space="preserve"> </w:t>
      </w:r>
      <w:r>
        <w:t>Data-Centric</w:t>
      </w:r>
      <w:r>
        <w:rPr>
          <w:spacing w:val="-3"/>
        </w:rPr>
        <w:t xml:space="preserve"> </w:t>
      </w:r>
      <w:r>
        <w:t>transformation in years 1 and 2. The continued spend on transformation is maintaining the core team that will support and</w:t>
      </w:r>
      <w:r>
        <w:rPr>
          <w:spacing w:val="40"/>
        </w:rPr>
        <w:t xml:space="preserve"> </w:t>
      </w:r>
      <w:r>
        <w:t>extend the Data-Centric architecture. In this example,</w:t>
      </w:r>
      <w:r>
        <w:rPr>
          <w:spacing w:val="40"/>
        </w:rPr>
        <w:t xml:space="preserve"> </w:t>
      </w:r>
      <w:r>
        <w:t>we have left the grow-the-business funding constant. We would expect most grow-the-business initiatives to also be Data-Centric; as such, they should deliver much greater return on investment and much more business impact for the same level of investment.</w:t>
      </w:r>
    </w:p>
    <w:p w14:paraId="72682A9D" w14:textId="77777777" w:rsidR="00014495" w:rsidRDefault="00000000">
      <w:pPr>
        <w:pStyle w:val="Brdtekst"/>
        <w:spacing w:before="199" w:line="276" w:lineRule="auto"/>
        <w:ind w:left="360" w:right="1434"/>
        <w:jc w:val="both"/>
      </w:pPr>
      <w:r>
        <w:t>We show the run-the-business share of IT spending gradually decreasing, as the cost of supporting older integration approaches drops and as functionality previously delivered in expensive legacy platforms is retired and replaced. In most cases, there will be a step function somewhere between years 4 and 8, where there</w:t>
      </w:r>
      <w:r>
        <w:rPr>
          <w:spacing w:val="40"/>
        </w:rPr>
        <w:t xml:space="preserve"> </w:t>
      </w:r>
      <w:r>
        <w:t>is</w:t>
      </w:r>
      <w:r>
        <w:rPr>
          <w:spacing w:val="32"/>
        </w:rPr>
        <w:t xml:space="preserve"> </w:t>
      </w:r>
      <w:r>
        <w:t>enough</w:t>
      </w:r>
      <w:r>
        <w:rPr>
          <w:spacing w:val="30"/>
        </w:rPr>
        <w:t xml:space="preserve"> </w:t>
      </w:r>
      <w:r>
        <w:t>functionality</w:t>
      </w:r>
      <w:r>
        <w:rPr>
          <w:spacing w:val="30"/>
        </w:rPr>
        <w:t xml:space="preserve"> </w:t>
      </w:r>
      <w:r>
        <w:t>in</w:t>
      </w:r>
      <w:r>
        <w:rPr>
          <w:spacing w:val="30"/>
        </w:rPr>
        <w:t xml:space="preserve"> </w:t>
      </w:r>
      <w:r>
        <w:t>the</w:t>
      </w:r>
      <w:r>
        <w:rPr>
          <w:spacing w:val="31"/>
        </w:rPr>
        <w:t xml:space="preserve"> </w:t>
      </w:r>
      <w:r>
        <w:t>architecture,</w:t>
      </w:r>
      <w:r>
        <w:rPr>
          <w:spacing w:val="30"/>
        </w:rPr>
        <w:t xml:space="preserve"> </w:t>
      </w:r>
      <w:r>
        <w:t>and</w:t>
      </w:r>
      <w:r>
        <w:rPr>
          <w:spacing w:val="30"/>
        </w:rPr>
        <w:t xml:space="preserve"> </w:t>
      </w:r>
      <w:r>
        <w:t>a</w:t>
      </w:r>
      <w:r>
        <w:rPr>
          <w:spacing w:val="31"/>
        </w:rPr>
        <w:t xml:space="preserve"> </w:t>
      </w:r>
      <w:r>
        <w:rPr>
          <w:spacing w:val="-2"/>
        </w:rPr>
        <w:t>track</w:t>
      </w:r>
    </w:p>
    <w:p w14:paraId="72682A9E"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A9F" w14:textId="77777777" w:rsidR="00014495" w:rsidRDefault="00000000">
      <w:pPr>
        <w:tabs>
          <w:tab w:val="left" w:pos="6479"/>
        </w:tabs>
        <w:spacing w:before="39"/>
        <w:ind w:left="4252"/>
        <w:rPr>
          <w:rFonts w:ascii="Calibri"/>
          <w:b/>
          <w:sz w:val="18"/>
        </w:rPr>
      </w:pPr>
      <w:r>
        <w:rPr>
          <w:rFonts w:ascii="Calibri"/>
          <w:color w:val="585858"/>
          <w:sz w:val="18"/>
        </w:rPr>
        <w:lastRenderedPageBreak/>
        <w:t>Assess</w:t>
      </w:r>
      <w:r>
        <w:rPr>
          <w:rFonts w:ascii="Calibri"/>
          <w:color w:val="585858"/>
          <w:spacing w:val="-3"/>
          <w:sz w:val="18"/>
        </w:rPr>
        <w:t xml:space="preserve"> </w:t>
      </w:r>
      <w:r>
        <w:rPr>
          <w:rFonts w:ascii="Calibri"/>
          <w:color w:val="585858"/>
          <w:sz w:val="18"/>
        </w:rPr>
        <w:t>Your</w:t>
      </w:r>
      <w:r>
        <w:rPr>
          <w:rFonts w:ascii="Calibri"/>
          <w:color w:val="585858"/>
          <w:spacing w:val="-3"/>
          <w:sz w:val="18"/>
        </w:rPr>
        <w:t xml:space="preserve"> </w:t>
      </w:r>
      <w:r>
        <w:rPr>
          <w:rFonts w:ascii="Calibri"/>
          <w:color w:val="585858"/>
          <w:sz w:val="18"/>
        </w:rPr>
        <w:t>Starting</w:t>
      </w:r>
      <w:r>
        <w:rPr>
          <w:rFonts w:ascii="Calibri"/>
          <w:color w:val="585858"/>
          <w:spacing w:val="-3"/>
          <w:sz w:val="18"/>
        </w:rPr>
        <w:t xml:space="preserve"> </w:t>
      </w:r>
      <w:r>
        <w:rPr>
          <w:rFonts w:ascii="Calibri"/>
          <w:color w:val="585858"/>
          <w:spacing w:val="-4"/>
          <w:sz w:val="18"/>
        </w:rPr>
        <w:t>Point</w:t>
      </w:r>
      <w:r>
        <w:rPr>
          <w:rFonts w:ascii="Calibri"/>
          <w:color w:val="585858"/>
          <w:sz w:val="18"/>
        </w:rPr>
        <w:tab/>
      </w:r>
      <w:r>
        <w:rPr>
          <w:rFonts w:ascii="Calibri"/>
          <w:b/>
          <w:color w:val="585858"/>
          <w:spacing w:val="-5"/>
          <w:sz w:val="18"/>
        </w:rPr>
        <w:t>293</w:t>
      </w:r>
    </w:p>
    <w:p w14:paraId="72682AA0" w14:textId="77777777" w:rsidR="00014495" w:rsidRDefault="00014495">
      <w:pPr>
        <w:pStyle w:val="Brdtekst"/>
        <w:rPr>
          <w:rFonts w:ascii="Calibri"/>
          <w:b/>
          <w:sz w:val="18"/>
        </w:rPr>
      </w:pPr>
    </w:p>
    <w:p w14:paraId="72682AA1" w14:textId="77777777" w:rsidR="00014495" w:rsidRDefault="00014495">
      <w:pPr>
        <w:pStyle w:val="Brdtekst"/>
        <w:spacing w:before="98"/>
        <w:rPr>
          <w:rFonts w:ascii="Calibri"/>
          <w:b/>
          <w:sz w:val="18"/>
        </w:rPr>
      </w:pPr>
    </w:p>
    <w:p w14:paraId="72682AA2" w14:textId="77777777" w:rsidR="00014495" w:rsidRDefault="00000000">
      <w:pPr>
        <w:pStyle w:val="Brdtekst"/>
        <w:spacing w:line="276" w:lineRule="auto"/>
        <w:ind w:left="1080" w:right="715"/>
        <w:jc w:val="both"/>
      </w:pPr>
      <w:r>
        <w:t>record of implementing in the new architecture, to provide the team the confidence to take on the larger projects. It is not until this point that the entrenched legacy systems can be addressed. We have watched firms attempt to tackle legacy modernization projects head on. Most fail without getting any new functionality implemented. Those few that succeed end up replacing one legacy system with a newer one. Most firms will be better off piling up a series of small wins, building capabilities, skills, and confidence in the new way. By</w:t>
      </w:r>
      <w:r>
        <w:rPr>
          <w:spacing w:val="80"/>
        </w:rPr>
        <w:t xml:space="preserve"> </w:t>
      </w:r>
      <w:r>
        <w:t>the time they are ready to take on the legacy system, it should be obvious what needs to be done, and rather</w:t>
      </w:r>
      <w:r>
        <w:rPr>
          <w:spacing w:val="40"/>
        </w:rPr>
        <w:t xml:space="preserve"> </w:t>
      </w:r>
      <w:r>
        <w:t>than launch a large death march project; the firm will launch a series of incremental initiatives.</w:t>
      </w:r>
    </w:p>
    <w:p w14:paraId="72682AA3" w14:textId="77777777" w:rsidR="00014495" w:rsidRDefault="00000000">
      <w:pPr>
        <w:pStyle w:val="Brdtekst"/>
        <w:spacing w:before="200" w:line="276" w:lineRule="auto"/>
        <w:ind w:left="1080" w:right="714"/>
        <w:jc w:val="both"/>
      </w:pPr>
      <w:r>
        <w:t>Finally, in the example, we showed another blip in transformation spend in years 6 and 7. This is meant to represent a true business transformation, which will be possible once the infrastructure has become flexible. It is impossible to predict six years ahead of time the type of transformation the business wishes to do (if it were known now, the business would likely start it immediately despite the lack of infrastructure to support it). The expectation in the graph is that the flexibility in the architecture will encourage business leaders to adopt transformations that they previously would have avoided. By lowering the barriers to transformation, we believe this will encourage them.</w:t>
      </w:r>
    </w:p>
    <w:p w14:paraId="72682AA4" w14:textId="77777777" w:rsidR="00014495" w:rsidRDefault="00000000">
      <w:pPr>
        <w:pStyle w:val="Brdtekst"/>
        <w:spacing w:before="202" w:line="273" w:lineRule="auto"/>
        <w:ind w:left="1080" w:right="717"/>
        <w:jc w:val="both"/>
      </w:pPr>
      <w:r>
        <w:t>Every case we have seen that has been successful has funded</w:t>
      </w:r>
      <w:r>
        <w:rPr>
          <w:spacing w:val="7"/>
        </w:rPr>
        <w:t xml:space="preserve"> </w:t>
      </w:r>
      <w:r>
        <w:t>a</w:t>
      </w:r>
      <w:r>
        <w:rPr>
          <w:spacing w:val="9"/>
        </w:rPr>
        <w:t xml:space="preserve"> </w:t>
      </w:r>
      <w:r>
        <w:t>small</w:t>
      </w:r>
      <w:r>
        <w:rPr>
          <w:spacing w:val="11"/>
        </w:rPr>
        <w:t xml:space="preserve"> </w:t>
      </w:r>
      <w:r>
        <w:t>team</w:t>
      </w:r>
      <w:r>
        <w:rPr>
          <w:spacing w:val="9"/>
        </w:rPr>
        <w:t xml:space="preserve"> </w:t>
      </w:r>
      <w:r>
        <w:t>for</w:t>
      </w:r>
      <w:r>
        <w:rPr>
          <w:spacing w:val="13"/>
        </w:rPr>
        <w:t xml:space="preserve"> </w:t>
      </w:r>
      <w:r>
        <w:t>a</w:t>
      </w:r>
      <w:r>
        <w:rPr>
          <w:spacing w:val="9"/>
        </w:rPr>
        <w:t xml:space="preserve"> </w:t>
      </w:r>
      <w:r>
        <w:t>long</w:t>
      </w:r>
      <w:r>
        <w:rPr>
          <w:spacing w:val="11"/>
        </w:rPr>
        <w:t xml:space="preserve"> </w:t>
      </w:r>
      <w:r>
        <w:t>period</w:t>
      </w:r>
      <w:r>
        <w:rPr>
          <w:spacing w:val="10"/>
        </w:rPr>
        <w:t xml:space="preserve"> </w:t>
      </w:r>
      <w:r>
        <w:t>of</w:t>
      </w:r>
      <w:r>
        <w:rPr>
          <w:spacing w:val="9"/>
        </w:rPr>
        <w:t xml:space="preserve"> </w:t>
      </w:r>
      <w:r>
        <w:t>time.</w:t>
      </w:r>
      <w:r>
        <w:rPr>
          <w:spacing w:val="11"/>
        </w:rPr>
        <w:t xml:space="preserve"> </w:t>
      </w:r>
      <w:r>
        <w:rPr>
          <w:spacing w:val="-2"/>
        </w:rPr>
        <w:t>Typically,</w:t>
      </w:r>
    </w:p>
    <w:p w14:paraId="72682AA5" w14:textId="77777777" w:rsidR="00014495" w:rsidRDefault="00014495">
      <w:pPr>
        <w:pStyle w:val="Brdtekst"/>
        <w:spacing w:line="273" w:lineRule="auto"/>
        <w:jc w:val="both"/>
        <w:sectPr w:rsidR="00014495">
          <w:pgSz w:w="8640" w:h="12960"/>
          <w:pgMar w:top="680" w:right="360" w:bottom="1020" w:left="720" w:header="0" w:footer="774" w:gutter="0"/>
          <w:cols w:space="708"/>
        </w:sectPr>
      </w:pPr>
    </w:p>
    <w:p w14:paraId="72682AA6"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294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AA7" w14:textId="77777777" w:rsidR="00014495" w:rsidRDefault="00014495">
      <w:pPr>
        <w:pStyle w:val="Brdtekst"/>
        <w:rPr>
          <w:rFonts w:ascii="Calibri"/>
          <w:sz w:val="18"/>
        </w:rPr>
      </w:pPr>
    </w:p>
    <w:p w14:paraId="72682AA8" w14:textId="77777777" w:rsidR="00014495" w:rsidRDefault="00014495">
      <w:pPr>
        <w:pStyle w:val="Brdtekst"/>
        <w:spacing w:before="98"/>
        <w:rPr>
          <w:rFonts w:ascii="Calibri"/>
          <w:sz w:val="18"/>
        </w:rPr>
      </w:pPr>
    </w:p>
    <w:p w14:paraId="72682AA9" w14:textId="77777777" w:rsidR="00014495" w:rsidRDefault="00000000">
      <w:pPr>
        <w:pStyle w:val="Brdtekst"/>
        <w:spacing w:line="276" w:lineRule="auto"/>
        <w:ind w:left="360" w:right="1434"/>
        <w:jc w:val="both"/>
      </w:pPr>
      <w:r>
        <w:t>a team of 3-8 people is all it takes to make this kind of change. They need to be kept in place for a long time. In most enterprises, this means that they need to be delivering incremental value along the way, while they pave the ground for</w:t>
      </w:r>
      <w:r>
        <w:rPr>
          <w:spacing w:val="-1"/>
        </w:rPr>
        <w:t xml:space="preserve"> </w:t>
      </w:r>
      <w:r>
        <w:t>the</w:t>
      </w:r>
      <w:r>
        <w:rPr>
          <w:spacing w:val="-3"/>
        </w:rPr>
        <w:t xml:space="preserve"> </w:t>
      </w:r>
      <w:r>
        <w:t>larger,</w:t>
      </w:r>
      <w:r>
        <w:rPr>
          <w:spacing w:val="-2"/>
        </w:rPr>
        <w:t xml:space="preserve"> </w:t>
      </w:r>
      <w:r>
        <w:t>strategic</w:t>
      </w:r>
      <w:r>
        <w:rPr>
          <w:spacing w:val="-1"/>
        </w:rPr>
        <w:t xml:space="preserve"> </w:t>
      </w:r>
      <w:r>
        <w:t>transformations.</w:t>
      </w:r>
    </w:p>
    <w:p w14:paraId="72682AAA" w14:textId="77777777" w:rsidR="00014495" w:rsidRDefault="00000000">
      <w:pPr>
        <w:pStyle w:val="Brdtekst"/>
        <w:spacing w:before="217"/>
        <w:rPr>
          <w:sz w:val="20"/>
        </w:rPr>
      </w:pPr>
      <w:r>
        <w:rPr>
          <w:noProof/>
          <w:sz w:val="20"/>
        </w:rPr>
        <mc:AlternateContent>
          <mc:Choice Requires="wpg">
            <w:drawing>
              <wp:anchor distT="0" distB="0" distL="0" distR="0" simplePos="0" relativeHeight="487710208" behindDoc="1" locked="0" layoutInCell="1" allowOverlap="1" wp14:anchorId="72682FE4" wp14:editId="72682FE5">
                <wp:simplePos x="0" y="0"/>
                <wp:positionH relativeFrom="page">
                  <wp:posOffset>667512</wp:posOffset>
                </wp:positionH>
                <wp:positionV relativeFrom="paragraph">
                  <wp:posOffset>305370</wp:posOffset>
                </wp:positionV>
                <wp:extent cx="3694429" cy="287020"/>
                <wp:effectExtent l="0" t="0" r="0" b="0"/>
                <wp:wrapTopAndBottom/>
                <wp:docPr id="824" name="Group 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825" name="Graphic 825"/>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826" name="Graphic 826"/>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827" name="Textbox 827"/>
                        <wps:cNvSpPr txBox="1"/>
                        <wps:spPr>
                          <a:xfrm>
                            <a:off x="0" y="0"/>
                            <a:ext cx="3694429" cy="259079"/>
                          </a:xfrm>
                          <a:prstGeom prst="rect">
                            <a:avLst/>
                          </a:prstGeom>
                        </wps:spPr>
                        <wps:txbx>
                          <w:txbxContent>
                            <w:p w14:paraId="72683128" w14:textId="77777777" w:rsidR="00014495" w:rsidRDefault="00000000">
                              <w:pPr>
                                <w:spacing w:before="7"/>
                                <w:ind w:left="28"/>
                                <w:rPr>
                                  <w:b/>
                                  <w:sz w:val="28"/>
                                </w:rPr>
                              </w:pPr>
                              <w:bookmarkStart w:id="283" w:name="_bookmark149"/>
                              <w:bookmarkEnd w:id="283"/>
                              <w:r>
                                <w:rPr>
                                  <w:b/>
                                  <w:smallCaps/>
                                  <w:sz w:val="28"/>
                                </w:rPr>
                                <w:t>Chapter</w:t>
                              </w:r>
                              <w:r>
                                <w:rPr>
                                  <w:b/>
                                  <w:smallCaps/>
                                  <w:spacing w:val="-4"/>
                                  <w:sz w:val="28"/>
                                </w:rPr>
                                <w:t xml:space="preserve"> </w:t>
                              </w:r>
                              <w:r>
                                <w:rPr>
                                  <w:b/>
                                  <w:smallCaps/>
                                  <w:spacing w:val="-2"/>
                                  <w:sz w:val="28"/>
                                </w:rPr>
                                <w:t>Summary</w:t>
                              </w:r>
                            </w:p>
                          </w:txbxContent>
                        </wps:txbx>
                        <wps:bodyPr wrap="square" lIns="0" tIns="0" rIns="0" bIns="0" rtlCol="0">
                          <a:noAutofit/>
                        </wps:bodyPr>
                      </wps:wsp>
                    </wpg:wgp>
                  </a:graphicData>
                </a:graphic>
              </wp:anchor>
            </w:drawing>
          </mc:Choice>
          <mc:Fallback>
            <w:pict>
              <v:group w14:anchorId="72682FE4" id="Group 824" o:spid="_x0000_s1774" style="position:absolute;margin-left:52.55pt;margin-top:24.05pt;width:290.9pt;height:22.6pt;z-index:-1560627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">
                <v:shape id="Graphic 825" o:spid="_x0000_s1775"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" path="m3694176,l,,,259079r3694176,l3694176,xe" fillcolor="#ccc0d9" stroked="f">
                  <v:path arrowok="t"/>
                </v:shape>
                <v:shape id="Graphic 826" o:spid="_x0000_s1776"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" path="m3694176,l,,,27432r3694176,l3694176,xe" fillcolor="black" stroked="f">
                  <v:path arrowok="t"/>
                </v:shape>
                <v:shape id="Textbox 827" o:spid="_x0000_s1777"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" filled="f" stroked="f">
                  <v:textbox inset="0,0,0,0">
                    <w:txbxContent>
                      <w:p w14:paraId="72683128" w14:textId="77777777" w:rsidR="00014495" w:rsidRDefault="00000000">
                        <w:pPr>
                          <w:spacing w:before="7"/>
                          <w:ind w:left="28"/>
                          <w:rPr>
                            <w:b/>
                            <w:sz w:val="28"/>
                          </w:rPr>
                        </w:pPr>
                        <w:bookmarkStart w:id="284" w:name="_bookmark149"/>
                        <w:bookmarkEnd w:id="284"/>
                        <w:r>
                          <w:rPr>
                            <w:b/>
                            <w:smallCaps/>
                            <w:sz w:val="28"/>
                          </w:rPr>
                          <w:t>Chapter</w:t>
                        </w:r>
                        <w:r>
                          <w:rPr>
                            <w:b/>
                            <w:smallCaps/>
                            <w:spacing w:val="-4"/>
                            <w:sz w:val="28"/>
                          </w:rPr>
                          <w:t xml:space="preserve"> </w:t>
                        </w:r>
                        <w:r>
                          <w:rPr>
                            <w:b/>
                            <w:smallCaps/>
                            <w:spacing w:val="-2"/>
                            <w:sz w:val="28"/>
                          </w:rPr>
                          <w:t>Summary</w:t>
                        </w:r>
                      </w:p>
                    </w:txbxContent>
                  </v:textbox>
                </v:shape>
                <w10:wrap type="topAndBottom" anchorx="page"/>
              </v:group>
            </w:pict>
          </mc:Fallback>
        </mc:AlternateContent>
      </w:r>
    </w:p>
    <w:p w14:paraId="72682AAB" w14:textId="77777777" w:rsidR="00014495" w:rsidRDefault="00000000">
      <w:pPr>
        <w:pStyle w:val="Brdtekst"/>
        <w:spacing w:before="200" w:line="276" w:lineRule="auto"/>
        <w:ind w:left="359" w:right="1436"/>
        <w:jc w:val="both"/>
      </w:pPr>
      <w:r>
        <w:t xml:space="preserve">Preparing the ground is essential here. This is not the kind of initiative to be dabbled with. You need to know exactly where you are starting from and establish a strategy for making continual progress toward your </w:t>
      </w:r>
      <w:r>
        <w:rPr>
          <w:spacing w:val="-2"/>
        </w:rPr>
        <w:t>vision.</w:t>
      </w:r>
    </w:p>
    <w:p w14:paraId="72682AAC" w14:textId="77777777" w:rsidR="00014495" w:rsidRDefault="00000000">
      <w:pPr>
        <w:pStyle w:val="Brdtekst"/>
        <w:spacing w:before="200" w:line="276" w:lineRule="auto"/>
        <w:ind w:left="359" w:right="1435"/>
        <w:jc w:val="both"/>
      </w:pPr>
      <w:r>
        <w:t>A great deal of this initial effort will be in “knowing thyself” (that is, deeply introspecting the litany of systems and the economics of implementing and maintaining them). Not only will turning over all these rocks bring forward opportunities that may have been overlooked, they will fuel the inevitable economics discussions that will ensue.</w:t>
      </w:r>
    </w:p>
    <w:p w14:paraId="72682AAD" w14:textId="77777777" w:rsidR="00014495" w:rsidRDefault="00000000">
      <w:pPr>
        <w:pStyle w:val="Brdtekst"/>
        <w:spacing w:before="201" w:line="276" w:lineRule="auto"/>
        <w:ind w:left="359" w:right="1434"/>
        <w:jc w:val="both"/>
      </w:pPr>
      <w:r>
        <w:t>You will no doubt come across projects that would benefit from – and, in turn, help kickstart – the Data-Centric movement within your firm. Organize this data and prepare for the implementation phase.</w:t>
      </w:r>
    </w:p>
    <w:p w14:paraId="72682AAE" w14:textId="77777777" w:rsidR="00014495" w:rsidRDefault="00000000">
      <w:pPr>
        <w:pStyle w:val="Brdtekst"/>
        <w:spacing w:before="200" w:line="276" w:lineRule="auto"/>
        <w:ind w:left="360" w:right="1435"/>
        <w:jc w:val="both"/>
      </w:pPr>
      <w:r>
        <w:t xml:space="preserve">The other thing to do in the “assess and organize” phase is to figure out how you are going to maintain the consistent, small core team to carry your vision to </w:t>
      </w:r>
      <w:r>
        <w:rPr>
          <w:spacing w:val="-2"/>
        </w:rPr>
        <w:t>fruition.</w:t>
      </w:r>
    </w:p>
    <w:p w14:paraId="72682AAF"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AB0" w14:textId="77777777" w:rsidR="00014495" w:rsidRDefault="00014495">
      <w:pPr>
        <w:pStyle w:val="Brdtekst"/>
        <w:rPr>
          <w:sz w:val="44"/>
        </w:rPr>
      </w:pPr>
    </w:p>
    <w:p w14:paraId="72682AB1" w14:textId="77777777" w:rsidR="00014495" w:rsidRDefault="00014495">
      <w:pPr>
        <w:pStyle w:val="Brdtekst"/>
        <w:rPr>
          <w:sz w:val="44"/>
        </w:rPr>
      </w:pPr>
    </w:p>
    <w:p w14:paraId="72682AB2" w14:textId="77777777" w:rsidR="00014495" w:rsidRDefault="00014495">
      <w:pPr>
        <w:pStyle w:val="Brdtekst"/>
        <w:rPr>
          <w:sz w:val="44"/>
        </w:rPr>
      </w:pPr>
    </w:p>
    <w:p w14:paraId="72682AB3" w14:textId="77777777" w:rsidR="00014495" w:rsidRDefault="00014495">
      <w:pPr>
        <w:pStyle w:val="Brdtekst"/>
        <w:rPr>
          <w:sz w:val="44"/>
        </w:rPr>
      </w:pPr>
    </w:p>
    <w:p w14:paraId="72682AB4" w14:textId="77777777" w:rsidR="00014495" w:rsidRDefault="00014495">
      <w:pPr>
        <w:pStyle w:val="Brdtekst"/>
        <w:rPr>
          <w:sz w:val="44"/>
        </w:rPr>
      </w:pPr>
    </w:p>
    <w:p w14:paraId="72682AB5" w14:textId="77777777" w:rsidR="00014495" w:rsidRDefault="00014495">
      <w:pPr>
        <w:pStyle w:val="Brdtekst"/>
        <w:spacing w:before="124"/>
        <w:rPr>
          <w:sz w:val="44"/>
        </w:rPr>
      </w:pPr>
    </w:p>
    <w:p w14:paraId="72682AB6" w14:textId="77777777" w:rsidR="00014495" w:rsidRDefault="00000000">
      <w:pPr>
        <w:pStyle w:val="Overskrift1"/>
      </w:pPr>
      <w:bookmarkStart w:id="285" w:name="_bookmark150"/>
      <w:bookmarkEnd w:id="285"/>
      <w:r>
        <w:t>CHAPTER</w:t>
      </w:r>
      <w:r>
        <w:rPr>
          <w:spacing w:val="-22"/>
        </w:rPr>
        <w:t xml:space="preserve"> </w:t>
      </w:r>
      <w:r>
        <w:rPr>
          <w:spacing w:val="-5"/>
        </w:rPr>
        <w:t>16</w:t>
      </w:r>
    </w:p>
    <w:p w14:paraId="72682AB7" w14:textId="77777777" w:rsidR="00014495" w:rsidRDefault="00000000">
      <w:pPr>
        <w:pStyle w:val="Overskrift2"/>
        <w:ind w:left="214"/>
        <w:rPr>
          <w:u w:val="none"/>
        </w:rPr>
      </w:pPr>
      <w:r>
        <w:rPr>
          <w:u w:val="none"/>
        </w:rPr>
        <w:t>Executing</w:t>
      </w:r>
      <w:r>
        <w:rPr>
          <w:spacing w:val="-18"/>
          <w:u w:val="none"/>
        </w:rPr>
        <w:t xml:space="preserve"> </w:t>
      </w:r>
      <w:r>
        <w:rPr>
          <w:u w:val="none"/>
        </w:rPr>
        <w:t>Your</w:t>
      </w:r>
      <w:r>
        <w:rPr>
          <w:spacing w:val="-15"/>
          <w:u w:val="none"/>
        </w:rPr>
        <w:t xml:space="preserve"> </w:t>
      </w:r>
      <w:r>
        <w:rPr>
          <w:spacing w:val="-2"/>
          <w:u w:val="none"/>
        </w:rPr>
        <w:t>Initial</w:t>
      </w:r>
    </w:p>
    <w:p w14:paraId="72682AB8" w14:textId="77777777" w:rsidR="00014495" w:rsidRDefault="00000000">
      <w:pPr>
        <w:tabs>
          <w:tab w:val="left" w:pos="2438"/>
          <w:tab w:val="left" w:pos="6177"/>
        </w:tabs>
        <w:ind w:left="215"/>
        <w:jc w:val="center"/>
        <w:rPr>
          <w:rFonts w:ascii="Century Gothic"/>
          <w:sz w:val="44"/>
        </w:rPr>
      </w:pPr>
      <w:r>
        <w:rPr>
          <w:rFonts w:ascii="Century Gothic"/>
          <w:sz w:val="44"/>
          <w:u w:val="single"/>
        </w:rPr>
        <w:tab/>
      </w:r>
      <w:r>
        <w:rPr>
          <w:rFonts w:ascii="Century Gothic"/>
          <w:spacing w:val="-2"/>
          <w:sz w:val="44"/>
          <w:u w:val="single"/>
        </w:rPr>
        <w:t>Projects</w:t>
      </w:r>
      <w:r>
        <w:rPr>
          <w:rFonts w:ascii="Century Gothic"/>
          <w:sz w:val="44"/>
          <w:u w:val="single"/>
        </w:rPr>
        <w:tab/>
      </w:r>
    </w:p>
    <w:p w14:paraId="72682AB9" w14:textId="77777777" w:rsidR="00014495" w:rsidRDefault="00014495">
      <w:pPr>
        <w:pStyle w:val="Brdtekst"/>
        <w:rPr>
          <w:rFonts w:ascii="Century Gothic"/>
        </w:rPr>
      </w:pPr>
    </w:p>
    <w:p w14:paraId="72682ABA" w14:textId="77777777" w:rsidR="00014495" w:rsidRDefault="00014495">
      <w:pPr>
        <w:pStyle w:val="Brdtekst"/>
        <w:rPr>
          <w:rFonts w:ascii="Century Gothic"/>
        </w:rPr>
      </w:pPr>
    </w:p>
    <w:p w14:paraId="72682ABB" w14:textId="77777777" w:rsidR="00014495" w:rsidRDefault="00014495">
      <w:pPr>
        <w:pStyle w:val="Brdtekst"/>
        <w:spacing w:before="108"/>
        <w:rPr>
          <w:rFonts w:ascii="Century Gothic"/>
        </w:rPr>
      </w:pPr>
    </w:p>
    <w:p w14:paraId="72682ABC" w14:textId="77777777" w:rsidR="00014495" w:rsidRDefault="00000000">
      <w:pPr>
        <w:pStyle w:val="Brdtekst"/>
        <w:spacing w:line="276" w:lineRule="auto"/>
        <w:ind w:left="1080" w:right="715"/>
        <w:jc w:val="both"/>
      </w:pPr>
      <w:r>
        <w:t>Your first project will be pivotal. A success will help others see the potential in the approach. What follows</w:t>
      </w:r>
      <w:r>
        <w:rPr>
          <w:spacing w:val="40"/>
        </w:rPr>
        <w:t xml:space="preserve"> </w:t>
      </w:r>
      <w:r>
        <w:t xml:space="preserve">are some suggestions for getting the most out of this first </w:t>
      </w:r>
      <w:r>
        <w:rPr>
          <w:spacing w:val="-2"/>
        </w:rPr>
        <w:t>endeavor.</w:t>
      </w:r>
    </w:p>
    <w:p w14:paraId="72682ABD" w14:textId="77777777" w:rsidR="00014495" w:rsidRDefault="00000000">
      <w:pPr>
        <w:pStyle w:val="Brdtekst"/>
        <w:spacing w:before="216"/>
        <w:rPr>
          <w:sz w:val="20"/>
        </w:rPr>
      </w:pPr>
      <w:r>
        <w:rPr>
          <w:noProof/>
          <w:sz w:val="20"/>
        </w:rPr>
        <mc:AlternateContent>
          <mc:Choice Requires="wpg">
            <w:drawing>
              <wp:anchor distT="0" distB="0" distL="0" distR="0" simplePos="0" relativeHeight="487710720" behindDoc="1" locked="0" layoutInCell="1" allowOverlap="1" wp14:anchorId="72682FE6" wp14:editId="72682FE7">
                <wp:simplePos x="0" y="0"/>
                <wp:positionH relativeFrom="page">
                  <wp:posOffset>1124711</wp:posOffset>
                </wp:positionH>
                <wp:positionV relativeFrom="paragraph">
                  <wp:posOffset>305265</wp:posOffset>
                </wp:positionV>
                <wp:extent cx="3694429" cy="287020"/>
                <wp:effectExtent l="0" t="0" r="0" b="0"/>
                <wp:wrapTopAndBottom/>
                <wp:docPr id="828" name="Group 8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829" name="Graphic 829"/>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830" name="Graphic 830"/>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831" name="Textbox 831"/>
                        <wps:cNvSpPr txBox="1"/>
                        <wps:spPr>
                          <a:xfrm>
                            <a:off x="0" y="0"/>
                            <a:ext cx="3694429" cy="259079"/>
                          </a:xfrm>
                          <a:prstGeom prst="rect">
                            <a:avLst/>
                          </a:prstGeom>
                        </wps:spPr>
                        <wps:txbx>
                          <w:txbxContent>
                            <w:p w14:paraId="72683129" w14:textId="77777777" w:rsidR="00014495" w:rsidRDefault="00000000">
                              <w:pPr>
                                <w:spacing w:before="7"/>
                                <w:ind w:left="28"/>
                                <w:rPr>
                                  <w:b/>
                                  <w:sz w:val="28"/>
                                </w:rPr>
                              </w:pPr>
                              <w:bookmarkStart w:id="286" w:name="_bookmark151"/>
                              <w:bookmarkEnd w:id="286"/>
                              <w:r>
                                <w:rPr>
                                  <w:b/>
                                  <w:smallCaps/>
                                  <w:sz w:val="28"/>
                                </w:rPr>
                                <w:t>Think</w:t>
                              </w:r>
                              <w:r>
                                <w:rPr>
                                  <w:b/>
                                  <w:smallCaps/>
                                  <w:spacing w:val="-3"/>
                                  <w:sz w:val="28"/>
                                </w:rPr>
                                <w:t xml:space="preserve"> </w:t>
                              </w:r>
                              <w:r>
                                <w:rPr>
                                  <w:b/>
                                  <w:smallCaps/>
                                  <w:sz w:val="28"/>
                                </w:rPr>
                                <w:t>big</w:t>
                              </w:r>
                              <w:r>
                                <w:rPr>
                                  <w:b/>
                                  <w:smallCaps/>
                                  <w:spacing w:val="-5"/>
                                  <w:sz w:val="28"/>
                                </w:rPr>
                                <w:t xml:space="preserve"> </w:t>
                              </w:r>
                              <w:r>
                                <w:rPr>
                                  <w:b/>
                                  <w:smallCaps/>
                                  <w:sz w:val="28"/>
                                </w:rPr>
                                <w:t>and</w:t>
                              </w:r>
                              <w:r>
                                <w:rPr>
                                  <w:b/>
                                  <w:smallCaps/>
                                  <w:spacing w:val="-3"/>
                                  <w:sz w:val="28"/>
                                </w:rPr>
                                <w:t xml:space="preserve"> </w:t>
                              </w:r>
                              <w:r>
                                <w:rPr>
                                  <w:b/>
                                  <w:smallCaps/>
                                  <w:sz w:val="28"/>
                                </w:rPr>
                                <w:t>start</w:t>
                              </w:r>
                              <w:r>
                                <w:rPr>
                                  <w:b/>
                                  <w:smallCaps/>
                                  <w:spacing w:val="-5"/>
                                  <w:sz w:val="28"/>
                                </w:rPr>
                                <w:t xml:space="preserve"> </w:t>
                              </w:r>
                              <w:r>
                                <w:rPr>
                                  <w:b/>
                                  <w:smallCaps/>
                                  <w:spacing w:val="-4"/>
                                  <w:sz w:val="28"/>
                                </w:rPr>
                                <w:t>small</w:t>
                              </w:r>
                            </w:p>
                          </w:txbxContent>
                        </wps:txbx>
                        <wps:bodyPr wrap="square" lIns="0" tIns="0" rIns="0" bIns="0" rtlCol="0">
                          <a:noAutofit/>
                        </wps:bodyPr>
                      </wps:wsp>
                    </wpg:wgp>
                  </a:graphicData>
                </a:graphic>
              </wp:anchor>
            </w:drawing>
          </mc:Choice>
          <mc:Fallback>
            <w:pict>
              <v:group w14:anchorId="72682FE6" id="Group 828" o:spid="_x0000_s1778" style="position:absolute;margin-left:88.55pt;margin-top:24.05pt;width:290.9pt;height:22.6pt;z-index:-1560576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">
                <v:shape id="Graphic 829" o:spid="_x0000_s1779"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" path="m3694176,l,,,259079r3694176,l3694176,xe" fillcolor="#ccc0d9" stroked="f">
                  <v:path arrowok="t"/>
                </v:shape>
                <v:shape id="Graphic 830" o:spid="_x0000_s1780"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" path="m3694176,l,,,27432r3694176,l3694176,xe" fillcolor="black" stroked="f">
                  <v:path arrowok="t"/>
                </v:shape>
                <v:shape id="Textbox 831" o:spid="_x0000_s1781"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hnxQAAANwAAAAPAAAAZHJzL2Rvd25yZXYueG1sRI9Ba8JA&#10;FITvhf6H5RV6azZWEE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CAAWhnxQAAANwAAAAP&#10;AAAAAAAAAAAAAAAAAAcCAABkcnMvZG93bnJldi54bWxQSwUGAAAAAAMAAwC3AAAA+QIAAAAA&#10;" filled="f" stroked="f">
                  <v:textbox inset="0,0,0,0">
                    <w:txbxContent>
                      <w:p w14:paraId="72683129" w14:textId="77777777" w:rsidR="00014495" w:rsidRDefault="00000000">
                        <w:pPr>
                          <w:spacing w:before="7"/>
                          <w:ind w:left="28"/>
                          <w:rPr>
                            <w:b/>
                            <w:sz w:val="28"/>
                          </w:rPr>
                        </w:pPr>
                        <w:bookmarkStart w:id="287" w:name="_bookmark151"/>
                        <w:bookmarkEnd w:id="287"/>
                        <w:r>
                          <w:rPr>
                            <w:b/>
                            <w:smallCaps/>
                            <w:sz w:val="28"/>
                          </w:rPr>
                          <w:t>Think</w:t>
                        </w:r>
                        <w:r>
                          <w:rPr>
                            <w:b/>
                            <w:smallCaps/>
                            <w:spacing w:val="-3"/>
                            <w:sz w:val="28"/>
                          </w:rPr>
                          <w:t xml:space="preserve"> </w:t>
                        </w:r>
                        <w:r>
                          <w:rPr>
                            <w:b/>
                            <w:smallCaps/>
                            <w:sz w:val="28"/>
                          </w:rPr>
                          <w:t>big</w:t>
                        </w:r>
                        <w:r>
                          <w:rPr>
                            <w:b/>
                            <w:smallCaps/>
                            <w:spacing w:val="-5"/>
                            <w:sz w:val="28"/>
                          </w:rPr>
                          <w:t xml:space="preserve"> </w:t>
                        </w:r>
                        <w:r>
                          <w:rPr>
                            <w:b/>
                            <w:smallCaps/>
                            <w:sz w:val="28"/>
                          </w:rPr>
                          <w:t>and</w:t>
                        </w:r>
                        <w:r>
                          <w:rPr>
                            <w:b/>
                            <w:smallCaps/>
                            <w:spacing w:val="-3"/>
                            <w:sz w:val="28"/>
                          </w:rPr>
                          <w:t xml:space="preserve"> </w:t>
                        </w:r>
                        <w:r>
                          <w:rPr>
                            <w:b/>
                            <w:smallCaps/>
                            <w:sz w:val="28"/>
                          </w:rPr>
                          <w:t>start</w:t>
                        </w:r>
                        <w:r>
                          <w:rPr>
                            <w:b/>
                            <w:smallCaps/>
                            <w:spacing w:val="-5"/>
                            <w:sz w:val="28"/>
                          </w:rPr>
                          <w:t xml:space="preserve"> </w:t>
                        </w:r>
                        <w:r>
                          <w:rPr>
                            <w:b/>
                            <w:smallCaps/>
                            <w:spacing w:val="-4"/>
                            <w:sz w:val="28"/>
                          </w:rPr>
                          <w:t>small</w:t>
                        </w:r>
                      </w:p>
                    </w:txbxContent>
                  </v:textbox>
                </v:shape>
                <w10:wrap type="topAndBottom" anchorx="page"/>
              </v:group>
            </w:pict>
          </mc:Fallback>
        </mc:AlternateContent>
      </w:r>
    </w:p>
    <w:p w14:paraId="72682ABE" w14:textId="77777777" w:rsidR="00014495" w:rsidRDefault="00000000">
      <w:pPr>
        <w:pStyle w:val="Brdtekst"/>
        <w:spacing w:before="200" w:line="276" w:lineRule="auto"/>
        <w:ind w:left="1080" w:right="717"/>
        <w:jc w:val="both"/>
      </w:pPr>
      <w:r>
        <w:t>One consistently relevant bit of advice is to “think big and start small.” Most IT initiatives embrace one axiom or the other, but not both.</w:t>
      </w:r>
    </w:p>
    <w:p w14:paraId="72682ABF" w14:textId="77777777" w:rsidR="00014495" w:rsidRDefault="00014495">
      <w:pPr>
        <w:pStyle w:val="Brdtekst"/>
        <w:rPr>
          <w:sz w:val="18"/>
        </w:rPr>
      </w:pPr>
    </w:p>
    <w:p w14:paraId="72682AC0" w14:textId="77777777" w:rsidR="00014495" w:rsidRDefault="00014495">
      <w:pPr>
        <w:pStyle w:val="Brdtekst"/>
        <w:rPr>
          <w:sz w:val="18"/>
        </w:rPr>
      </w:pPr>
    </w:p>
    <w:p w14:paraId="72682AC1" w14:textId="77777777" w:rsidR="00014495" w:rsidRDefault="00014495">
      <w:pPr>
        <w:pStyle w:val="Brdtekst"/>
        <w:spacing w:before="212"/>
        <w:rPr>
          <w:sz w:val="18"/>
        </w:rPr>
      </w:pPr>
    </w:p>
    <w:p w14:paraId="72682AC2" w14:textId="77777777" w:rsidR="00014495" w:rsidRDefault="00000000">
      <w:pPr>
        <w:spacing w:before="1"/>
        <w:ind w:right="717"/>
        <w:jc w:val="right"/>
        <w:rPr>
          <w:rFonts w:ascii="Calibri"/>
          <w:b/>
          <w:sz w:val="18"/>
        </w:rPr>
      </w:pPr>
      <w:r>
        <w:rPr>
          <w:rFonts w:ascii="Calibri"/>
          <w:b/>
          <w:color w:val="585858"/>
          <w:spacing w:val="-5"/>
          <w:sz w:val="18"/>
        </w:rPr>
        <w:t>295</w:t>
      </w:r>
    </w:p>
    <w:p w14:paraId="72682AC3" w14:textId="77777777" w:rsidR="00014495" w:rsidRDefault="00014495">
      <w:pPr>
        <w:jc w:val="right"/>
        <w:rPr>
          <w:rFonts w:ascii="Calibri"/>
          <w:b/>
          <w:sz w:val="18"/>
        </w:rPr>
        <w:sectPr w:rsidR="00014495">
          <w:pgSz w:w="8640" w:h="12960"/>
          <w:pgMar w:top="1480" w:right="360" w:bottom="960" w:left="720" w:header="0" w:footer="774" w:gutter="0"/>
          <w:cols w:space="708"/>
        </w:sectPr>
      </w:pPr>
    </w:p>
    <w:p w14:paraId="72682AC4"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296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AC5" w14:textId="77777777" w:rsidR="00014495" w:rsidRDefault="00014495">
      <w:pPr>
        <w:pStyle w:val="Brdtekst"/>
        <w:rPr>
          <w:rFonts w:ascii="Calibri"/>
          <w:sz w:val="18"/>
        </w:rPr>
      </w:pPr>
    </w:p>
    <w:p w14:paraId="72682AC6" w14:textId="77777777" w:rsidR="00014495" w:rsidRDefault="00014495">
      <w:pPr>
        <w:pStyle w:val="Brdtekst"/>
        <w:spacing w:before="98"/>
        <w:rPr>
          <w:rFonts w:ascii="Calibri"/>
          <w:sz w:val="18"/>
        </w:rPr>
      </w:pPr>
    </w:p>
    <w:p w14:paraId="72682AC7" w14:textId="77777777" w:rsidR="00014495" w:rsidRDefault="00000000">
      <w:pPr>
        <w:pStyle w:val="Brdtekst"/>
        <w:spacing w:line="276" w:lineRule="auto"/>
        <w:ind w:left="360" w:right="1435"/>
        <w:jc w:val="both"/>
      </w:pPr>
      <w:r>
        <w:t>Most projects start small. Unfortunately, when “start small” is the only rule you follow, silos are quickly created. In the same way that every application in an application-centric enterprise, creates its own siloed database, “starting small” (as with traditional agile development) each small project tends to create its own data model.</w:t>
      </w:r>
    </w:p>
    <w:p w14:paraId="72682AC8" w14:textId="77777777" w:rsidR="00014495" w:rsidRDefault="00000000">
      <w:pPr>
        <w:pStyle w:val="Brdtekst"/>
        <w:spacing w:before="201" w:line="276" w:lineRule="auto"/>
        <w:ind w:left="360" w:right="1435"/>
        <w:jc w:val="both"/>
      </w:pPr>
      <w:r>
        <w:t>While starting</w:t>
      </w:r>
      <w:r>
        <w:rPr>
          <w:spacing w:val="-1"/>
        </w:rPr>
        <w:t xml:space="preserve"> </w:t>
      </w:r>
      <w:r>
        <w:t>small</w:t>
      </w:r>
      <w:r>
        <w:rPr>
          <w:spacing w:val="-1"/>
        </w:rPr>
        <w:t xml:space="preserve"> </w:t>
      </w:r>
      <w:r>
        <w:t>is generally</w:t>
      </w:r>
      <w:r>
        <w:rPr>
          <w:spacing w:val="-1"/>
        </w:rPr>
        <w:t xml:space="preserve"> </w:t>
      </w:r>
      <w:r>
        <w:t>a</w:t>
      </w:r>
      <w:r>
        <w:rPr>
          <w:spacing w:val="-1"/>
        </w:rPr>
        <w:t xml:space="preserve"> </w:t>
      </w:r>
      <w:r>
        <w:t>good</w:t>
      </w:r>
      <w:r>
        <w:rPr>
          <w:spacing w:val="-1"/>
        </w:rPr>
        <w:t xml:space="preserve"> </w:t>
      </w:r>
      <w:r>
        <w:t>strategy,</w:t>
      </w:r>
      <w:r>
        <w:rPr>
          <w:spacing w:val="-1"/>
        </w:rPr>
        <w:t xml:space="preserve"> </w:t>
      </w:r>
      <w:r>
        <w:t xml:space="preserve">it is not enough by itself. We need something to unite the small initiatives. We call that the “Think Big” aspect of the </w:t>
      </w:r>
      <w:r>
        <w:rPr>
          <w:spacing w:val="-2"/>
        </w:rPr>
        <w:t>approach.</w:t>
      </w:r>
    </w:p>
    <w:p w14:paraId="72682AC9" w14:textId="77777777" w:rsidR="00014495" w:rsidRDefault="00014495">
      <w:pPr>
        <w:pStyle w:val="Brdtekst"/>
        <w:spacing w:before="65"/>
        <w:rPr>
          <w:sz w:val="16"/>
        </w:rPr>
      </w:pPr>
    </w:p>
    <w:p w14:paraId="72682ACA" w14:textId="77777777" w:rsidR="00014495" w:rsidRDefault="00000000">
      <w:pPr>
        <w:ind w:left="218" w:right="1909"/>
        <w:jc w:val="center"/>
        <w:rPr>
          <w:rFonts w:ascii="Gill Sans MT"/>
          <w:sz w:val="16"/>
        </w:rPr>
      </w:pPr>
      <w:r>
        <w:rPr>
          <w:rFonts w:ascii="Gill Sans MT"/>
          <w:sz w:val="16"/>
        </w:rPr>
        <w:t>[Think</w:t>
      </w:r>
      <w:r>
        <w:rPr>
          <w:rFonts w:ascii="Gill Sans MT"/>
          <w:spacing w:val="9"/>
          <w:sz w:val="16"/>
        </w:rPr>
        <w:t xml:space="preserve"> </w:t>
      </w:r>
      <w:r>
        <w:rPr>
          <w:rFonts w:ascii="Gill Sans MT"/>
          <w:spacing w:val="-4"/>
          <w:sz w:val="16"/>
        </w:rPr>
        <w:t>Big]</w:t>
      </w:r>
    </w:p>
    <w:p w14:paraId="72682ACB" w14:textId="77777777" w:rsidR="00014495" w:rsidRDefault="00000000">
      <w:pPr>
        <w:pStyle w:val="Brdtekst"/>
        <w:spacing w:before="4"/>
        <w:rPr>
          <w:rFonts w:ascii="Gill Sans MT"/>
          <w:sz w:val="4"/>
        </w:rPr>
      </w:pPr>
      <w:r>
        <w:rPr>
          <w:rFonts w:ascii="Gill Sans MT"/>
          <w:noProof/>
          <w:sz w:val="4"/>
        </w:rPr>
        <mc:AlternateContent>
          <mc:Choice Requires="wpg">
            <w:drawing>
              <wp:anchor distT="0" distB="0" distL="0" distR="0" simplePos="0" relativeHeight="487711232" behindDoc="1" locked="0" layoutInCell="1" allowOverlap="1" wp14:anchorId="72682FE8" wp14:editId="72682FE9">
                <wp:simplePos x="0" y="0"/>
                <wp:positionH relativeFrom="page">
                  <wp:posOffset>1181115</wp:posOffset>
                </wp:positionH>
                <wp:positionV relativeFrom="paragraph">
                  <wp:posOffset>47526</wp:posOffset>
                </wp:positionV>
                <wp:extent cx="2659380" cy="1162050"/>
                <wp:effectExtent l="0" t="0" r="0" b="0"/>
                <wp:wrapTopAndBottom/>
                <wp:docPr id="832" name="Group 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59380" cy="1162050"/>
                          <a:chOff x="0" y="0"/>
                          <a:chExt cx="2659380" cy="1162050"/>
                        </a:xfrm>
                      </wpg:grpSpPr>
                      <wps:wsp>
                        <wps:cNvPr id="833" name="Graphic 833"/>
                        <wps:cNvSpPr/>
                        <wps:spPr>
                          <a:xfrm>
                            <a:off x="8842" y="8842"/>
                            <a:ext cx="2345055" cy="416559"/>
                          </a:xfrm>
                          <a:custGeom>
                            <a:avLst/>
                            <a:gdLst/>
                            <a:ahLst/>
                            <a:cxnLst/>
                            <a:rect l="l" t="t" r="r" b="b"/>
                            <a:pathLst>
                              <a:path w="2345055" h="416559">
                                <a:moveTo>
                                  <a:pt x="0" y="0"/>
                                </a:moveTo>
                                <a:lnTo>
                                  <a:pt x="2344567" y="0"/>
                                </a:lnTo>
                                <a:lnTo>
                                  <a:pt x="2344567" y="416073"/>
                                </a:lnTo>
                                <a:lnTo>
                                  <a:pt x="0" y="416073"/>
                                </a:lnTo>
                                <a:lnTo>
                                  <a:pt x="0" y="0"/>
                                </a:lnTo>
                                <a:close/>
                              </a:path>
                            </a:pathLst>
                          </a:custGeom>
                          <a:ln w="17684">
                            <a:solidFill>
                              <a:srgbClr val="10243E"/>
                            </a:solidFill>
                            <a:prstDash val="solid"/>
                          </a:ln>
                        </wps:spPr>
                        <wps:bodyPr wrap="square" lIns="0" tIns="0" rIns="0" bIns="0" rtlCol="0">
                          <a:prstTxWarp prst="textNoShape">
                            <a:avLst/>
                          </a:prstTxWarp>
                          <a:noAutofit/>
                        </wps:bodyPr>
                      </wps:wsp>
                      <wps:wsp>
                        <wps:cNvPr id="834" name="Graphic 834"/>
                        <wps:cNvSpPr/>
                        <wps:spPr>
                          <a:xfrm>
                            <a:off x="1441642" y="112859"/>
                            <a:ext cx="1209040" cy="1040765"/>
                          </a:xfrm>
                          <a:custGeom>
                            <a:avLst/>
                            <a:gdLst/>
                            <a:ahLst/>
                            <a:cxnLst/>
                            <a:rect l="l" t="t" r="r" b="b"/>
                            <a:pathLst>
                              <a:path w="1209040" h="1040765">
                                <a:moveTo>
                                  <a:pt x="0" y="1040186"/>
                                </a:moveTo>
                                <a:lnTo>
                                  <a:pt x="604383" y="0"/>
                                </a:lnTo>
                                <a:lnTo>
                                  <a:pt x="1208767" y="1040186"/>
                                </a:lnTo>
                                <a:lnTo>
                                  <a:pt x="0" y="1040186"/>
                                </a:lnTo>
                                <a:close/>
                              </a:path>
                            </a:pathLst>
                          </a:custGeom>
                          <a:ln w="17696">
                            <a:solidFill>
                              <a:srgbClr val="10243E"/>
                            </a:solidFill>
                            <a:prstDash val="solid"/>
                          </a:ln>
                        </wps:spPr>
                        <wps:bodyPr wrap="square" lIns="0" tIns="0" rIns="0" bIns="0" rtlCol="0">
                          <a:prstTxWarp prst="textNoShape">
                            <a:avLst/>
                          </a:prstTxWarp>
                          <a:noAutofit/>
                        </wps:bodyPr>
                      </wps:wsp>
                      <wps:wsp>
                        <wps:cNvPr id="835" name="Textbox 835"/>
                        <wps:cNvSpPr txBox="1"/>
                        <wps:spPr>
                          <a:xfrm>
                            <a:off x="527710" y="42943"/>
                            <a:ext cx="1318895" cy="141605"/>
                          </a:xfrm>
                          <a:prstGeom prst="rect">
                            <a:avLst/>
                          </a:prstGeom>
                        </wps:spPr>
                        <wps:txbx>
                          <w:txbxContent>
                            <w:p w14:paraId="7268312A" w14:textId="77777777" w:rsidR="00014495" w:rsidRDefault="00000000">
                              <w:pPr>
                                <w:spacing w:before="1"/>
                                <w:rPr>
                                  <w:rFonts w:ascii="Gill Sans MT"/>
                                  <w:sz w:val="19"/>
                                </w:rPr>
                              </w:pPr>
                              <w:r>
                                <w:rPr>
                                  <w:rFonts w:ascii="Gill Sans MT"/>
                                  <w:sz w:val="19"/>
                                </w:rPr>
                                <w:t>Enterprise</w:t>
                              </w:r>
                              <w:r>
                                <w:rPr>
                                  <w:rFonts w:ascii="Gill Sans MT"/>
                                  <w:spacing w:val="-3"/>
                                  <w:sz w:val="19"/>
                                </w:rPr>
                                <w:t xml:space="preserve"> </w:t>
                              </w:r>
                              <w:r>
                                <w:rPr>
                                  <w:rFonts w:ascii="Gill Sans MT"/>
                                  <w:sz w:val="19"/>
                                </w:rPr>
                                <w:t>Core</w:t>
                              </w:r>
                              <w:r>
                                <w:rPr>
                                  <w:rFonts w:ascii="Gill Sans MT"/>
                                  <w:spacing w:val="1"/>
                                  <w:sz w:val="19"/>
                                </w:rPr>
                                <w:t xml:space="preserve"> </w:t>
                              </w:r>
                              <w:r>
                                <w:rPr>
                                  <w:rFonts w:ascii="Gill Sans MT"/>
                                  <w:spacing w:val="-2"/>
                                  <w:sz w:val="19"/>
                                </w:rPr>
                                <w:t>Ontology</w:t>
                              </w:r>
                            </w:p>
                          </w:txbxContent>
                        </wps:txbx>
                        <wps:bodyPr wrap="square" lIns="0" tIns="0" rIns="0" bIns="0" rtlCol="0">
                          <a:noAutofit/>
                        </wps:bodyPr>
                      </wps:wsp>
                      <wps:wsp>
                        <wps:cNvPr id="836" name="Textbox 836"/>
                        <wps:cNvSpPr txBox="1"/>
                        <wps:spPr>
                          <a:xfrm>
                            <a:off x="1809172" y="750264"/>
                            <a:ext cx="485140" cy="287020"/>
                          </a:xfrm>
                          <a:prstGeom prst="rect">
                            <a:avLst/>
                          </a:prstGeom>
                        </wps:spPr>
                        <wps:txbx>
                          <w:txbxContent>
                            <w:p w14:paraId="7268312B" w14:textId="77777777" w:rsidR="00014495" w:rsidRDefault="00000000">
                              <w:pPr>
                                <w:spacing w:line="249" w:lineRule="auto"/>
                                <w:ind w:right="18" w:firstLine="62"/>
                                <w:rPr>
                                  <w:rFonts w:ascii="Gill Sans MT"/>
                                  <w:sz w:val="19"/>
                                </w:rPr>
                              </w:pPr>
                              <w:r>
                                <w:rPr>
                                  <w:rFonts w:ascii="Gill Sans MT"/>
                                  <w:spacing w:val="-2"/>
                                  <w:sz w:val="19"/>
                                </w:rPr>
                                <w:t>Domain Ontology</w:t>
                              </w:r>
                            </w:p>
                          </w:txbxContent>
                        </wps:txbx>
                        <wps:bodyPr wrap="square" lIns="0" tIns="0" rIns="0" bIns="0" rtlCol="0">
                          <a:noAutofit/>
                        </wps:bodyPr>
                      </wps:wsp>
                    </wpg:wgp>
                  </a:graphicData>
                </a:graphic>
              </wp:anchor>
            </w:drawing>
          </mc:Choice>
          <mc:Fallback>
            <w:pict>
              <v:group w14:anchorId="72682FE8" id="Group 832" o:spid="_x0000_s1782" style="position:absolute;margin-left:93pt;margin-top:3.75pt;width:209.4pt;height:91.5pt;z-index:-15605248;mso-wrap-distance-left:0;mso-wrap-distance-right:0;mso-position-horizontal-relative:page" coordsize="26593,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">
                <v:shape id="Graphic 833" o:spid="_x0000_s1783" style="position:absolute;left:88;top:88;width:23450;height:4166;visibility:visible;mso-wrap-style:square;v-text-anchor:top" coordsize="2345055,41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" path="m,l2344567,r,416073l,416073,,xe" filled="f" strokecolor="#10243e" strokeweight=".49122mm">
                  <v:path arrowok="t"/>
                </v:shape>
                <v:shape id="Graphic 834" o:spid="_x0000_s1784" style="position:absolute;left:14416;top:1128;width:12090;height:10408;visibility:visible;mso-wrap-style:square;v-text-anchor:top" coordsize="1209040,104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" path="m,1040186l604383,r604384,1040186l,1040186xe" filled="f" strokecolor="#10243e" strokeweight=".49156mm">
                  <v:path arrowok="t"/>
                </v:shape>
                <v:shape id="Textbox 835" o:spid="_x0000_s1785" type="#_x0000_t202" style="position:absolute;left:5277;top:429;width:13189;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5kxQAAANwAAAAPAAAAZHJzL2Rvd25yZXYueG1sRI9Ba8JA&#10;FITvBf/D8gRvdaOl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D/Om5kxQAAANwAAAAP&#10;AAAAAAAAAAAAAAAAAAcCAABkcnMvZG93bnJldi54bWxQSwUGAAAAAAMAAwC3AAAA+QIAAAAA&#10;" filled="f" stroked="f">
                  <v:textbox inset="0,0,0,0">
                    <w:txbxContent>
                      <w:p w14:paraId="7268312A" w14:textId="77777777" w:rsidR="00014495" w:rsidRDefault="00000000">
                        <w:pPr>
                          <w:spacing w:before="1"/>
                          <w:rPr>
                            <w:rFonts w:ascii="Gill Sans MT"/>
                            <w:sz w:val="19"/>
                          </w:rPr>
                        </w:pPr>
                        <w:r>
                          <w:rPr>
                            <w:rFonts w:ascii="Gill Sans MT"/>
                            <w:sz w:val="19"/>
                          </w:rPr>
                          <w:t>Enterprise</w:t>
                        </w:r>
                        <w:r>
                          <w:rPr>
                            <w:rFonts w:ascii="Gill Sans MT"/>
                            <w:spacing w:val="-3"/>
                            <w:sz w:val="19"/>
                          </w:rPr>
                          <w:t xml:space="preserve"> </w:t>
                        </w:r>
                        <w:r>
                          <w:rPr>
                            <w:rFonts w:ascii="Gill Sans MT"/>
                            <w:sz w:val="19"/>
                          </w:rPr>
                          <w:t>Core</w:t>
                        </w:r>
                        <w:r>
                          <w:rPr>
                            <w:rFonts w:ascii="Gill Sans MT"/>
                            <w:spacing w:val="1"/>
                            <w:sz w:val="19"/>
                          </w:rPr>
                          <w:t xml:space="preserve"> </w:t>
                        </w:r>
                        <w:r>
                          <w:rPr>
                            <w:rFonts w:ascii="Gill Sans MT"/>
                            <w:spacing w:val="-2"/>
                            <w:sz w:val="19"/>
                          </w:rPr>
                          <w:t>Ontology</w:t>
                        </w:r>
                      </w:p>
                    </w:txbxContent>
                  </v:textbox>
                </v:shape>
                <v:shape id="Textbox 836" o:spid="_x0000_s1786" type="#_x0000_t202" style="position:absolute;left:18091;top:7502;width:4852;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PATxQAAANwAAAAPAAAAZHJzL2Rvd25yZXYueG1sRI9Ba8JA&#10;FITvBf/D8oTe6sYK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AP6PATxQAAANwAAAAP&#10;AAAAAAAAAAAAAAAAAAcCAABkcnMvZG93bnJldi54bWxQSwUGAAAAAAMAAwC3AAAA+QIAAAAA&#10;" filled="f" stroked="f">
                  <v:textbox inset="0,0,0,0">
                    <w:txbxContent>
                      <w:p w14:paraId="7268312B" w14:textId="77777777" w:rsidR="00014495" w:rsidRDefault="00000000">
                        <w:pPr>
                          <w:spacing w:line="249" w:lineRule="auto"/>
                          <w:ind w:right="18" w:firstLine="62"/>
                          <w:rPr>
                            <w:rFonts w:ascii="Gill Sans MT"/>
                            <w:sz w:val="19"/>
                          </w:rPr>
                        </w:pPr>
                        <w:r>
                          <w:rPr>
                            <w:rFonts w:ascii="Gill Sans MT"/>
                            <w:spacing w:val="-2"/>
                            <w:sz w:val="19"/>
                          </w:rPr>
                          <w:t>Domain Ontology</w:t>
                        </w:r>
                      </w:p>
                    </w:txbxContent>
                  </v:textbox>
                </v:shape>
                <w10:wrap type="topAndBottom" anchorx="page"/>
              </v:group>
            </w:pict>
          </mc:Fallback>
        </mc:AlternateContent>
      </w:r>
    </w:p>
    <w:p w14:paraId="72682ACC" w14:textId="77777777" w:rsidR="00014495" w:rsidRDefault="00000000">
      <w:pPr>
        <w:spacing w:before="73"/>
        <w:ind w:left="2376" w:right="1113"/>
        <w:jc w:val="center"/>
        <w:rPr>
          <w:rFonts w:ascii="Gill Sans MT"/>
          <w:sz w:val="16"/>
        </w:rPr>
      </w:pPr>
      <w:r>
        <w:rPr>
          <w:rFonts w:ascii="Gill Sans MT"/>
          <w:sz w:val="16"/>
        </w:rPr>
        <w:t>[Start</w:t>
      </w:r>
      <w:r>
        <w:rPr>
          <w:rFonts w:ascii="Gill Sans MT"/>
          <w:spacing w:val="9"/>
          <w:sz w:val="16"/>
        </w:rPr>
        <w:t xml:space="preserve"> </w:t>
      </w:r>
      <w:r>
        <w:rPr>
          <w:rFonts w:ascii="Gill Sans MT"/>
          <w:spacing w:val="-2"/>
          <w:sz w:val="16"/>
        </w:rPr>
        <w:t>Small]</w:t>
      </w:r>
    </w:p>
    <w:p w14:paraId="72682ACD" w14:textId="77777777" w:rsidR="00014495" w:rsidRDefault="00014495">
      <w:pPr>
        <w:pStyle w:val="Brdtekst"/>
        <w:spacing w:before="66"/>
        <w:rPr>
          <w:rFonts w:ascii="Gill Sans MT"/>
        </w:rPr>
      </w:pPr>
    </w:p>
    <w:p w14:paraId="72682ACE" w14:textId="77777777" w:rsidR="00014495" w:rsidRDefault="00000000">
      <w:pPr>
        <w:pStyle w:val="Brdtekst"/>
        <w:spacing w:before="1" w:line="276" w:lineRule="auto"/>
        <w:ind w:left="360" w:right="1435"/>
        <w:jc w:val="both"/>
      </w:pPr>
      <w:r>
        <w:t>On the other hand, “thinking big” by itself usually</w:t>
      </w:r>
      <w:r>
        <w:rPr>
          <w:spacing w:val="40"/>
        </w:rPr>
        <w:t xml:space="preserve"> </w:t>
      </w:r>
      <w:r>
        <w:t>results in very grand plans that don’t get implemented. This is where the “Enterprise Data Model” came from. Worse than a grand plan that isn’t implemented is one that is. Some of the worst debacles in corporate hubris have been the gigantic “think big, implement big” projects. We don’t know of any that have succeeded, but we’ve heard of many failures.</w:t>
      </w:r>
    </w:p>
    <w:p w14:paraId="72682ACF"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AD0" w14:textId="77777777" w:rsidR="00014495" w:rsidRDefault="00000000">
      <w:pPr>
        <w:tabs>
          <w:tab w:val="left" w:pos="6479"/>
        </w:tabs>
        <w:spacing w:before="39"/>
        <w:ind w:left="3976"/>
        <w:rPr>
          <w:rFonts w:ascii="Calibri"/>
          <w:b/>
          <w:sz w:val="18"/>
        </w:rPr>
      </w:pPr>
      <w:r>
        <w:rPr>
          <w:rFonts w:ascii="Calibri"/>
          <w:color w:val="585858"/>
          <w:sz w:val="18"/>
        </w:rPr>
        <w:lastRenderedPageBreak/>
        <w:t>Executing</w:t>
      </w:r>
      <w:r>
        <w:rPr>
          <w:rFonts w:ascii="Calibri"/>
          <w:color w:val="585858"/>
          <w:spacing w:val="-4"/>
          <w:sz w:val="18"/>
        </w:rPr>
        <w:t xml:space="preserve"> </w:t>
      </w:r>
      <w:r>
        <w:rPr>
          <w:rFonts w:ascii="Calibri"/>
          <w:color w:val="585858"/>
          <w:sz w:val="18"/>
        </w:rPr>
        <w:t>Your</w:t>
      </w:r>
      <w:r>
        <w:rPr>
          <w:rFonts w:ascii="Calibri"/>
          <w:color w:val="585858"/>
          <w:spacing w:val="-4"/>
          <w:sz w:val="18"/>
        </w:rPr>
        <w:t xml:space="preserve"> </w:t>
      </w:r>
      <w:r>
        <w:rPr>
          <w:rFonts w:ascii="Calibri"/>
          <w:color w:val="585858"/>
          <w:sz w:val="18"/>
        </w:rPr>
        <w:t>Initial</w:t>
      </w:r>
      <w:r>
        <w:rPr>
          <w:rFonts w:ascii="Calibri"/>
          <w:color w:val="585858"/>
          <w:spacing w:val="-3"/>
          <w:sz w:val="18"/>
        </w:rPr>
        <w:t xml:space="preserve"> </w:t>
      </w:r>
      <w:r>
        <w:rPr>
          <w:rFonts w:ascii="Calibri"/>
          <w:color w:val="585858"/>
          <w:spacing w:val="-2"/>
          <w:sz w:val="18"/>
        </w:rPr>
        <w:t>Projects</w:t>
      </w:r>
      <w:r>
        <w:rPr>
          <w:rFonts w:ascii="Calibri"/>
          <w:color w:val="585858"/>
          <w:sz w:val="18"/>
        </w:rPr>
        <w:tab/>
      </w:r>
      <w:r>
        <w:rPr>
          <w:rFonts w:ascii="Calibri"/>
          <w:b/>
          <w:color w:val="585858"/>
          <w:spacing w:val="-5"/>
          <w:sz w:val="18"/>
        </w:rPr>
        <w:t>297</w:t>
      </w:r>
    </w:p>
    <w:p w14:paraId="72682AD1" w14:textId="77777777" w:rsidR="00014495" w:rsidRDefault="00014495">
      <w:pPr>
        <w:pStyle w:val="Brdtekst"/>
        <w:rPr>
          <w:rFonts w:ascii="Calibri"/>
          <w:b/>
          <w:sz w:val="18"/>
        </w:rPr>
      </w:pPr>
    </w:p>
    <w:p w14:paraId="72682AD2" w14:textId="77777777" w:rsidR="00014495" w:rsidRDefault="00014495">
      <w:pPr>
        <w:pStyle w:val="Brdtekst"/>
        <w:spacing w:before="98"/>
        <w:rPr>
          <w:rFonts w:ascii="Calibri"/>
          <w:b/>
          <w:sz w:val="18"/>
        </w:rPr>
      </w:pPr>
    </w:p>
    <w:p w14:paraId="72682AD3" w14:textId="77777777" w:rsidR="00014495" w:rsidRDefault="00000000">
      <w:pPr>
        <w:pStyle w:val="Brdtekst"/>
        <w:spacing w:line="276" w:lineRule="auto"/>
        <w:ind w:left="1079" w:right="715"/>
        <w:jc w:val="both"/>
      </w:pPr>
      <w:r>
        <w:t>The way we balance these concepts is by having the “think big” portion be limited in duration, but not in scope. We find that it is possible to get a pretty good enterprise ontology for most firms in about three</w:t>
      </w:r>
      <w:r>
        <w:rPr>
          <w:spacing w:val="80"/>
        </w:rPr>
        <w:t xml:space="preserve"> </w:t>
      </w:r>
      <w:r>
        <w:t xml:space="preserve">months. The three-month time frame keeps it from being a massive study. Following close on the heels of the ontology is its first application (the think small part). Typically, we’re looking for something that can be implemented in a few months, so the scope needs to be pretty small. This combination gives sponsors a great deal of confidence that they aren’t investing in a science </w:t>
      </w:r>
      <w:r>
        <w:rPr>
          <w:spacing w:val="-2"/>
        </w:rPr>
        <w:t>project.</w:t>
      </w:r>
    </w:p>
    <w:p w14:paraId="72682AD4" w14:textId="77777777" w:rsidR="00014495" w:rsidRDefault="00000000">
      <w:pPr>
        <w:pStyle w:val="Brdtekst"/>
        <w:spacing w:before="202" w:line="276" w:lineRule="auto"/>
        <w:ind w:left="1079" w:right="715"/>
        <w:jc w:val="both"/>
      </w:pPr>
      <w:r>
        <w:t>The first small project may not be ready to go directly into production. The functionality will only be built toward the end of the three-month sprint, and there won’t have been enough time to procure infrastructure and the like to take it into production. In many ways, it is a demonstration or an experiment, but as we caution below, it is good to avoid labeling it a “Proof of</w:t>
      </w:r>
      <w:r>
        <w:rPr>
          <w:spacing w:val="40"/>
        </w:rPr>
        <w:t xml:space="preserve"> </w:t>
      </w:r>
      <w:r>
        <w:rPr>
          <w:spacing w:val="-2"/>
        </w:rPr>
        <w:t>Concept.”</w:t>
      </w:r>
    </w:p>
    <w:p w14:paraId="72682AD5" w14:textId="77777777" w:rsidR="00014495" w:rsidRDefault="00000000">
      <w:pPr>
        <w:pStyle w:val="Brdtekst"/>
        <w:spacing w:before="199" w:line="276" w:lineRule="auto"/>
        <w:ind w:left="1079" w:right="717"/>
        <w:jc w:val="both"/>
      </w:pPr>
      <w:r>
        <w:t>By building the “small” in the context of the “big,” we avoid creating another silo. We also can test out key parts of the “big.”</w:t>
      </w:r>
    </w:p>
    <w:p w14:paraId="72682AD6" w14:textId="77777777" w:rsidR="00014495" w:rsidRDefault="00000000">
      <w:pPr>
        <w:pStyle w:val="Brdtekst"/>
        <w:spacing w:before="215"/>
        <w:rPr>
          <w:sz w:val="20"/>
        </w:rPr>
      </w:pPr>
      <w:r>
        <w:rPr>
          <w:noProof/>
          <w:sz w:val="20"/>
        </w:rPr>
        <mc:AlternateContent>
          <mc:Choice Requires="wpg">
            <w:drawing>
              <wp:anchor distT="0" distB="0" distL="0" distR="0" simplePos="0" relativeHeight="487711744" behindDoc="1" locked="0" layoutInCell="1" allowOverlap="1" wp14:anchorId="72682FEA" wp14:editId="72682FEB">
                <wp:simplePos x="0" y="0"/>
                <wp:positionH relativeFrom="page">
                  <wp:posOffset>1124711</wp:posOffset>
                </wp:positionH>
                <wp:positionV relativeFrom="paragraph">
                  <wp:posOffset>304660</wp:posOffset>
                </wp:positionV>
                <wp:extent cx="3694429" cy="287020"/>
                <wp:effectExtent l="0" t="0" r="0" b="0"/>
                <wp:wrapTopAndBottom/>
                <wp:docPr id="837" name="Group 8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838" name="Graphic 838"/>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839" name="Graphic 839"/>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840" name="Textbox 840"/>
                        <wps:cNvSpPr txBox="1"/>
                        <wps:spPr>
                          <a:xfrm>
                            <a:off x="0" y="0"/>
                            <a:ext cx="3694429" cy="259079"/>
                          </a:xfrm>
                          <a:prstGeom prst="rect">
                            <a:avLst/>
                          </a:prstGeom>
                        </wps:spPr>
                        <wps:txbx>
                          <w:txbxContent>
                            <w:p w14:paraId="7268312C" w14:textId="77777777" w:rsidR="00014495" w:rsidRDefault="00000000">
                              <w:pPr>
                                <w:spacing w:before="7"/>
                                <w:ind w:left="28"/>
                                <w:rPr>
                                  <w:b/>
                                  <w:sz w:val="28"/>
                                </w:rPr>
                              </w:pPr>
                              <w:bookmarkStart w:id="288" w:name="_bookmark152"/>
                              <w:bookmarkEnd w:id="288"/>
                              <w:r>
                                <w:rPr>
                                  <w:b/>
                                  <w:smallCaps/>
                                  <w:sz w:val="28"/>
                                </w:rPr>
                                <w:t>Enterprise</w:t>
                              </w:r>
                              <w:r>
                                <w:rPr>
                                  <w:b/>
                                  <w:smallCaps/>
                                  <w:spacing w:val="-7"/>
                                  <w:sz w:val="28"/>
                                </w:rPr>
                                <w:t xml:space="preserve"> </w:t>
                              </w:r>
                              <w:r>
                                <w:rPr>
                                  <w:b/>
                                  <w:smallCaps/>
                                  <w:spacing w:val="-2"/>
                                  <w:sz w:val="28"/>
                                </w:rPr>
                                <w:t>ontology</w:t>
                              </w:r>
                            </w:p>
                          </w:txbxContent>
                        </wps:txbx>
                        <wps:bodyPr wrap="square" lIns="0" tIns="0" rIns="0" bIns="0" rtlCol="0">
                          <a:noAutofit/>
                        </wps:bodyPr>
                      </wps:wsp>
                    </wpg:wgp>
                  </a:graphicData>
                </a:graphic>
              </wp:anchor>
            </w:drawing>
          </mc:Choice>
          <mc:Fallback>
            <w:pict>
              <v:group w14:anchorId="72682FEA" id="Group 837" o:spid="_x0000_s1787" style="position:absolute;margin-left:88.55pt;margin-top:24pt;width:290.9pt;height:22.6pt;z-index:-1560473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">
                <v:shape id="Graphic 838" o:spid="_x0000_s1788"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" path="m3694176,l,,,259079r3694176,l3694176,xe" fillcolor="#ccc0d9" stroked="f">
                  <v:path arrowok="t"/>
                </v:shape>
                <v:shape id="Graphic 839" o:spid="_x0000_s1789"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" path="m3694176,l,,,27432r3694176,l3694176,xe" fillcolor="black" stroked="f">
                  <v:path arrowok="t"/>
                </v:shape>
                <v:shape id="Textbox 840" o:spid="_x0000_s1790"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76BwQAAANwAAAAPAAAAZHJzL2Rvd25yZXYueG1sRE9Ni8Iw&#10;EL0L+x/CLHjTVBH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LdLvoHBAAAA3AAAAA8AAAAA&#10;AAAAAAAAAAAABwIAAGRycy9kb3ducmV2LnhtbFBLBQYAAAAAAwADALcAAAD1AgAAAAA=&#10;" filled="f" stroked="f">
                  <v:textbox inset="0,0,0,0">
                    <w:txbxContent>
                      <w:p w14:paraId="7268312C" w14:textId="77777777" w:rsidR="00014495" w:rsidRDefault="00000000">
                        <w:pPr>
                          <w:spacing w:before="7"/>
                          <w:ind w:left="28"/>
                          <w:rPr>
                            <w:b/>
                            <w:sz w:val="28"/>
                          </w:rPr>
                        </w:pPr>
                        <w:bookmarkStart w:id="289" w:name="_bookmark152"/>
                        <w:bookmarkEnd w:id="289"/>
                        <w:r>
                          <w:rPr>
                            <w:b/>
                            <w:smallCaps/>
                            <w:sz w:val="28"/>
                          </w:rPr>
                          <w:t>Enterprise</w:t>
                        </w:r>
                        <w:r>
                          <w:rPr>
                            <w:b/>
                            <w:smallCaps/>
                            <w:spacing w:val="-7"/>
                            <w:sz w:val="28"/>
                          </w:rPr>
                          <w:t xml:space="preserve"> </w:t>
                        </w:r>
                        <w:r>
                          <w:rPr>
                            <w:b/>
                            <w:smallCaps/>
                            <w:spacing w:val="-2"/>
                            <w:sz w:val="28"/>
                          </w:rPr>
                          <w:t>ontology</w:t>
                        </w:r>
                      </w:p>
                    </w:txbxContent>
                  </v:textbox>
                </v:shape>
                <w10:wrap type="topAndBottom" anchorx="page"/>
              </v:group>
            </w:pict>
          </mc:Fallback>
        </mc:AlternateContent>
      </w:r>
    </w:p>
    <w:p w14:paraId="72682AD7" w14:textId="77777777" w:rsidR="00014495" w:rsidRDefault="00000000">
      <w:pPr>
        <w:pStyle w:val="Brdtekst"/>
        <w:spacing w:before="200" w:line="276" w:lineRule="auto"/>
        <w:ind w:left="1080"/>
      </w:pPr>
      <w:r>
        <w:t>The</w:t>
      </w:r>
      <w:r>
        <w:rPr>
          <w:spacing w:val="80"/>
        </w:rPr>
        <w:t xml:space="preserve"> </w:t>
      </w:r>
      <w:r>
        <w:t>core</w:t>
      </w:r>
      <w:r>
        <w:rPr>
          <w:spacing w:val="80"/>
        </w:rPr>
        <w:t xml:space="preserve"> </w:t>
      </w:r>
      <w:r>
        <w:t>of</w:t>
      </w:r>
      <w:r>
        <w:rPr>
          <w:spacing w:val="80"/>
        </w:rPr>
        <w:t xml:space="preserve"> </w:t>
      </w:r>
      <w:r>
        <w:t>the</w:t>
      </w:r>
      <w:r>
        <w:rPr>
          <w:spacing w:val="80"/>
        </w:rPr>
        <w:t xml:space="preserve"> </w:t>
      </w:r>
      <w:r>
        <w:t>“think</w:t>
      </w:r>
      <w:r>
        <w:rPr>
          <w:spacing w:val="80"/>
        </w:rPr>
        <w:t xml:space="preserve"> </w:t>
      </w:r>
      <w:r>
        <w:t>big”</w:t>
      </w:r>
      <w:r>
        <w:rPr>
          <w:spacing w:val="80"/>
        </w:rPr>
        <w:t xml:space="preserve"> </w:t>
      </w:r>
      <w:r>
        <w:t>portion</w:t>
      </w:r>
      <w:r>
        <w:rPr>
          <w:spacing w:val="80"/>
        </w:rPr>
        <w:t xml:space="preserve"> </w:t>
      </w:r>
      <w:r>
        <w:t>is</w:t>
      </w:r>
      <w:r>
        <w:rPr>
          <w:spacing w:val="80"/>
        </w:rPr>
        <w:t xml:space="preserve"> </w:t>
      </w:r>
      <w:r>
        <w:t>creating</w:t>
      </w:r>
      <w:r>
        <w:rPr>
          <w:spacing w:val="80"/>
        </w:rPr>
        <w:t xml:space="preserve"> </w:t>
      </w:r>
      <w:r>
        <w:t>an enterprise</w:t>
      </w:r>
      <w:r>
        <w:rPr>
          <w:spacing w:val="38"/>
        </w:rPr>
        <w:t xml:space="preserve"> </w:t>
      </w:r>
      <w:r>
        <w:t>ontology.</w:t>
      </w:r>
      <w:r>
        <w:rPr>
          <w:spacing w:val="37"/>
        </w:rPr>
        <w:t xml:space="preserve"> </w:t>
      </w:r>
      <w:r>
        <w:t>Most</w:t>
      </w:r>
      <w:r>
        <w:rPr>
          <w:spacing w:val="39"/>
        </w:rPr>
        <w:t xml:space="preserve"> </w:t>
      </w:r>
      <w:r>
        <w:t>people</w:t>
      </w:r>
      <w:r>
        <w:rPr>
          <w:spacing w:val="38"/>
        </w:rPr>
        <w:t xml:space="preserve"> </w:t>
      </w:r>
      <w:r>
        <w:t>have</w:t>
      </w:r>
      <w:r>
        <w:rPr>
          <w:spacing w:val="39"/>
        </w:rPr>
        <w:t xml:space="preserve"> </w:t>
      </w:r>
      <w:r>
        <w:t>given</w:t>
      </w:r>
      <w:r>
        <w:rPr>
          <w:spacing w:val="37"/>
        </w:rPr>
        <w:t xml:space="preserve"> </w:t>
      </w:r>
      <w:r>
        <w:t>up</w:t>
      </w:r>
      <w:r>
        <w:rPr>
          <w:spacing w:val="37"/>
        </w:rPr>
        <w:t xml:space="preserve"> </w:t>
      </w:r>
      <w:r>
        <w:t>on</w:t>
      </w:r>
      <w:r>
        <w:rPr>
          <w:spacing w:val="38"/>
        </w:rPr>
        <w:t xml:space="preserve"> </w:t>
      </w:r>
      <w:r>
        <w:rPr>
          <w:spacing w:val="-5"/>
        </w:rPr>
        <w:t>the</w:t>
      </w:r>
    </w:p>
    <w:p w14:paraId="72682AD8" w14:textId="77777777" w:rsidR="00014495" w:rsidRDefault="00014495">
      <w:pPr>
        <w:pStyle w:val="Brdtekst"/>
        <w:spacing w:line="276" w:lineRule="auto"/>
        <w:sectPr w:rsidR="00014495">
          <w:pgSz w:w="8640" w:h="12960"/>
          <w:pgMar w:top="680" w:right="360" w:bottom="1020" w:left="720" w:header="0" w:footer="774" w:gutter="0"/>
          <w:cols w:space="708"/>
        </w:sectPr>
      </w:pPr>
    </w:p>
    <w:p w14:paraId="72682AD9"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298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ADA" w14:textId="77777777" w:rsidR="00014495" w:rsidRDefault="00014495">
      <w:pPr>
        <w:pStyle w:val="Brdtekst"/>
        <w:rPr>
          <w:rFonts w:ascii="Calibri"/>
          <w:sz w:val="18"/>
        </w:rPr>
      </w:pPr>
    </w:p>
    <w:p w14:paraId="72682ADB" w14:textId="77777777" w:rsidR="00014495" w:rsidRDefault="00014495">
      <w:pPr>
        <w:pStyle w:val="Brdtekst"/>
        <w:spacing w:before="98"/>
        <w:rPr>
          <w:rFonts w:ascii="Calibri"/>
          <w:sz w:val="18"/>
        </w:rPr>
      </w:pPr>
    </w:p>
    <w:p w14:paraId="72682ADC" w14:textId="77777777" w:rsidR="00014495" w:rsidRDefault="00000000">
      <w:pPr>
        <w:pStyle w:val="Brdtekst"/>
        <w:spacing w:line="276" w:lineRule="auto"/>
        <w:ind w:left="360" w:right="1434"/>
        <w:jc w:val="both"/>
      </w:pPr>
      <w:r>
        <w:t xml:space="preserve">idea of any sort of enterprise data model, as their history has told them that these efforts are expensive and not </w:t>
      </w:r>
      <w:r>
        <w:rPr>
          <w:spacing w:val="-2"/>
        </w:rPr>
        <w:t>useful.</w:t>
      </w:r>
    </w:p>
    <w:p w14:paraId="72682ADD" w14:textId="77777777" w:rsidR="00014495" w:rsidRDefault="00000000">
      <w:pPr>
        <w:pStyle w:val="Brdtekst"/>
        <w:spacing w:before="200" w:line="276" w:lineRule="auto"/>
        <w:ind w:left="360" w:right="1436"/>
        <w:jc w:val="both"/>
      </w:pPr>
      <w:r>
        <w:t>We think the key is to get the maximum amount of coverage with the fewest number of concepts in the enterprise</w:t>
      </w:r>
      <w:r>
        <w:rPr>
          <w:spacing w:val="-3"/>
        </w:rPr>
        <w:t xml:space="preserve"> </w:t>
      </w:r>
      <w:r>
        <w:t>ontology.</w:t>
      </w:r>
      <w:r>
        <w:rPr>
          <w:spacing w:val="-3"/>
        </w:rPr>
        <w:t xml:space="preserve"> </w:t>
      </w:r>
      <w:r>
        <w:t>What</w:t>
      </w:r>
      <w:r>
        <w:rPr>
          <w:spacing w:val="-2"/>
        </w:rPr>
        <w:t xml:space="preserve"> </w:t>
      </w:r>
      <w:r>
        <w:t>we</w:t>
      </w:r>
      <w:r>
        <w:rPr>
          <w:spacing w:val="-3"/>
        </w:rPr>
        <w:t xml:space="preserve"> </w:t>
      </w:r>
      <w:r>
        <w:t>mean</w:t>
      </w:r>
      <w:r>
        <w:rPr>
          <w:spacing w:val="-3"/>
        </w:rPr>
        <w:t xml:space="preserve"> </w:t>
      </w:r>
      <w:r>
        <w:t>by</w:t>
      </w:r>
      <w:r>
        <w:rPr>
          <w:spacing w:val="-3"/>
        </w:rPr>
        <w:t xml:space="preserve"> </w:t>
      </w:r>
      <w:r>
        <w:t>coverage</w:t>
      </w:r>
      <w:r>
        <w:rPr>
          <w:spacing w:val="-4"/>
        </w:rPr>
        <w:t xml:space="preserve"> </w:t>
      </w:r>
      <w:r>
        <w:t>is</w:t>
      </w:r>
      <w:r>
        <w:rPr>
          <w:spacing w:val="-2"/>
        </w:rPr>
        <w:t xml:space="preserve"> </w:t>
      </w:r>
      <w:r>
        <w:t>as</w:t>
      </w:r>
      <w:r>
        <w:rPr>
          <w:spacing w:val="-2"/>
        </w:rPr>
        <w:t xml:space="preserve"> </w:t>
      </w:r>
      <w:r>
        <w:t>you subsequently detail out specific subdomains or applications the hope is that the specific concepts in the subdomain are specializations that were defined in terms of the concepts in the enterprise ontology. Whenever we come across a concept in a subdomain that has no logical parent in</w:t>
      </w:r>
      <w:r>
        <w:rPr>
          <w:spacing w:val="-1"/>
        </w:rPr>
        <w:t xml:space="preserve"> </w:t>
      </w:r>
      <w:r>
        <w:t>the</w:t>
      </w:r>
      <w:r>
        <w:rPr>
          <w:spacing w:val="-3"/>
        </w:rPr>
        <w:t xml:space="preserve"> </w:t>
      </w:r>
      <w:r>
        <w:t>enterprise</w:t>
      </w:r>
      <w:r>
        <w:rPr>
          <w:spacing w:val="-3"/>
        </w:rPr>
        <w:t xml:space="preserve"> </w:t>
      </w:r>
      <w:r>
        <w:t>ontology,</w:t>
      </w:r>
      <w:r>
        <w:rPr>
          <w:spacing w:val="-1"/>
        </w:rPr>
        <w:t xml:space="preserve"> </w:t>
      </w:r>
      <w:r>
        <w:t>we call</w:t>
      </w:r>
      <w:r>
        <w:rPr>
          <w:spacing w:val="-1"/>
        </w:rPr>
        <w:t xml:space="preserve"> </w:t>
      </w:r>
      <w:r>
        <w:t>that</w:t>
      </w:r>
      <w:r>
        <w:rPr>
          <w:spacing w:val="-2"/>
        </w:rPr>
        <w:t xml:space="preserve"> </w:t>
      </w:r>
      <w:r>
        <w:t>concept an “orphan.” It is inevitable that there will be a few orphans, but each one should cause you to question your enterprise ontology and your design approach. A true orphan will not be discoverable in enterprise queries and will not participate in the overall integration.</w:t>
      </w:r>
    </w:p>
    <w:p w14:paraId="72682ADE" w14:textId="77777777" w:rsidR="00014495" w:rsidRDefault="00000000">
      <w:pPr>
        <w:pStyle w:val="Brdtekst"/>
        <w:spacing w:before="200" w:line="276" w:lineRule="auto"/>
        <w:ind w:left="360" w:right="1436"/>
        <w:jc w:val="both"/>
      </w:pPr>
      <w:r>
        <w:rPr>
          <w:noProof/>
        </w:rPr>
        <mc:AlternateContent>
          <mc:Choice Requires="wpg">
            <w:drawing>
              <wp:anchor distT="0" distB="0" distL="0" distR="0" simplePos="0" relativeHeight="484008448" behindDoc="1" locked="0" layoutInCell="1" allowOverlap="1" wp14:anchorId="72682FEC" wp14:editId="72682FED">
                <wp:simplePos x="0" y="0"/>
                <wp:positionH relativeFrom="page">
                  <wp:posOffset>683609</wp:posOffset>
                </wp:positionH>
                <wp:positionV relativeFrom="paragraph">
                  <wp:posOffset>1933481</wp:posOffset>
                </wp:positionV>
                <wp:extent cx="3656329" cy="703580"/>
                <wp:effectExtent l="0" t="0" r="0" b="0"/>
                <wp:wrapNone/>
                <wp:docPr id="841" name="Group 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6329" cy="703580"/>
                          <a:chOff x="0" y="0"/>
                          <a:chExt cx="3656329" cy="703580"/>
                        </a:xfrm>
                      </wpg:grpSpPr>
                      <wps:wsp>
                        <wps:cNvPr id="842" name="Graphic 842"/>
                        <wps:cNvSpPr/>
                        <wps:spPr>
                          <a:xfrm>
                            <a:off x="11195" y="11195"/>
                            <a:ext cx="3634104" cy="680720"/>
                          </a:xfrm>
                          <a:custGeom>
                            <a:avLst/>
                            <a:gdLst/>
                            <a:ahLst/>
                            <a:cxnLst/>
                            <a:rect l="l" t="t" r="r" b="b"/>
                            <a:pathLst>
                              <a:path w="3634104" h="680720">
                                <a:moveTo>
                                  <a:pt x="0" y="0"/>
                                </a:moveTo>
                                <a:lnTo>
                                  <a:pt x="3633603" y="0"/>
                                </a:lnTo>
                                <a:lnTo>
                                  <a:pt x="3633603" y="680560"/>
                                </a:lnTo>
                                <a:lnTo>
                                  <a:pt x="0" y="680560"/>
                                </a:lnTo>
                                <a:lnTo>
                                  <a:pt x="0" y="0"/>
                                </a:lnTo>
                                <a:close/>
                              </a:path>
                            </a:pathLst>
                          </a:custGeom>
                          <a:ln w="22391">
                            <a:solidFill>
                              <a:srgbClr val="096C00"/>
                            </a:solidFill>
                            <a:prstDash val="solid"/>
                          </a:ln>
                        </wps:spPr>
                        <wps:bodyPr wrap="square" lIns="0" tIns="0" rIns="0" bIns="0" rtlCol="0">
                          <a:prstTxWarp prst="textNoShape">
                            <a:avLst/>
                          </a:prstTxWarp>
                          <a:noAutofit/>
                        </wps:bodyPr>
                      </wps:wsp>
                      <wps:wsp>
                        <wps:cNvPr id="843" name="Textbox 843"/>
                        <wps:cNvSpPr txBox="1"/>
                        <wps:spPr>
                          <a:xfrm>
                            <a:off x="0" y="0"/>
                            <a:ext cx="3656329" cy="703580"/>
                          </a:xfrm>
                          <a:prstGeom prst="rect">
                            <a:avLst/>
                          </a:prstGeom>
                        </wps:spPr>
                        <wps:txbx>
                          <w:txbxContent>
                            <w:p w14:paraId="7268312D" w14:textId="77777777" w:rsidR="00014495" w:rsidRDefault="00000000">
                              <w:pPr>
                                <w:spacing w:before="47"/>
                                <w:ind w:right="2"/>
                                <w:jc w:val="center"/>
                                <w:rPr>
                                  <w:rFonts w:ascii="Corbel"/>
                                  <w:sz w:val="13"/>
                                </w:rPr>
                              </w:pPr>
                              <w:r>
                                <w:rPr>
                                  <w:rFonts w:ascii="Corbel"/>
                                  <w:sz w:val="13"/>
                                </w:rPr>
                                <w:t>WSDOT</w:t>
                              </w:r>
                              <w:r>
                                <w:rPr>
                                  <w:rFonts w:ascii="Corbel"/>
                                  <w:spacing w:val="7"/>
                                  <w:sz w:val="13"/>
                                </w:rPr>
                                <w:t xml:space="preserve"> </w:t>
                              </w:r>
                              <w:r>
                                <w:rPr>
                                  <w:rFonts w:ascii="Corbel"/>
                                  <w:sz w:val="13"/>
                                </w:rPr>
                                <w:t>Enterprise</w:t>
                              </w:r>
                              <w:r>
                                <w:rPr>
                                  <w:rFonts w:ascii="Corbel"/>
                                  <w:spacing w:val="-13"/>
                                  <w:sz w:val="13"/>
                                </w:rPr>
                                <w:t xml:space="preserve"> </w:t>
                              </w:r>
                              <w:r>
                                <w:rPr>
                                  <w:rFonts w:ascii="Corbel"/>
                                  <w:spacing w:val="-2"/>
                                  <w:sz w:val="13"/>
                                </w:rPr>
                                <w:t>Ontology</w:t>
                              </w:r>
                            </w:p>
                          </w:txbxContent>
                        </wps:txbx>
                        <wps:bodyPr wrap="square" lIns="0" tIns="0" rIns="0" bIns="0" rtlCol="0">
                          <a:noAutofit/>
                        </wps:bodyPr>
                      </wps:wsp>
                    </wpg:wgp>
                  </a:graphicData>
                </a:graphic>
              </wp:anchor>
            </w:drawing>
          </mc:Choice>
          <mc:Fallback>
            <w:pict>
              <v:group w14:anchorId="72682FEC" id="Group 841" o:spid="_x0000_s1791" style="position:absolute;left:0;text-align:left;margin-left:53.85pt;margin-top:152.25pt;width:287.9pt;height:55.4pt;z-index:-19308032;mso-wrap-distance-left:0;mso-wrap-distance-right:0;mso-position-horizontal-relative:page" coordsize="36563,7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">
                <v:shape id="Graphic 842" o:spid="_x0000_s1792" style="position:absolute;left:111;top:111;width:36341;height:6808;visibility:visible;mso-wrap-style:square;v-text-anchor:top" coordsize="3634104,68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" path="m,l3633603,r,680560l,680560,,xe" filled="f" strokecolor="#096c00" strokeweight=".62197mm">
                  <v:path arrowok="t"/>
                </v:shape>
                <v:shape id="Textbox 843" o:spid="_x0000_s1793" type="#_x0000_t202" style="position:absolute;width:36563;height:7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SD2xQAAANwAAAAPAAAAZHJzL2Rvd25yZXYueG1sRI9Ba8JA&#10;FITvBf/D8gRvdaMt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HmSD2xQAAANwAAAAP&#10;AAAAAAAAAAAAAAAAAAcCAABkcnMvZG93bnJldi54bWxQSwUGAAAAAAMAAwC3AAAA+QIAAAAA&#10;" filled="f" stroked="f">
                  <v:textbox inset="0,0,0,0">
                    <w:txbxContent>
                      <w:p w14:paraId="7268312D" w14:textId="77777777" w:rsidR="00014495" w:rsidRDefault="00000000">
                        <w:pPr>
                          <w:spacing w:before="47"/>
                          <w:ind w:right="2"/>
                          <w:jc w:val="center"/>
                          <w:rPr>
                            <w:rFonts w:ascii="Corbel"/>
                            <w:sz w:val="13"/>
                          </w:rPr>
                        </w:pPr>
                        <w:r>
                          <w:rPr>
                            <w:rFonts w:ascii="Corbel"/>
                            <w:sz w:val="13"/>
                          </w:rPr>
                          <w:t>WSDOT</w:t>
                        </w:r>
                        <w:r>
                          <w:rPr>
                            <w:rFonts w:ascii="Corbel"/>
                            <w:spacing w:val="7"/>
                            <w:sz w:val="13"/>
                          </w:rPr>
                          <w:t xml:space="preserve"> </w:t>
                        </w:r>
                        <w:r>
                          <w:rPr>
                            <w:rFonts w:ascii="Corbel"/>
                            <w:sz w:val="13"/>
                          </w:rPr>
                          <w:t>Enterprise</w:t>
                        </w:r>
                        <w:r>
                          <w:rPr>
                            <w:rFonts w:ascii="Corbel"/>
                            <w:spacing w:val="-13"/>
                            <w:sz w:val="13"/>
                          </w:rPr>
                          <w:t xml:space="preserve"> </w:t>
                        </w:r>
                        <w:r>
                          <w:rPr>
                            <w:rFonts w:ascii="Corbel"/>
                            <w:spacing w:val="-2"/>
                            <w:sz w:val="13"/>
                          </w:rPr>
                          <w:t>Ontology</w:t>
                        </w:r>
                      </w:p>
                    </w:txbxContent>
                  </v:textbox>
                </v:shape>
                <w10:wrap anchorx="page"/>
              </v:group>
            </w:pict>
          </mc:Fallback>
        </mc:AlternateContent>
      </w:r>
      <w:r>
        <w:t>The following example is a great illustration of how this works when it works well. Our firm was working on design</w:t>
      </w:r>
      <w:r>
        <w:rPr>
          <w:spacing w:val="-3"/>
        </w:rPr>
        <w:t xml:space="preserve"> </w:t>
      </w:r>
      <w:r>
        <w:t>only</w:t>
      </w:r>
      <w:r>
        <w:rPr>
          <w:spacing w:val="-3"/>
        </w:rPr>
        <w:t xml:space="preserve"> </w:t>
      </w:r>
      <w:r>
        <w:t>in this</w:t>
      </w:r>
      <w:r>
        <w:rPr>
          <w:spacing w:val="-1"/>
        </w:rPr>
        <w:t xml:space="preserve"> </w:t>
      </w:r>
      <w:r>
        <w:t>case,</w:t>
      </w:r>
      <w:r>
        <w:rPr>
          <w:spacing w:val="-3"/>
        </w:rPr>
        <w:t xml:space="preserve"> </w:t>
      </w:r>
      <w:r>
        <w:t>so</w:t>
      </w:r>
      <w:r>
        <w:rPr>
          <w:spacing w:val="-2"/>
        </w:rPr>
        <w:t xml:space="preserve"> </w:t>
      </w:r>
      <w:r>
        <w:t>we</w:t>
      </w:r>
      <w:r>
        <w:rPr>
          <w:spacing w:val="-2"/>
        </w:rPr>
        <w:t xml:space="preserve"> </w:t>
      </w:r>
      <w:r>
        <w:t>did</w:t>
      </w:r>
      <w:r>
        <w:rPr>
          <w:spacing w:val="-3"/>
        </w:rPr>
        <w:t xml:space="preserve"> </w:t>
      </w:r>
      <w:r>
        <w:t>not</w:t>
      </w:r>
      <w:r>
        <w:rPr>
          <w:spacing w:val="-1"/>
        </w:rPr>
        <w:t xml:space="preserve"> </w:t>
      </w:r>
      <w:r>
        <w:t>ever</w:t>
      </w:r>
      <w:r>
        <w:rPr>
          <w:spacing w:val="-1"/>
        </w:rPr>
        <w:t xml:space="preserve"> </w:t>
      </w:r>
      <w:r>
        <w:t>implement</w:t>
      </w:r>
      <w:r>
        <w:rPr>
          <w:spacing w:val="-1"/>
        </w:rPr>
        <w:t xml:space="preserve"> </w:t>
      </w:r>
      <w:r>
        <w:t>the system,</w:t>
      </w:r>
      <w:r>
        <w:rPr>
          <w:spacing w:val="-1"/>
        </w:rPr>
        <w:t xml:space="preserve"> </w:t>
      </w:r>
      <w:r>
        <w:t>but it still</w:t>
      </w:r>
      <w:r>
        <w:rPr>
          <w:spacing w:val="-1"/>
        </w:rPr>
        <w:t xml:space="preserve"> </w:t>
      </w:r>
      <w:r>
        <w:t>provides a</w:t>
      </w:r>
      <w:r>
        <w:rPr>
          <w:spacing w:val="-1"/>
        </w:rPr>
        <w:t xml:space="preserve"> </w:t>
      </w:r>
      <w:r>
        <w:t>more</w:t>
      </w:r>
      <w:r>
        <w:rPr>
          <w:spacing w:val="-3"/>
        </w:rPr>
        <w:t xml:space="preserve"> </w:t>
      </w:r>
      <w:r>
        <w:t>concrete</w:t>
      </w:r>
      <w:r>
        <w:rPr>
          <w:spacing w:val="-3"/>
        </w:rPr>
        <w:t xml:space="preserve"> </w:t>
      </w:r>
      <w:r>
        <w:t>example.</w:t>
      </w:r>
      <w:r>
        <w:rPr>
          <w:spacing w:val="-1"/>
        </w:rPr>
        <w:t xml:space="preserve"> </w:t>
      </w:r>
      <w:r>
        <w:t xml:space="preserve">We worked with a State Department of Transportation, and you really can’t get more concrete than highways. We built their enterprise ontology, which contained concepts </w:t>
      </w:r>
      <w:r>
        <w:rPr>
          <w:spacing w:val="-2"/>
        </w:rPr>
        <w:t>including:</w:t>
      </w:r>
    </w:p>
    <w:p w14:paraId="72682ADF" w14:textId="77777777" w:rsidR="00014495" w:rsidRDefault="00014495">
      <w:pPr>
        <w:pStyle w:val="Brdtekst"/>
        <w:rPr>
          <w:sz w:val="20"/>
        </w:rPr>
      </w:pPr>
    </w:p>
    <w:p w14:paraId="72682AE0" w14:textId="77777777" w:rsidR="00014495" w:rsidRDefault="00014495">
      <w:pPr>
        <w:pStyle w:val="Brdtekst"/>
        <w:spacing w:before="41"/>
        <w:rPr>
          <w:sz w:val="20"/>
        </w:rPr>
      </w:pPr>
    </w:p>
    <w:tbl>
      <w:tblPr>
        <w:tblStyle w:val="TableNormal"/>
        <w:tblW w:w="0" w:type="auto"/>
        <w:tblInd w:w="515" w:type="dxa"/>
        <w:tblBorders>
          <w:top w:val="single" w:sz="18" w:space="0" w:color="096C00"/>
          <w:left w:val="single" w:sz="18" w:space="0" w:color="096C00"/>
          <w:bottom w:val="single" w:sz="18" w:space="0" w:color="096C00"/>
          <w:right w:val="single" w:sz="18" w:space="0" w:color="096C00"/>
          <w:insideH w:val="single" w:sz="18" w:space="0" w:color="096C00"/>
          <w:insideV w:val="single" w:sz="18" w:space="0" w:color="096C00"/>
        </w:tblBorders>
        <w:tblLayout w:type="fixed"/>
        <w:tblLook w:val="01E0" w:firstRow="1" w:lastRow="1" w:firstColumn="1" w:lastColumn="1" w:noHBand="0" w:noVBand="0"/>
      </w:tblPr>
      <w:tblGrid>
        <w:gridCol w:w="1049"/>
        <w:gridCol w:w="1077"/>
        <w:gridCol w:w="1077"/>
        <w:gridCol w:w="1077"/>
        <w:gridCol w:w="1162"/>
      </w:tblGrid>
      <w:tr w:rsidR="00014495" w14:paraId="72682AE6" w14:textId="77777777">
        <w:trPr>
          <w:trHeight w:val="180"/>
        </w:trPr>
        <w:tc>
          <w:tcPr>
            <w:tcW w:w="1049" w:type="dxa"/>
            <w:tcBorders>
              <w:right w:val="double" w:sz="18" w:space="0" w:color="096C00"/>
            </w:tcBorders>
          </w:tcPr>
          <w:p w14:paraId="72682AE1" w14:textId="77777777" w:rsidR="00014495" w:rsidRDefault="00000000">
            <w:pPr>
              <w:pStyle w:val="TableParagraph"/>
              <w:spacing w:before="10" w:line="151" w:lineRule="exact"/>
              <w:ind w:left="304"/>
              <w:rPr>
                <w:rFonts w:ascii="Corbel"/>
                <w:sz w:val="13"/>
              </w:rPr>
            </w:pPr>
            <w:r>
              <w:rPr>
                <w:rFonts w:ascii="Corbel"/>
                <w:spacing w:val="-2"/>
                <w:w w:val="105"/>
                <w:sz w:val="13"/>
              </w:rPr>
              <w:t>Project</w:t>
            </w:r>
          </w:p>
        </w:tc>
        <w:tc>
          <w:tcPr>
            <w:tcW w:w="1077" w:type="dxa"/>
            <w:tcBorders>
              <w:left w:val="double" w:sz="18" w:space="0" w:color="096C00"/>
              <w:right w:val="double" w:sz="18" w:space="0" w:color="096C00"/>
            </w:tcBorders>
          </w:tcPr>
          <w:p w14:paraId="72682AE2" w14:textId="77777777" w:rsidR="00014495" w:rsidRDefault="00000000">
            <w:pPr>
              <w:pStyle w:val="TableParagraph"/>
              <w:spacing w:before="10" w:line="151" w:lineRule="exact"/>
              <w:ind w:left="160"/>
              <w:rPr>
                <w:rFonts w:ascii="Corbel"/>
                <w:sz w:val="13"/>
              </w:rPr>
            </w:pPr>
            <w:r>
              <w:rPr>
                <w:rFonts w:ascii="Corbel"/>
                <w:spacing w:val="-2"/>
                <w:w w:val="105"/>
                <w:sz w:val="13"/>
              </w:rPr>
              <w:t>Intersection</w:t>
            </w:r>
          </w:p>
        </w:tc>
        <w:tc>
          <w:tcPr>
            <w:tcW w:w="1077" w:type="dxa"/>
            <w:tcBorders>
              <w:left w:val="double" w:sz="18" w:space="0" w:color="096C00"/>
              <w:right w:val="double" w:sz="18" w:space="0" w:color="096C00"/>
            </w:tcBorders>
          </w:tcPr>
          <w:p w14:paraId="72682AE3" w14:textId="77777777" w:rsidR="00014495" w:rsidRDefault="00000000">
            <w:pPr>
              <w:pStyle w:val="TableParagraph"/>
              <w:spacing w:before="10" w:line="151" w:lineRule="exact"/>
              <w:ind w:left="296"/>
              <w:rPr>
                <w:rFonts w:ascii="Corbel"/>
                <w:sz w:val="13"/>
              </w:rPr>
            </w:pPr>
            <w:r>
              <w:rPr>
                <w:rFonts w:ascii="Corbel"/>
                <w:spacing w:val="-2"/>
                <w:w w:val="105"/>
                <w:sz w:val="13"/>
              </w:rPr>
              <w:t>Vehicle</w:t>
            </w:r>
          </w:p>
        </w:tc>
        <w:tc>
          <w:tcPr>
            <w:tcW w:w="1077" w:type="dxa"/>
            <w:tcBorders>
              <w:left w:val="double" w:sz="18" w:space="0" w:color="096C00"/>
              <w:right w:val="double" w:sz="18" w:space="0" w:color="096C00"/>
            </w:tcBorders>
          </w:tcPr>
          <w:p w14:paraId="72682AE4" w14:textId="77777777" w:rsidR="00014495" w:rsidRDefault="00000000">
            <w:pPr>
              <w:pStyle w:val="TableParagraph"/>
              <w:spacing w:before="10" w:line="151" w:lineRule="exact"/>
              <w:ind w:left="127"/>
              <w:rPr>
                <w:rFonts w:ascii="Corbel"/>
                <w:sz w:val="13"/>
              </w:rPr>
            </w:pPr>
            <w:r>
              <w:rPr>
                <w:rFonts w:ascii="Corbel"/>
                <w:sz w:val="13"/>
              </w:rPr>
              <w:t>Right</w:t>
            </w:r>
            <w:r>
              <w:rPr>
                <w:rFonts w:ascii="Corbel"/>
                <w:spacing w:val="1"/>
                <w:sz w:val="13"/>
              </w:rPr>
              <w:t xml:space="preserve"> </w:t>
            </w:r>
            <w:r>
              <w:rPr>
                <w:rFonts w:ascii="Corbel"/>
                <w:sz w:val="13"/>
              </w:rPr>
              <w:t>Of</w:t>
            </w:r>
            <w:r>
              <w:rPr>
                <w:rFonts w:ascii="Corbel"/>
                <w:spacing w:val="-11"/>
                <w:sz w:val="13"/>
              </w:rPr>
              <w:t xml:space="preserve"> </w:t>
            </w:r>
            <w:r>
              <w:rPr>
                <w:rFonts w:ascii="Corbel"/>
                <w:spacing w:val="-5"/>
                <w:sz w:val="13"/>
              </w:rPr>
              <w:t>Way</w:t>
            </w:r>
          </w:p>
        </w:tc>
        <w:tc>
          <w:tcPr>
            <w:tcW w:w="1162" w:type="dxa"/>
            <w:tcBorders>
              <w:left w:val="double" w:sz="18" w:space="0" w:color="096C00"/>
            </w:tcBorders>
          </w:tcPr>
          <w:p w14:paraId="72682AE5" w14:textId="77777777" w:rsidR="00014495" w:rsidRDefault="00000000">
            <w:pPr>
              <w:pStyle w:val="TableParagraph"/>
              <w:spacing w:before="10" w:line="151" w:lineRule="exact"/>
              <w:ind w:left="290"/>
              <w:rPr>
                <w:rFonts w:ascii="Corbel"/>
                <w:sz w:val="13"/>
              </w:rPr>
            </w:pPr>
            <w:r>
              <w:rPr>
                <w:rFonts w:ascii="Corbel"/>
                <w:spacing w:val="-2"/>
                <w:w w:val="105"/>
                <w:sz w:val="13"/>
              </w:rPr>
              <w:t>Roadway</w:t>
            </w:r>
          </w:p>
        </w:tc>
      </w:tr>
    </w:tbl>
    <w:p w14:paraId="72682AE7" w14:textId="77777777" w:rsidR="00014495" w:rsidRDefault="00014495">
      <w:pPr>
        <w:pStyle w:val="Brdtekst"/>
        <w:spacing w:before="10"/>
        <w:rPr>
          <w:sz w:val="6"/>
        </w:rPr>
      </w:pPr>
    </w:p>
    <w:tbl>
      <w:tblPr>
        <w:tblStyle w:val="TableNormal"/>
        <w:tblW w:w="0" w:type="auto"/>
        <w:tblInd w:w="515" w:type="dxa"/>
        <w:tblBorders>
          <w:top w:val="single" w:sz="18" w:space="0" w:color="096C00"/>
          <w:left w:val="single" w:sz="18" w:space="0" w:color="096C00"/>
          <w:bottom w:val="single" w:sz="18" w:space="0" w:color="096C00"/>
          <w:right w:val="single" w:sz="18" w:space="0" w:color="096C00"/>
          <w:insideH w:val="single" w:sz="18" w:space="0" w:color="096C00"/>
          <w:insideV w:val="single" w:sz="18" w:space="0" w:color="096C00"/>
        </w:tblBorders>
        <w:tblLayout w:type="fixed"/>
        <w:tblLook w:val="01E0" w:firstRow="1" w:lastRow="1" w:firstColumn="1" w:lastColumn="1" w:noHBand="0" w:noVBand="0"/>
      </w:tblPr>
      <w:tblGrid>
        <w:gridCol w:w="1049"/>
        <w:gridCol w:w="1077"/>
        <w:gridCol w:w="1077"/>
        <w:gridCol w:w="1077"/>
        <w:gridCol w:w="1162"/>
      </w:tblGrid>
      <w:tr w:rsidR="00014495" w14:paraId="72682AED" w14:textId="77777777">
        <w:trPr>
          <w:trHeight w:val="180"/>
        </w:trPr>
        <w:tc>
          <w:tcPr>
            <w:tcW w:w="1049" w:type="dxa"/>
            <w:tcBorders>
              <w:right w:val="double" w:sz="18" w:space="0" w:color="096C00"/>
            </w:tcBorders>
          </w:tcPr>
          <w:p w14:paraId="72682AE8" w14:textId="77777777" w:rsidR="00014495" w:rsidRDefault="00000000">
            <w:pPr>
              <w:pStyle w:val="TableParagraph"/>
              <w:spacing w:before="7" w:line="153" w:lineRule="exact"/>
              <w:ind w:left="205"/>
              <w:rPr>
                <w:rFonts w:ascii="Corbel"/>
                <w:sz w:val="13"/>
              </w:rPr>
            </w:pPr>
            <w:r>
              <w:rPr>
                <w:rFonts w:ascii="Corbel"/>
                <w:spacing w:val="-2"/>
                <w:w w:val="105"/>
                <w:sz w:val="13"/>
              </w:rPr>
              <w:t>Magnitude</w:t>
            </w:r>
          </w:p>
        </w:tc>
        <w:tc>
          <w:tcPr>
            <w:tcW w:w="1077" w:type="dxa"/>
            <w:tcBorders>
              <w:left w:val="double" w:sz="18" w:space="0" w:color="096C00"/>
              <w:right w:val="double" w:sz="18" w:space="0" w:color="096C00"/>
            </w:tcBorders>
          </w:tcPr>
          <w:p w14:paraId="72682AE9" w14:textId="77777777" w:rsidR="00014495" w:rsidRDefault="00000000">
            <w:pPr>
              <w:pStyle w:val="TableParagraph"/>
              <w:spacing w:before="7" w:line="153" w:lineRule="exact"/>
              <w:ind w:left="246"/>
              <w:rPr>
                <w:rFonts w:ascii="Corbel"/>
                <w:sz w:val="13"/>
              </w:rPr>
            </w:pPr>
            <w:r>
              <w:rPr>
                <w:rFonts w:ascii="Corbel"/>
                <w:spacing w:val="-2"/>
                <w:w w:val="105"/>
                <w:sz w:val="13"/>
              </w:rPr>
              <w:t>Location</w:t>
            </w:r>
          </w:p>
        </w:tc>
        <w:tc>
          <w:tcPr>
            <w:tcW w:w="1077" w:type="dxa"/>
            <w:tcBorders>
              <w:left w:val="double" w:sz="18" w:space="0" w:color="096C00"/>
              <w:right w:val="double" w:sz="18" w:space="0" w:color="096C00"/>
            </w:tcBorders>
          </w:tcPr>
          <w:p w14:paraId="72682AEA" w14:textId="77777777" w:rsidR="00014495" w:rsidRDefault="00000000">
            <w:pPr>
              <w:pStyle w:val="TableParagraph"/>
              <w:spacing w:before="7" w:line="153" w:lineRule="exact"/>
              <w:ind w:left="268"/>
              <w:rPr>
                <w:rFonts w:ascii="Corbel"/>
                <w:sz w:val="13"/>
              </w:rPr>
            </w:pPr>
            <w:r>
              <w:rPr>
                <w:rFonts w:ascii="Corbel"/>
                <w:spacing w:val="-2"/>
                <w:w w:val="105"/>
                <w:sz w:val="13"/>
              </w:rPr>
              <w:t>Address</w:t>
            </w:r>
          </w:p>
        </w:tc>
        <w:tc>
          <w:tcPr>
            <w:tcW w:w="1077" w:type="dxa"/>
            <w:tcBorders>
              <w:left w:val="double" w:sz="18" w:space="0" w:color="096C00"/>
              <w:right w:val="double" w:sz="18" w:space="0" w:color="096C00"/>
            </w:tcBorders>
          </w:tcPr>
          <w:p w14:paraId="72682AEB" w14:textId="77777777" w:rsidR="00014495" w:rsidRDefault="00000000">
            <w:pPr>
              <w:pStyle w:val="TableParagraph"/>
              <w:spacing w:before="7" w:line="153" w:lineRule="exact"/>
              <w:ind w:left="134"/>
              <w:rPr>
                <w:rFonts w:ascii="Corbel"/>
                <w:sz w:val="13"/>
              </w:rPr>
            </w:pPr>
            <w:r>
              <w:rPr>
                <w:rFonts w:ascii="Corbel"/>
                <w:spacing w:val="-2"/>
                <w:w w:val="105"/>
                <w:sz w:val="13"/>
              </w:rPr>
              <w:t>Organization</w:t>
            </w:r>
          </w:p>
        </w:tc>
        <w:tc>
          <w:tcPr>
            <w:tcW w:w="1162" w:type="dxa"/>
            <w:tcBorders>
              <w:left w:val="double" w:sz="18" w:space="0" w:color="096C00"/>
            </w:tcBorders>
          </w:tcPr>
          <w:p w14:paraId="72682AEC" w14:textId="77777777" w:rsidR="00014495" w:rsidRDefault="00000000">
            <w:pPr>
              <w:pStyle w:val="TableParagraph"/>
              <w:spacing w:before="7" w:line="153" w:lineRule="exact"/>
              <w:ind w:left="71"/>
              <w:rPr>
                <w:rFonts w:ascii="Corbel"/>
                <w:sz w:val="13"/>
              </w:rPr>
            </w:pPr>
            <w:r>
              <w:rPr>
                <w:rFonts w:ascii="Corbel"/>
                <w:sz w:val="13"/>
              </w:rPr>
              <w:t>Roadside</w:t>
            </w:r>
            <w:r>
              <w:rPr>
                <w:rFonts w:ascii="Corbel"/>
                <w:spacing w:val="2"/>
                <w:sz w:val="13"/>
              </w:rPr>
              <w:t xml:space="preserve"> </w:t>
            </w:r>
            <w:r>
              <w:rPr>
                <w:rFonts w:ascii="Corbel"/>
                <w:spacing w:val="-2"/>
                <w:sz w:val="13"/>
              </w:rPr>
              <w:t>Feature</w:t>
            </w:r>
          </w:p>
        </w:tc>
      </w:tr>
    </w:tbl>
    <w:p w14:paraId="72682AEE" w14:textId="77777777" w:rsidR="00014495" w:rsidRDefault="00014495">
      <w:pPr>
        <w:pStyle w:val="TableParagraph"/>
        <w:spacing w:line="153" w:lineRule="exact"/>
        <w:rPr>
          <w:rFonts w:ascii="Corbel"/>
          <w:sz w:val="13"/>
        </w:rPr>
        <w:sectPr w:rsidR="00014495">
          <w:pgSz w:w="8640" w:h="12960"/>
          <w:pgMar w:top="680" w:right="360" w:bottom="1020" w:left="720" w:header="0" w:footer="774" w:gutter="0"/>
          <w:cols w:space="708"/>
        </w:sectPr>
      </w:pPr>
    </w:p>
    <w:p w14:paraId="72682AEF" w14:textId="77777777" w:rsidR="00014495" w:rsidRDefault="00000000">
      <w:pPr>
        <w:tabs>
          <w:tab w:val="left" w:pos="6479"/>
        </w:tabs>
        <w:spacing w:before="39"/>
        <w:ind w:left="3976"/>
        <w:rPr>
          <w:rFonts w:ascii="Calibri"/>
          <w:b/>
          <w:sz w:val="18"/>
        </w:rPr>
      </w:pPr>
      <w:r>
        <w:rPr>
          <w:rFonts w:ascii="Calibri"/>
          <w:color w:val="585858"/>
          <w:sz w:val="18"/>
        </w:rPr>
        <w:lastRenderedPageBreak/>
        <w:t>Executing</w:t>
      </w:r>
      <w:r>
        <w:rPr>
          <w:rFonts w:ascii="Calibri"/>
          <w:color w:val="585858"/>
          <w:spacing w:val="-4"/>
          <w:sz w:val="18"/>
        </w:rPr>
        <w:t xml:space="preserve"> </w:t>
      </w:r>
      <w:r>
        <w:rPr>
          <w:rFonts w:ascii="Calibri"/>
          <w:color w:val="585858"/>
          <w:sz w:val="18"/>
        </w:rPr>
        <w:t>Your</w:t>
      </w:r>
      <w:r>
        <w:rPr>
          <w:rFonts w:ascii="Calibri"/>
          <w:color w:val="585858"/>
          <w:spacing w:val="-4"/>
          <w:sz w:val="18"/>
        </w:rPr>
        <w:t xml:space="preserve"> </w:t>
      </w:r>
      <w:r>
        <w:rPr>
          <w:rFonts w:ascii="Calibri"/>
          <w:color w:val="585858"/>
          <w:sz w:val="18"/>
        </w:rPr>
        <w:t>Initial</w:t>
      </w:r>
      <w:r>
        <w:rPr>
          <w:rFonts w:ascii="Calibri"/>
          <w:color w:val="585858"/>
          <w:spacing w:val="-3"/>
          <w:sz w:val="18"/>
        </w:rPr>
        <w:t xml:space="preserve"> </w:t>
      </w:r>
      <w:r>
        <w:rPr>
          <w:rFonts w:ascii="Calibri"/>
          <w:color w:val="585858"/>
          <w:spacing w:val="-2"/>
          <w:sz w:val="18"/>
        </w:rPr>
        <w:t>Projects</w:t>
      </w:r>
      <w:r>
        <w:rPr>
          <w:rFonts w:ascii="Calibri"/>
          <w:color w:val="585858"/>
          <w:sz w:val="18"/>
        </w:rPr>
        <w:tab/>
      </w:r>
      <w:r>
        <w:rPr>
          <w:rFonts w:ascii="Calibri"/>
          <w:b/>
          <w:color w:val="585858"/>
          <w:spacing w:val="-5"/>
          <w:sz w:val="18"/>
        </w:rPr>
        <w:t>299</w:t>
      </w:r>
    </w:p>
    <w:p w14:paraId="72682AF0" w14:textId="77777777" w:rsidR="00014495" w:rsidRDefault="00014495">
      <w:pPr>
        <w:pStyle w:val="Brdtekst"/>
        <w:rPr>
          <w:rFonts w:ascii="Calibri"/>
          <w:b/>
          <w:sz w:val="18"/>
        </w:rPr>
      </w:pPr>
    </w:p>
    <w:p w14:paraId="72682AF1" w14:textId="77777777" w:rsidR="00014495" w:rsidRDefault="00014495">
      <w:pPr>
        <w:pStyle w:val="Brdtekst"/>
        <w:spacing w:before="98"/>
        <w:rPr>
          <w:rFonts w:ascii="Calibri"/>
          <w:b/>
          <w:sz w:val="18"/>
        </w:rPr>
      </w:pPr>
    </w:p>
    <w:p w14:paraId="72682AF2" w14:textId="77777777" w:rsidR="00014495" w:rsidRDefault="00000000">
      <w:pPr>
        <w:pStyle w:val="Brdtekst"/>
        <w:spacing w:line="276" w:lineRule="auto"/>
        <w:ind w:left="1079" w:right="714"/>
        <w:jc w:val="both"/>
      </w:pPr>
      <w:r>
        <w:t>Most of those are self-apparent, except perhaps the last. A “roadside feature” is anything permanently attached</w:t>
      </w:r>
      <w:r>
        <w:rPr>
          <w:spacing w:val="40"/>
        </w:rPr>
        <w:t xml:space="preserve"> </w:t>
      </w:r>
      <w:r>
        <w:t>to the surface of</w:t>
      </w:r>
      <w:r>
        <w:rPr>
          <w:spacing w:val="-1"/>
        </w:rPr>
        <w:t xml:space="preserve"> </w:t>
      </w:r>
      <w:r>
        <w:t>the earth that you could conceivably hit with a car. It includes trees, large rock outcrops, signs, and the like. It does not include dead animals; while you can hit them, they aren’t permanently attached. Roadside</w:t>
      </w:r>
      <w:r>
        <w:rPr>
          <w:spacing w:val="-2"/>
        </w:rPr>
        <w:t xml:space="preserve"> </w:t>
      </w:r>
      <w:r>
        <w:t>features</w:t>
      </w:r>
      <w:r>
        <w:rPr>
          <w:spacing w:val="-1"/>
        </w:rPr>
        <w:t xml:space="preserve"> </w:t>
      </w:r>
      <w:r>
        <w:t>must</w:t>
      </w:r>
      <w:r>
        <w:rPr>
          <w:spacing w:val="-1"/>
        </w:rPr>
        <w:t xml:space="preserve"> </w:t>
      </w:r>
      <w:r>
        <w:t>be</w:t>
      </w:r>
      <w:r>
        <w:rPr>
          <w:spacing w:val="-2"/>
        </w:rPr>
        <w:t xml:space="preserve"> </w:t>
      </w:r>
      <w:r>
        <w:t>near</w:t>
      </w:r>
      <w:r>
        <w:rPr>
          <w:spacing w:val="-1"/>
        </w:rPr>
        <w:t xml:space="preserve"> </w:t>
      </w:r>
      <w:r>
        <w:t>enough</w:t>
      </w:r>
      <w:r>
        <w:rPr>
          <w:spacing w:val="-3"/>
        </w:rPr>
        <w:t xml:space="preserve"> </w:t>
      </w:r>
      <w:r>
        <w:t>a</w:t>
      </w:r>
      <w:r>
        <w:rPr>
          <w:spacing w:val="-2"/>
        </w:rPr>
        <w:t xml:space="preserve"> </w:t>
      </w:r>
      <w:r>
        <w:t>roadway</w:t>
      </w:r>
      <w:r>
        <w:rPr>
          <w:spacing w:val="-3"/>
        </w:rPr>
        <w:t xml:space="preserve"> </w:t>
      </w:r>
      <w:r>
        <w:t>that</w:t>
      </w:r>
      <w:r>
        <w:rPr>
          <w:spacing w:val="-1"/>
        </w:rPr>
        <w:t xml:space="preserve"> </w:t>
      </w:r>
      <w:r>
        <w:t>it is likely that they could be hit.</w:t>
      </w:r>
    </w:p>
    <w:p w14:paraId="72682AF3" w14:textId="77777777" w:rsidR="00014495" w:rsidRDefault="00000000">
      <w:pPr>
        <w:pStyle w:val="Brdtekst"/>
        <w:spacing w:before="201" w:line="276" w:lineRule="auto"/>
        <w:ind w:left="1079" w:right="716"/>
        <w:jc w:val="both"/>
      </w:pPr>
      <w:r>
        <w:t>As we started reviewing some of the more specific</w:t>
      </w:r>
      <w:r>
        <w:rPr>
          <w:spacing w:val="40"/>
        </w:rPr>
        <w:t xml:space="preserve"> </w:t>
      </w:r>
      <w:r>
        <w:t>systems they were managing, we discovered a “fire hydrant” system, which kept track of all the fire hydrants in the state. Almost all Fire Hydrants are near roadways; they aren’t of much use otherwise.</w:t>
      </w:r>
    </w:p>
    <w:p w14:paraId="72682AF4" w14:textId="77777777" w:rsidR="00014495" w:rsidRDefault="00000000">
      <w:pPr>
        <w:pStyle w:val="Brdtekst"/>
        <w:spacing w:before="200" w:line="276" w:lineRule="auto"/>
        <w:ind w:left="1079" w:right="714"/>
        <w:jc w:val="both"/>
      </w:pPr>
      <w:r>
        <w:rPr>
          <w:noProof/>
        </w:rPr>
        <mc:AlternateContent>
          <mc:Choice Requires="wps">
            <w:drawing>
              <wp:anchor distT="0" distB="0" distL="0" distR="0" simplePos="0" relativeHeight="15856128" behindDoc="0" locked="0" layoutInCell="1" allowOverlap="1" wp14:anchorId="72682FEE" wp14:editId="72682FEF">
                <wp:simplePos x="0" y="0"/>
                <wp:positionH relativeFrom="page">
                  <wp:posOffset>1174718</wp:posOffset>
                </wp:positionH>
                <wp:positionV relativeFrom="paragraph">
                  <wp:posOffset>2139589</wp:posOffset>
                </wp:positionV>
                <wp:extent cx="3557270" cy="172085"/>
                <wp:effectExtent l="0" t="0" r="0" b="0"/>
                <wp:wrapNone/>
                <wp:docPr id="844" name="Textbox 8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7270" cy="172085"/>
                        </a:xfrm>
                        <a:prstGeom prst="rect">
                          <a:avLst/>
                        </a:prstGeom>
                      </wps:spPr>
                      <wps:txbx>
                        <w:txbxContent>
                          <w:tbl>
                            <w:tblPr>
                              <w:tblStyle w:val="TableNormal"/>
                              <w:tblW w:w="0" w:type="auto"/>
                              <w:tblInd w:w="82" w:type="dxa"/>
                              <w:tblBorders>
                                <w:top w:val="single" w:sz="18" w:space="0" w:color="096C00"/>
                                <w:left w:val="single" w:sz="18" w:space="0" w:color="096C00"/>
                                <w:bottom w:val="single" w:sz="18" w:space="0" w:color="096C00"/>
                                <w:right w:val="single" w:sz="18" w:space="0" w:color="096C00"/>
                                <w:insideH w:val="single" w:sz="18" w:space="0" w:color="096C00"/>
                                <w:insideV w:val="single" w:sz="18" w:space="0" w:color="096C00"/>
                              </w:tblBorders>
                              <w:tblLayout w:type="fixed"/>
                              <w:tblLook w:val="01E0" w:firstRow="1" w:lastRow="1" w:firstColumn="1" w:lastColumn="1" w:noHBand="0" w:noVBand="0"/>
                            </w:tblPr>
                            <w:tblGrid>
                              <w:gridCol w:w="1050"/>
                              <w:gridCol w:w="1078"/>
                              <w:gridCol w:w="1078"/>
                              <w:gridCol w:w="1078"/>
                              <w:gridCol w:w="1163"/>
                            </w:tblGrid>
                            <w:tr w:rsidR="00014495" w14:paraId="72683133" w14:textId="77777777">
                              <w:trPr>
                                <w:trHeight w:val="181"/>
                              </w:trPr>
                              <w:tc>
                                <w:tcPr>
                                  <w:tcW w:w="1050" w:type="dxa"/>
                                  <w:tcBorders>
                                    <w:right w:val="double" w:sz="18" w:space="0" w:color="096C00"/>
                                  </w:tcBorders>
                                </w:tcPr>
                                <w:p w14:paraId="7268312E" w14:textId="77777777" w:rsidR="00014495" w:rsidRDefault="00000000">
                                  <w:pPr>
                                    <w:pStyle w:val="TableParagraph"/>
                                    <w:spacing w:before="10" w:line="151" w:lineRule="exact"/>
                                    <w:ind w:left="304"/>
                                    <w:rPr>
                                      <w:rFonts w:ascii="Corbel"/>
                                      <w:sz w:val="13"/>
                                    </w:rPr>
                                  </w:pPr>
                                  <w:r>
                                    <w:rPr>
                                      <w:rFonts w:ascii="Corbel"/>
                                      <w:spacing w:val="-2"/>
                                      <w:w w:val="105"/>
                                      <w:sz w:val="13"/>
                                    </w:rPr>
                                    <w:t>Project</w:t>
                                  </w:r>
                                </w:p>
                              </w:tc>
                              <w:tc>
                                <w:tcPr>
                                  <w:tcW w:w="1078" w:type="dxa"/>
                                  <w:tcBorders>
                                    <w:left w:val="double" w:sz="18" w:space="0" w:color="096C00"/>
                                    <w:right w:val="double" w:sz="18" w:space="0" w:color="096C00"/>
                                  </w:tcBorders>
                                </w:tcPr>
                                <w:p w14:paraId="7268312F" w14:textId="77777777" w:rsidR="00014495" w:rsidRDefault="00000000">
                                  <w:pPr>
                                    <w:pStyle w:val="TableParagraph"/>
                                    <w:spacing w:before="10" w:line="151" w:lineRule="exact"/>
                                    <w:ind w:left="160"/>
                                    <w:rPr>
                                      <w:rFonts w:ascii="Corbel"/>
                                      <w:sz w:val="13"/>
                                    </w:rPr>
                                  </w:pPr>
                                  <w:r>
                                    <w:rPr>
                                      <w:rFonts w:ascii="Corbel"/>
                                      <w:spacing w:val="-2"/>
                                      <w:w w:val="105"/>
                                      <w:sz w:val="13"/>
                                    </w:rPr>
                                    <w:t>Intersection</w:t>
                                  </w:r>
                                </w:p>
                              </w:tc>
                              <w:tc>
                                <w:tcPr>
                                  <w:tcW w:w="1078" w:type="dxa"/>
                                  <w:tcBorders>
                                    <w:left w:val="double" w:sz="18" w:space="0" w:color="096C00"/>
                                    <w:right w:val="double" w:sz="18" w:space="0" w:color="096C00"/>
                                  </w:tcBorders>
                                </w:tcPr>
                                <w:p w14:paraId="72683130" w14:textId="77777777" w:rsidR="00014495" w:rsidRDefault="00000000">
                                  <w:pPr>
                                    <w:pStyle w:val="TableParagraph"/>
                                    <w:spacing w:before="10" w:line="151" w:lineRule="exact"/>
                                    <w:ind w:left="294"/>
                                    <w:rPr>
                                      <w:rFonts w:ascii="Corbel"/>
                                      <w:sz w:val="13"/>
                                    </w:rPr>
                                  </w:pPr>
                                  <w:r>
                                    <w:rPr>
                                      <w:rFonts w:ascii="Corbel"/>
                                      <w:spacing w:val="-2"/>
                                      <w:w w:val="105"/>
                                      <w:sz w:val="13"/>
                                    </w:rPr>
                                    <w:t>Vehicle</w:t>
                                  </w:r>
                                </w:p>
                              </w:tc>
                              <w:tc>
                                <w:tcPr>
                                  <w:tcW w:w="1078" w:type="dxa"/>
                                  <w:tcBorders>
                                    <w:left w:val="double" w:sz="18" w:space="0" w:color="096C00"/>
                                    <w:right w:val="double" w:sz="18" w:space="0" w:color="096C00"/>
                                  </w:tcBorders>
                                </w:tcPr>
                                <w:p w14:paraId="72683131" w14:textId="77777777" w:rsidR="00014495" w:rsidRDefault="00000000">
                                  <w:pPr>
                                    <w:pStyle w:val="TableParagraph"/>
                                    <w:spacing w:before="10" w:line="151" w:lineRule="exact"/>
                                    <w:ind w:left="124"/>
                                    <w:rPr>
                                      <w:rFonts w:ascii="Corbel"/>
                                      <w:sz w:val="13"/>
                                    </w:rPr>
                                  </w:pPr>
                                  <w:r>
                                    <w:rPr>
                                      <w:rFonts w:ascii="Corbel"/>
                                      <w:sz w:val="13"/>
                                    </w:rPr>
                                    <w:t>Right</w:t>
                                  </w:r>
                                  <w:r>
                                    <w:rPr>
                                      <w:rFonts w:ascii="Corbel"/>
                                      <w:spacing w:val="1"/>
                                      <w:sz w:val="13"/>
                                    </w:rPr>
                                    <w:t xml:space="preserve"> </w:t>
                                  </w:r>
                                  <w:r>
                                    <w:rPr>
                                      <w:rFonts w:ascii="Corbel"/>
                                      <w:sz w:val="13"/>
                                    </w:rPr>
                                    <w:t>Of</w:t>
                                  </w:r>
                                  <w:r>
                                    <w:rPr>
                                      <w:rFonts w:ascii="Corbel"/>
                                      <w:spacing w:val="-11"/>
                                      <w:sz w:val="13"/>
                                    </w:rPr>
                                    <w:t xml:space="preserve"> </w:t>
                                  </w:r>
                                  <w:r>
                                    <w:rPr>
                                      <w:rFonts w:ascii="Corbel"/>
                                      <w:spacing w:val="-5"/>
                                      <w:sz w:val="13"/>
                                    </w:rPr>
                                    <w:t>Way</w:t>
                                  </w:r>
                                </w:p>
                              </w:tc>
                              <w:tc>
                                <w:tcPr>
                                  <w:tcW w:w="1163" w:type="dxa"/>
                                  <w:tcBorders>
                                    <w:left w:val="double" w:sz="18" w:space="0" w:color="096C00"/>
                                  </w:tcBorders>
                                </w:tcPr>
                                <w:p w14:paraId="72683132" w14:textId="77777777" w:rsidR="00014495" w:rsidRDefault="00000000">
                                  <w:pPr>
                                    <w:pStyle w:val="TableParagraph"/>
                                    <w:spacing w:before="10" w:line="151" w:lineRule="exact"/>
                                    <w:ind w:left="287"/>
                                    <w:rPr>
                                      <w:rFonts w:ascii="Corbel"/>
                                      <w:sz w:val="13"/>
                                    </w:rPr>
                                  </w:pPr>
                                  <w:r>
                                    <w:rPr>
                                      <w:rFonts w:ascii="Corbel"/>
                                      <w:spacing w:val="-2"/>
                                      <w:w w:val="105"/>
                                      <w:sz w:val="13"/>
                                    </w:rPr>
                                    <w:t>Roadway</w:t>
                                  </w:r>
                                </w:p>
                              </w:tc>
                            </w:tr>
                          </w:tbl>
                          <w:p w14:paraId="72683134" w14:textId="77777777" w:rsidR="00014495" w:rsidRDefault="00014495">
                            <w:pPr>
                              <w:pStyle w:val="Brdtekst"/>
                            </w:pPr>
                          </w:p>
                        </w:txbxContent>
                      </wps:txbx>
                      <wps:bodyPr wrap="square" lIns="0" tIns="0" rIns="0" bIns="0" rtlCol="0">
                        <a:noAutofit/>
                      </wps:bodyPr>
                    </wps:wsp>
                  </a:graphicData>
                </a:graphic>
              </wp:anchor>
            </w:drawing>
          </mc:Choice>
          <mc:Fallback>
            <w:pict>
              <v:shape w14:anchorId="72682FEE" id="Textbox 844" o:spid="_x0000_s1794" type="#_x0000_t202" style="position:absolute;left:0;text-align:left;margin-left:92.5pt;margin-top:168.45pt;width:280.1pt;height:13.55pt;z-index:15856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" filled="f" stroked="f">
                <v:textbox inset="0,0,0,0">
                  <w:txbxContent>
                    <w:tbl>
                      <w:tblPr>
                        <w:tblStyle w:val="TableNormal"/>
                        <w:tblW w:w="0" w:type="auto"/>
                        <w:tblInd w:w="82" w:type="dxa"/>
                        <w:tblBorders>
                          <w:top w:val="single" w:sz="18" w:space="0" w:color="096C00"/>
                          <w:left w:val="single" w:sz="18" w:space="0" w:color="096C00"/>
                          <w:bottom w:val="single" w:sz="18" w:space="0" w:color="096C00"/>
                          <w:right w:val="single" w:sz="18" w:space="0" w:color="096C00"/>
                          <w:insideH w:val="single" w:sz="18" w:space="0" w:color="096C00"/>
                          <w:insideV w:val="single" w:sz="18" w:space="0" w:color="096C00"/>
                        </w:tblBorders>
                        <w:tblLayout w:type="fixed"/>
                        <w:tblLook w:val="01E0" w:firstRow="1" w:lastRow="1" w:firstColumn="1" w:lastColumn="1" w:noHBand="0" w:noVBand="0"/>
                      </w:tblPr>
                      <w:tblGrid>
                        <w:gridCol w:w="1050"/>
                        <w:gridCol w:w="1078"/>
                        <w:gridCol w:w="1078"/>
                        <w:gridCol w:w="1078"/>
                        <w:gridCol w:w="1163"/>
                      </w:tblGrid>
                      <w:tr w:rsidR="00014495" w14:paraId="72683133" w14:textId="77777777">
                        <w:trPr>
                          <w:trHeight w:val="181"/>
                        </w:trPr>
                        <w:tc>
                          <w:tcPr>
                            <w:tcW w:w="1050" w:type="dxa"/>
                            <w:tcBorders>
                              <w:right w:val="double" w:sz="18" w:space="0" w:color="096C00"/>
                            </w:tcBorders>
                          </w:tcPr>
                          <w:p w14:paraId="7268312E" w14:textId="77777777" w:rsidR="00014495" w:rsidRDefault="00000000">
                            <w:pPr>
                              <w:pStyle w:val="TableParagraph"/>
                              <w:spacing w:before="10" w:line="151" w:lineRule="exact"/>
                              <w:ind w:left="304"/>
                              <w:rPr>
                                <w:rFonts w:ascii="Corbel"/>
                                <w:sz w:val="13"/>
                              </w:rPr>
                            </w:pPr>
                            <w:r>
                              <w:rPr>
                                <w:rFonts w:ascii="Corbel"/>
                                <w:spacing w:val="-2"/>
                                <w:w w:val="105"/>
                                <w:sz w:val="13"/>
                              </w:rPr>
                              <w:t>Project</w:t>
                            </w:r>
                          </w:p>
                        </w:tc>
                        <w:tc>
                          <w:tcPr>
                            <w:tcW w:w="1078" w:type="dxa"/>
                            <w:tcBorders>
                              <w:left w:val="double" w:sz="18" w:space="0" w:color="096C00"/>
                              <w:right w:val="double" w:sz="18" w:space="0" w:color="096C00"/>
                            </w:tcBorders>
                          </w:tcPr>
                          <w:p w14:paraId="7268312F" w14:textId="77777777" w:rsidR="00014495" w:rsidRDefault="00000000">
                            <w:pPr>
                              <w:pStyle w:val="TableParagraph"/>
                              <w:spacing w:before="10" w:line="151" w:lineRule="exact"/>
                              <w:ind w:left="160"/>
                              <w:rPr>
                                <w:rFonts w:ascii="Corbel"/>
                                <w:sz w:val="13"/>
                              </w:rPr>
                            </w:pPr>
                            <w:r>
                              <w:rPr>
                                <w:rFonts w:ascii="Corbel"/>
                                <w:spacing w:val="-2"/>
                                <w:w w:val="105"/>
                                <w:sz w:val="13"/>
                              </w:rPr>
                              <w:t>Intersection</w:t>
                            </w:r>
                          </w:p>
                        </w:tc>
                        <w:tc>
                          <w:tcPr>
                            <w:tcW w:w="1078" w:type="dxa"/>
                            <w:tcBorders>
                              <w:left w:val="double" w:sz="18" w:space="0" w:color="096C00"/>
                              <w:right w:val="double" w:sz="18" w:space="0" w:color="096C00"/>
                            </w:tcBorders>
                          </w:tcPr>
                          <w:p w14:paraId="72683130" w14:textId="77777777" w:rsidR="00014495" w:rsidRDefault="00000000">
                            <w:pPr>
                              <w:pStyle w:val="TableParagraph"/>
                              <w:spacing w:before="10" w:line="151" w:lineRule="exact"/>
                              <w:ind w:left="294"/>
                              <w:rPr>
                                <w:rFonts w:ascii="Corbel"/>
                                <w:sz w:val="13"/>
                              </w:rPr>
                            </w:pPr>
                            <w:r>
                              <w:rPr>
                                <w:rFonts w:ascii="Corbel"/>
                                <w:spacing w:val="-2"/>
                                <w:w w:val="105"/>
                                <w:sz w:val="13"/>
                              </w:rPr>
                              <w:t>Vehicle</w:t>
                            </w:r>
                          </w:p>
                        </w:tc>
                        <w:tc>
                          <w:tcPr>
                            <w:tcW w:w="1078" w:type="dxa"/>
                            <w:tcBorders>
                              <w:left w:val="double" w:sz="18" w:space="0" w:color="096C00"/>
                              <w:right w:val="double" w:sz="18" w:space="0" w:color="096C00"/>
                            </w:tcBorders>
                          </w:tcPr>
                          <w:p w14:paraId="72683131" w14:textId="77777777" w:rsidR="00014495" w:rsidRDefault="00000000">
                            <w:pPr>
                              <w:pStyle w:val="TableParagraph"/>
                              <w:spacing w:before="10" w:line="151" w:lineRule="exact"/>
                              <w:ind w:left="124"/>
                              <w:rPr>
                                <w:rFonts w:ascii="Corbel"/>
                                <w:sz w:val="13"/>
                              </w:rPr>
                            </w:pPr>
                            <w:r>
                              <w:rPr>
                                <w:rFonts w:ascii="Corbel"/>
                                <w:sz w:val="13"/>
                              </w:rPr>
                              <w:t>Right</w:t>
                            </w:r>
                            <w:r>
                              <w:rPr>
                                <w:rFonts w:ascii="Corbel"/>
                                <w:spacing w:val="1"/>
                                <w:sz w:val="13"/>
                              </w:rPr>
                              <w:t xml:space="preserve"> </w:t>
                            </w:r>
                            <w:r>
                              <w:rPr>
                                <w:rFonts w:ascii="Corbel"/>
                                <w:sz w:val="13"/>
                              </w:rPr>
                              <w:t>Of</w:t>
                            </w:r>
                            <w:r>
                              <w:rPr>
                                <w:rFonts w:ascii="Corbel"/>
                                <w:spacing w:val="-11"/>
                                <w:sz w:val="13"/>
                              </w:rPr>
                              <w:t xml:space="preserve"> </w:t>
                            </w:r>
                            <w:r>
                              <w:rPr>
                                <w:rFonts w:ascii="Corbel"/>
                                <w:spacing w:val="-5"/>
                                <w:sz w:val="13"/>
                              </w:rPr>
                              <w:t>Way</w:t>
                            </w:r>
                          </w:p>
                        </w:tc>
                        <w:tc>
                          <w:tcPr>
                            <w:tcW w:w="1163" w:type="dxa"/>
                            <w:tcBorders>
                              <w:left w:val="double" w:sz="18" w:space="0" w:color="096C00"/>
                            </w:tcBorders>
                          </w:tcPr>
                          <w:p w14:paraId="72683132" w14:textId="77777777" w:rsidR="00014495" w:rsidRDefault="00000000">
                            <w:pPr>
                              <w:pStyle w:val="TableParagraph"/>
                              <w:spacing w:before="10" w:line="151" w:lineRule="exact"/>
                              <w:ind w:left="287"/>
                              <w:rPr>
                                <w:rFonts w:ascii="Corbel"/>
                                <w:sz w:val="13"/>
                              </w:rPr>
                            </w:pPr>
                            <w:r>
                              <w:rPr>
                                <w:rFonts w:ascii="Corbel"/>
                                <w:spacing w:val="-2"/>
                                <w:w w:val="105"/>
                                <w:sz w:val="13"/>
                              </w:rPr>
                              <w:t>Roadway</w:t>
                            </w:r>
                          </w:p>
                        </w:tc>
                      </w:tr>
                    </w:tbl>
                    <w:p w14:paraId="72683134" w14:textId="77777777" w:rsidR="00014495" w:rsidRDefault="00014495">
                      <w:pPr>
                        <w:pStyle w:val="Brdtekst"/>
                      </w:pPr>
                    </w:p>
                  </w:txbxContent>
                </v:textbox>
                <w10:wrap anchorx="page"/>
              </v:shape>
            </w:pict>
          </mc:Fallback>
        </mc:AlternateContent>
      </w:r>
      <w:r>
        <w:t>The fire hydrant system contained data including names of fire departments, ID numbers of individual fire hydrants, hydrant locations, water flow measurements, and</w:t>
      </w:r>
      <w:r>
        <w:rPr>
          <w:spacing w:val="-1"/>
        </w:rPr>
        <w:t xml:space="preserve"> </w:t>
      </w:r>
      <w:r>
        <w:t>the contact information</w:t>
      </w:r>
      <w:r>
        <w:rPr>
          <w:spacing w:val="-1"/>
        </w:rPr>
        <w:t xml:space="preserve"> </w:t>
      </w:r>
      <w:r>
        <w:t>of</w:t>
      </w:r>
      <w:r>
        <w:rPr>
          <w:spacing w:val="-2"/>
        </w:rPr>
        <w:t xml:space="preserve"> </w:t>
      </w:r>
      <w:r>
        <w:t>people with</w:t>
      </w:r>
      <w:r>
        <w:rPr>
          <w:spacing w:val="-1"/>
        </w:rPr>
        <w:t xml:space="preserve"> </w:t>
      </w:r>
      <w:r>
        <w:t>access</w:t>
      </w:r>
      <w:r>
        <w:rPr>
          <w:spacing w:val="-2"/>
        </w:rPr>
        <w:t xml:space="preserve"> </w:t>
      </w:r>
      <w:r>
        <w:t>to</w:t>
      </w:r>
      <w:r>
        <w:rPr>
          <w:spacing w:val="-1"/>
        </w:rPr>
        <w:t xml:space="preserve"> </w:t>
      </w:r>
      <w:r>
        <w:t>turn hydrants on or off. It turned out that all these concepts had</w:t>
      </w:r>
      <w:r>
        <w:rPr>
          <w:spacing w:val="-4"/>
        </w:rPr>
        <w:t xml:space="preserve"> </w:t>
      </w:r>
      <w:r>
        <w:t>covering</w:t>
      </w:r>
      <w:r>
        <w:rPr>
          <w:spacing w:val="-3"/>
        </w:rPr>
        <w:t xml:space="preserve"> </w:t>
      </w:r>
      <w:r>
        <w:t>concepts</w:t>
      </w:r>
      <w:r>
        <w:rPr>
          <w:spacing w:val="-2"/>
        </w:rPr>
        <w:t xml:space="preserve"> </w:t>
      </w:r>
      <w:r>
        <w:t>in</w:t>
      </w:r>
      <w:r>
        <w:rPr>
          <w:spacing w:val="-4"/>
        </w:rPr>
        <w:t xml:space="preserve"> </w:t>
      </w:r>
      <w:r>
        <w:t>the</w:t>
      </w:r>
      <w:r>
        <w:rPr>
          <w:spacing w:val="-3"/>
        </w:rPr>
        <w:t xml:space="preserve"> </w:t>
      </w:r>
      <w:r>
        <w:t>core.</w:t>
      </w:r>
      <w:r>
        <w:rPr>
          <w:spacing w:val="-6"/>
        </w:rPr>
        <w:t xml:space="preserve"> </w:t>
      </w:r>
      <w:r>
        <w:t>A</w:t>
      </w:r>
      <w:r>
        <w:rPr>
          <w:spacing w:val="-3"/>
        </w:rPr>
        <w:t xml:space="preserve"> </w:t>
      </w:r>
      <w:r>
        <w:t>covering</w:t>
      </w:r>
      <w:r>
        <w:rPr>
          <w:spacing w:val="-3"/>
        </w:rPr>
        <w:t xml:space="preserve"> </w:t>
      </w:r>
      <w:r>
        <w:t>concept</w:t>
      </w:r>
      <w:r>
        <w:rPr>
          <w:spacing w:val="-2"/>
        </w:rPr>
        <w:t xml:space="preserve"> </w:t>
      </w:r>
      <w:r>
        <w:t>is</w:t>
      </w:r>
      <w:r>
        <w:rPr>
          <w:spacing w:val="-5"/>
        </w:rPr>
        <w:t xml:space="preserve"> </w:t>
      </w:r>
      <w:r>
        <w:t xml:space="preserve">a broader concept, where the detailed concept is a </w:t>
      </w:r>
      <w:r>
        <w:rPr>
          <w:spacing w:val="-2"/>
        </w:rPr>
        <w:t>specialization.</w:t>
      </w:r>
    </w:p>
    <w:p w14:paraId="72682AF5" w14:textId="77777777" w:rsidR="00014495" w:rsidRDefault="00014495">
      <w:pPr>
        <w:pStyle w:val="Brdtekst"/>
        <w:spacing w:before="4"/>
        <w:rPr>
          <w:sz w:val="16"/>
        </w:rPr>
      </w:pPr>
    </w:p>
    <w:tbl>
      <w:tblPr>
        <w:tblStyle w:val="TableNormal"/>
        <w:tblW w:w="0" w:type="auto"/>
        <w:tblInd w:w="1121" w:type="dxa"/>
        <w:tblBorders>
          <w:top w:val="single" w:sz="18" w:space="0" w:color="096C00"/>
          <w:left w:val="single" w:sz="18" w:space="0" w:color="096C00"/>
          <w:bottom w:val="single" w:sz="18" w:space="0" w:color="096C00"/>
          <w:right w:val="single" w:sz="18" w:space="0" w:color="096C00"/>
          <w:insideH w:val="single" w:sz="18" w:space="0" w:color="096C00"/>
          <w:insideV w:val="single" w:sz="18" w:space="0" w:color="096C00"/>
        </w:tblBorders>
        <w:tblLayout w:type="fixed"/>
        <w:tblLook w:val="01E0" w:firstRow="1" w:lastRow="1" w:firstColumn="1" w:lastColumn="1" w:noHBand="0" w:noVBand="0"/>
      </w:tblPr>
      <w:tblGrid>
        <w:gridCol w:w="113"/>
        <w:gridCol w:w="512"/>
        <w:gridCol w:w="537"/>
        <w:gridCol w:w="533"/>
        <w:gridCol w:w="544"/>
        <w:gridCol w:w="533"/>
        <w:gridCol w:w="544"/>
        <w:gridCol w:w="561"/>
        <w:gridCol w:w="515"/>
        <w:gridCol w:w="596"/>
        <w:gridCol w:w="565"/>
        <w:gridCol w:w="162"/>
      </w:tblGrid>
      <w:tr w:rsidR="00014495" w14:paraId="72682AF7" w14:textId="77777777">
        <w:trPr>
          <w:trHeight w:val="634"/>
        </w:trPr>
        <w:tc>
          <w:tcPr>
            <w:tcW w:w="5715" w:type="dxa"/>
            <w:gridSpan w:val="12"/>
            <w:tcBorders>
              <w:bottom w:val="nil"/>
            </w:tcBorders>
          </w:tcPr>
          <w:p w14:paraId="72682AF6" w14:textId="77777777" w:rsidR="00014495" w:rsidRDefault="00000000">
            <w:pPr>
              <w:pStyle w:val="TableParagraph"/>
              <w:spacing w:before="8"/>
              <w:ind w:left="39"/>
              <w:jc w:val="center"/>
              <w:rPr>
                <w:rFonts w:ascii="Corbel"/>
                <w:sz w:val="13"/>
              </w:rPr>
            </w:pPr>
            <w:r>
              <w:rPr>
                <w:rFonts w:ascii="Corbel"/>
                <w:sz w:val="13"/>
              </w:rPr>
              <w:t>WSDOT</w:t>
            </w:r>
            <w:r>
              <w:rPr>
                <w:rFonts w:ascii="Corbel"/>
                <w:spacing w:val="7"/>
                <w:sz w:val="13"/>
              </w:rPr>
              <w:t xml:space="preserve"> </w:t>
            </w:r>
            <w:r>
              <w:rPr>
                <w:rFonts w:ascii="Corbel"/>
                <w:sz w:val="13"/>
              </w:rPr>
              <w:t>Enterprise</w:t>
            </w:r>
            <w:r>
              <w:rPr>
                <w:rFonts w:ascii="Corbel"/>
                <w:spacing w:val="-13"/>
                <w:sz w:val="13"/>
              </w:rPr>
              <w:t xml:space="preserve"> </w:t>
            </w:r>
            <w:r>
              <w:rPr>
                <w:rFonts w:ascii="Corbel"/>
                <w:spacing w:val="-2"/>
                <w:sz w:val="13"/>
              </w:rPr>
              <w:t>Ontology</w:t>
            </w:r>
          </w:p>
        </w:tc>
      </w:tr>
      <w:tr w:rsidR="00014495" w14:paraId="72682AFF" w14:textId="77777777">
        <w:trPr>
          <w:trHeight w:val="181"/>
        </w:trPr>
        <w:tc>
          <w:tcPr>
            <w:tcW w:w="113" w:type="dxa"/>
            <w:tcBorders>
              <w:top w:val="nil"/>
              <w:bottom w:val="nil"/>
            </w:tcBorders>
          </w:tcPr>
          <w:p w14:paraId="72682AF8" w14:textId="77777777" w:rsidR="00014495" w:rsidRDefault="00014495">
            <w:pPr>
              <w:pStyle w:val="TableParagraph"/>
              <w:rPr>
                <w:rFonts w:ascii="Times New Roman"/>
                <w:sz w:val="12"/>
              </w:rPr>
            </w:pPr>
          </w:p>
        </w:tc>
        <w:tc>
          <w:tcPr>
            <w:tcW w:w="1049" w:type="dxa"/>
            <w:gridSpan w:val="2"/>
            <w:tcBorders>
              <w:right w:val="double" w:sz="18" w:space="0" w:color="096C00"/>
            </w:tcBorders>
          </w:tcPr>
          <w:p w14:paraId="72682AF9" w14:textId="77777777" w:rsidR="00014495" w:rsidRDefault="00000000">
            <w:pPr>
              <w:pStyle w:val="TableParagraph"/>
              <w:spacing w:before="8" w:line="153" w:lineRule="exact"/>
              <w:ind w:left="206"/>
              <w:rPr>
                <w:rFonts w:ascii="Corbel"/>
                <w:sz w:val="13"/>
              </w:rPr>
            </w:pPr>
            <w:r>
              <w:rPr>
                <w:rFonts w:ascii="Corbel"/>
                <w:noProof/>
                <w:sz w:val="13"/>
              </w:rPr>
              <mc:AlternateContent>
                <mc:Choice Requires="wpg">
                  <w:drawing>
                    <wp:anchor distT="0" distB="0" distL="0" distR="0" simplePos="0" relativeHeight="484011008" behindDoc="1" locked="0" layoutInCell="1" allowOverlap="1" wp14:anchorId="72682FF0" wp14:editId="72682FF1">
                      <wp:simplePos x="0" y="0"/>
                      <wp:positionH relativeFrom="column">
                        <wp:posOffset>240934</wp:posOffset>
                      </wp:positionH>
                      <wp:positionV relativeFrom="paragraph">
                        <wp:posOffset>365486</wp:posOffset>
                      </wp:positionV>
                      <wp:extent cx="167005" cy="130810"/>
                      <wp:effectExtent l="0" t="0" r="0" b="0"/>
                      <wp:wrapNone/>
                      <wp:docPr id="845" name="Group 8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005" cy="130810"/>
                                <a:chOff x="0" y="0"/>
                                <a:chExt cx="167005" cy="130810"/>
                              </a:xfrm>
                            </wpg:grpSpPr>
                            <pic:pic xmlns:pic="http://schemas.openxmlformats.org/drawingml/2006/picture">
                              <pic:nvPicPr>
                                <pic:cNvPr id="846" name="Image 846"/>
                                <pic:cNvPicPr/>
                              </pic:nvPicPr>
                              <pic:blipFill>
                                <a:blip r:embed="rId104" cstate="print"/>
                                <a:stretch>
                                  <a:fillRect/>
                                </a:stretch>
                              </pic:blipFill>
                              <pic:spPr>
                                <a:xfrm>
                                  <a:off x="0" y="0"/>
                                  <a:ext cx="167614" cy="131159"/>
                                </a:xfrm>
                                <a:prstGeom prst="rect">
                                  <a:avLst/>
                                </a:prstGeom>
                              </pic:spPr>
                            </pic:pic>
                          </wpg:wgp>
                        </a:graphicData>
                      </a:graphic>
                    </wp:anchor>
                  </w:drawing>
                </mc:Choice>
                <mc:Fallback>
                  <w:pict>
                    <v:group w14:anchorId="519036BA" id="Group 845" o:spid="_x0000_s1026" style="position:absolute;margin-left:18.95pt;margin-top:28.8pt;width:13.15pt;height:10.3pt;z-index:-19305472;mso-wrap-distance-left:0;mso-wrap-distance-right:0" coordsize="167005,130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">
                      <v:shape id="Image 846" o:spid="_x0000_s1027" type="#_x0000_t75" style="position:absolute;width:167614;height:13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">
                        <v:imagedata r:id="rId105" o:title=""/>
                      </v:shape>
                    </v:group>
                  </w:pict>
                </mc:Fallback>
              </mc:AlternateContent>
            </w:r>
            <w:r>
              <w:rPr>
                <w:rFonts w:ascii="Corbel"/>
                <w:spacing w:val="-2"/>
                <w:w w:val="105"/>
                <w:sz w:val="13"/>
              </w:rPr>
              <w:t>Magnitude</w:t>
            </w:r>
          </w:p>
        </w:tc>
        <w:tc>
          <w:tcPr>
            <w:tcW w:w="1077" w:type="dxa"/>
            <w:gridSpan w:val="2"/>
            <w:tcBorders>
              <w:left w:val="double" w:sz="18" w:space="0" w:color="096C00"/>
              <w:right w:val="double" w:sz="18" w:space="0" w:color="096C00"/>
            </w:tcBorders>
          </w:tcPr>
          <w:p w14:paraId="72682AFA" w14:textId="77777777" w:rsidR="00014495" w:rsidRDefault="00000000">
            <w:pPr>
              <w:pStyle w:val="TableParagraph"/>
              <w:spacing w:before="8" w:line="153" w:lineRule="exact"/>
              <w:ind w:left="246"/>
              <w:rPr>
                <w:rFonts w:ascii="Corbel"/>
                <w:sz w:val="13"/>
              </w:rPr>
            </w:pPr>
            <w:r>
              <w:rPr>
                <w:rFonts w:ascii="Corbel"/>
                <w:noProof/>
                <w:sz w:val="13"/>
              </w:rPr>
              <mc:AlternateContent>
                <mc:Choice Requires="wpg">
                  <w:drawing>
                    <wp:anchor distT="0" distB="0" distL="0" distR="0" simplePos="0" relativeHeight="484010496" behindDoc="1" locked="0" layoutInCell="1" allowOverlap="1" wp14:anchorId="72682FF2" wp14:editId="72682FF3">
                      <wp:simplePos x="0" y="0"/>
                      <wp:positionH relativeFrom="column">
                        <wp:posOffset>254444</wp:posOffset>
                      </wp:positionH>
                      <wp:positionV relativeFrom="paragraph">
                        <wp:posOffset>360991</wp:posOffset>
                      </wp:positionV>
                      <wp:extent cx="167005" cy="130810"/>
                      <wp:effectExtent l="0" t="0" r="0" b="0"/>
                      <wp:wrapNone/>
                      <wp:docPr id="847" name="Group 8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005" cy="130810"/>
                                <a:chOff x="0" y="0"/>
                                <a:chExt cx="167005" cy="130810"/>
                              </a:xfrm>
                            </wpg:grpSpPr>
                            <pic:pic xmlns:pic="http://schemas.openxmlformats.org/drawingml/2006/picture">
                              <pic:nvPicPr>
                                <pic:cNvPr id="848" name="Image 848"/>
                                <pic:cNvPicPr/>
                              </pic:nvPicPr>
                              <pic:blipFill>
                                <a:blip r:embed="rId104" cstate="print"/>
                                <a:stretch>
                                  <a:fillRect/>
                                </a:stretch>
                              </pic:blipFill>
                              <pic:spPr>
                                <a:xfrm>
                                  <a:off x="0" y="0"/>
                                  <a:ext cx="167614" cy="131159"/>
                                </a:xfrm>
                                <a:prstGeom prst="rect">
                                  <a:avLst/>
                                </a:prstGeom>
                              </pic:spPr>
                            </pic:pic>
                          </wpg:wgp>
                        </a:graphicData>
                      </a:graphic>
                    </wp:anchor>
                  </w:drawing>
                </mc:Choice>
                <mc:Fallback>
                  <w:pict>
                    <v:group w14:anchorId="6448F0D1" id="Group 847" o:spid="_x0000_s1026" style="position:absolute;margin-left:20.05pt;margin-top:28.4pt;width:13.15pt;height:10.3pt;z-index:-19305984;mso-wrap-distance-left:0;mso-wrap-distance-right:0" coordsize="167005,130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">
                      <v:shape id="Image 848" o:spid="_x0000_s1027" type="#_x0000_t75" style="position:absolute;width:167614;height:13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">
                        <v:imagedata r:id="rId105" o:title=""/>
                      </v:shape>
                    </v:group>
                  </w:pict>
                </mc:Fallback>
              </mc:AlternateContent>
            </w:r>
            <w:r>
              <w:rPr>
                <w:rFonts w:ascii="Corbel"/>
                <w:spacing w:val="-2"/>
                <w:w w:val="105"/>
                <w:sz w:val="13"/>
              </w:rPr>
              <w:t>Location</w:t>
            </w:r>
          </w:p>
        </w:tc>
        <w:tc>
          <w:tcPr>
            <w:tcW w:w="1077" w:type="dxa"/>
            <w:gridSpan w:val="2"/>
            <w:tcBorders>
              <w:left w:val="double" w:sz="18" w:space="0" w:color="096C00"/>
              <w:right w:val="double" w:sz="18" w:space="0" w:color="096C00"/>
            </w:tcBorders>
          </w:tcPr>
          <w:p w14:paraId="72682AFB" w14:textId="77777777" w:rsidR="00014495" w:rsidRDefault="00000000">
            <w:pPr>
              <w:pStyle w:val="TableParagraph"/>
              <w:spacing w:before="8" w:line="153" w:lineRule="exact"/>
              <w:ind w:left="268"/>
              <w:rPr>
                <w:rFonts w:ascii="Corbel"/>
                <w:sz w:val="13"/>
              </w:rPr>
            </w:pPr>
            <w:r>
              <w:rPr>
                <w:rFonts w:ascii="Corbel"/>
                <w:noProof/>
                <w:sz w:val="13"/>
              </w:rPr>
              <mc:AlternateContent>
                <mc:Choice Requires="wpg">
                  <w:drawing>
                    <wp:anchor distT="0" distB="0" distL="0" distR="0" simplePos="0" relativeHeight="484009984" behindDoc="1" locked="0" layoutInCell="1" allowOverlap="1" wp14:anchorId="72682FF4" wp14:editId="72682FF5">
                      <wp:simplePos x="0" y="0"/>
                      <wp:positionH relativeFrom="column">
                        <wp:posOffset>254444</wp:posOffset>
                      </wp:positionH>
                      <wp:positionV relativeFrom="paragraph">
                        <wp:posOffset>356496</wp:posOffset>
                      </wp:positionV>
                      <wp:extent cx="167005" cy="130810"/>
                      <wp:effectExtent l="0" t="0" r="0" b="0"/>
                      <wp:wrapNone/>
                      <wp:docPr id="849" name="Group 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005" cy="130810"/>
                                <a:chOff x="0" y="0"/>
                                <a:chExt cx="167005" cy="130810"/>
                              </a:xfrm>
                            </wpg:grpSpPr>
                            <pic:pic xmlns:pic="http://schemas.openxmlformats.org/drawingml/2006/picture">
                              <pic:nvPicPr>
                                <pic:cNvPr id="850" name="Image 850"/>
                                <pic:cNvPicPr/>
                              </pic:nvPicPr>
                              <pic:blipFill>
                                <a:blip r:embed="rId104" cstate="print"/>
                                <a:stretch>
                                  <a:fillRect/>
                                </a:stretch>
                              </pic:blipFill>
                              <pic:spPr>
                                <a:xfrm>
                                  <a:off x="0" y="0"/>
                                  <a:ext cx="167614" cy="131159"/>
                                </a:xfrm>
                                <a:prstGeom prst="rect">
                                  <a:avLst/>
                                </a:prstGeom>
                              </pic:spPr>
                            </pic:pic>
                          </wpg:wgp>
                        </a:graphicData>
                      </a:graphic>
                    </wp:anchor>
                  </w:drawing>
                </mc:Choice>
                <mc:Fallback>
                  <w:pict>
                    <v:group w14:anchorId="146DC266" id="Group 849" o:spid="_x0000_s1026" style="position:absolute;margin-left:20.05pt;margin-top:28.05pt;width:13.15pt;height:10.3pt;z-index:-19306496;mso-wrap-distance-left:0;mso-wrap-distance-right:0" coordsize="167005,130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">
                      <v:shape id="Image 850" o:spid="_x0000_s1027" type="#_x0000_t75" style="position:absolute;width:167614;height:13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">
                        <v:imagedata r:id="rId105" o:title=""/>
                      </v:shape>
                    </v:group>
                  </w:pict>
                </mc:Fallback>
              </mc:AlternateContent>
            </w:r>
            <w:r>
              <w:rPr>
                <w:rFonts w:ascii="Corbel"/>
                <w:spacing w:val="-2"/>
                <w:w w:val="105"/>
                <w:sz w:val="13"/>
              </w:rPr>
              <w:t>Address</w:t>
            </w:r>
          </w:p>
        </w:tc>
        <w:tc>
          <w:tcPr>
            <w:tcW w:w="1076" w:type="dxa"/>
            <w:gridSpan w:val="2"/>
            <w:tcBorders>
              <w:left w:val="double" w:sz="18" w:space="0" w:color="096C00"/>
              <w:right w:val="double" w:sz="18" w:space="0" w:color="096C00"/>
            </w:tcBorders>
          </w:tcPr>
          <w:p w14:paraId="72682AFC" w14:textId="77777777" w:rsidR="00014495" w:rsidRDefault="00000000">
            <w:pPr>
              <w:pStyle w:val="TableParagraph"/>
              <w:spacing w:before="8" w:line="153" w:lineRule="exact"/>
              <w:ind w:left="135"/>
              <w:rPr>
                <w:rFonts w:ascii="Corbel"/>
                <w:sz w:val="13"/>
              </w:rPr>
            </w:pPr>
            <w:r>
              <w:rPr>
                <w:rFonts w:ascii="Corbel"/>
                <w:noProof/>
                <w:sz w:val="13"/>
              </w:rPr>
              <mc:AlternateContent>
                <mc:Choice Requires="wpg">
                  <w:drawing>
                    <wp:anchor distT="0" distB="0" distL="0" distR="0" simplePos="0" relativeHeight="484009472" behindDoc="1" locked="0" layoutInCell="1" allowOverlap="1" wp14:anchorId="72682FF6" wp14:editId="72682FF7">
                      <wp:simplePos x="0" y="0"/>
                      <wp:positionH relativeFrom="column">
                        <wp:posOffset>272457</wp:posOffset>
                      </wp:positionH>
                      <wp:positionV relativeFrom="paragraph">
                        <wp:posOffset>360990</wp:posOffset>
                      </wp:positionV>
                      <wp:extent cx="167005" cy="130810"/>
                      <wp:effectExtent l="0" t="0" r="0" b="0"/>
                      <wp:wrapNone/>
                      <wp:docPr id="851" name="Group 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005" cy="130810"/>
                                <a:chOff x="0" y="0"/>
                                <a:chExt cx="167005" cy="130810"/>
                              </a:xfrm>
                            </wpg:grpSpPr>
                            <pic:pic xmlns:pic="http://schemas.openxmlformats.org/drawingml/2006/picture">
                              <pic:nvPicPr>
                                <pic:cNvPr id="852" name="Image 852"/>
                                <pic:cNvPicPr/>
                              </pic:nvPicPr>
                              <pic:blipFill>
                                <a:blip r:embed="rId104" cstate="print"/>
                                <a:stretch>
                                  <a:fillRect/>
                                </a:stretch>
                              </pic:blipFill>
                              <pic:spPr>
                                <a:xfrm>
                                  <a:off x="0" y="0"/>
                                  <a:ext cx="167614" cy="131159"/>
                                </a:xfrm>
                                <a:prstGeom prst="rect">
                                  <a:avLst/>
                                </a:prstGeom>
                              </pic:spPr>
                            </pic:pic>
                          </wpg:wgp>
                        </a:graphicData>
                      </a:graphic>
                    </wp:anchor>
                  </w:drawing>
                </mc:Choice>
                <mc:Fallback>
                  <w:pict>
                    <v:group w14:anchorId="5D867C22" id="Group 851" o:spid="_x0000_s1026" style="position:absolute;margin-left:21.45pt;margin-top:28.4pt;width:13.15pt;height:10.3pt;z-index:-19307008;mso-wrap-distance-left:0;mso-wrap-distance-right:0" coordsize="167005,130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">
                      <v:shape id="Image 852" o:spid="_x0000_s1027" type="#_x0000_t75" style="position:absolute;width:167614;height:13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">
                        <v:imagedata r:id="rId105" o:title=""/>
                      </v:shape>
                    </v:group>
                  </w:pict>
                </mc:Fallback>
              </mc:AlternateContent>
            </w:r>
            <w:r>
              <w:rPr>
                <w:rFonts w:ascii="Corbel"/>
                <w:spacing w:val="-2"/>
                <w:w w:val="105"/>
                <w:sz w:val="13"/>
              </w:rPr>
              <w:t>Organization</w:t>
            </w:r>
          </w:p>
        </w:tc>
        <w:tc>
          <w:tcPr>
            <w:tcW w:w="1161" w:type="dxa"/>
            <w:gridSpan w:val="2"/>
            <w:tcBorders>
              <w:left w:val="double" w:sz="18" w:space="0" w:color="096C00"/>
            </w:tcBorders>
          </w:tcPr>
          <w:p w14:paraId="72682AFD" w14:textId="77777777" w:rsidR="00014495" w:rsidRDefault="00000000">
            <w:pPr>
              <w:pStyle w:val="TableParagraph"/>
              <w:spacing w:before="8" w:line="153" w:lineRule="exact"/>
              <w:ind w:left="73"/>
              <w:rPr>
                <w:rFonts w:ascii="Corbel"/>
                <w:sz w:val="13"/>
              </w:rPr>
            </w:pPr>
            <w:r>
              <w:rPr>
                <w:rFonts w:ascii="Corbel"/>
                <w:sz w:val="13"/>
              </w:rPr>
              <w:t>Roadside</w:t>
            </w:r>
            <w:r>
              <w:rPr>
                <w:rFonts w:ascii="Corbel"/>
                <w:spacing w:val="2"/>
                <w:sz w:val="13"/>
              </w:rPr>
              <w:t xml:space="preserve"> </w:t>
            </w:r>
            <w:r>
              <w:rPr>
                <w:rFonts w:ascii="Corbel"/>
                <w:spacing w:val="-2"/>
                <w:sz w:val="13"/>
              </w:rPr>
              <w:t>Feature</w:t>
            </w:r>
          </w:p>
        </w:tc>
        <w:tc>
          <w:tcPr>
            <w:tcW w:w="162" w:type="dxa"/>
            <w:tcBorders>
              <w:top w:val="nil"/>
              <w:bottom w:val="nil"/>
            </w:tcBorders>
          </w:tcPr>
          <w:p w14:paraId="72682AFE" w14:textId="77777777" w:rsidR="00014495" w:rsidRDefault="00014495">
            <w:pPr>
              <w:pStyle w:val="TableParagraph"/>
              <w:rPr>
                <w:rFonts w:ascii="Times New Roman"/>
                <w:sz w:val="12"/>
              </w:rPr>
            </w:pPr>
          </w:p>
        </w:tc>
      </w:tr>
      <w:tr w:rsidR="00014495" w14:paraId="72682B06" w14:textId="77777777">
        <w:trPr>
          <w:trHeight w:val="124"/>
        </w:trPr>
        <w:tc>
          <w:tcPr>
            <w:tcW w:w="625" w:type="dxa"/>
            <w:gridSpan w:val="2"/>
            <w:tcBorders>
              <w:right w:val="single" w:sz="18" w:space="0" w:color="FF0000"/>
            </w:tcBorders>
          </w:tcPr>
          <w:p w14:paraId="72682B00" w14:textId="77777777" w:rsidR="00014495" w:rsidRDefault="00014495">
            <w:pPr>
              <w:pStyle w:val="TableParagraph"/>
              <w:rPr>
                <w:rFonts w:ascii="Times New Roman"/>
                <w:sz w:val="6"/>
              </w:rPr>
            </w:pPr>
          </w:p>
        </w:tc>
        <w:tc>
          <w:tcPr>
            <w:tcW w:w="1070" w:type="dxa"/>
            <w:gridSpan w:val="2"/>
            <w:tcBorders>
              <w:left w:val="single" w:sz="18" w:space="0" w:color="FF0000"/>
              <w:right w:val="single" w:sz="18" w:space="0" w:color="FF0000"/>
            </w:tcBorders>
          </w:tcPr>
          <w:p w14:paraId="72682B01" w14:textId="77777777" w:rsidR="00014495" w:rsidRDefault="00014495">
            <w:pPr>
              <w:pStyle w:val="TableParagraph"/>
              <w:rPr>
                <w:rFonts w:ascii="Times New Roman"/>
                <w:sz w:val="6"/>
              </w:rPr>
            </w:pPr>
          </w:p>
        </w:tc>
        <w:tc>
          <w:tcPr>
            <w:tcW w:w="1077" w:type="dxa"/>
            <w:gridSpan w:val="2"/>
            <w:tcBorders>
              <w:left w:val="single" w:sz="18" w:space="0" w:color="FF0000"/>
              <w:right w:val="single" w:sz="18" w:space="0" w:color="FF0000"/>
            </w:tcBorders>
          </w:tcPr>
          <w:p w14:paraId="72682B02" w14:textId="77777777" w:rsidR="00014495" w:rsidRDefault="00014495">
            <w:pPr>
              <w:pStyle w:val="TableParagraph"/>
              <w:rPr>
                <w:rFonts w:ascii="Times New Roman"/>
                <w:sz w:val="6"/>
              </w:rPr>
            </w:pPr>
          </w:p>
        </w:tc>
        <w:tc>
          <w:tcPr>
            <w:tcW w:w="1105" w:type="dxa"/>
            <w:gridSpan w:val="2"/>
            <w:tcBorders>
              <w:left w:val="single" w:sz="18" w:space="0" w:color="FF0000"/>
              <w:right w:val="single" w:sz="18" w:space="0" w:color="FF0000"/>
            </w:tcBorders>
          </w:tcPr>
          <w:p w14:paraId="72682B03" w14:textId="77777777" w:rsidR="00014495" w:rsidRDefault="00014495">
            <w:pPr>
              <w:pStyle w:val="TableParagraph"/>
              <w:rPr>
                <w:rFonts w:ascii="Times New Roman"/>
                <w:sz w:val="6"/>
              </w:rPr>
            </w:pPr>
          </w:p>
        </w:tc>
        <w:tc>
          <w:tcPr>
            <w:tcW w:w="1111" w:type="dxa"/>
            <w:gridSpan w:val="2"/>
            <w:tcBorders>
              <w:left w:val="single" w:sz="18" w:space="0" w:color="FF0000"/>
              <w:right w:val="single" w:sz="18" w:space="0" w:color="FF0000"/>
            </w:tcBorders>
          </w:tcPr>
          <w:p w14:paraId="72682B04" w14:textId="77777777" w:rsidR="00014495" w:rsidRDefault="00014495">
            <w:pPr>
              <w:pStyle w:val="TableParagraph"/>
              <w:rPr>
                <w:rFonts w:ascii="Times New Roman"/>
                <w:sz w:val="6"/>
              </w:rPr>
            </w:pPr>
          </w:p>
        </w:tc>
        <w:tc>
          <w:tcPr>
            <w:tcW w:w="727" w:type="dxa"/>
            <w:gridSpan w:val="2"/>
            <w:tcBorders>
              <w:top w:val="nil"/>
              <w:left w:val="single" w:sz="18" w:space="0" w:color="FF0000"/>
            </w:tcBorders>
          </w:tcPr>
          <w:p w14:paraId="72682B05" w14:textId="77777777" w:rsidR="00014495" w:rsidRDefault="00014495">
            <w:pPr>
              <w:pStyle w:val="TableParagraph"/>
              <w:rPr>
                <w:rFonts w:ascii="Times New Roman"/>
                <w:sz w:val="6"/>
              </w:rPr>
            </w:pPr>
          </w:p>
        </w:tc>
      </w:tr>
      <w:tr w:rsidR="00014495" w14:paraId="72682B0D" w14:textId="77777777">
        <w:trPr>
          <w:trHeight w:val="634"/>
        </w:trPr>
        <w:tc>
          <w:tcPr>
            <w:tcW w:w="625" w:type="dxa"/>
            <w:gridSpan w:val="2"/>
            <w:tcBorders>
              <w:left w:val="nil"/>
              <w:bottom w:val="single" w:sz="18" w:space="0" w:color="FF0000"/>
              <w:right w:val="single" w:sz="18" w:space="0" w:color="FF0000"/>
            </w:tcBorders>
          </w:tcPr>
          <w:p w14:paraId="72682B07" w14:textId="77777777" w:rsidR="00014495" w:rsidRDefault="00014495">
            <w:pPr>
              <w:pStyle w:val="TableParagraph"/>
              <w:rPr>
                <w:rFonts w:ascii="Times New Roman"/>
                <w:sz w:val="20"/>
              </w:rPr>
            </w:pPr>
          </w:p>
        </w:tc>
        <w:tc>
          <w:tcPr>
            <w:tcW w:w="1070" w:type="dxa"/>
            <w:gridSpan w:val="2"/>
            <w:tcBorders>
              <w:left w:val="single" w:sz="18" w:space="0" w:color="FF0000"/>
              <w:bottom w:val="single" w:sz="18" w:space="0" w:color="FF0000"/>
              <w:right w:val="single" w:sz="18" w:space="0" w:color="FF0000"/>
            </w:tcBorders>
          </w:tcPr>
          <w:p w14:paraId="72682B08" w14:textId="77777777" w:rsidR="00014495" w:rsidRDefault="00014495">
            <w:pPr>
              <w:pStyle w:val="TableParagraph"/>
              <w:rPr>
                <w:rFonts w:ascii="Times New Roman"/>
                <w:sz w:val="20"/>
              </w:rPr>
            </w:pPr>
          </w:p>
        </w:tc>
        <w:tc>
          <w:tcPr>
            <w:tcW w:w="1077" w:type="dxa"/>
            <w:gridSpan w:val="2"/>
            <w:tcBorders>
              <w:left w:val="single" w:sz="18" w:space="0" w:color="FF0000"/>
              <w:bottom w:val="single" w:sz="18" w:space="0" w:color="FF0000"/>
              <w:right w:val="single" w:sz="18" w:space="0" w:color="FF0000"/>
            </w:tcBorders>
          </w:tcPr>
          <w:p w14:paraId="72682B09" w14:textId="77777777" w:rsidR="00014495" w:rsidRDefault="00014495">
            <w:pPr>
              <w:pStyle w:val="TableParagraph"/>
              <w:rPr>
                <w:rFonts w:ascii="Times New Roman"/>
                <w:sz w:val="20"/>
              </w:rPr>
            </w:pPr>
          </w:p>
        </w:tc>
        <w:tc>
          <w:tcPr>
            <w:tcW w:w="1105" w:type="dxa"/>
            <w:gridSpan w:val="2"/>
            <w:tcBorders>
              <w:left w:val="single" w:sz="18" w:space="0" w:color="FF0000"/>
              <w:bottom w:val="single" w:sz="18" w:space="0" w:color="FF0000"/>
              <w:right w:val="single" w:sz="18" w:space="0" w:color="FF0000"/>
            </w:tcBorders>
          </w:tcPr>
          <w:p w14:paraId="72682B0A" w14:textId="77777777" w:rsidR="00014495" w:rsidRDefault="00014495">
            <w:pPr>
              <w:pStyle w:val="TableParagraph"/>
              <w:rPr>
                <w:rFonts w:ascii="Times New Roman"/>
                <w:sz w:val="20"/>
              </w:rPr>
            </w:pPr>
          </w:p>
        </w:tc>
        <w:tc>
          <w:tcPr>
            <w:tcW w:w="1111" w:type="dxa"/>
            <w:gridSpan w:val="2"/>
            <w:tcBorders>
              <w:left w:val="single" w:sz="18" w:space="0" w:color="FF0000"/>
              <w:bottom w:val="single" w:sz="18" w:space="0" w:color="FF0000"/>
              <w:right w:val="single" w:sz="18" w:space="0" w:color="FF0000"/>
            </w:tcBorders>
          </w:tcPr>
          <w:p w14:paraId="72682B0B" w14:textId="77777777" w:rsidR="00014495" w:rsidRDefault="00014495">
            <w:pPr>
              <w:pStyle w:val="TableParagraph"/>
              <w:rPr>
                <w:rFonts w:ascii="Times New Roman"/>
                <w:sz w:val="20"/>
              </w:rPr>
            </w:pPr>
          </w:p>
        </w:tc>
        <w:tc>
          <w:tcPr>
            <w:tcW w:w="727" w:type="dxa"/>
            <w:gridSpan w:val="2"/>
            <w:tcBorders>
              <w:left w:val="single" w:sz="18" w:space="0" w:color="FF0000"/>
              <w:bottom w:val="single" w:sz="18" w:space="0" w:color="FF0000"/>
              <w:right w:val="nil"/>
            </w:tcBorders>
          </w:tcPr>
          <w:p w14:paraId="72682B0C" w14:textId="77777777" w:rsidR="00014495" w:rsidRDefault="00014495">
            <w:pPr>
              <w:pStyle w:val="TableParagraph"/>
              <w:rPr>
                <w:rFonts w:ascii="Times New Roman"/>
                <w:sz w:val="20"/>
              </w:rPr>
            </w:pPr>
          </w:p>
        </w:tc>
      </w:tr>
      <w:tr w:rsidR="00014495" w14:paraId="72682B14" w14:textId="77777777">
        <w:trPr>
          <w:trHeight w:val="68"/>
        </w:trPr>
        <w:tc>
          <w:tcPr>
            <w:tcW w:w="625" w:type="dxa"/>
            <w:gridSpan w:val="2"/>
            <w:tcBorders>
              <w:top w:val="single" w:sz="18" w:space="0" w:color="FF0000"/>
              <w:left w:val="single" w:sz="18" w:space="0" w:color="FF0000"/>
              <w:bottom w:val="single" w:sz="18" w:space="0" w:color="FF0000"/>
              <w:right w:val="single" w:sz="18" w:space="0" w:color="FF0000"/>
            </w:tcBorders>
          </w:tcPr>
          <w:p w14:paraId="72682B0E" w14:textId="77777777" w:rsidR="00014495" w:rsidRDefault="00014495">
            <w:pPr>
              <w:pStyle w:val="TableParagraph"/>
              <w:rPr>
                <w:rFonts w:ascii="Times New Roman"/>
                <w:sz w:val="2"/>
              </w:rPr>
            </w:pPr>
          </w:p>
        </w:tc>
        <w:tc>
          <w:tcPr>
            <w:tcW w:w="1070" w:type="dxa"/>
            <w:gridSpan w:val="2"/>
            <w:tcBorders>
              <w:top w:val="single" w:sz="18" w:space="0" w:color="FF0000"/>
              <w:left w:val="single" w:sz="18" w:space="0" w:color="FF0000"/>
              <w:bottom w:val="single" w:sz="18" w:space="0" w:color="FF0000"/>
              <w:right w:val="single" w:sz="18" w:space="0" w:color="FF0000"/>
            </w:tcBorders>
          </w:tcPr>
          <w:p w14:paraId="72682B0F" w14:textId="77777777" w:rsidR="00014495" w:rsidRDefault="00014495">
            <w:pPr>
              <w:pStyle w:val="TableParagraph"/>
              <w:rPr>
                <w:rFonts w:ascii="Times New Roman"/>
                <w:sz w:val="2"/>
              </w:rPr>
            </w:pPr>
          </w:p>
        </w:tc>
        <w:tc>
          <w:tcPr>
            <w:tcW w:w="1077" w:type="dxa"/>
            <w:gridSpan w:val="2"/>
            <w:tcBorders>
              <w:top w:val="single" w:sz="18" w:space="0" w:color="FF0000"/>
              <w:left w:val="single" w:sz="18" w:space="0" w:color="FF0000"/>
              <w:bottom w:val="single" w:sz="18" w:space="0" w:color="FF0000"/>
              <w:right w:val="single" w:sz="18" w:space="0" w:color="FF0000"/>
            </w:tcBorders>
          </w:tcPr>
          <w:p w14:paraId="72682B10" w14:textId="77777777" w:rsidR="00014495" w:rsidRDefault="00014495">
            <w:pPr>
              <w:pStyle w:val="TableParagraph"/>
              <w:rPr>
                <w:rFonts w:ascii="Times New Roman"/>
                <w:sz w:val="2"/>
              </w:rPr>
            </w:pPr>
          </w:p>
        </w:tc>
        <w:tc>
          <w:tcPr>
            <w:tcW w:w="1105" w:type="dxa"/>
            <w:gridSpan w:val="2"/>
            <w:tcBorders>
              <w:top w:val="single" w:sz="18" w:space="0" w:color="FF0000"/>
              <w:left w:val="single" w:sz="18" w:space="0" w:color="FF0000"/>
              <w:bottom w:val="single" w:sz="18" w:space="0" w:color="FF0000"/>
              <w:right w:val="single" w:sz="18" w:space="0" w:color="FF0000"/>
            </w:tcBorders>
          </w:tcPr>
          <w:p w14:paraId="72682B11" w14:textId="77777777" w:rsidR="00014495" w:rsidRDefault="00014495">
            <w:pPr>
              <w:pStyle w:val="TableParagraph"/>
              <w:rPr>
                <w:rFonts w:ascii="Times New Roman"/>
                <w:sz w:val="2"/>
              </w:rPr>
            </w:pPr>
          </w:p>
        </w:tc>
        <w:tc>
          <w:tcPr>
            <w:tcW w:w="1111" w:type="dxa"/>
            <w:gridSpan w:val="2"/>
            <w:tcBorders>
              <w:top w:val="single" w:sz="18" w:space="0" w:color="FF0000"/>
              <w:left w:val="single" w:sz="18" w:space="0" w:color="FF0000"/>
              <w:bottom w:val="single" w:sz="18" w:space="0" w:color="FF0000"/>
              <w:right w:val="single" w:sz="18" w:space="0" w:color="FF0000"/>
            </w:tcBorders>
          </w:tcPr>
          <w:p w14:paraId="72682B12" w14:textId="77777777" w:rsidR="00014495" w:rsidRDefault="00014495">
            <w:pPr>
              <w:pStyle w:val="TableParagraph"/>
              <w:rPr>
                <w:rFonts w:ascii="Times New Roman"/>
                <w:sz w:val="2"/>
              </w:rPr>
            </w:pPr>
          </w:p>
        </w:tc>
        <w:tc>
          <w:tcPr>
            <w:tcW w:w="727" w:type="dxa"/>
            <w:gridSpan w:val="2"/>
            <w:tcBorders>
              <w:top w:val="single" w:sz="18" w:space="0" w:color="FF0000"/>
              <w:left w:val="single" w:sz="18" w:space="0" w:color="FF0000"/>
              <w:bottom w:val="nil"/>
              <w:right w:val="single" w:sz="18" w:space="0" w:color="FF0000"/>
            </w:tcBorders>
          </w:tcPr>
          <w:p w14:paraId="72682B13" w14:textId="77777777" w:rsidR="00014495" w:rsidRDefault="00014495">
            <w:pPr>
              <w:pStyle w:val="TableParagraph"/>
              <w:rPr>
                <w:rFonts w:ascii="Times New Roman"/>
                <w:sz w:val="2"/>
              </w:rPr>
            </w:pPr>
          </w:p>
        </w:tc>
      </w:tr>
      <w:tr w:rsidR="00014495" w14:paraId="72682B1C" w14:textId="77777777">
        <w:trPr>
          <w:trHeight w:val="181"/>
        </w:trPr>
        <w:tc>
          <w:tcPr>
            <w:tcW w:w="113" w:type="dxa"/>
            <w:tcBorders>
              <w:top w:val="nil"/>
              <w:left w:val="single" w:sz="18" w:space="0" w:color="FF0000"/>
              <w:bottom w:val="nil"/>
              <w:right w:val="single" w:sz="18" w:space="0" w:color="FF0000"/>
            </w:tcBorders>
          </w:tcPr>
          <w:p w14:paraId="72682B15" w14:textId="77777777" w:rsidR="00014495" w:rsidRDefault="00014495">
            <w:pPr>
              <w:pStyle w:val="TableParagraph"/>
              <w:rPr>
                <w:rFonts w:ascii="Times New Roman"/>
                <w:sz w:val="12"/>
              </w:rPr>
            </w:pPr>
          </w:p>
        </w:tc>
        <w:tc>
          <w:tcPr>
            <w:tcW w:w="1049" w:type="dxa"/>
            <w:gridSpan w:val="2"/>
            <w:tcBorders>
              <w:top w:val="single" w:sz="18" w:space="0" w:color="FF0000"/>
              <w:left w:val="single" w:sz="18" w:space="0" w:color="FF0000"/>
              <w:bottom w:val="single" w:sz="18" w:space="0" w:color="FF0000"/>
              <w:right w:val="double" w:sz="18" w:space="0" w:color="FF0000"/>
            </w:tcBorders>
          </w:tcPr>
          <w:p w14:paraId="72682B16" w14:textId="77777777" w:rsidR="00014495" w:rsidRDefault="00000000">
            <w:pPr>
              <w:pStyle w:val="TableParagraph"/>
              <w:spacing w:before="8" w:line="153" w:lineRule="exact"/>
              <w:ind w:left="96"/>
              <w:rPr>
                <w:rFonts w:ascii="Corbel"/>
                <w:sz w:val="13"/>
              </w:rPr>
            </w:pPr>
            <w:r>
              <w:rPr>
                <w:rFonts w:ascii="Corbel"/>
                <w:spacing w:val="-2"/>
                <w:w w:val="105"/>
                <w:sz w:val="13"/>
              </w:rPr>
              <w:t>WaterPressure</w:t>
            </w:r>
          </w:p>
        </w:tc>
        <w:tc>
          <w:tcPr>
            <w:tcW w:w="1077" w:type="dxa"/>
            <w:gridSpan w:val="2"/>
            <w:tcBorders>
              <w:top w:val="single" w:sz="18" w:space="0" w:color="FF0000"/>
              <w:left w:val="double" w:sz="18" w:space="0" w:color="FF0000"/>
              <w:bottom w:val="single" w:sz="18" w:space="0" w:color="FF0000"/>
              <w:right w:val="double" w:sz="18" w:space="0" w:color="FF0000"/>
            </w:tcBorders>
          </w:tcPr>
          <w:p w14:paraId="72682B17" w14:textId="77777777" w:rsidR="00014495" w:rsidRDefault="00000000">
            <w:pPr>
              <w:pStyle w:val="TableParagraph"/>
              <w:spacing w:before="8" w:line="153" w:lineRule="exact"/>
              <w:ind w:left="137"/>
              <w:rPr>
                <w:rFonts w:ascii="Corbel"/>
                <w:sz w:val="13"/>
              </w:rPr>
            </w:pPr>
            <w:r>
              <w:rPr>
                <w:rFonts w:ascii="Corbel"/>
                <w:spacing w:val="-2"/>
                <w:w w:val="105"/>
                <w:sz w:val="13"/>
              </w:rPr>
              <w:t>AdjLaneMile</w:t>
            </w:r>
          </w:p>
        </w:tc>
        <w:tc>
          <w:tcPr>
            <w:tcW w:w="1077" w:type="dxa"/>
            <w:gridSpan w:val="2"/>
            <w:tcBorders>
              <w:top w:val="single" w:sz="18" w:space="0" w:color="FF0000"/>
              <w:left w:val="double" w:sz="18" w:space="0" w:color="FF0000"/>
              <w:bottom w:val="single" w:sz="18" w:space="0" w:color="FF0000"/>
              <w:right w:val="double" w:sz="18" w:space="0" w:color="FF0000"/>
            </w:tcBorders>
          </w:tcPr>
          <w:p w14:paraId="72682B18" w14:textId="77777777" w:rsidR="00014495" w:rsidRDefault="00000000">
            <w:pPr>
              <w:pStyle w:val="TableParagraph"/>
              <w:spacing w:before="8" w:line="153" w:lineRule="exact"/>
              <w:ind w:left="266"/>
              <w:rPr>
                <w:rFonts w:ascii="Corbel"/>
                <w:sz w:val="13"/>
              </w:rPr>
            </w:pPr>
            <w:r>
              <w:rPr>
                <w:rFonts w:ascii="Corbel"/>
                <w:spacing w:val="-2"/>
                <w:w w:val="105"/>
                <w:sz w:val="13"/>
              </w:rPr>
              <w:t>Contact</w:t>
            </w:r>
          </w:p>
        </w:tc>
        <w:tc>
          <w:tcPr>
            <w:tcW w:w="1076" w:type="dxa"/>
            <w:gridSpan w:val="2"/>
            <w:tcBorders>
              <w:top w:val="single" w:sz="18" w:space="0" w:color="FF0000"/>
              <w:left w:val="double" w:sz="18" w:space="0" w:color="FF0000"/>
              <w:bottom w:val="single" w:sz="18" w:space="0" w:color="FF0000"/>
              <w:right w:val="double" w:sz="18" w:space="0" w:color="FF0000"/>
            </w:tcBorders>
          </w:tcPr>
          <w:p w14:paraId="72682B19" w14:textId="77777777" w:rsidR="00014495" w:rsidRDefault="00000000">
            <w:pPr>
              <w:pStyle w:val="TableParagraph"/>
              <w:spacing w:before="8" w:line="153" w:lineRule="exact"/>
              <w:ind w:left="47"/>
              <w:rPr>
                <w:rFonts w:ascii="Corbel"/>
                <w:sz w:val="13"/>
              </w:rPr>
            </w:pPr>
            <w:r>
              <w:rPr>
                <w:rFonts w:ascii="Corbel"/>
                <w:spacing w:val="-2"/>
                <w:w w:val="105"/>
                <w:sz w:val="13"/>
              </w:rPr>
              <w:t>FireDepartment</w:t>
            </w:r>
          </w:p>
        </w:tc>
        <w:tc>
          <w:tcPr>
            <w:tcW w:w="1161" w:type="dxa"/>
            <w:gridSpan w:val="2"/>
            <w:tcBorders>
              <w:top w:val="single" w:sz="18" w:space="0" w:color="FF0000"/>
              <w:left w:val="double" w:sz="18" w:space="0" w:color="FF0000"/>
              <w:bottom w:val="single" w:sz="18" w:space="0" w:color="FF0000"/>
              <w:right w:val="single" w:sz="18" w:space="0" w:color="FF0000"/>
            </w:tcBorders>
          </w:tcPr>
          <w:p w14:paraId="72682B1A" w14:textId="77777777" w:rsidR="00014495" w:rsidRDefault="00000000">
            <w:pPr>
              <w:pStyle w:val="TableParagraph"/>
              <w:spacing w:before="8" w:line="153" w:lineRule="exact"/>
              <w:ind w:left="205"/>
              <w:rPr>
                <w:rFonts w:ascii="Corbel"/>
                <w:sz w:val="13"/>
              </w:rPr>
            </w:pPr>
            <w:r>
              <w:rPr>
                <w:rFonts w:ascii="Corbel"/>
                <w:noProof/>
                <w:sz w:val="13"/>
              </w:rPr>
              <mc:AlternateContent>
                <mc:Choice Requires="wpg">
                  <w:drawing>
                    <wp:anchor distT="0" distB="0" distL="0" distR="0" simplePos="0" relativeHeight="484008960" behindDoc="1" locked="0" layoutInCell="1" allowOverlap="1" wp14:anchorId="72682FF8" wp14:editId="72682FF9">
                      <wp:simplePos x="0" y="0"/>
                      <wp:positionH relativeFrom="column">
                        <wp:posOffset>294973</wp:posOffset>
                      </wp:positionH>
                      <wp:positionV relativeFrom="paragraph">
                        <wp:posOffset>-385110</wp:posOffset>
                      </wp:positionV>
                      <wp:extent cx="167005" cy="130810"/>
                      <wp:effectExtent l="0" t="0" r="0" b="0"/>
                      <wp:wrapNone/>
                      <wp:docPr id="853" name="Group 8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005" cy="130810"/>
                                <a:chOff x="0" y="0"/>
                                <a:chExt cx="167005" cy="130810"/>
                              </a:xfrm>
                            </wpg:grpSpPr>
                            <pic:pic xmlns:pic="http://schemas.openxmlformats.org/drawingml/2006/picture">
                              <pic:nvPicPr>
                                <pic:cNvPr id="854" name="Image 854"/>
                                <pic:cNvPicPr/>
                              </pic:nvPicPr>
                              <pic:blipFill>
                                <a:blip r:embed="rId104" cstate="print"/>
                                <a:stretch>
                                  <a:fillRect/>
                                </a:stretch>
                              </pic:blipFill>
                              <pic:spPr>
                                <a:xfrm>
                                  <a:off x="0" y="0"/>
                                  <a:ext cx="167614" cy="131159"/>
                                </a:xfrm>
                                <a:prstGeom prst="rect">
                                  <a:avLst/>
                                </a:prstGeom>
                              </pic:spPr>
                            </pic:pic>
                          </wpg:wgp>
                        </a:graphicData>
                      </a:graphic>
                    </wp:anchor>
                  </w:drawing>
                </mc:Choice>
                <mc:Fallback>
                  <w:pict>
                    <v:group w14:anchorId="327FFC01" id="Group 853" o:spid="_x0000_s1026" style="position:absolute;margin-left:23.25pt;margin-top:-30.3pt;width:13.15pt;height:10.3pt;z-index:-19307520;mso-wrap-distance-left:0;mso-wrap-distance-right:0" coordsize="167005,130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">
                      <v:shape id="Image 854" o:spid="_x0000_s1027" type="#_x0000_t75" style="position:absolute;width:167614;height:13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">
                        <v:imagedata r:id="rId105" o:title=""/>
                      </v:shape>
                    </v:group>
                  </w:pict>
                </mc:Fallback>
              </mc:AlternateContent>
            </w:r>
            <w:r>
              <w:rPr>
                <w:rFonts w:ascii="Corbel"/>
                <w:sz w:val="13"/>
              </w:rPr>
              <w:t>Fire</w:t>
            </w:r>
            <w:r>
              <w:rPr>
                <w:rFonts w:ascii="Corbel"/>
                <w:spacing w:val="1"/>
                <w:sz w:val="13"/>
              </w:rPr>
              <w:t xml:space="preserve"> </w:t>
            </w:r>
            <w:r>
              <w:rPr>
                <w:rFonts w:ascii="Corbel"/>
                <w:spacing w:val="-2"/>
                <w:sz w:val="13"/>
              </w:rPr>
              <w:t>Hydrant</w:t>
            </w:r>
          </w:p>
        </w:tc>
        <w:tc>
          <w:tcPr>
            <w:tcW w:w="162" w:type="dxa"/>
            <w:tcBorders>
              <w:top w:val="nil"/>
              <w:left w:val="single" w:sz="18" w:space="0" w:color="FF0000"/>
              <w:bottom w:val="nil"/>
              <w:right w:val="single" w:sz="18" w:space="0" w:color="FF0000"/>
            </w:tcBorders>
          </w:tcPr>
          <w:p w14:paraId="72682B1B" w14:textId="77777777" w:rsidR="00014495" w:rsidRDefault="00014495">
            <w:pPr>
              <w:pStyle w:val="TableParagraph"/>
              <w:rPr>
                <w:rFonts w:ascii="Times New Roman"/>
                <w:sz w:val="12"/>
              </w:rPr>
            </w:pPr>
          </w:p>
        </w:tc>
      </w:tr>
      <w:tr w:rsidR="00014495" w14:paraId="72682B1E" w14:textId="77777777">
        <w:trPr>
          <w:trHeight w:val="153"/>
        </w:trPr>
        <w:tc>
          <w:tcPr>
            <w:tcW w:w="5715" w:type="dxa"/>
            <w:gridSpan w:val="12"/>
            <w:tcBorders>
              <w:top w:val="nil"/>
              <w:left w:val="single" w:sz="18" w:space="0" w:color="FF0000"/>
              <w:bottom w:val="single" w:sz="18" w:space="0" w:color="FF0000"/>
              <w:right w:val="single" w:sz="18" w:space="0" w:color="FF0000"/>
            </w:tcBorders>
          </w:tcPr>
          <w:p w14:paraId="72682B1D" w14:textId="77777777" w:rsidR="00014495" w:rsidRDefault="00000000">
            <w:pPr>
              <w:pStyle w:val="TableParagraph"/>
              <w:spacing w:line="133" w:lineRule="exact"/>
              <w:ind w:left="39" w:right="5"/>
              <w:jc w:val="center"/>
              <w:rPr>
                <w:rFonts w:ascii="Corbel"/>
                <w:sz w:val="13"/>
              </w:rPr>
            </w:pPr>
            <w:r>
              <w:rPr>
                <w:rFonts w:ascii="Corbel"/>
                <w:sz w:val="13"/>
              </w:rPr>
              <w:t xml:space="preserve">Fire hydrant </w:t>
            </w:r>
            <w:r>
              <w:rPr>
                <w:rFonts w:ascii="Corbel"/>
                <w:spacing w:val="-5"/>
                <w:sz w:val="13"/>
              </w:rPr>
              <w:t>DB</w:t>
            </w:r>
          </w:p>
        </w:tc>
      </w:tr>
    </w:tbl>
    <w:p w14:paraId="72682B1F" w14:textId="77777777" w:rsidR="00014495" w:rsidRDefault="00014495">
      <w:pPr>
        <w:pStyle w:val="TableParagraph"/>
        <w:spacing w:line="133" w:lineRule="exact"/>
        <w:jc w:val="center"/>
        <w:rPr>
          <w:rFonts w:ascii="Corbel"/>
          <w:sz w:val="13"/>
        </w:rPr>
        <w:sectPr w:rsidR="00014495">
          <w:pgSz w:w="8640" w:h="12960"/>
          <w:pgMar w:top="680" w:right="360" w:bottom="1020" w:left="720" w:header="0" w:footer="774" w:gutter="0"/>
          <w:cols w:space="708"/>
        </w:sectPr>
      </w:pPr>
    </w:p>
    <w:p w14:paraId="72682B20"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300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B21" w14:textId="77777777" w:rsidR="00014495" w:rsidRDefault="00014495">
      <w:pPr>
        <w:pStyle w:val="Brdtekst"/>
        <w:rPr>
          <w:rFonts w:ascii="Calibri"/>
          <w:sz w:val="18"/>
        </w:rPr>
      </w:pPr>
    </w:p>
    <w:p w14:paraId="72682B22" w14:textId="77777777" w:rsidR="00014495" w:rsidRDefault="00014495">
      <w:pPr>
        <w:pStyle w:val="Brdtekst"/>
        <w:spacing w:before="98"/>
        <w:rPr>
          <w:rFonts w:ascii="Calibri"/>
          <w:sz w:val="18"/>
        </w:rPr>
      </w:pPr>
    </w:p>
    <w:p w14:paraId="72682B23" w14:textId="77777777" w:rsidR="00014495" w:rsidRDefault="00000000">
      <w:pPr>
        <w:pStyle w:val="Brdtekst"/>
        <w:spacing w:line="276" w:lineRule="auto"/>
        <w:ind w:left="360" w:right="1435"/>
        <w:jc w:val="both"/>
        <w:rPr>
          <w:position w:val="6"/>
          <w:sz w:val="16"/>
        </w:rPr>
      </w:pPr>
      <w:r>
        <w:t>In this example, FireDepartments are specific kinds of Organizations. Their Contact info was specialization of Person and Address, and the AdjLaneMile was a specialization of geospatial information(Location) and would be located on or near a roadway. The flow volume of</w:t>
      </w:r>
      <w:r>
        <w:rPr>
          <w:spacing w:val="-3"/>
        </w:rPr>
        <w:t xml:space="preserve"> </w:t>
      </w:r>
      <w:r>
        <w:t>water</w:t>
      </w:r>
      <w:r>
        <w:rPr>
          <w:spacing w:val="-1"/>
        </w:rPr>
        <w:t xml:space="preserve"> </w:t>
      </w:r>
      <w:r>
        <w:t>is</w:t>
      </w:r>
      <w:r>
        <w:rPr>
          <w:spacing w:val="-1"/>
        </w:rPr>
        <w:t xml:space="preserve"> </w:t>
      </w:r>
      <w:r>
        <w:t>a</w:t>
      </w:r>
      <w:r>
        <w:rPr>
          <w:spacing w:val="-2"/>
        </w:rPr>
        <w:t xml:space="preserve"> </w:t>
      </w:r>
      <w:r>
        <w:t>Measurement,</w:t>
      </w:r>
      <w:r>
        <w:rPr>
          <w:spacing w:val="-3"/>
        </w:rPr>
        <w:t xml:space="preserve"> </w:t>
      </w:r>
      <w:r>
        <w:t>typically</w:t>
      </w:r>
      <w:r>
        <w:rPr>
          <w:spacing w:val="-3"/>
        </w:rPr>
        <w:t xml:space="preserve"> </w:t>
      </w:r>
      <w:r>
        <w:t>in units</w:t>
      </w:r>
      <w:r>
        <w:rPr>
          <w:spacing w:val="-1"/>
        </w:rPr>
        <w:t xml:space="preserve"> </w:t>
      </w:r>
      <w:r>
        <w:t>of</w:t>
      </w:r>
      <w:r>
        <w:rPr>
          <w:spacing w:val="-1"/>
        </w:rPr>
        <w:t xml:space="preserve"> </w:t>
      </w:r>
      <w:r>
        <w:t>cubic</w:t>
      </w:r>
      <w:r>
        <w:rPr>
          <w:spacing w:val="-2"/>
        </w:rPr>
        <w:t xml:space="preserve"> </w:t>
      </w:r>
      <w:r>
        <w:t>feet of water per second. The fire hydrant itself was a Roadside Feature.</w:t>
      </w:r>
      <w:r>
        <w:rPr>
          <w:position w:val="6"/>
          <w:sz w:val="16"/>
        </w:rPr>
        <w:t>61</w:t>
      </w:r>
    </w:p>
    <w:p w14:paraId="72682B24" w14:textId="77777777" w:rsidR="00014495" w:rsidRDefault="00000000">
      <w:pPr>
        <w:pStyle w:val="Brdtekst"/>
        <w:spacing w:before="201" w:line="276" w:lineRule="auto"/>
        <w:ind w:left="359" w:right="1435"/>
        <w:jc w:val="both"/>
      </w:pPr>
      <w:r>
        <w:t xml:space="preserve">Therefore, if someone queried the fire hydrant data using only the enterprise ontology, they would receive </w:t>
      </w:r>
      <w:r>
        <w:rPr>
          <w:i/>
        </w:rPr>
        <w:t xml:space="preserve">all </w:t>
      </w:r>
      <w:r>
        <w:t>the information that was available in the fire hydrant system, without having any prior knowledge of the fire hydrant schema. They would see roadways, latitude, and longitude; they would see organizations and measurements of substances; they would see addresses. They would see a “RoadwayFeature” that was identified as a FireHydrant, despite having no have prior knowledge of FireDepartments, FireHydrants, and perhaps even Water. But the definition of each of these would be just one click away for anyone curious.</w:t>
      </w:r>
    </w:p>
    <w:p w14:paraId="72682B25" w14:textId="77777777" w:rsidR="00014495" w:rsidRDefault="00000000">
      <w:pPr>
        <w:pStyle w:val="Brdtekst"/>
        <w:spacing w:before="216"/>
        <w:rPr>
          <w:sz w:val="20"/>
        </w:rPr>
      </w:pPr>
      <w:r>
        <w:rPr>
          <w:noProof/>
          <w:sz w:val="20"/>
        </w:rPr>
        <mc:AlternateContent>
          <mc:Choice Requires="wpg">
            <w:drawing>
              <wp:anchor distT="0" distB="0" distL="0" distR="0" simplePos="0" relativeHeight="487715840" behindDoc="1" locked="0" layoutInCell="1" allowOverlap="1" wp14:anchorId="72682FFA" wp14:editId="72682FFB">
                <wp:simplePos x="0" y="0"/>
                <wp:positionH relativeFrom="page">
                  <wp:posOffset>667512</wp:posOffset>
                </wp:positionH>
                <wp:positionV relativeFrom="paragraph">
                  <wp:posOffset>304757</wp:posOffset>
                </wp:positionV>
                <wp:extent cx="3694429" cy="287020"/>
                <wp:effectExtent l="0" t="0" r="0" b="0"/>
                <wp:wrapTopAndBottom/>
                <wp:docPr id="855" name="Group 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856" name="Graphic 856"/>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857" name="Graphic 857"/>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858" name="Textbox 858"/>
                        <wps:cNvSpPr txBox="1"/>
                        <wps:spPr>
                          <a:xfrm>
                            <a:off x="0" y="0"/>
                            <a:ext cx="3694429" cy="259079"/>
                          </a:xfrm>
                          <a:prstGeom prst="rect">
                            <a:avLst/>
                          </a:prstGeom>
                        </wps:spPr>
                        <wps:txbx>
                          <w:txbxContent>
                            <w:p w14:paraId="72683135" w14:textId="77777777" w:rsidR="00014495" w:rsidRDefault="00000000">
                              <w:pPr>
                                <w:spacing w:before="7"/>
                                <w:ind w:left="28"/>
                                <w:rPr>
                                  <w:b/>
                                  <w:sz w:val="28"/>
                                </w:rPr>
                              </w:pPr>
                              <w:bookmarkStart w:id="290" w:name="_bookmark153"/>
                              <w:bookmarkEnd w:id="290"/>
                              <w:r>
                                <w:rPr>
                                  <w:b/>
                                  <w:smallCaps/>
                                  <w:sz w:val="28"/>
                                </w:rPr>
                                <w:t>Gist</w:t>
                              </w:r>
                              <w:r>
                                <w:rPr>
                                  <w:b/>
                                  <w:smallCaps/>
                                  <w:spacing w:val="-2"/>
                                  <w:sz w:val="28"/>
                                </w:rPr>
                                <w:t xml:space="preserve"> </w:t>
                              </w:r>
                              <w:r>
                                <w:rPr>
                                  <w:b/>
                                  <w:smallCaps/>
                                  <w:sz w:val="28"/>
                                </w:rPr>
                                <w:t>as</w:t>
                              </w:r>
                              <w:r>
                                <w:rPr>
                                  <w:b/>
                                  <w:smallCaps/>
                                  <w:spacing w:val="-4"/>
                                  <w:sz w:val="28"/>
                                </w:rPr>
                                <w:t xml:space="preserve"> </w:t>
                              </w:r>
                              <w:r>
                                <w:rPr>
                                  <w:b/>
                                  <w:smallCaps/>
                                  <w:sz w:val="28"/>
                                </w:rPr>
                                <w:t>a</w:t>
                              </w:r>
                              <w:r>
                                <w:rPr>
                                  <w:b/>
                                  <w:smallCaps/>
                                  <w:spacing w:val="-5"/>
                                  <w:sz w:val="28"/>
                                </w:rPr>
                                <w:t xml:space="preserve"> </w:t>
                              </w:r>
                              <w:r>
                                <w:rPr>
                                  <w:b/>
                                  <w:smallCaps/>
                                  <w:sz w:val="28"/>
                                </w:rPr>
                                <w:t>starting</w:t>
                              </w:r>
                              <w:r>
                                <w:rPr>
                                  <w:b/>
                                  <w:smallCaps/>
                                  <w:spacing w:val="-6"/>
                                  <w:sz w:val="28"/>
                                </w:rPr>
                                <w:t xml:space="preserve"> </w:t>
                              </w:r>
                              <w:r>
                                <w:rPr>
                                  <w:b/>
                                  <w:smallCaps/>
                                  <w:sz w:val="28"/>
                                </w:rPr>
                                <w:t>point</w:t>
                              </w:r>
                              <w:r>
                                <w:rPr>
                                  <w:b/>
                                  <w:smallCaps/>
                                  <w:spacing w:val="-4"/>
                                  <w:sz w:val="28"/>
                                </w:rPr>
                                <w:t xml:space="preserve"> </w:t>
                              </w:r>
                              <w:r>
                                <w:rPr>
                                  <w:b/>
                                  <w:smallCaps/>
                                  <w:sz w:val="28"/>
                                </w:rPr>
                                <w:t>for</w:t>
                              </w:r>
                              <w:r>
                                <w:rPr>
                                  <w:b/>
                                  <w:smallCaps/>
                                  <w:spacing w:val="-3"/>
                                  <w:sz w:val="28"/>
                                </w:rPr>
                                <w:t xml:space="preserve"> </w:t>
                              </w:r>
                              <w:r>
                                <w:rPr>
                                  <w:b/>
                                  <w:smallCaps/>
                                  <w:sz w:val="28"/>
                                </w:rPr>
                                <w:t>your</w:t>
                              </w:r>
                              <w:r>
                                <w:rPr>
                                  <w:b/>
                                  <w:smallCaps/>
                                  <w:spacing w:val="-2"/>
                                  <w:sz w:val="28"/>
                                </w:rPr>
                                <w:t xml:space="preserve"> ontology</w:t>
                              </w:r>
                            </w:p>
                          </w:txbxContent>
                        </wps:txbx>
                        <wps:bodyPr wrap="square" lIns="0" tIns="0" rIns="0" bIns="0" rtlCol="0">
                          <a:noAutofit/>
                        </wps:bodyPr>
                      </wps:wsp>
                    </wpg:wgp>
                  </a:graphicData>
                </a:graphic>
              </wp:anchor>
            </w:drawing>
          </mc:Choice>
          <mc:Fallback>
            <w:pict>
              <v:group w14:anchorId="72682FFA" id="Group 855" o:spid="_x0000_s1795" style="position:absolute;margin-left:52.55pt;margin-top:24pt;width:290.9pt;height:22.6pt;z-index:-1560064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">
                <v:shape id="Graphic 856" o:spid="_x0000_s1796"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" path="m3694176,l,,,259079r3694176,l3694176,xe" fillcolor="#ccc0d9" stroked="f">
                  <v:path arrowok="t"/>
                </v:shape>
                <v:shape id="Graphic 857" o:spid="_x0000_s1797"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" path="m3694176,l,,,27431r3694176,l3694176,xe" fillcolor="black" stroked="f">
                  <v:path arrowok="t"/>
                </v:shape>
                <v:shape id="Textbox 858" o:spid="_x0000_s1798"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CRawQAAANwAAAAPAAAAZHJzL2Rvd25yZXYueG1sRE9Ni8Iw&#10;EL0L+x/CLHjTVEH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MzkJFrBAAAA3AAAAA8AAAAA&#10;AAAAAAAAAAAABwIAAGRycy9kb3ducmV2LnhtbFBLBQYAAAAAAwADALcAAAD1AgAAAAA=&#10;" filled="f" stroked="f">
                  <v:textbox inset="0,0,0,0">
                    <w:txbxContent>
                      <w:p w14:paraId="72683135" w14:textId="77777777" w:rsidR="00014495" w:rsidRDefault="00000000">
                        <w:pPr>
                          <w:spacing w:before="7"/>
                          <w:ind w:left="28"/>
                          <w:rPr>
                            <w:b/>
                            <w:sz w:val="28"/>
                          </w:rPr>
                        </w:pPr>
                        <w:bookmarkStart w:id="291" w:name="_bookmark153"/>
                        <w:bookmarkEnd w:id="291"/>
                        <w:r>
                          <w:rPr>
                            <w:b/>
                            <w:smallCaps/>
                            <w:sz w:val="28"/>
                          </w:rPr>
                          <w:t>Gist</w:t>
                        </w:r>
                        <w:r>
                          <w:rPr>
                            <w:b/>
                            <w:smallCaps/>
                            <w:spacing w:val="-2"/>
                            <w:sz w:val="28"/>
                          </w:rPr>
                          <w:t xml:space="preserve"> </w:t>
                        </w:r>
                        <w:r>
                          <w:rPr>
                            <w:b/>
                            <w:smallCaps/>
                            <w:sz w:val="28"/>
                          </w:rPr>
                          <w:t>as</w:t>
                        </w:r>
                        <w:r>
                          <w:rPr>
                            <w:b/>
                            <w:smallCaps/>
                            <w:spacing w:val="-4"/>
                            <w:sz w:val="28"/>
                          </w:rPr>
                          <w:t xml:space="preserve"> </w:t>
                        </w:r>
                        <w:r>
                          <w:rPr>
                            <w:b/>
                            <w:smallCaps/>
                            <w:sz w:val="28"/>
                          </w:rPr>
                          <w:t>a</w:t>
                        </w:r>
                        <w:r>
                          <w:rPr>
                            <w:b/>
                            <w:smallCaps/>
                            <w:spacing w:val="-5"/>
                            <w:sz w:val="28"/>
                          </w:rPr>
                          <w:t xml:space="preserve"> </w:t>
                        </w:r>
                        <w:r>
                          <w:rPr>
                            <w:b/>
                            <w:smallCaps/>
                            <w:sz w:val="28"/>
                          </w:rPr>
                          <w:t>starting</w:t>
                        </w:r>
                        <w:r>
                          <w:rPr>
                            <w:b/>
                            <w:smallCaps/>
                            <w:spacing w:val="-6"/>
                            <w:sz w:val="28"/>
                          </w:rPr>
                          <w:t xml:space="preserve"> </w:t>
                        </w:r>
                        <w:r>
                          <w:rPr>
                            <w:b/>
                            <w:smallCaps/>
                            <w:sz w:val="28"/>
                          </w:rPr>
                          <w:t>point</w:t>
                        </w:r>
                        <w:r>
                          <w:rPr>
                            <w:b/>
                            <w:smallCaps/>
                            <w:spacing w:val="-4"/>
                            <w:sz w:val="28"/>
                          </w:rPr>
                          <w:t xml:space="preserve"> </w:t>
                        </w:r>
                        <w:r>
                          <w:rPr>
                            <w:b/>
                            <w:smallCaps/>
                            <w:sz w:val="28"/>
                          </w:rPr>
                          <w:t>for</w:t>
                        </w:r>
                        <w:r>
                          <w:rPr>
                            <w:b/>
                            <w:smallCaps/>
                            <w:spacing w:val="-3"/>
                            <w:sz w:val="28"/>
                          </w:rPr>
                          <w:t xml:space="preserve"> </w:t>
                        </w:r>
                        <w:r>
                          <w:rPr>
                            <w:b/>
                            <w:smallCaps/>
                            <w:sz w:val="28"/>
                          </w:rPr>
                          <w:t>your</w:t>
                        </w:r>
                        <w:r>
                          <w:rPr>
                            <w:b/>
                            <w:smallCaps/>
                            <w:spacing w:val="-2"/>
                            <w:sz w:val="28"/>
                          </w:rPr>
                          <w:t xml:space="preserve"> ontology</w:t>
                        </w:r>
                      </w:p>
                    </w:txbxContent>
                  </v:textbox>
                </v:shape>
                <w10:wrap type="topAndBottom" anchorx="page"/>
              </v:group>
            </w:pict>
          </mc:Fallback>
        </mc:AlternateContent>
      </w:r>
    </w:p>
    <w:p w14:paraId="72682B26" w14:textId="77777777" w:rsidR="00014495" w:rsidRDefault="00000000">
      <w:pPr>
        <w:pStyle w:val="Brdtekst"/>
        <w:spacing w:before="200" w:line="276" w:lineRule="auto"/>
        <w:ind w:left="360" w:right="1435"/>
      </w:pPr>
      <w:r>
        <w:t>Establishing a</w:t>
      </w:r>
      <w:r>
        <w:rPr>
          <w:spacing w:val="-2"/>
        </w:rPr>
        <w:t xml:space="preserve"> </w:t>
      </w:r>
      <w:r>
        <w:t>solid Enterprise Ontology early</w:t>
      </w:r>
      <w:r>
        <w:rPr>
          <w:spacing w:val="-2"/>
        </w:rPr>
        <w:t xml:space="preserve"> </w:t>
      </w:r>
      <w:r>
        <w:t>will create a</w:t>
      </w:r>
      <w:r>
        <w:rPr>
          <w:spacing w:val="79"/>
          <w:w w:val="150"/>
        </w:rPr>
        <w:t xml:space="preserve"> </w:t>
      </w:r>
      <w:r>
        <w:t>great</w:t>
      </w:r>
      <w:r>
        <w:rPr>
          <w:spacing w:val="26"/>
        </w:rPr>
        <w:t xml:space="preserve">  </w:t>
      </w:r>
      <w:r>
        <w:t>deal</w:t>
      </w:r>
      <w:r>
        <w:rPr>
          <w:spacing w:val="79"/>
          <w:w w:val="150"/>
        </w:rPr>
        <w:t xml:space="preserve"> </w:t>
      </w:r>
      <w:r>
        <w:t>of</w:t>
      </w:r>
      <w:r>
        <w:rPr>
          <w:spacing w:val="79"/>
          <w:w w:val="150"/>
        </w:rPr>
        <w:t xml:space="preserve"> </w:t>
      </w:r>
      <w:r>
        <w:t>confidence</w:t>
      </w:r>
      <w:r>
        <w:rPr>
          <w:spacing w:val="25"/>
        </w:rPr>
        <w:t xml:space="preserve">  </w:t>
      </w:r>
      <w:r>
        <w:t>in</w:t>
      </w:r>
      <w:r>
        <w:rPr>
          <w:spacing w:val="25"/>
        </w:rPr>
        <w:t xml:space="preserve">  </w:t>
      </w:r>
      <w:r>
        <w:t>the</w:t>
      </w:r>
      <w:r>
        <w:rPr>
          <w:spacing w:val="25"/>
        </w:rPr>
        <w:t xml:space="preserve">  </w:t>
      </w:r>
      <w:r>
        <w:t>whole</w:t>
      </w:r>
      <w:r>
        <w:rPr>
          <w:spacing w:val="26"/>
        </w:rPr>
        <w:t xml:space="preserve">  </w:t>
      </w:r>
      <w:r>
        <w:rPr>
          <w:spacing w:val="-2"/>
        </w:rPr>
        <w:t>endeavor.</w:t>
      </w:r>
    </w:p>
    <w:p w14:paraId="72682B27" w14:textId="77777777" w:rsidR="00014495" w:rsidRDefault="00000000">
      <w:pPr>
        <w:pStyle w:val="Brdtekst"/>
        <w:spacing w:before="136"/>
        <w:rPr>
          <w:sz w:val="20"/>
        </w:rPr>
      </w:pPr>
      <w:r>
        <w:rPr>
          <w:noProof/>
          <w:sz w:val="20"/>
        </w:rPr>
        <mc:AlternateContent>
          <mc:Choice Requires="wps">
            <w:drawing>
              <wp:anchor distT="0" distB="0" distL="0" distR="0" simplePos="0" relativeHeight="487716352" behindDoc="1" locked="0" layoutInCell="1" allowOverlap="1" wp14:anchorId="72682FFC" wp14:editId="72682FFD">
                <wp:simplePos x="0" y="0"/>
                <wp:positionH relativeFrom="page">
                  <wp:posOffset>685800</wp:posOffset>
                </wp:positionH>
                <wp:positionV relativeFrom="paragraph">
                  <wp:posOffset>254273</wp:posOffset>
                </wp:positionV>
                <wp:extent cx="1828800" cy="7620"/>
                <wp:effectExtent l="0" t="0" r="0" b="0"/>
                <wp:wrapTopAndBottom/>
                <wp:docPr id="859" name="Graphic 8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20"/>
                              </a:lnTo>
                              <a:lnTo>
                                <a:pt x="1828800" y="7620"/>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89341D" id="Graphic 859" o:spid="_x0000_s1026" style="position:absolute;margin-left:54pt;margin-top:20pt;width:2in;height:.6pt;z-index:-1560012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" path="m1828800,l,,,7620r1828800,l1828800,xe" fillcolor="black" stroked="f">
                <v:path arrowok="t"/>
                <w10:wrap type="topAndBottom" anchorx="page"/>
              </v:shape>
            </w:pict>
          </mc:Fallback>
        </mc:AlternateContent>
      </w:r>
    </w:p>
    <w:p w14:paraId="72682B28" w14:textId="77777777" w:rsidR="00014495" w:rsidRDefault="00014495">
      <w:pPr>
        <w:pStyle w:val="Brdtekst"/>
        <w:spacing w:before="60"/>
        <w:rPr>
          <w:sz w:val="18"/>
        </w:rPr>
      </w:pPr>
    </w:p>
    <w:p w14:paraId="72682B29" w14:textId="77777777" w:rsidR="00014495" w:rsidRDefault="00000000">
      <w:pPr>
        <w:spacing w:line="276" w:lineRule="auto"/>
        <w:ind w:left="446" w:right="1445" w:hanging="87"/>
        <w:rPr>
          <w:sz w:val="18"/>
        </w:rPr>
      </w:pPr>
      <w:r>
        <w:rPr>
          <w:position w:val="4"/>
          <w:sz w:val="12"/>
        </w:rPr>
        <w:t>61</w:t>
      </w:r>
      <w:r>
        <w:rPr>
          <w:spacing w:val="18"/>
          <w:position w:val="4"/>
          <w:sz w:val="12"/>
        </w:rPr>
        <w:t xml:space="preserve"> </w:t>
      </w:r>
      <w:r>
        <w:rPr>
          <w:sz w:val="18"/>
        </w:rPr>
        <w:t>In the picture and the text, we followed the modeling convention that Classes</w:t>
      </w:r>
      <w:r>
        <w:rPr>
          <w:spacing w:val="-5"/>
          <w:sz w:val="18"/>
        </w:rPr>
        <w:t xml:space="preserve"> </w:t>
      </w:r>
      <w:r>
        <w:rPr>
          <w:sz w:val="18"/>
        </w:rPr>
        <w:t>(sets)</w:t>
      </w:r>
      <w:r>
        <w:rPr>
          <w:spacing w:val="-3"/>
          <w:sz w:val="18"/>
        </w:rPr>
        <w:t xml:space="preserve"> </w:t>
      </w:r>
      <w:r>
        <w:rPr>
          <w:sz w:val="18"/>
        </w:rPr>
        <w:t>are</w:t>
      </w:r>
      <w:r>
        <w:rPr>
          <w:spacing w:val="-4"/>
          <w:sz w:val="18"/>
        </w:rPr>
        <w:t xml:space="preserve"> </w:t>
      </w:r>
      <w:r>
        <w:rPr>
          <w:sz w:val="18"/>
        </w:rPr>
        <w:t>named</w:t>
      </w:r>
      <w:r>
        <w:rPr>
          <w:spacing w:val="-4"/>
          <w:sz w:val="18"/>
        </w:rPr>
        <w:t xml:space="preserve"> </w:t>
      </w:r>
      <w:r>
        <w:rPr>
          <w:sz w:val="18"/>
        </w:rPr>
        <w:t>in</w:t>
      </w:r>
      <w:r>
        <w:rPr>
          <w:spacing w:val="-4"/>
          <w:sz w:val="18"/>
        </w:rPr>
        <w:t xml:space="preserve"> </w:t>
      </w:r>
      <w:r>
        <w:rPr>
          <w:sz w:val="18"/>
        </w:rPr>
        <w:t>“CamelCase”</w:t>
      </w:r>
      <w:r>
        <w:rPr>
          <w:spacing w:val="-4"/>
          <w:sz w:val="18"/>
        </w:rPr>
        <w:t xml:space="preserve"> </w:t>
      </w:r>
      <w:r>
        <w:rPr>
          <w:sz w:val="18"/>
        </w:rPr>
        <w:t>that</w:t>
      </w:r>
      <w:r>
        <w:rPr>
          <w:spacing w:val="-5"/>
          <w:sz w:val="18"/>
        </w:rPr>
        <w:t xml:space="preserve"> </w:t>
      </w:r>
      <w:r>
        <w:rPr>
          <w:sz w:val="18"/>
        </w:rPr>
        <w:t>is</w:t>
      </w:r>
      <w:r>
        <w:rPr>
          <w:spacing w:val="-2"/>
          <w:sz w:val="18"/>
        </w:rPr>
        <w:t xml:space="preserve"> </w:t>
      </w:r>
      <w:r>
        <w:rPr>
          <w:sz w:val="18"/>
        </w:rPr>
        <w:t>initial</w:t>
      </w:r>
      <w:r>
        <w:rPr>
          <w:spacing w:val="-3"/>
          <w:sz w:val="18"/>
        </w:rPr>
        <w:t xml:space="preserve"> </w:t>
      </w:r>
      <w:r>
        <w:rPr>
          <w:sz w:val="18"/>
        </w:rPr>
        <w:t>capital</w:t>
      </w:r>
      <w:r>
        <w:rPr>
          <w:spacing w:val="-3"/>
          <w:sz w:val="18"/>
        </w:rPr>
        <w:t xml:space="preserve"> </w:t>
      </w:r>
      <w:r>
        <w:rPr>
          <w:sz w:val="18"/>
        </w:rPr>
        <w:t>letter,</w:t>
      </w:r>
      <w:r>
        <w:rPr>
          <w:spacing w:val="-5"/>
          <w:sz w:val="18"/>
        </w:rPr>
        <w:t xml:space="preserve"> </w:t>
      </w:r>
      <w:r>
        <w:rPr>
          <w:sz w:val="18"/>
        </w:rPr>
        <w:t>and each word in the name capitalized without any spaces.</w:t>
      </w:r>
    </w:p>
    <w:p w14:paraId="72682B2A" w14:textId="77777777" w:rsidR="00014495" w:rsidRDefault="00014495">
      <w:pPr>
        <w:spacing w:line="276" w:lineRule="auto"/>
        <w:rPr>
          <w:sz w:val="18"/>
        </w:rPr>
        <w:sectPr w:rsidR="00014495">
          <w:pgSz w:w="8640" w:h="12960"/>
          <w:pgMar w:top="680" w:right="360" w:bottom="1020" w:left="720" w:header="0" w:footer="774" w:gutter="0"/>
          <w:cols w:space="708"/>
        </w:sectPr>
      </w:pPr>
    </w:p>
    <w:p w14:paraId="72682B2B" w14:textId="77777777" w:rsidR="00014495" w:rsidRDefault="00000000">
      <w:pPr>
        <w:tabs>
          <w:tab w:val="left" w:pos="6479"/>
        </w:tabs>
        <w:spacing w:before="39"/>
        <w:ind w:left="3976"/>
        <w:rPr>
          <w:rFonts w:ascii="Calibri"/>
          <w:b/>
          <w:sz w:val="18"/>
        </w:rPr>
      </w:pPr>
      <w:r>
        <w:rPr>
          <w:rFonts w:ascii="Calibri"/>
          <w:color w:val="585858"/>
          <w:sz w:val="18"/>
        </w:rPr>
        <w:lastRenderedPageBreak/>
        <w:t>Executing</w:t>
      </w:r>
      <w:r>
        <w:rPr>
          <w:rFonts w:ascii="Calibri"/>
          <w:color w:val="585858"/>
          <w:spacing w:val="-4"/>
          <w:sz w:val="18"/>
        </w:rPr>
        <w:t xml:space="preserve"> </w:t>
      </w:r>
      <w:r>
        <w:rPr>
          <w:rFonts w:ascii="Calibri"/>
          <w:color w:val="585858"/>
          <w:sz w:val="18"/>
        </w:rPr>
        <w:t>Your</w:t>
      </w:r>
      <w:r>
        <w:rPr>
          <w:rFonts w:ascii="Calibri"/>
          <w:color w:val="585858"/>
          <w:spacing w:val="-4"/>
          <w:sz w:val="18"/>
        </w:rPr>
        <w:t xml:space="preserve"> </w:t>
      </w:r>
      <w:r>
        <w:rPr>
          <w:rFonts w:ascii="Calibri"/>
          <w:color w:val="585858"/>
          <w:sz w:val="18"/>
        </w:rPr>
        <w:t>Initial</w:t>
      </w:r>
      <w:r>
        <w:rPr>
          <w:rFonts w:ascii="Calibri"/>
          <w:color w:val="585858"/>
          <w:spacing w:val="-3"/>
          <w:sz w:val="18"/>
        </w:rPr>
        <w:t xml:space="preserve"> </w:t>
      </w:r>
      <w:r>
        <w:rPr>
          <w:rFonts w:ascii="Calibri"/>
          <w:color w:val="585858"/>
          <w:spacing w:val="-2"/>
          <w:sz w:val="18"/>
        </w:rPr>
        <w:t>Projects</w:t>
      </w:r>
      <w:r>
        <w:rPr>
          <w:rFonts w:ascii="Calibri"/>
          <w:color w:val="585858"/>
          <w:sz w:val="18"/>
        </w:rPr>
        <w:tab/>
      </w:r>
      <w:r>
        <w:rPr>
          <w:rFonts w:ascii="Calibri"/>
          <w:b/>
          <w:color w:val="585858"/>
          <w:spacing w:val="-5"/>
          <w:sz w:val="18"/>
        </w:rPr>
        <w:t>301</w:t>
      </w:r>
    </w:p>
    <w:p w14:paraId="72682B2C" w14:textId="77777777" w:rsidR="00014495" w:rsidRDefault="00014495">
      <w:pPr>
        <w:pStyle w:val="Brdtekst"/>
        <w:rPr>
          <w:rFonts w:ascii="Calibri"/>
          <w:b/>
          <w:sz w:val="18"/>
        </w:rPr>
      </w:pPr>
    </w:p>
    <w:p w14:paraId="72682B2D" w14:textId="77777777" w:rsidR="00014495" w:rsidRDefault="00014495">
      <w:pPr>
        <w:pStyle w:val="Brdtekst"/>
        <w:spacing w:before="98"/>
        <w:rPr>
          <w:rFonts w:ascii="Calibri"/>
          <w:b/>
          <w:sz w:val="18"/>
        </w:rPr>
      </w:pPr>
    </w:p>
    <w:p w14:paraId="72682B2E" w14:textId="77777777" w:rsidR="00014495" w:rsidRDefault="00000000">
      <w:pPr>
        <w:pStyle w:val="Brdtekst"/>
        <w:spacing w:line="276" w:lineRule="auto"/>
        <w:ind w:left="1080" w:right="718"/>
        <w:jc w:val="both"/>
      </w:pPr>
      <w:r>
        <w:t>Semantic Arts have developed a free “upper ontology” upon which you may base your own enterprise ontology. We call this framework “Gist.”</w:t>
      </w:r>
    </w:p>
    <w:p w14:paraId="72682B2F" w14:textId="77777777" w:rsidR="00014495" w:rsidRDefault="00000000">
      <w:pPr>
        <w:pStyle w:val="Brdtekst"/>
        <w:spacing w:before="200" w:line="276" w:lineRule="auto"/>
        <w:ind w:left="1079" w:right="715"/>
        <w:jc w:val="both"/>
      </w:pPr>
      <w:r>
        <w:t>Gist is freely available. It is licensed under the creative commons share alike license and only requires that you post</w:t>
      </w:r>
      <w:r>
        <w:rPr>
          <w:spacing w:val="-2"/>
        </w:rPr>
        <w:t xml:space="preserve"> </w:t>
      </w:r>
      <w:r>
        <w:t>an</w:t>
      </w:r>
      <w:r>
        <w:rPr>
          <w:spacing w:val="-4"/>
        </w:rPr>
        <w:t xml:space="preserve"> </w:t>
      </w:r>
      <w:r>
        <w:t>attribution</w:t>
      </w:r>
      <w:r>
        <w:rPr>
          <w:spacing w:val="-4"/>
        </w:rPr>
        <w:t xml:space="preserve"> </w:t>
      </w:r>
      <w:r>
        <w:t>in</w:t>
      </w:r>
      <w:r>
        <w:rPr>
          <w:spacing w:val="-4"/>
        </w:rPr>
        <w:t xml:space="preserve"> </w:t>
      </w:r>
      <w:r>
        <w:t>your</w:t>
      </w:r>
      <w:r>
        <w:rPr>
          <w:spacing w:val="-2"/>
        </w:rPr>
        <w:t xml:space="preserve"> </w:t>
      </w:r>
      <w:r>
        <w:t>ontology</w:t>
      </w:r>
      <w:r>
        <w:rPr>
          <w:spacing w:val="-4"/>
        </w:rPr>
        <w:t xml:space="preserve"> </w:t>
      </w:r>
      <w:r>
        <w:t>files</w:t>
      </w:r>
      <w:r>
        <w:rPr>
          <w:spacing w:val="-2"/>
        </w:rPr>
        <w:t xml:space="preserve"> </w:t>
      </w:r>
      <w:r>
        <w:t>and</w:t>
      </w:r>
      <w:r>
        <w:rPr>
          <w:spacing w:val="-6"/>
        </w:rPr>
        <w:t xml:space="preserve"> </w:t>
      </w:r>
      <w:r>
        <w:t>that</w:t>
      </w:r>
      <w:r>
        <w:rPr>
          <w:spacing w:val="-2"/>
        </w:rPr>
        <w:t xml:space="preserve"> </w:t>
      </w:r>
      <w:r>
        <w:t>you</w:t>
      </w:r>
      <w:r>
        <w:rPr>
          <w:spacing w:val="-4"/>
        </w:rPr>
        <w:t xml:space="preserve"> </w:t>
      </w:r>
      <w:r>
        <w:t xml:space="preserve">do not change the namespace. Documentation and the ontology itself can be found at </w:t>
      </w:r>
      <w:hyperlink r:id="rId106">
        <w:r>
          <w:rPr>
            <w:spacing w:val="-2"/>
          </w:rPr>
          <w:t>www.semanticarts.com/gist.</w:t>
        </w:r>
      </w:hyperlink>
    </w:p>
    <w:p w14:paraId="72682B30" w14:textId="77777777" w:rsidR="00014495" w:rsidRDefault="00000000">
      <w:pPr>
        <w:pStyle w:val="Brdtekst"/>
        <w:spacing w:before="201" w:line="276" w:lineRule="auto"/>
        <w:ind w:left="1079" w:right="715"/>
        <w:jc w:val="both"/>
      </w:pPr>
      <w:r>
        <w:t>We have been building enterprise ontologies for 19 years. Twelve years ago, we began distilling our experience into a shareable base model, naming it “Gist” for the English word meaning “the essence of.” Since then, we have used Gist as the basis for every enterprise ontology we have built, in nearly a dozen different industries. We have</w:t>
      </w:r>
      <w:r>
        <w:rPr>
          <w:spacing w:val="40"/>
        </w:rPr>
        <w:t xml:space="preserve"> </w:t>
      </w:r>
      <w:r>
        <w:t>been refining Gist as well as our methodology for leveraging Gist over this time period such that we now have a great deal of confidence that we can derive an enterprise-specific ontology of very high quality and completeness in a short time frame. We have come up with the term “orphan class” for any new class introduced in an enterprise subdomain that isn’t a specialization of a gist class. Or to use our prior term, doesn’t have a covering concept in gist. In ten years of working with gist, it has gradually evolved to where</w:t>
      </w:r>
      <w:r>
        <w:rPr>
          <w:spacing w:val="80"/>
        </w:rPr>
        <w:t xml:space="preserve"> </w:t>
      </w:r>
      <w:r>
        <w:t>most new concepts we encounter do have covering concepts in gist. Our desire to have the ontology be elegant and understandable has led to our continually pruning away concepts that are not essential.</w:t>
      </w:r>
    </w:p>
    <w:p w14:paraId="72682B31"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B32"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302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B33" w14:textId="77777777" w:rsidR="00014495" w:rsidRDefault="00014495">
      <w:pPr>
        <w:pStyle w:val="Brdtekst"/>
        <w:rPr>
          <w:rFonts w:ascii="Calibri"/>
          <w:sz w:val="18"/>
        </w:rPr>
      </w:pPr>
    </w:p>
    <w:p w14:paraId="72682B34" w14:textId="77777777" w:rsidR="00014495" w:rsidRDefault="00014495">
      <w:pPr>
        <w:pStyle w:val="Brdtekst"/>
        <w:spacing w:before="98"/>
        <w:rPr>
          <w:rFonts w:ascii="Calibri"/>
          <w:sz w:val="18"/>
        </w:rPr>
      </w:pPr>
    </w:p>
    <w:p w14:paraId="72682B35" w14:textId="77777777" w:rsidR="00014495" w:rsidRDefault="00000000">
      <w:pPr>
        <w:pStyle w:val="Brdtekst"/>
        <w:spacing w:line="276" w:lineRule="auto"/>
        <w:ind w:left="360" w:right="1434"/>
        <w:jc w:val="both"/>
      </w:pPr>
      <w:r>
        <w:t>Gist comprises 15 high-level concepts that cover most of the enterprise concepts we encounter in enterprise systems. These 15 high-level concepts are further specialized, making the ontology essentially directly implementable. As of gist version 8.0.0, we now have 127 classes and 119 properties, or ways to connect instances</w:t>
      </w:r>
      <w:r>
        <w:rPr>
          <w:spacing w:val="40"/>
        </w:rPr>
        <w:t xml:space="preserve"> </w:t>
      </w:r>
      <w:r>
        <w:t>of these classes.</w:t>
      </w:r>
    </w:p>
    <w:p w14:paraId="72682B36" w14:textId="77777777" w:rsidR="00014495" w:rsidRDefault="00000000">
      <w:pPr>
        <w:pStyle w:val="Brdtekst"/>
        <w:spacing w:before="201" w:line="276" w:lineRule="auto"/>
        <w:ind w:left="359" w:right="1435"/>
        <w:jc w:val="both"/>
      </w:pPr>
      <w:r>
        <w:t>Each industry and each enterprise is different. As such, the concepts and terminology used by Gist must be specialized before it is applied. Regardless, we have</w:t>
      </w:r>
      <w:r>
        <w:rPr>
          <w:spacing w:val="80"/>
        </w:rPr>
        <w:t xml:space="preserve"> </w:t>
      </w:r>
      <w:r>
        <w:t>found it rare for a finished enterprise core to be larger than twice the size of Gist. Most enterprises have sub-ontologies (we introduced this idea in Chapter 9 ); each sub-ontology typically adds many dozen more concepts. Even when all the ontologies and sub-ontologies are added up, an Enterprise Ontology derived from gist is still of manageable complexity.</w:t>
      </w:r>
    </w:p>
    <w:p w14:paraId="72682B37" w14:textId="77777777" w:rsidR="00014495" w:rsidRDefault="00000000">
      <w:pPr>
        <w:pStyle w:val="Brdtekst"/>
        <w:spacing w:before="215"/>
        <w:rPr>
          <w:sz w:val="20"/>
        </w:rPr>
      </w:pPr>
      <w:r>
        <w:rPr>
          <w:noProof/>
          <w:sz w:val="20"/>
        </w:rPr>
        <mc:AlternateContent>
          <mc:Choice Requires="wpg">
            <w:drawing>
              <wp:anchor distT="0" distB="0" distL="0" distR="0" simplePos="0" relativeHeight="487716864" behindDoc="1" locked="0" layoutInCell="1" allowOverlap="1" wp14:anchorId="72682FFE" wp14:editId="72682FFF">
                <wp:simplePos x="0" y="0"/>
                <wp:positionH relativeFrom="page">
                  <wp:posOffset>667512</wp:posOffset>
                </wp:positionH>
                <wp:positionV relativeFrom="paragraph">
                  <wp:posOffset>304346</wp:posOffset>
                </wp:positionV>
                <wp:extent cx="3694429" cy="287020"/>
                <wp:effectExtent l="0" t="0" r="0" b="0"/>
                <wp:wrapTopAndBottom/>
                <wp:docPr id="860" name="Group 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861" name="Graphic 861"/>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862" name="Graphic 862"/>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863" name="Textbox 863"/>
                        <wps:cNvSpPr txBox="1"/>
                        <wps:spPr>
                          <a:xfrm>
                            <a:off x="0" y="0"/>
                            <a:ext cx="3694429" cy="259079"/>
                          </a:xfrm>
                          <a:prstGeom prst="rect">
                            <a:avLst/>
                          </a:prstGeom>
                        </wps:spPr>
                        <wps:txbx>
                          <w:txbxContent>
                            <w:p w14:paraId="72683136" w14:textId="77777777" w:rsidR="00014495" w:rsidRDefault="00000000">
                              <w:pPr>
                                <w:spacing w:before="7"/>
                                <w:ind w:left="28"/>
                                <w:rPr>
                                  <w:b/>
                                  <w:sz w:val="28"/>
                                </w:rPr>
                              </w:pPr>
                              <w:bookmarkStart w:id="292" w:name="_bookmark154"/>
                              <w:bookmarkEnd w:id="292"/>
                              <w:r>
                                <w:rPr>
                                  <w:b/>
                                  <w:smallCaps/>
                                  <w:sz w:val="28"/>
                                </w:rPr>
                                <w:t>Pilots,</w:t>
                              </w:r>
                              <w:r>
                                <w:rPr>
                                  <w:b/>
                                  <w:smallCaps/>
                                  <w:spacing w:val="-14"/>
                                  <w:sz w:val="28"/>
                                </w:rPr>
                                <w:t xml:space="preserve"> </w:t>
                              </w:r>
                              <w:r>
                                <w:rPr>
                                  <w:b/>
                                  <w:smallCaps/>
                                  <w:sz w:val="28"/>
                                </w:rPr>
                                <w:t>not</w:t>
                              </w:r>
                              <w:r>
                                <w:rPr>
                                  <w:b/>
                                  <w:smallCaps/>
                                  <w:spacing w:val="-10"/>
                                  <w:sz w:val="28"/>
                                </w:rPr>
                                <w:t xml:space="preserve"> </w:t>
                              </w:r>
                              <w:r>
                                <w:rPr>
                                  <w:b/>
                                  <w:smallCaps/>
                                  <w:spacing w:val="-4"/>
                                  <w:sz w:val="28"/>
                                </w:rPr>
                                <w:t>POCs</w:t>
                              </w:r>
                            </w:p>
                          </w:txbxContent>
                        </wps:txbx>
                        <wps:bodyPr wrap="square" lIns="0" tIns="0" rIns="0" bIns="0" rtlCol="0">
                          <a:noAutofit/>
                        </wps:bodyPr>
                      </wps:wsp>
                    </wpg:wgp>
                  </a:graphicData>
                </a:graphic>
              </wp:anchor>
            </w:drawing>
          </mc:Choice>
          <mc:Fallback>
            <w:pict>
              <v:group w14:anchorId="72682FFE" id="Group 860" o:spid="_x0000_s1799" style="position:absolute;margin-left:52.55pt;margin-top:23.95pt;width:290.9pt;height:22.6pt;z-index:-1559961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">
                <v:shape id="Graphic 861" o:spid="_x0000_s1800"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" path="m3694176,l,,,259079r3694176,l3694176,xe" fillcolor="#ccc0d9" stroked="f">
                  <v:path arrowok="t"/>
                </v:shape>
                <v:shape id="Graphic 862" o:spid="_x0000_s1801"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" path="m3694176,l,,,27431r3694176,l3694176,xe" fillcolor="black" stroked="f">
                  <v:path arrowok="t"/>
                </v:shape>
                <v:shape id="Textbox 863" o:spid="_x0000_s1802"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" filled="f" stroked="f">
                  <v:textbox inset="0,0,0,0">
                    <w:txbxContent>
                      <w:p w14:paraId="72683136" w14:textId="77777777" w:rsidR="00014495" w:rsidRDefault="00000000">
                        <w:pPr>
                          <w:spacing w:before="7"/>
                          <w:ind w:left="28"/>
                          <w:rPr>
                            <w:b/>
                            <w:sz w:val="28"/>
                          </w:rPr>
                        </w:pPr>
                        <w:bookmarkStart w:id="293" w:name="_bookmark154"/>
                        <w:bookmarkEnd w:id="293"/>
                        <w:r>
                          <w:rPr>
                            <w:b/>
                            <w:smallCaps/>
                            <w:sz w:val="28"/>
                          </w:rPr>
                          <w:t>Pilots,</w:t>
                        </w:r>
                        <w:r>
                          <w:rPr>
                            <w:b/>
                            <w:smallCaps/>
                            <w:spacing w:val="-14"/>
                            <w:sz w:val="28"/>
                          </w:rPr>
                          <w:t xml:space="preserve"> </w:t>
                        </w:r>
                        <w:r>
                          <w:rPr>
                            <w:b/>
                            <w:smallCaps/>
                            <w:sz w:val="28"/>
                          </w:rPr>
                          <w:t>not</w:t>
                        </w:r>
                        <w:r>
                          <w:rPr>
                            <w:b/>
                            <w:smallCaps/>
                            <w:spacing w:val="-10"/>
                            <w:sz w:val="28"/>
                          </w:rPr>
                          <w:t xml:space="preserve"> </w:t>
                        </w:r>
                        <w:r>
                          <w:rPr>
                            <w:b/>
                            <w:smallCaps/>
                            <w:spacing w:val="-4"/>
                            <w:sz w:val="28"/>
                          </w:rPr>
                          <w:t>POCs</w:t>
                        </w:r>
                      </w:p>
                    </w:txbxContent>
                  </v:textbox>
                </v:shape>
                <w10:wrap type="topAndBottom" anchorx="page"/>
              </v:group>
            </w:pict>
          </mc:Fallback>
        </mc:AlternateContent>
      </w:r>
    </w:p>
    <w:p w14:paraId="72682B38" w14:textId="77777777" w:rsidR="00014495" w:rsidRDefault="00000000">
      <w:pPr>
        <w:pStyle w:val="Brdtekst"/>
        <w:spacing w:before="200" w:line="276" w:lineRule="auto"/>
        <w:ind w:left="360" w:right="1434"/>
        <w:jc w:val="both"/>
      </w:pPr>
      <w:r>
        <w:t>Many enterprises and vendors have conspired to make doing a “proof of concept” the standard first phase of</w:t>
      </w:r>
      <w:r>
        <w:rPr>
          <w:spacing w:val="40"/>
        </w:rPr>
        <w:t xml:space="preserve"> </w:t>
      </w:r>
      <w:r>
        <w:t>any project. NASA, perhaps more than any other</w:t>
      </w:r>
      <w:r>
        <w:rPr>
          <w:spacing w:val="40"/>
        </w:rPr>
        <w:t xml:space="preserve"> </w:t>
      </w:r>
      <w:r>
        <w:t xml:space="preserve">agency, have made their legacy by moving things from wild idea to standard practice. They created the “Technology Readiness Level,” which has nine levels of “known-ness,” which in turn shape their approach to </w:t>
      </w:r>
      <w:r>
        <w:rPr>
          <w:spacing w:val="-2"/>
        </w:rPr>
        <w:t>contracting.</w:t>
      </w:r>
    </w:p>
    <w:p w14:paraId="72682B39"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B3A" w14:textId="77777777" w:rsidR="00014495" w:rsidRDefault="00000000">
      <w:pPr>
        <w:tabs>
          <w:tab w:val="left" w:pos="6479"/>
        </w:tabs>
        <w:spacing w:before="39"/>
        <w:ind w:left="3976"/>
        <w:rPr>
          <w:rFonts w:ascii="Calibri"/>
          <w:b/>
          <w:sz w:val="18"/>
        </w:rPr>
      </w:pPr>
      <w:r>
        <w:rPr>
          <w:rFonts w:ascii="Calibri"/>
          <w:color w:val="585858"/>
          <w:sz w:val="18"/>
        </w:rPr>
        <w:lastRenderedPageBreak/>
        <w:t>Executing</w:t>
      </w:r>
      <w:r>
        <w:rPr>
          <w:rFonts w:ascii="Calibri"/>
          <w:color w:val="585858"/>
          <w:spacing w:val="-4"/>
          <w:sz w:val="18"/>
        </w:rPr>
        <w:t xml:space="preserve"> </w:t>
      </w:r>
      <w:r>
        <w:rPr>
          <w:rFonts w:ascii="Calibri"/>
          <w:color w:val="585858"/>
          <w:sz w:val="18"/>
        </w:rPr>
        <w:t>Your</w:t>
      </w:r>
      <w:r>
        <w:rPr>
          <w:rFonts w:ascii="Calibri"/>
          <w:color w:val="585858"/>
          <w:spacing w:val="-4"/>
          <w:sz w:val="18"/>
        </w:rPr>
        <w:t xml:space="preserve"> </w:t>
      </w:r>
      <w:r>
        <w:rPr>
          <w:rFonts w:ascii="Calibri"/>
          <w:color w:val="585858"/>
          <w:sz w:val="18"/>
        </w:rPr>
        <w:t>Initial</w:t>
      </w:r>
      <w:r>
        <w:rPr>
          <w:rFonts w:ascii="Calibri"/>
          <w:color w:val="585858"/>
          <w:spacing w:val="-3"/>
          <w:sz w:val="18"/>
        </w:rPr>
        <w:t xml:space="preserve"> </w:t>
      </w:r>
      <w:r>
        <w:rPr>
          <w:rFonts w:ascii="Calibri"/>
          <w:color w:val="585858"/>
          <w:spacing w:val="-2"/>
          <w:sz w:val="18"/>
        </w:rPr>
        <w:t>Projects</w:t>
      </w:r>
      <w:r>
        <w:rPr>
          <w:rFonts w:ascii="Calibri"/>
          <w:color w:val="585858"/>
          <w:sz w:val="18"/>
        </w:rPr>
        <w:tab/>
      </w:r>
      <w:r>
        <w:rPr>
          <w:rFonts w:ascii="Calibri"/>
          <w:b/>
          <w:color w:val="585858"/>
          <w:spacing w:val="-5"/>
          <w:sz w:val="18"/>
        </w:rPr>
        <w:t>303</w:t>
      </w:r>
    </w:p>
    <w:p w14:paraId="72682B3B" w14:textId="77777777" w:rsidR="00014495" w:rsidRDefault="00014495">
      <w:pPr>
        <w:pStyle w:val="Brdtekst"/>
        <w:rPr>
          <w:rFonts w:ascii="Calibri"/>
          <w:b/>
          <w:sz w:val="18"/>
        </w:rPr>
      </w:pPr>
    </w:p>
    <w:p w14:paraId="72682B3C" w14:textId="77777777" w:rsidR="00014495" w:rsidRDefault="00014495">
      <w:pPr>
        <w:pStyle w:val="Brdtekst"/>
        <w:spacing w:before="98"/>
        <w:rPr>
          <w:rFonts w:ascii="Calibri"/>
          <w:b/>
          <w:sz w:val="18"/>
        </w:rPr>
      </w:pPr>
    </w:p>
    <w:p w14:paraId="72682B3D" w14:textId="77777777" w:rsidR="00014495" w:rsidRDefault="00000000">
      <w:pPr>
        <w:pStyle w:val="Brdtekst"/>
        <w:spacing w:line="276" w:lineRule="auto"/>
        <w:ind w:left="1080" w:right="716"/>
        <w:jc w:val="both"/>
      </w:pPr>
      <w:r>
        <w:t>The levels range from TRL 1, which is for basic scientific research, through to TRL 9, where an actual system has been proven through successful operation.</w:t>
      </w:r>
    </w:p>
    <w:p w14:paraId="72682B3E" w14:textId="77777777" w:rsidR="00014495" w:rsidRDefault="00000000">
      <w:pPr>
        <w:pStyle w:val="Brdtekst"/>
        <w:spacing w:before="200" w:line="276" w:lineRule="auto"/>
        <w:ind w:left="1080" w:right="714"/>
        <w:jc w:val="both"/>
      </w:pPr>
      <w:r>
        <w:t>What we have noticed is vendors tend to like “Proofs of Concept” in that they are to be a first stage in their sales process. If the vendor is selling a product with a high margin, they don’t mind that they lose money on these “Proofs of Concept.” On the other side, clients have learned that vendors are often all too willing to invest in occasionally elaborate POCs without being funded.</w:t>
      </w:r>
    </w:p>
    <w:p w14:paraId="72682B3F" w14:textId="77777777" w:rsidR="00014495" w:rsidRDefault="00000000">
      <w:pPr>
        <w:pStyle w:val="Brdtekst"/>
        <w:spacing w:before="201" w:line="276" w:lineRule="auto"/>
        <w:ind w:left="1080" w:right="714"/>
        <w:jc w:val="both"/>
      </w:pPr>
      <w:r>
        <w:t>Many mid-level managers in large organizations, without access to budget, found they can do a great deal of very interesting research under the banner of POCs. We heard tell of one mid-level manager at a Financial Services firm who bragged that he had sponsored over 100 free POCs</w:t>
      </w:r>
      <w:r>
        <w:rPr>
          <w:spacing w:val="40"/>
        </w:rPr>
        <w:t xml:space="preserve"> </w:t>
      </w:r>
      <w:r>
        <w:t>in his career.</w:t>
      </w:r>
    </w:p>
    <w:p w14:paraId="72682B40" w14:textId="77777777" w:rsidR="00014495" w:rsidRDefault="00000000">
      <w:pPr>
        <w:pStyle w:val="Brdtekst"/>
        <w:spacing w:before="200" w:line="276" w:lineRule="auto"/>
        <w:ind w:left="1080" w:right="716"/>
        <w:jc w:val="both"/>
      </w:pPr>
      <w:r>
        <w:t>At one level this whole Proof of Concept thing seems pretty innocent. If vendors are willing to do them for a chance at a real project, and if clients get value from them, what is the problem?</w:t>
      </w:r>
    </w:p>
    <w:p w14:paraId="72682B41" w14:textId="77777777" w:rsidR="00014495" w:rsidRDefault="00000000">
      <w:pPr>
        <w:pStyle w:val="Brdtekst"/>
        <w:spacing w:before="200" w:line="276" w:lineRule="auto"/>
        <w:ind w:left="1080" w:right="714"/>
        <w:jc w:val="both"/>
      </w:pPr>
      <w:r>
        <w:t>We became sensitized to the downside of Proof of Concept projects from one of our clients. They were talking internally and had sponsored so many Proof of Concepts (POCs) that they pronounced it “pock.” They said they had gotten to the point where they would tell a vendor, “We’d like a proof of concept to see if you can make the sky purple.” The vendor would go away for a while,</w:t>
      </w:r>
      <w:r>
        <w:rPr>
          <w:spacing w:val="43"/>
        </w:rPr>
        <w:t xml:space="preserve"> </w:t>
      </w:r>
      <w:r>
        <w:t>then</w:t>
      </w:r>
      <w:r>
        <w:rPr>
          <w:spacing w:val="43"/>
        </w:rPr>
        <w:t xml:space="preserve"> </w:t>
      </w:r>
      <w:r>
        <w:t>come</w:t>
      </w:r>
      <w:r>
        <w:rPr>
          <w:spacing w:val="44"/>
        </w:rPr>
        <w:t xml:space="preserve"> </w:t>
      </w:r>
      <w:r>
        <w:t>back</w:t>
      </w:r>
      <w:r>
        <w:rPr>
          <w:spacing w:val="44"/>
        </w:rPr>
        <w:t xml:space="preserve"> </w:t>
      </w:r>
      <w:r>
        <w:t>and</w:t>
      </w:r>
      <w:r>
        <w:rPr>
          <w:spacing w:val="43"/>
        </w:rPr>
        <w:t xml:space="preserve"> </w:t>
      </w:r>
      <w:r>
        <w:t>demonstrate</w:t>
      </w:r>
      <w:r>
        <w:rPr>
          <w:spacing w:val="44"/>
        </w:rPr>
        <w:t xml:space="preserve"> </w:t>
      </w:r>
      <w:r>
        <w:t>their</w:t>
      </w:r>
      <w:r>
        <w:rPr>
          <w:spacing w:val="42"/>
        </w:rPr>
        <w:t xml:space="preserve"> </w:t>
      </w:r>
      <w:r>
        <w:t>new</w:t>
      </w:r>
      <w:r>
        <w:rPr>
          <w:spacing w:val="45"/>
        </w:rPr>
        <w:t xml:space="preserve"> </w:t>
      </w:r>
      <w:r>
        <w:rPr>
          <w:spacing w:val="-5"/>
        </w:rPr>
        <w:t>sky</w:t>
      </w:r>
    </w:p>
    <w:p w14:paraId="72682B42"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B43"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304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B44" w14:textId="77777777" w:rsidR="00014495" w:rsidRDefault="00014495">
      <w:pPr>
        <w:pStyle w:val="Brdtekst"/>
        <w:rPr>
          <w:rFonts w:ascii="Calibri"/>
          <w:sz w:val="18"/>
        </w:rPr>
      </w:pPr>
    </w:p>
    <w:p w14:paraId="72682B45" w14:textId="77777777" w:rsidR="00014495" w:rsidRDefault="00014495">
      <w:pPr>
        <w:pStyle w:val="Brdtekst"/>
        <w:spacing w:before="98"/>
        <w:rPr>
          <w:rFonts w:ascii="Calibri"/>
          <w:sz w:val="18"/>
        </w:rPr>
      </w:pPr>
    </w:p>
    <w:p w14:paraId="72682B46" w14:textId="77777777" w:rsidR="00014495" w:rsidRDefault="00000000">
      <w:pPr>
        <w:pStyle w:val="Brdtekst"/>
        <w:spacing w:line="278" w:lineRule="auto"/>
        <w:ind w:left="360" w:right="1436"/>
        <w:jc w:val="both"/>
      </w:pPr>
      <w:r>
        <w:t>purpling capability. At this point, the client said, “What are we going to do with a purple sky?”</w:t>
      </w:r>
    </w:p>
    <w:p w14:paraId="72682B47" w14:textId="77777777" w:rsidR="00014495" w:rsidRDefault="00000000">
      <w:pPr>
        <w:pStyle w:val="Brdtekst"/>
        <w:spacing w:before="194" w:line="276" w:lineRule="auto"/>
        <w:ind w:left="360" w:right="1434"/>
        <w:jc w:val="both"/>
      </w:pPr>
      <w:r>
        <w:t>Around this time,</w:t>
      </w:r>
      <w:r>
        <w:rPr>
          <w:spacing w:val="-1"/>
        </w:rPr>
        <w:t xml:space="preserve"> </w:t>
      </w:r>
      <w:r>
        <w:t>we began to</w:t>
      </w:r>
      <w:r>
        <w:rPr>
          <w:spacing w:val="-1"/>
        </w:rPr>
        <w:t xml:space="preserve"> </w:t>
      </w:r>
      <w:r>
        <w:t>realize that POCs were far less innocuous than we had thought. By focusing on</w:t>
      </w:r>
      <w:r>
        <w:rPr>
          <w:spacing w:val="40"/>
        </w:rPr>
        <w:t xml:space="preserve"> </w:t>
      </w:r>
      <w:r>
        <w:t>these demonstrations of things that either didn’t need to be demonstrated, or that would have no commercial use even if they were real, lead to a lot of wasted time on</w:t>
      </w:r>
      <w:r>
        <w:rPr>
          <w:spacing w:val="40"/>
        </w:rPr>
        <w:t xml:space="preserve"> </w:t>
      </w:r>
      <w:r>
        <w:t>both sides.</w:t>
      </w:r>
    </w:p>
    <w:p w14:paraId="72682B48" w14:textId="77777777" w:rsidR="00014495" w:rsidRDefault="00000000">
      <w:pPr>
        <w:pStyle w:val="Brdtekst"/>
        <w:spacing w:before="201" w:line="276" w:lineRule="auto"/>
        <w:ind w:left="360" w:right="1435"/>
        <w:jc w:val="both"/>
      </w:pPr>
      <w:r>
        <w:t>As a result, we concluded that there are very, very few projects that need proof of concepts. Most of the technology that most corporations are going to implement exists and has been successfully implemented by many firms already, so a literal POC in the spirit of a NASA TRL-1-5 is not needed.</w:t>
      </w:r>
    </w:p>
    <w:p w14:paraId="72682B49" w14:textId="77777777" w:rsidR="00014495" w:rsidRDefault="00000000">
      <w:pPr>
        <w:pStyle w:val="Brdtekst"/>
        <w:spacing w:before="200" w:line="276" w:lineRule="auto"/>
        <w:ind w:left="359" w:right="1434"/>
        <w:jc w:val="both"/>
      </w:pPr>
      <w:r>
        <w:t>What makes much better sense is a pilot. A pilot is a small-scale</w:t>
      </w:r>
      <w:r>
        <w:rPr>
          <w:spacing w:val="-4"/>
        </w:rPr>
        <w:t xml:space="preserve"> </w:t>
      </w:r>
      <w:r>
        <w:t>implementation</w:t>
      </w:r>
      <w:r>
        <w:rPr>
          <w:spacing w:val="-4"/>
        </w:rPr>
        <w:t xml:space="preserve"> </w:t>
      </w:r>
      <w:r>
        <w:t>of</w:t>
      </w:r>
      <w:r>
        <w:rPr>
          <w:spacing w:val="-4"/>
        </w:rPr>
        <w:t xml:space="preserve"> </w:t>
      </w:r>
      <w:r>
        <w:t>a</w:t>
      </w:r>
      <w:r>
        <w:rPr>
          <w:spacing w:val="-4"/>
        </w:rPr>
        <w:t xml:space="preserve"> </w:t>
      </w:r>
      <w:r>
        <w:t>technology</w:t>
      </w:r>
      <w:r>
        <w:rPr>
          <w:spacing w:val="-4"/>
        </w:rPr>
        <w:t xml:space="preserve"> </w:t>
      </w:r>
      <w:r>
        <w:t>that</w:t>
      </w:r>
      <w:r>
        <w:rPr>
          <w:spacing w:val="-3"/>
        </w:rPr>
        <w:t xml:space="preserve"> </w:t>
      </w:r>
      <w:r>
        <w:t>has</w:t>
      </w:r>
      <w:r>
        <w:rPr>
          <w:spacing w:val="-3"/>
        </w:rPr>
        <w:t xml:space="preserve"> </w:t>
      </w:r>
      <w:r>
        <w:t>been proven, but it isn’t known how it will be implemented at a particular site. This is very different from a POC. The problem with a POC is even if it is proven, it takes a lot</w:t>
      </w:r>
      <w:r>
        <w:rPr>
          <w:spacing w:val="40"/>
        </w:rPr>
        <w:t xml:space="preserve"> </w:t>
      </w:r>
      <w:r>
        <w:t>of imagination to figure out how it will be applied to a real business problem. With a pilot, most of the economics have already been worked out. The pilot has a business case, whereas the POC typically does not. The easiest way to tell the difference is to ask yourself: “If</w:t>
      </w:r>
      <w:r>
        <w:rPr>
          <w:spacing w:val="40"/>
        </w:rPr>
        <w:t xml:space="preserve"> </w:t>
      </w:r>
      <w:r>
        <w:t>this experiment succeeds, will people be eager to implement it?” If</w:t>
      </w:r>
      <w:r>
        <w:rPr>
          <w:spacing w:val="-1"/>
        </w:rPr>
        <w:t xml:space="preserve"> </w:t>
      </w:r>
      <w:r>
        <w:t>the answer is “no,” it is very likely it is a</w:t>
      </w:r>
      <w:r>
        <w:rPr>
          <w:spacing w:val="-1"/>
        </w:rPr>
        <w:t xml:space="preserve"> </w:t>
      </w:r>
      <w:r>
        <w:t>Proof</w:t>
      </w:r>
      <w:r>
        <w:rPr>
          <w:spacing w:val="-2"/>
        </w:rPr>
        <w:t xml:space="preserve"> </w:t>
      </w:r>
      <w:r>
        <w:t>of</w:t>
      </w:r>
      <w:r>
        <w:rPr>
          <w:spacing w:val="-1"/>
        </w:rPr>
        <w:t xml:space="preserve"> </w:t>
      </w:r>
      <w:r>
        <w:t>Concept without an</w:t>
      </w:r>
      <w:r>
        <w:rPr>
          <w:spacing w:val="-1"/>
        </w:rPr>
        <w:t xml:space="preserve"> </w:t>
      </w:r>
      <w:r>
        <w:t>attendant business case.</w:t>
      </w:r>
      <w:r>
        <w:rPr>
          <w:spacing w:val="-1"/>
        </w:rPr>
        <w:t xml:space="preserve"> </w:t>
      </w:r>
      <w:r>
        <w:rPr>
          <w:spacing w:val="-5"/>
        </w:rPr>
        <w:t>If</w:t>
      </w:r>
    </w:p>
    <w:p w14:paraId="72682B4A"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B4B" w14:textId="77777777" w:rsidR="00014495" w:rsidRDefault="00000000">
      <w:pPr>
        <w:tabs>
          <w:tab w:val="left" w:pos="6479"/>
        </w:tabs>
        <w:spacing w:before="39"/>
        <w:ind w:left="3976"/>
        <w:rPr>
          <w:rFonts w:ascii="Calibri"/>
          <w:b/>
          <w:sz w:val="18"/>
        </w:rPr>
      </w:pPr>
      <w:r>
        <w:rPr>
          <w:rFonts w:ascii="Calibri"/>
          <w:color w:val="585858"/>
          <w:sz w:val="18"/>
        </w:rPr>
        <w:lastRenderedPageBreak/>
        <w:t>Executing</w:t>
      </w:r>
      <w:r>
        <w:rPr>
          <w:rFonts w:ascii="Calibri"/>
          <w:color w:val="585858"/>
          <w:spacing w:val="-4"/>
          <w:sz w:val="18"/>
        </w:rPr>
        <w:t xml:space="preserve"> </w:t>
      </w:r>
      <w:r>
        <w:rPr>
          <w:rFonts w:ascii="Calibri"/>
          <w:color w:val="585858"/>
          <w:sz w:val="18"/>
        </w:rPr>
        <w:t>Your</w:t>
      </w:r>
      <w:r>
        <w:rPr>
          <w:rFonts w:ascii="Calibri"/>
          <w:color w:val="585858"/>
          <w:spacing w:val="-4"/>
          <w:sz w:val="18"/>
        </w:rPr>
        <w:t xml:space="preserve"> </w:t>
      </w:r>
      <w:r>
        <w:rPr>
          <w:rFonts w:ascii="Calibri"/>
          <w:color w:val="585858"/>
          <w:sz w:val="18"/>
        </w:rPr>
        <w:t>Initial</w:t>
      </w:r>
      <w:r>
        <w:rPr>
          <w:rFonts w:ascii="Calibri"/>
          <w:color w:val="585858"/>
          <w:spacing w:val="-3"/>
          <w:sz w:val="18"/>
        </w:rPr>
        <w:t xml:space="preserve"> </w:t>
      </w:r>
      <w:r>
        <w:rPr>
          <w:rFonts w:ascii="Calibri"/>
          <w:color w:val="585858"/>
          <w:spacing w:val="-2"/>
          <w:sz w:val="18"/>
        </w:rPr>
        <w:t>Projects</w:t>
      </w:r>
      <w:r>
        <w:rPr>
          <w:rFonts w:ascii="Calibri"/>
          <w:color w:val="585858"/>
          <w:sz w:val="18"/>
        </w:rPr>
        <w:tab/>
      </w:r>
      <w:r>
        <w:rPr>
          <w:rFonts w:ascii="Calibri"/>
          <w:b/>
          <w:color w:val="585858"/>
          <w:spacing w:val="-5"/>
          <w:sz w:val="18"/>
        </w:rPr>
        <w:t>305</w:t>
      </w:r>
    </w:p>
    <w:p w14:paraId="72682B4C" w14:textId="77777777" w:rsidR="00014495" w:rsidRDefault="00014495">
      <w:pPr>
        <w:pStyle w:val="Brdtekst"/>
        <w:rPr>
          <w:rFonts w:ascii="Calibri"/>
          <w:b/>
          <w:sz w:val="18"/>
        </w:rPr>
      </w:pPr>
    </w:p>
    <w:p w14:paraId="72682B4D" w14:textId="77777777" w:rsidR="00014495" w:rsidRDefault="00014495">
      <w:pPr>
        <w:pStyle w:val="Brdtekst"/>
        <w:spacing w:before="98"/>
        <w:rPr>
          <w:rFonts w:ascii="Calibri"/>
          <w:b/>
          <w:sz w:val="18"/>
        </w:rPr>
      </w:pPr>
    </w:p>
    <w:p w14:paraId="72682B4E" w14:textId="77777777" w:rsidR="00014495" w:rsidRDefault="00000000">
      <w:pPr>
        <w:pStyle w:val="Brdtekst"/>
        <w:spacing w:line="278" w:lineRule="auto"/>
        <w:ind w:left="1080" w:right="727"/>
      </w:pPr>
      <w:r>
        <w:t>the answer is “yes,” you ask, “What do we need to do to roll this out on a broader scale?”</w:t>
      </w:r>
    </w:p>
    <w:p w14:paraId="72682B4F" w14:textId="77777777" w:rsidR="00014495" w:rsidRDefault="00000000">
      <w:pPr>
        <w:pStyle w:val="Brdtekst"/>
        <w:spacing w:before="210"/>
        <w:rPr>
          <w:sz w:val="20"/>
        </w:rPr>
      </w:pPr>
      <w:r>
        <w:rPr>
          <w:noProof/>
          <w:sz w:val="20"/>
        </w:rPr>
        <mc:AlternateContent>
          <mc:Choice Requires="wpg">
            <w:drawing>
              <wp:anchor distT="0" distB="0" distL="0" distR="0" simplePos="0" relativeHeight="487717376" behindDoc="1" locked="0" layoutInCell="1" allowOverlap="1" wp14:anchorId="72683000" wp14:editId="72683001">
                <wp:simplePos x="0" y="0"/>
                <wp:positionH relativeFrom="page">
                  <wp:posOffset>1124711</wp:posOffset>
                </wp:positionH>
                <wp:positionV relativeFrom="paragraph">
                  <wp:posOffset>301304</wp:posOffset>
                </wp:positionV>
                <wp:extent cx="3694429" cy="287020"/>
                <wp:effectExtent l="0" t="0" r="0" b="0"/>
                <wp:wrapTopAndBottom/>
                <wp:docPr id="864" name="Group 8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865" name="Graphic 865"/>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866" name="Graphic 866"/>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867" name="Textbox 867"/>
                        <wps:cNvSpPr txBox="1"/>
                        <wps:spPr>
                          <a:xfrm>
                            <a:off x="0" y="0"/>
                            <a:ext cx="3694429" cy="259079"/>
                          </a:xfrm>
                          <a:prstGeom prst="rect">
                            <a:avLst/>
                          </a:prstGeom>
                        </wps:spPr>
                        <wps:txbx>
                          <w:txbxContent>
                            <w:p w14:paraId="72683137" w14:textId="77777777" w:rsidR="00014495" w:rsidRDefault="00000000">
                              <w:pPr>
                                <w:spacing w:before="7"/>
                                <w:ind w:left="28"/>
                                <w:rPr>
                                  <w:b/>
                                  <w:sz w:val="28"/>
                                </w:rPr>
                              </w:pPr>
                              <w:bookmarkStart w:id="294" w:name="_bookmark155"/>
                              <w:bookmarkEnd w:id="294"/>
                              <w:r>
                                <w:rPr>
                                  <w:b/>
                                  <w:smallCaps/>
                                  <w:sz w:val="28"/>
                                </w:rPr>
                                <w:t>True</w:t>
                              </w:r>
                              <w:r>
                                <w:rPr>
                                  <w:b/>
                                  <w:smallCaps/>
                                  <w:spacing w:val="-1"/>
                                  <w:sz w:val="28"/>
                                </w:rPr>
                                <w:t xml:space="preserve"> </w:t>
                              </w:r>
                              <w:r>
                                <w:rPr>
                                  <w:b/>
                                  <w:smallCaps/>
                                  <w:spacing w:val="-2"/>
                                  <w:sz w:val="28"/>
                                </w:rPr>
                                <w:t>contingencies</w:t>
                              </w:r>
                            </w:p>
                          </w:txbxContent>
                        </wps:txbx>
                        <wps:bodyPr wrap="square" lIns="0" tIns="0" rIns="0" bIns="0" rtlCol="0">
                          <a:noAutofit/>
                        </wps:bodyPr>
                      </wps:wsp>
                    </wpg:wgp>
                  </a:graphicData>
                </a:graphic>
              </wp:anchor>
            </w:drawing>
          </mc:Choice>
          <mc:Fallback>
            <w:pict>
              <v:group w14:anchorId="72683000" id="Group 864" o:spid="_x0000_s1803" style="position:absolute;margin-left:88.55pt;margin-top:23.7pt;width:290.9pt;height:22.6pt;z-index:-1559910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">
                <v:shape id="Graphic 865" o:spid="_x0000_s1804"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" path="m3694176,l,,,259080r3694176,l3694176,xe" fillcolor="#ccc0d9" stroked="f">
                  <v:path arrowok="t"/>
                </v:shape>
                <v:shape id="Graphic 866" o:spid="_x0000_s1805"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" path="m3694176,l,,,27432r3694176,l3694176,xe" fillcolor="black" stroked="f">
                  <v:path arrowok="t"/>
                </v:shape>
                <v:shape id="Textbox 867" o:spid="_x0000_s1806"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" filled="f" stroked="f">
                  <v:textbox inset="0,0,0,0">
                    <w:txbxContent>
                      <w:p w14:paraId="72683137" w14:textId="77777777" w:rsidR="00014495" w:rsidRDefault="00000000">
                        <w:pPr>
                          <w:spacing w:before="7"/>
                          <w:ind w:left="28"/>
                          <w:rPr>
                            <w:b/>
                            <w:sz w:val="28"/>
                          </w:rPr>
                        </w:pPr>
                        <w:bookmarkStart w:id="295" w:name="_bookmark155"/>
                        <w:bookmarkEnd w:id="295"/>
                        <w:r>
                          <w:rPr>
                            <w:b/>
                            <w:smallCaps/>
                            <w:sz w:val="28"/>
                          </w:rPr>
                          <w:t>True</w:t>
                        </w:r>
                        <w:r>
                          <w:rPr>
                            <w:b/>
                            <w:smallCaps/>
                            <w:spacing w:val="-1"/>
                            <w:sz w:val="28"/>
                          </w:rPr>
                          <w:t xml:space="preserve"> </w:t>
                        </w:r>
                        <w:r>
                          <w:rPr>
                            <w:b/>
                            <w:smallCaps/>
                            <w:spacing w:val="-2"/>
                            <w:sz w:val="28"/>
                          </w:rPr>
                          <w:t>contingencies</w:t>
                        </w:r>
                      </w:p>
                    </w:txbxContent>
                  </v:textbox>
                </v:shape>
                <w10:wrap type="topAndBottom" anchorx="page"/>
              </v:group>
            </w:pict>
          </mc:Fallback>
        </mc:AlternateContent>
      </w:r>
    </w:p>
    <w:p w14:paraId="72682B50" w14:textId="77777777" w:rsidR="00014495" w:rsidRDefault="00000000">
      <w:pPr>
        <w:pStyle w:val="Brdtekst"/>
        <w:spacing w:before="200" w:line="276" w:lineRule="auto"/>
        <w:ind w:left="1080" w:right="715"/>
        <w:jc w:val="both"/>
      </w:pPr>
      <w:r>
        <w:t xml:space="preserve">If you have found yourself embarking on a large death march project (a project likely to cost $100 million or more, and which statistically is highly likely to fail), you have an interesting opportunity. We call it the “true </w:t>
      </w:r>
      <w:r>
        <w:rPr>
          <w:spacing w:val="-2"/>
        </w:rPr>
        <w:t>contingency.”</w:t>
      </w:r>
    </w:p>
    <w:p w14:paraId="72682B51" w14:textId="77777777" w:rsidR="00014495" w:rsidRDefault="00000000">
      <w:pPr>
        <w:pStyle w:val="Brdtekst"/>
        <w:spacing w:before="200" w:line="276" w:lineRule="auto"/>
        <w:ind w:left="1079" w:right="715"/>
        <w:jc w:val="both"/>
      </w:pPr>
      <w:r>
        <w:t>Most</w:t>
      </w:r>
      <w:r>
        <w:rPr>
          <w:spacing w:val="-2"/>
        </w:rPr>
        <w:t xml:space="preserve"> </w:t>
      </w:r>
      <w:r>
        <w:t>projects</w:t>
      </w:r>
      <w:r>
        <w:rPr>
          <w:spacing w:val="-2"/>
        </w:rPr>
        <w:t xml:space="preserve"> </w:t>
      </w:r>
      <w:r>
        <w:t>of</w:t>
      </w:r>
      <w:r>
        <w:rPr>
          <w:spacing w:val="-5"/>
        </w:rPr>
        <w:t xml:space="preserve"> </w:t>
      </w:r>
      <w:r>
        <w:t>this</w:t>
      </w:r>
      <w:r>
        <w:rPr>
          <w:spacing w:val="-2"/>
        </w:rPr>
        <w:t xml:space="preserve"> </w:t>
      </w:r>
      <w:r>
        <w:t>size</w:t>
      </w:r>
      <w:r>
        <w:rPr>
          <w:spacing w:val="-3"/>
        </w:rPr>
        <w:t xml:space="preserve"> </w:t>
      </w:r>
      <w:r>
        <w:t>have</w:t>
      </w:r>
      <w:r>
        <w:rPr>
          <w:spacing w:val="-3"/>
        </w:rPr>
        <w:t xml:space="preserve"> </w:t>
      </w:r>
      <w:r>
        <w:t>a</w:t>
      </w:r>
      <w:r>
        <w:rPr>
          <w:spacing w:val="-3"/>
        </w:rPr>
        <w:t xml:space="preserve"> </w:t>
      </w:r>
      <w:r>
        <w:t>contingency</w:t>
      </w:r>
      <w:r>
        <w:rPr>
          <w:spacing w:val="-4"/>
        </w:rPr>
        <w:t xml:space="preserve"> </w:t>
      </w:r>
      <w:r>
        <w:t>budget.</w:t>
      </w:r>
      <w:r>
        <w:rPr>
          <w:spacing w:val="-4"/>
        </w:rPr>
        <w:t xml:space="preserve"> </w:t>
      </w:r>
      <w:r>
        <w:t>In</w:t>
      </w:r>
      <w:r>
        <w:rPr>
          <w:spacing w:val="-4"/>
        </w:rPr>
        <w:t xml:space="preserve"> </w:t>
      </w:r>
      <w:r>
        <w:t>a triumph of optimism over experience, this budget is usually around 15-20% of the total. Experience strongly suggests that this is not nearly enough. These projects often run over by 50-100% or more. But politically it is impossible to go forward with that range of uncertainty because sponsors of such projects want to be convinced that all</w:t>
      </w:r>
      <w:r>
        <w:rPr>
          <w:spacing w:val="-2"/>
        </w:rPr>
        <w:t xml:space="preserve"> </w:t>
      </w:r>
      <w:r>
        <w:t>the</w:t>
      </w:r>
      <w:r>
        <w:rPr>
          <w:spacing w:val="-1"/>
        </w:rPr>
        <w:t xml:space="preserve"> </w:t>
      </w:r>
      <w:r>
        <w:t>contingencies and</w:t>
      </w:r>
      <w:r>
        <w:rPr>
          <w:spacing w:val="-2"/>
        </w:rPr>
        <w:t xml:space="preserve"> </w:t>
      </w:r>
      <w:r>
        <w:t>risks</w:t>
      </w:r>
      <w:r>
        <w:rPr>
          <w:spacing w:val="-1"/>
        </w:rPr>
        <w:t xml:space="preserve"> </w:t>
      </w:r>
      <w:r>
        <w:t>have been considered.</w:t>
      </w:r>
    </w:p>
    <w:p w14:paraId="72682B52" w14:textId="77777777" w:rsidR="00014495" w:rsidRDefault="00000000">
      <w:pPr>
        <w:pStyle w:val="Brdtekst"/>
        <w:spacing w:before="201" w:line="276" w:lineRule="auto"/>
        <w:ind w:left="1079" w:right="715"/>
        <w:jc w:val="both"/>
      </w:pPr>
      <w:r>
        <w:t>Given that the contingency is going to be inadequate,</w:t>
      </w:r>
      <w:r>
        <w:rPr>
          <w:spacing w:val="40"/>
        </w:rPr>
        <w:t xml:space="preserve"> </w:t>
      </w:r>
      <w:r>
        <w:t>and that you are going to blow through it before your systems integrators start with</w:t>
      </w:r>
      <w:r>
        <w:rPr>
          <w:spacing w:val="-1"/>
        </w:rPr>
        <w:t xml:space="preserve"> </w:t>
      </w:r>
      <w:r>
        <w:t>the change orders, it is not really providing you will an actual contingency.</w:t>
      </w:r>
    </w:p>
    <w:p w14:paraId="72682B53" w14:textId="77777777" w:rsidR="00014495" w:rsidRDefault="00000000">
      <w:pPr>
        <w:pStyle w:val="Brdtekst"/>
        <w:spacing w:before="200" w:line="276" w:lineRule="auto"/>
        <w:ind w:left="1079" w:right="714"/>
        <w:jc w:val="both"/>
      </w:pPr>
      <w:r>
        <w:t>Here is a strategy to consider: take a portion of the contingency and spend it on something that will provide a real contingency. Build a system in parallel in a way that</w:t>
      </w:r>
      <w:r>
        <w:rPr>
          <w:spacing w:val="-1"/>
        </w:rPr>
        <w:t xml:space="preserve"> </w:t>
      </w:r>
      <w:r>
        <w:t>if</w:t>
      </w:r>
      <w:r>
        <w:rPr>
          <w:spacing w:val="-3"/>
        </w:rPr>
        <w:t xml:space="preserve"> </w:t>
      </w:r>
      <w:r>
        <w:t>the</w:t>
      </w:r>
      <w:r>
        <w:rPr>
          <w:spacing w:val="-2"/>
        </w:rPr>
        <w:t xml:space="preserve"> </w:t>
      </w:r>
      <w:r>
        <w:t>primary</w:t>
      </w:r>
      <w:r>
        <w:rPr>
          <w:spacing w:val="-3"/>
        </w:rPr>
        <w:t xml:space="preserve"> </w:t>
      </w:r>
      <w:r>
        <w:t>project</w:t>
      </w:r>
      <w:r>
        <w:rPr>
          <w:spacing w:val="-1"/>
        </w:rPr>
        <w:t xml:space="preserve"> </w:t>
      </w:r>
      <w:r>
        <w:t>gets</w:t>
      </w:r>
      <w:r>
        <w:rPr>
          <w:spacing w:val="-1"/>
        </w:rPr>
        <w:t xml:space="preserve"> </w:t>
      </w:r>
      <w:r>
        <w:t>into</w:t>
      </w:r>
      <w:r>
        <w:rPr>
          <w:spacing w:val="-2"/>
        </w:rPr>
        <w:t xml:space="preserve"> </w:t>
      </w:r>
      <w:r>
        <w:t>financial</w:t>
      </w:r>
      <w:r>
        <w:rPr>
          <w:spacing w:val="-3"/>
        </w:rPr>
        <w:t xml:space="preserve"> </w:t>
      </w:r>
      <w:r>
        <w:t>or</w:t>
      </w:r>
      <w:r>
        <w:rPr>
          <w:spacing w:val="-1"/>
        </w:rPr>
        <w:t xml:space="preserve"> </w:t>
      </w:r>
      <w:r>
        <w:t>technical trouble, the contingent system can be brought forward and put into production.</w:t>
      </w:r>
    </w:p>
    <w:p w14:paraId="72682B54"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B55"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306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B56" w14:textId="77777777" w:rsidR="00014495" w:rsidRDefault="00014495">
      <w:pPr>
        <w:pStyle w:val="Brdtekst"/>
        <w:rPr>
          <w:rFonts w:ascii="Calibri"/>
          <w:sz w:val="18"/>
        </w:rPr>
      </w:pPr>
    </w:p>
    <w:p w14:paraId="72682B57" w14:textId="77777777" w:rsidR="00014495" w:rsidRDefault="00014495">
      <w:pPr>
        <w:pStyle w:val="Brdtekst"/>
        <w:spacing w:before="98"/>
        <w:rPr>
          <w:rFonts w:ascii="Calibri"/>
          <w:sz w:val="18"/>
        </w:rPr>
      </w:pPr>
    </w:p>
    <w:p w14:paraId="72682B58" w14:textId="77777777" w:rsidR="00014495" w:rsidRDefault="00000000">
      <w:pPr>
        <w:pStyle w:val="Brdtekst"/>
        <w:spacing w:line="276" w:lineRule="auto"/>
        <w:ind w:left="359" w:right="1435"/>
        <w:jc w:val="both"/>
      </w:pPr>
      <w:r>
        <w:t>Most sponsors won’t allow you to launch a parallel effort and will question you as to why you think you could implement a system for a few percentages of what the professionals think it will cost. This will require a slight bit of subterfuge. One tack we have been suggesting lately is to say this contingent budget is being spent on a “fully functioning prototype.” The prototype idea is that you will want to try out all the user interfaces on the intended users long before you commit to design and</w:t>
      </w:r>
      <w:r>
        <w:rPr>
          <w:spacing w:val="80"/>
        </w:rPr>
        <w:t xml:space="preserve"> </w:t>
      </w:r>
      <w:r>
        <w:t>code some of the potentially irreversible decisions. The “fully functioning” bit is to make sure this is not just a paper or pretend exercise. You will want realistic (real) data. You will want realistic (real) data volumes. You will want realistic (real) data variability. The most realistic prototype you can build will be one based on</w:t>
      </w:r>
      <w:r>
        <w:rPr>
          <w:spacing w:val="-1"/>
        </w:rPr>
        <w:t xml:space="preserve"> </w:t>
      </w:r>
      <w:r>
        <w:t>the actual data.</w:t>
      </w:r>
    </w:p>
    <w:p w14:paraId="72682B59" w14:textId="77777777" w:rsidR="00014495" w:rsidRDefault="00000000">
      <w:pPr>
        <w:pStyle w:val="Brdtekst"/>
        <w:spacing w:before="200" w:line="276" w:lineRule="auto"/>
        <w:ind w:left="360" w:right="1435"/>
        <w:jc w:val="both"/>
      </w:pPr>
      <w:r>
        <w:t>If you follow the precepts in this book, you should be</w:t>
      </w:r>
      <w:r>
        <w:rPr>
          <w:spacing w:val="40"/>
        </w:rPr>
        <w:t xml:space="preserve"> </w:t>
      </w:r>
      <w:r>
        <w:t>able to get this implemented for a small fraction of the main system budget. It will be completely obvious whether it is up to the task or not. In the worst case, you may have wasted a bit of your contingency budget on an effort that may have at least taught you something</w:t>
      </w:r>
      <w:r>
        <w:rPr>
          <w:spacing w:val="40"/>
        </w:rPr>
        <w:t xml:space="preserve"> </w:t>
      </w:r>
      <w:r>
        <w:t>about your data and your user interfaces.</w:t>
      </w:r>
    </w:p>
    <w:p w14:paraId="72682B5A" w14:textId="77777777" w:rsidR="00014495" w:rsidRDefault="00000000">
      <w:pPr>
        <w:pStyle w:val="Brdtekst"/>
        <w:spacing w:before="201" w:line="278" w:lineRule="auto"/>
        <w:ind w:left="360" w:right="1437"/>
        <w:jc w:val="both"/>
      </w:pPr>
      <w:r>
        <w:t>In the best case, it may save you from catastrophically bad implementation.</w:t>
      </w:r>
    </w:p>
    <w:p w14:paraId="72682B5B" w14:textId="77777777" w:rsidR="00014495" w:rsidRDefault="00014495">
      <w:pPr>
        <w:pStyle w:val="Brdtekst"/>
        <w:spacing w:line="278" w:lineRule="auto"/>
        <w:jc w:val="both"/>
        <w:sectPr w:rsidR="00014495">
          <w:pgSz w:w="8640" w:h="12960"/>
          <w:pgMar w:top="680" w:right="360" w:bottom="1020" w:left="720" w:header="0" w:footer="774" w:gutter="0"/>
          <w:cols w:space="708"/>
        </w:sectPr>
      </w:pPr>
    </w:p>
    <w:p w14:paraId="72682B5C" w14:textId="77777777" w:rsidR="00014495" w:rsidRDefault="00000000">
      <w:pPr>
        <w:tabs>
          <w:tab w:val="left" w:pos="6479"/>
        </w:tabs>
        <w:spacing w:before="39"/>
        <w:ind w:left="3976"/>
        <w:rPr>
          <w:rFonts w:ascii="Calibri"/>
          <w:b/>
          <w:sz w:val="18"/>
        </w:rPr>
      </w:pPr>
      <w:r>
        <w:rPr>
          <w:rFonts w:ascii="Calibri"/>
          <w:color w:val="585858"/>
          <w:sz w:val="18"/>
        </w:rPr>
        <w:lastRenderedPageBreak/>
        <w:t>Executing</w:t>
      </w:r>
      <w:r>
        <w:rPr>
          <w:rFonts w:ascii="Calibri"/>
          <w:color w:val="585858"/>
          <w:spacing w:val="-4"/>
          <w:sz w:val="18"/>
        </w:rPr>
        <w:t xml:space="preserve"> </w:t>
      </w:r>
      <w:r>
        <w:rPr>
          <w:rFonts w:ascii="Calibri"/>
          <w:color w:val="585858"/>
          <w:sz w:val="18"/>
        </w:rPr>
        <w:t>Your</w:t>
      </w:r>
      <w:r>
        <w:rPr>
          <w:rFonts w:ascii="Calibri"/>
          <w:color w:val="585858"/>
          <w:spacing w:val="-4"/>
          <w:sz w:val="18"/>
        </w:rPr>
        <w:t xml:space="preserve"> </w:t>
      </w:r>
      <w:r>
        <w:rPr>
          <w:rFonts w:ascii="Calibri"/>
          <w:color w:val="585858"/>
          <w:sz w:val="18"/>
        </w:rPr>
        <w:t>Initial</w:t>
      </w:r>
      <w:r>
        <w:rPr>
          <w:rFonts w:ascii="Calibri"/>
          <w:color w:val="585858"/>
          <w:spacing w:val="-3"/>
          <w:sz w:val="18"/>
        </w:rPr>
        <w:t xml:space="preserve"> </w:t>
      </w:r>
      <w:r>
        <w:rPr>
          <w:rFonts w:ascii="Calibri"/>
          <w:color w:val="585858"/>
          <w:spacing w:val="-2"/>
          <w:sz w:val="18"/>
        </w:rPr>
        <w:t>Projects</w:t>
      </w:r>
      <w:r>
        <w:rPr>
          <w:rFonts w:ascii="Calibri"/>
          <w:color w:val="585858"/>
          <w:sz w:val="18"/>
        </w:rPr>
        <w:tab/>
      </w:r>
      <w:r>
        <w:rPr>
          <w:rFonts w:ascii="Calibri"/>
          <w:b/>
          <w:color w:val="585858"/>
          <w:spacing w:val="-5"/>
          <w:sz w:val="18"/>
        </w:rPr>
        <w:t>307</w:t>
      </w:r>
    </w:p>
    <w:p w14:paraId="72682B5D" w14:textId="77777777" w:rsidR="00014495" w:rsidRDefault="00014495">
      <w:pPr>
        <w:pStyle w:val="Brdtekst"/>
        <w:rPr>
          <w:rFonts w:ascii="Calibri"/>
          <w:b/>
          <w:sz w:val="20"/>
        </w:rPr>
      </w:pPr>
    </w:p>
    <w:p w14:paraId="72682B5E" w14:textId="77777777" w:rsidR="00014495" w:rsidRDefault="00000000">
      <w:pPr>
        <w:pStyle w:val="Brdtekst"/>
        <w:spacing w:before="27"/>
        <w:rPr>
          <w:rFonts w:ascii="Calibri"/>
          <w:b/>
          <w:sz w:val="20"/>
        </w:rPr>
      </w:pPr>
      <w:r>
        <w:rPr>
          <w:rFonts w:ascii="Calibri"/>
          <w:b/>
          <w:noProof/>
          <w:sz w:val="20"/>
        </w:rPr>
        <mc:AlternateContent>
          <mc:Choice Requires="wpg">
            <w:drawing>
              <wp:anchor distT="0" distB="0" distL="0" distR="0" simplePos="0" relativeHeight="487717888" behindDoc="1" locked="0" layoutInCell="1" allowOverlap="1" wp14:anchorId="72683002" wp14:editId="72683003">
                <wp:simplePos x="0" y="0"/>
                <wp:positionH relativeFrom="page">
                  <wp:posOffset>1124711</wp:posOffset>
                </wp:positionH>
                <wp:positionV relativeFrom="paragraph">
                  <wp:posOffset>187663</wp:posOffset>
                </wp:positionV>
                <wp:extent cx="3694429" cy="287020"/>
                <wp:effectExtent l="0" t="0" r="0" b="0"/>
                <wp:wrapTopAndBottom/>
                <wp:docPr id="868" name="Group 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869" name="Graphic 869"/>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870" name="Graphic 870"/>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871" name="Textbox 871"/>
                        <wps:cNvSpPr txBox="1"/>
                        <wps:spPr>
                          <a:xfrm>
                            <a:off x="0" y="0"/>
                            <a:ext cx="3694429" cy="259079"/>
                          </a:xfrm>
                          <a:prstGeom prst="rect">
                            <a:avLst/>
                          </a:prstGeom>
                        </wps:spPr>
                        <wps:txbx>
                          <w:txbxContent>
                            <w:p w14:paraId="72683138" w14:textId="77777777" w:rsidR="00014495" w:rsidRDefault="00000000">
                              <w:pPr>
                                <w:spacing w:before="7"/>
                                <w:ind w:left="28"/>
                                <w:rPr>
                                  <w:b/>
                                  <w:sz w:val="28"/>
                                </w:rPr>
                              </w:pPr>
                              <w:bookmarkStart w:id="296" w:name="_bookmark156"/>
                              <w:bookmarkEnd w:id="296"/>
                              <w:r>
                                <w:rPr>
                                  <w:b/>
                                  <w:smallCaps/>
                                  <w:sz w:val="28"/>
                                </w:rPr>
                                <w:t>Corporate</w:t>
                              </w:r>
                              <w:r>
                                <w:rPr>
                                  <w:b/>
                                  <w:smallCaps/>
                                  <w:spacing w:val="-8"/>
                                  <w:sz w:val="28"/>
                                </w:rPr>
                                <w:t xml:space="preserve"> </w:t>
                              </w:r>
                              <w:r>
                                <w:rPr>
                                  <w:b/>
                                  <w:smallCaps/>
                                  <w:spacing w:val="-2"/>
                                  <w:sz w:val="28"/>
                                </w:rPr>
                                <w:t>antibodies</w:t>
                              </w:r>
                            </w:p>
                          </w:txbxContent>
                        </wps:txbx>
                        <wps:bodyPr wrap="square" lIns="0" tIns="0" rIns="0" bIns="0" rtlCol="0">
                          <a:noAutofit/>
                        </wps:bodyPr>
                      </wps:wsp>
                    </wpg:wgp>
                  </a:graphicData>
                </a:graphic>
              </wp:anchor>
            </w:drawing>
          </mc:Choice>
          <mc:Fallback>
            <w:pict>
              <v:group w14:anchorId="72683002" id="Group 868" o:spid="_x0000_s1807" style="position:absolute;margin-left:88.55pt;margin-top:14.8pt;width:290.9pt;height:22.6pt;z-index:-1559859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">
                <v:shape id="Graphic 869" o:spid="_x0000_s1808"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" path="m3694176,l,,,259079r3694176,l3694176,xe" fillcolor="#ccc0d9" stroked="f">
                  <v:path arrowok="t"/>
                </v:shape>
                <v:shape id="Graphic 870" o:spid="_x0000_s1809"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" path="m3694176,l,,,27431r3694176,l3694176,xe" fillcolor="black" stroked="f">
                  <v:path arrowok="t"/>
                </v:shape>
                <v:shape id="Textbox 871" o:spid="_x0000_s1810"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" filled="f" stroked="f">
                  <v:textbox inset="0,0,0,0">
                    <w:txbxContent>
                      <w:p w14:paraId="72683138" w14:textId="77777777" w:rsidR="00014495" w:rsidRDefault="00000000">
                        <w:pPr>
                          <w:spacing w:before="7"/>
                          <w:ind w:left="28"/>
                          <w:rPr>
                            <w:b/>
                            <w:sz w:val="28"/>
                          </w:rPr>
                        </w:pPr>
                        <w:bookmarkStart w:id="297" w:name="_bookmark156"/>
                        <w:bookmarkEnd w:id="297"/>
                        <w:r>
                          <w:rPr>
                            <w:b/>
                            <w:smallCaps/>
                            <w:sz w:val="28"/>
                          </w:rPr>
                          <w:t>Corporate</w:t>
                        </w:r>
                        <w:r>
                          <w:rPr>
                            <w:b/>
                            <w:smallCaps/>
                            <w:spacing w:val="-8"/>
                            <w:sz w:val="28"/>
                          </w:rPr>
                          <w:t xml:space="preserve"> </w:t>
                        </w:r>
                        <w:r>
                          <w:rPr>
                            <w:b/>
                            <w:smallCaps/>
                            <w:spacing w:val="-2"/>
                            <w:sz w:val="28"/>
                          </w:rPr>
                          <w:t>antibodies</w:t>
                        </w:r>
                      </w:p>
                    </w:txbxContent>
                  </v:textbox>
                </v:shape>
                <w10:wrap type="topAndBottom" anchorx="page"/>
              </v:group>
            </w:pict>
          </mc:Fallback>
        </mc:AlternateContent>
      </w:r>
    </w:p>
    <w:p w14:paraId="72682B5F" w14:textId="77777777" w:rsidR="00014495" w:rsidRDefault="00000000">
      <w:pPr>
        <w:pStyle w:val="Brdtekst"/>
        <w:spacing w:before="200" w:line="276" w:lineRule="auto"/>
        <w:ind w:left="1080" w:right="714"/>
        <w:jc w:val="both"/>
      </w:pPr>
      <w:r>
        <w:t>An organization is designed, pretty much by accident of birth, for homeostasis. Organizations are like living things in that they are made up of many complex interlocking systems that can take a great deal of perturbation, get knocked about, and return to an even keel. Most of the time, this reliance on homeostasis is a good thing. But when an organization wants to change it finds that the systems that help it withstand threat also prevent positive change.</w:t>
      </w:r>
    </w:p>
    <w:p w14:paraId="72682B60" w14:textId="77777777" w:rsidR="00014495" w:rsidRDefault="00000000">
      <w:pPr>
        <w:pStyle w:val="Brdtekst"/>
        <w:spacing w:before="198" w:line="276" w:lineRule="auto"/>
        <w:ind w:left="1080" w:right="715"/>
        <w:jc w:val="both"/>
      </w:pPr>
      <w:r>
        <w:t>One of these defense mechanisms we call “corporate antibodies.” You’ve seen these. These are everything from cultural norms to turf battles. A firm will often avoid taking the action it needs to because some people</w:t>
      </w:r>
      <w:r>
        <w:rPr>
          <w:spacing w:val="40"/>
        </w:rPr>
        <w:t xml:space="preserve"> </w:t>
      </w:r>
      <w:r>
        <w:t>in positions of influence believe the change, while good for the firm, may reduce their power or influence.</w:t>
      </w:r>
    </w:p>
    <w:p w14:paraId="72682B61" w14:textId="77777777" w:rsidR="00014495" w:rsidRDefault="00000000">
      <w:pPr>
        <w:spacing w:before="201" w:line="276" w:lineRule="auto"/>
        <w:ind w:left="1800" w:right="1436"/>
        <w:jc w:val="both"/>
        <w:rPr>
          <w:rFonts w:ascii="Palatino Linotype"/>
          <w:i/>
          <w:sz w:val="20"/>
        </w:rPr>
      </w:pPr>
      <w:r>
        <w:rPr>
          <w:rFonts w:ascii="Palatino Linotype"/>
          <w:i/>
          <w:sz w:val="20"/>
        </w:rPr>
        <w:t>It should be borne in mind that there is nothing more difficult to arrange, more doubtful of success, and more dangerous to carry through than initiating changes. The innovator makes enemies of all those who prospered under the old order, and only lukewarm support is forthcoming from those who would prosper under the new. Their support is lukewarm... partly because men are generally incredulous, never really trusting new things unless they have tested them by experience.</w:t>
      </w:r>
    </w:p>
    <w:p w14:paraId="72682B62" w14:textId="77777777" w:rsidR="00014495" w:rsidRDefault="00000000">
      <w:pPr>
        <w:spacing w:before="199"/>
        <w:ind w:left="4355"/>
        <w:rPr>
          <w:rFonts w:ascii="Palatino Linotype"/>
          <w:sz w:val="20"/>
        </w:rPr>
      </w:pPr>
      <w:r>
        <w:rPr>
          <w:rFonts w:ascii="Palatino Linotype"/>
          <w:sz w:val="20"/>
        </w:rPr>
        <w:t>Niccolo</w:t>
      </w:r>
      <w:r>
        <w:rPr>
          <w:rFonts w:ascii="Palatino Linotype"/>
          <w:spacing w:val="-5"/>
          <w:sz w:val="20"/>
        </w:rPr>
        <w:t xml:space="preserve"> </w:t>
      </w:r>
      <w:r>
        <w:rPr>
          <w:rFonts w:ascii="Palatino Linotype"/>
          <w:spacing w:val="-2"/>
          <w:sz w:val="20"/>
        </w:rPr>
        <w:t>Machiavelli</w:t>
      </w:r>
    </w:p>
    <w:p w14:paraId="72682B63" w14:textId="77777777" w:rsidR="00014495" w:rsidRDefault="00014495">
      <w:pPr>
        <w:rPr>
          <w:rFonts w:ascii="Palatino Linotype"/>
          <w:sz w:val="20"/>
        </w:rPr>
        <w:sectPr w:rsidR="00014495">
          <w:pgSz w:w="8640" w:h="12960"/>
          <w:pgMar w:top="680" w:right="360" w:bottom="1020" w:left="720" w:header="0" w:footer="774" w:gutter="0"/>
          <w:cols w:space="708"/>
        </w:sectPr>
      </w:pPr>
    </w:p>
    <w:p w14:paraId="72682B64"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308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B65" w14:textId="77777777" w:rsidR="00014495" w:rsidRDefault="00014495">
      <w:pPr>
        <w:pStyle w:val="Brdtekst"/>
        <w:rPr>
          <w:rFonts w:ascii="Calibri"/>
          <w:sz w:val="18"/>
        </w:rPr>
      </w:pPr>
    </w:p>
    <w:p w14:paraId="72682B66" w14:textId="77777777" w:rsidR="00014495" w:rsidRDefault="00014495">
      <w:pPr>
        <w:pStyle w:val="Brdtekst"/>
        <w:spacing w:before="98"/>
        <w:rPr>
          <w:rFonts w:ascii="Calibri"/>
          <w:sz w:val="18"/>
        </w:rPr>
      </w:pPr>
    </w:p>
    <w:p w14:paraId="72682B67" w14:textId="77777777" w:rsidR="00014495" w:rsidRDefault="00000000">
      <w:pPr>
        <w:pStyle w:val="Brdtekst"/>
        <w:spacing w:line="276" w:lineRule="auto"/>
        <w:ind w:left="359" w:right="1435"/>
        <w:jc w:val="both"/>
      </w:pPr>
      <w:r>
        <w:t>Often some manager may suspect that the 100-person project they are initiating may be of marginal to</w:t>
      </w:r>
      <w:r>
        <w:rPr>
          <w:spacing w:val="40"/>
        </w:rPr>
        <w:t xml:space="preserve"> </w:t>
      </w:r>
      <w:r>
        <w:t>negative value, but they can’t resist the allure and excitement of a project of this size.</w:t>
      </w:r>
    </w:p>
    <w:p w14:paraId="72682B68" w14:textId="77777777" w:rsidR="00014495" w:rsidRDefault="00000000">
      <w:pPr>
        <w:pStyle w:val="Brdtekst"/>
        <w:spacing w:before="200" w:line="276" w:lineRule="auto"/>
        <w:ind w:left="359" w:right="1435"/>
        <w:jc w:val="both"/>
      </w:pPr>
      <w:r>
        <w:t>We have a client who is keenly aware of the politics of organizations. He sponsored an initiative out of his own budget</w:t>
      </w:r>
      <w:r>
        <w:rPr>
          <w:spacing w:val="-1"/>
        </w:rPr>
        <w:t xml:space="preserve"> </w:t>
      </w:r>
      <w:r>
        <w:t>that</w:t>
      </w:r>
      <w:r>
        <w:rPr>
          <w:spacing w:val="-4"/>
        </w:rPr>
        <w:t xml:space="preserve"> </w:t>
      </w:r>
      <w:r>
        <w:t>was</w:t>
      </w:r>
      <w:r>
        <w:rPr>
          <w:spacing w:val="-1"/>
        </w:rPr>
        <w:t xml:space="preserve"> </w:t>
      </w:r>
      <w:r>
        <w:t>a</w:t>
      </w:r>
      <w:r>
        <w:rPr>
          <w:spacing w:val="-2"/>
        </w:rPr>
        <w:t xml:space="preserve"> </w:t>
      </w:r>
      <w:r>
        <w:t>more</w:t>
      </w:r>
      <w:r>
        <w:rPr>
          <w:spacing w:val="-4"/>
        </w:rPr>
        <w:t xml:space="preserve"> </w:t>
      </w:r>
      <w:r>
        <w:t>general</w:t>
      </w:r>
      <w:r>
        <w:rPr>
          <w:spacing w:val="-3"/>
        </w:rPr>
        <w:t xml:space="preserve"> </w:t>
      </w:r>
      <w:r>
        <w:t>benefit</w:t>
      </w:r>
      <w:r>
        <w:rPr>
          <w:spacing w:val="-4"/>
        </w:rPr>
        <w:t xml:space="preserve"> </w:t>
      </w:r>
      <w:r>
        <w:t>to</w:t>
      </w:r>
      <w:r>
        <w:rPr>
          <w:spacing w:val="-5"/>
        </w:rPr>
        <w:t xml:space="preserve"> </w:t>
      </w:r>
      <w:r>
        <w:t>the</w:t>
      </w:r>
      <w:r>
        <w:rPr>
          <w:spacing w:val="-2"/>
        </w:rPr>
        <w:t xml:space="preserve"> </w:t>
      </w:r>
      <w:r>
        <w:t>whole</w:t>
      </w:r>
      <w:r>
        <w:rPr>
          <w:spacing w:val="-2"/>
        </w:rPr>
        <w:t xml:space="preserve"> </w:t>
      </w:r>
      <w:r>
        <w:t>firm. As we were putting the corporate wiki page together, he asked to not have his name as the author or sponsor saying,</w:t>
      </w:r>
      <w:r>
        <w:rPr>
          <w:spacing w:val="-5"/>
        </w:rPr>
        <w:t xml:space="preserve"> </w:t>
      </w:r>
      <w:r>
        <w:t>“Once</w:t>
      </w:r>
      <w:r>
        <w:rPr>
          <w:spacing w:val="-4"/>
        </w:rPr>
        <w:t xml:space="preserve"> </w:t>
      </w:r>
      <w:r>
        <w:t>people</w:t>
      </w:r>
      <w:r>
        <w:rPr>
          <w:spacing w:val="-6"/>
        </w:rPr>
        <w:t xml:space="preserve"> </w:t>
      </w:r>
      <w:r>
        <w:t>start</w:t>
      </w:r>
      <w:r>
        <w:rPr>
          <w:spacing w:val="-3"/>
        </w:rPr>
        <w:t xml:space="preserve"> </w:t>
      </w:r>
      <w:r>
        <w:t>perceiving</w:t>
      </w:r>
      <w:r>
        <w:rPr>
          <w:spacing w:val="-4"/>
        </w:rPr>
        <w:t xml:space="preserve"> </w:t>
      </w:r>
      <w:r>
        <w:t>this</w:t>
      </w:r>
      <w:r>
        <w:rPr>
          <w:spacing w:val="-3"/>
        </w:rPr>
        <w:t xml:space="preserve"> </w:t>
      </w:r>
      <w:r>
        <w:t>as</w:t>
      </w:r>
      <w:r>
        <w:rPr>
          <w:spacing w:val="-3"/>
        </w:rPr>
        <w:t xml:space="preserve"> </w:t>
      </w:r>
      <w:r>
        <w:t>Nic’s</w:t>
      </w:r>
      <w:r>
        <w:rPr>
          <w:spacing w:val="-6"/>
        </w:rPr>
        <w:t xml:space="preserve"> </w:t>
      </w:r>
      <w:r>
        <w:t>system they</w:t>
      </w:r>
      <w:r>
        <w:rPr>
          <w:spacing w:val="-1"/>
        </w:rPr>
        <w:t xml:space="preserve"> </w:t>
      </w:r>
      <w:r>
        <w:t>will</w:t>
      </w:r>
      <w:r>
        <w:rPr>
          <w:spacing w:val="-4"/>
        </w:rPr>
        <w:t xml:space="preserve"> </w:t>
      </w:r>
      <w:r>
        <w:t>start</w:t>
      </w:r>
      <w:r>
        <w:rPr>
          <w:spacing w:val="-2"/>
        </w:rPr>
        <w:t xml:space="preserve"> </w:t>
      </w:r>
      <w:r>
        <w:t>resisting</w:t>
      </w:r>
      <w:r>
        <w:rPr>
          <w:spacing w:val="-1"/>
        </w:rPr>
        <w:t xml:space="preserve"> </w:t>
      </w:r>
      <w:r>
        <w:t>it.”</w:t>
      </w:r>
      <w:r>
        <w:rPr>
          <w:spacing w:val="-1"/>
        </w:rPr>
        <w:t xml:space="preserve"> </w:t>
      </w:r>
      <w:r>
        <w:t>His advice</w:t>
      </w:r>
      <w:r>
        <w:rPr>
          <w:spacing w:val="-3"/>
        </w:rPr>
        <w:t xml:space="preserve"> </w:t>
      </w:r>
      <w:r>
        <w:t>was that in</w:t>
      </w:r>
      <w:r>
        <w:rPr>
          <w:spacing w:val="-1"/>
        </w:rPr>
        <w:t xml:space="preserve"> </w:t>
      </w:r>
      <w:r>
        <w:t>a</w:t>
      </w:r>
      <w:r>
        <w:rPr>
          <w:spacing w:val="-1"/>
        </w:rPr>
        <w:t xml:space="preserve"> </w:t>
      </w:r>
      <w:r>
        <w:t xml:space="preserve">large organization, it is often easier to leave a legacy than get </w:t>
      </w:r>
      <w:r>
        <w:rPr>
          <w:spacing w:val="-2"/>
        </w:rPr>
        <w:t>credit.</w:t>
      </w:r>
    </w:p>
    <w:p w14:paraId="72682B69" w14:textId="77777777" w:rsidR="00014495" w:rsidRDefault="00000000">
      <w:pPr>
        <w:pStyle w:val="Brdtekst"/>
        <w:spacing w:before="201" w:line="276" w:lineRule="auto"/>
        <w:ind w:left="359" w:right="1435"/>
        <w:jc w:val="both"/>
      </w:pPr>
      <w:r>
        <w:t xml:space="preserve">We’ve seen more good initiatives stall or fail for political reasons than all other reasons combined. Be constantly </w:t>
      </w:r>
      <w:r>
        <w:rPr>
          <w:spacing w:val="-2"/>
        </w:rPr>
        <w:t>vigilant.</w:t>
      </w:r>
    </w:p>
    <w:p w14:paraId="72682B6A" w14:textId="77777777" w:rsidR="00014495" w:rsidRDefault="00000000">
      <w:pPr>
        <w:pStyle w:val="Brdtekst"/>
        <w:spacing w:before="216"/>
        <w:rPr>
          <w:sz w:val="20"/>
        </w:rPr>
      </w:pPr>
      <w:r>
        <w:rPr>
          <w:noProof/>
          <w:sz w:val="20"/>
        </w:rPr>
        <mc:AlternateContent>
          <mc:Choice Requires="wpg">
            <w:drawing>
              <wp:anchor distT="0" distB="0" distL="0" distR="0" simplePos="0" relativeHeight="487718400" behindDoc="1" locked="0" layoutInCell="1" allowOverlap="1" wp14:anchorId="72683004" wp14:editId="72683005">
                <wp:simplePos x="0" y="0"/>
                <wp:positionH relativeFrom="page">
                  <wp:posOffset>667512</wp:posOffset>
                </wp:positionH>
                <wp:positionV relativeFrom="paragraph">
                  <wp:posOffset>305225</wp:posOffset>
                </wp:positionV>
                <wp:extent cx="3694429" cy="287020"/>
                <wp:effectExtent l="0" t="0" r="0" b="0"/>
                <wp:wrapTopAndBottom/>
                <wp:docPr id="872" name="Group 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873" name="Graphic 873"/>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874" name="Graphic 874"/>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875" name="Textbox 875"/>
                        <wps:cNvSpPr txBox="1"/>
                        <wps:spPr>
                          <a:xfrm>
                            <a:off x="0" y="0"/>
                            <a:ext cx="3694429" cy="259079"/>
                          </a:xfrm>
                          <a:prstGeom prst="rect">
                            <a:avLst/>
                          </a:prstGeom>
                        </wps:spPr>
                        <wps:txbx>
                          <w:txbxContent>
                            <w:p w14:paraId="72683139" w14:textId="77777777" w:rsidR="00014495" w:rsidRDefault="00000000">
                              <w:pPr>
                                <w:spacing w:before="7"/>
                                <w:ind w:left="28"/>
                                <w:rPr>
                                  <w:b/>
                                  <w:sz w:val="28"/>
                                </w:rPr>
                              </w:pPr>
                              <w:bookmarkStart w:id="298" w:name="_bookmark157"/>
                              <w:bookmarkEnd w:id="298"/>
                              <w:r>
                                <w:rPr>
                                  <w:b/>
                                  <w:smallCaps/>
                                  <w:sz w:val="28"/>
                                </w:rPr>
                                <w:t>Federated</w:t>
                              </w:r>
                              <w:r>
                                <w:rPr>
                                  <w:b/>
                                  <w:smallCaps/>
                                  <w:spacing w:val="-8"/>
                                  <w:sz w:val="28"/>
                                </w:rPr>
                                <w:t xml:space="preserve"> </w:t>
                              </w:r>
                              <w:r>
                                <w:rPr>
                                  <w:b/>
                                  <w:smallCaps/>
                                  <w:spacing w:val="-2"/>
                                  <w:sz w:val="28"/>
                                </w:rPr>
                                <w:t>development</w:t>
                              </w:r>
                            </w:p>
                          </w:txbxContent>
                        </wps:txbx>
                        <wps:bodyPr wrap="square" lIns="0" tIns="0" rIns="0" bIns="0" rtlCol="0">
                          <a:noAutofit/>
                        </wps:bodyPr>
                      </wps:wsp>
                    </wpg:wgp>
                  </a:graphicData>
                </a:graphic>
              </wp:anchor>
            </w:drawing>
          </mc:Choice>
          <mc:Fallback>
            <w:pict>
              <v:group w14:anchorId="72683004" id="Group 872" o:spid="_x0000_s1811" style="position:absolute;margin-left:52.55pt;margin-top:24.05pt;width:290.9pt;height:22.6pt;z-index:-1559808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">
                <v:shape id="Graphic 873" o:spid="_x0000_s1812"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" path="m3694176,l,,,259080r3694176,l3694176,xe" fillcolor="#ccc0d9" stroked="f">
                  <v:path arrowok="t"/>
                </v:shape>
                <v:shape id="Graphic 874" o:spid="_x0000_s1813"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" path="m3694176,l,,,27431r3694176,l3694176,xe" fillcolor="black" stroked="f">
                  <v:path arrowok="t"/>
                </v:shape>
                <v:shape id="Textbox 875" o:spid="_x0000_s1814"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NekxQAAANwAAAAPAAAAZHJzL2Rvd25yZXYueG1sRI9Ba8JA&#10;FITvBf/D8oTe6kZB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BpUNekxQAAANwAAAAP&#10;AAAAAAAAAAAAAAAAAAcCAABkcnMvZG93bnJldi54bWxQSwUGAAAAAAMAAwC3AAAA+QIAAAAA&#10;" filled="f" stroked="f">
                  <v:textbox inset="0,0,0,0">
                    <w:txbxContent>
                      <w:p w14:paraId="72683139" w14:textId="77777777" w:rsidR="00014495" w:rsidRDefault="00000000">
                        <w:pPr>
                          <w:spacing w:before="7"/>
                          <w:ind w:left="28"/>
                          <w:rPr>
                            <w:b/>
                            <w:sz w:val="28"/>
                          </w:rPr>
                        </w:pPr>
                        <w:bookmarkStart w:id="299" w:name="_bookmark157"/>
                        <w:bookmarkEnd w:id="299"/>
                        <w:r>
                          <w:rPr>
                            <w:b/>
                            <w:smallCaps/>
                            <w:sz w:val="28"/>
                          </w:rPr>
                          <w:t>Federated</w:t>
                        </w:r>
                        <w:r>
                          <w:rPr>
                            <w:b/>
                            <w:smallCaps/>
                            <w:spacing w:val="-8"/>
                            <w:sz w:val="28"/>
                          </w:rPr>
                          <w:t xml:space="preserve"> </w:t>
                        </w:r>
                        <w:r>
                          <w:rPr>
                            <w:b/>
                            <w:smallCaps/>
                            <w:spacing w:val="-2"/>
                            <w:sz w:val="28"/>
                          </w:rPr>
                          <w:t>development</w:t>
                        </w:r>
                      </w:p>
                    </w:txbxContent>
                  </v:textbox>
                </v:shape>
                <w10:wrap type="topAndBottom" anchorx="page"/>
              </v:group>
            </w:pict>
          </mc:Fallback>
        </mc:AlternateContent>
      </w:r>
    </w:p>
    <w:p w14:paraId="72682B6B" w14:textId="77777777" w:rsidR="00014495" w:rsidRDefault="00000000">
      <w:pPr>
        <w:pStyle w:val="Brdtekst"/>
        <w:spacing w:before="200" w:line="276" w:lineRule="auto"/>
        <w:ind w:left="360" w:right="1434"/>
        <w:jc w:val="both"/>
      </w:pPr>
      <w:r>
        <w:t>We are just beginning to see a new pattern of application development emerging.</w:t>
      </w:r>
      <w:r>
        <w:rPr>
          <w:spacing w:val="-1"/>
        </w:rPr>
        <w:t xml:space="preserve"> </w:t>
      </w:r>
      <w:r>
        <w:t>Rather than copying data from a system of record into the system being implemented (which is the current standard), Federated Development says: let each data owner, each steward, own their data and allow others to access it, as needed.</w:t>
      </w:r>
    </w:p>
    <w:p w14:paraId="72682B6C" w14:textId="77777777" w:rsidR="00014495" w:rsidRDefault="00000000">
      <w:pPr>
        <w:pStyle w:val="Brdtekst"/>
        <w:spacing w:before="200" w:line="276" w:lineRule="auto"/>
        <w:ind w:left="360" w:right="1435"/>
        <w:jc w:val="both"/>
      </w:pPr>
      <w:r>
        <w:t>This is done now in a limited fashion with Master Data Management</w:t>
      </w:r>
      <w:r>
        <w:rPr>
          <w:spacing w:val="18"/>
        </w:rPr>
        <w:t xml:space="preserve"> </w:t>
      </w:r>
      <w:r>
        <w:t>(MDM)</w:t>
      </w:r>
      <w:r>
        <w:rPr>
          <w:spacing w:val="20"/>
        </w:rPr>
        <w:t xml:space="preserve"> </w:t>
      </w:r>
      <w:r>
        <w:t>and</w:t>
      </w:r>
      <w:r>
        <w:rPr>
          <w:spacing w:val="17"/>
        </w:rPr>
        <w:t xml:space="preserve"> </w:t>
      </w:r>
      <w:r>
        <w:t>some</w:t>
      </w:r>
      <w:r>
        <w:rPr>
          <w:spacing w:val="19"/>
        </w:rPr>
        <w:t xml:space="preserve"> </w:t>
      </w:r>
      <w:r>
        <w:t>API-based</w:t>
      </w:r>
      <w:r>
        <w:rPr>
          <w:spacing w:val="18"/>
        </w:rPr>
        <w:t xml:space="preserve"> </w:t>
      </w:r>
      <w:r>
        <w:rPr>
          <w:spacing w:val="-2"/>
        </w:rPr>
        <w:t>development,</w:t>
      </w:r>
    </w:p>
    <w:p w14:paraId="72682B6D"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B6E" w14:textId="77777777" w:rsidR="00014495" w:rsidRDefault="00000000">
      <w:pPr>
        <w:tabs>
          <w:tab w:val="left" w:pos="6479"/>
        </w:tabs>
        <w:spacing w:before="39"/>
        <w:ind w:left="3976"/>
        <w:rPr>
          <w:rFonts w:ascii="Calibri"/>
          <w:b/>
          <w:sz w:val="18"/>
        </w:rPr>
      </w:pPr>
      <w:r>
        <w:rPr>
          <w:rFonts w:ascii="Calibri"/>
          <w:color w:val="585858"/>
          <w:sz w:val="18"/>
        </w:rPr>
        <w:lastRenderedPageBreak/>
        <w:t>Executing</w:t>
      </w:r>
      <w:r>
        <w:rPr>
          <w:rFonts w:ascii="Calibri"/>
          <w:color w:val="585858"/>
          <w:spacing w:val="-4"/>
          <w:sz w:val="18"/>
        </w:rPr>
        <w:t xml:space="preserve"> </w:t>
      </w:r>
      <w:r>
        <w:rPr>
          <w:rFonts w:ascii="Calibri"/>
          <w:color w:val="585858"/>
          <w:sz w:val="18"/>
        </w:rPr>
        <w:t>Your</w:t>
      </w:r>
      <w:r>
        <w:rPr>
          <w:rFonts w:ascii="Calibri"/>
          <w:color w:val="585858"/>
          <w:spacing w:val="-4"/>
          <w:sz w:val="18"/>
        </w:rPr>
        <w:t xml:space="preserve"> </w:t>
      </w:r>
      <w:r>
        <w:rPr>
          <w:rFonts w:ascii="Calibri"/>
          <w:color w:val="585858"/>
          <w:sz w:val="18"/>
        </w:rPr>
        <w:t>Initial</w:t>
      </w:r>
      <w:r>
        <w:rPr>
          <w:rFonts w:ascii="Calibri"/>
          <w:color w:val="585858"/>
          <w:spacing w:val="-3"/>
          <w:sz w:val="18"/>
        </w:rPr>
        <w:t xml:space="preserve"> </w:t>
      </w:r>
      <w:r>
        <w:rPr>
          <w:rFonts w:ascii="Calibri"/>
          <w:color w:val="585858"/>
          <w:spacing w:val="-2"/>
          <w:sz w:val="18"/>
        </w:rPr>
        <w:t>Projects</w:t>
      </w:r>
      <w:r>
        <w:rPr>
          <w:rFonts w:ascii="Calibri"/>
          <w:color w:val="585858"/>
          <w:sz w:val="18"/>
        </w:rPr>
        <w:tab/>
      </w:r>
      <w:r>
        <w:rPr>
          <w:rFonts w:ascii="Calibri"/>
          <w:b/>
          <w:color w:val="585858"/>
          <w:spacing w:val="-5"/>
          <w:sz w:val="18"/>
        </w:rPr>
        <w:t>309</w:t>
      </w:r>
    </w:p>
    <w:p w14:paraId="72682B6F" w14:textId="77777777" w:rsidR="00014495" w:rsidRDefault="00014495">
      <w:pPr>
        <w:pStyle w:val="Brdtekst"/>
        <w:rPr>
          <w:rFonts w:ascii="Calibri"/>
          <w:b/>
          <w:sz w:val="18"/>
        </w:rPr>
      </w:pPr>
    </w:p>
    <w:p w14:paraId="72682B70" w14:textId="77777777" w:rsidR="00014495" w:rsidRDefault="00014495">
      <w:pPr>
        <w:pStyle w:val="Brdtekst"/>
        <w:spacing w:before="98"/>
        <w:rPr>
          <w:rFonts w:ascii="Calibri"/>
          <w:b/>
          <w:sz w:val="18"/>
        </w:rPr>
      </w:pPr>
    </w:p>
    <w:p w14:paraId="72682B71" w14:textId="77777777" w:rsidR="00014495" w:rsidRDefault="00000000">
      <w:pPr>
        <w:pStyle w:val="Brdtekst"/>
        <w:spacing w:line="278" w:lineRule="auto"/>
        <w:ind w:left="1080" w:right="719"/>
        <w:jc w:val="both"/>
      </w:pPr>
      <w:r>
        <w:t>but these approaches rely on a great deal of</w:t>
      </w:r>
      <w:r>
        <w:rPr>
          <w:spacing w:val="40"/>
        </w:rPr>
        <w:t xml:space="preserve"> </w:t>
      </w:r>
      <w:r>
        <w:t>programming and coordination.</w:t>
      </w:r>
    </w:p>
    <w:p w14:paraId="72682B72" w14:textId="77777777" w:rsidR="00014495" w:rsidRDefault="00000000">
      <w:pPr>
        <w:pStyle w:val="Brdtekst"/>
        <w:spacing w:before="194" w:line="276" w:lineRule="auto"/>
        <w:ind w:left="1080" w:right="715"/>
        <w:jc w:val="both"/>
      </w:pPr>
      <w:r>
        <w:t>With data in a standard format (triples), it is possible to construct queries that can combine data from many repositories in one query. This is very difficult to do with traditional technology. It is now possible to federate queries that combine graph data with maps that make existing relational data look like triples and conform to the ontology but only at query time.</w:t>
      </w:r>
    </w:p>
    <w:p w14:paraId="72682B73" w14:textId="77777777" w:rsidR="00014495" w:rsidRDefault="00000000">
      <w:pPr>
        <w:pStyle w:val="Brdtekst"/>
        <w:spacing w:before="201" w:line="276" w:lineRule="auto"/>
        <w:ind w:left="1080" w:right="717"/>
        <w:jc w:val="both"/>
      </w:pPr>
      <w:r>
        <w:t xml:space="preserve">Adopting a federated development approach puts you on the road to the end of reconciliations and the end of data </w:t>
      </w:r>
      <w:r>
        <w:rPr>
          <w:spacing w:val="-2"/>
        </w:rPr>
        <w:t>conversions.</w:t>
      </w:r>
    </w:p>
    <w:p w14:paraId="72682B74" w14:textId="77777777" w:rsidR="00014495" w:rsidRDefault="00000000">
      <w:pPr>
        <w:pStyle w:val="Brdtekst"/>
        <w:spacing w:before="216"/>
        <w:rPr>
          <w:sz w:val="20"/>
        </w:rPr>
      </w:pPr>
      <w:r>
        <w:rPr>
          <w:noProof/>
          <w:sz w:val="20"/>
        </w:rPr>
        <mc:AlternateContent>
          <mc:Choice Requires="wpg">
            <w:drawing>
              <wp:anchor distT="0" distB="0" distL="0" distR="0" simplePos="0" relativeHeight="487718912" behindDoc="1" locked="0" layoutInCell="1" allowOverlap="1" wp14:anchorId="72683006" wp14:editId="72683007">
                <wp:simplePos x="0" y="0"/>
                <wp:positionH relativeFrom="page">
                  <wp:posOffset>1124711</wp:posOffset>
                </wp:positionH>
                <wp:positionV relativeFrom="paragraph">
                  <wp:posOffset>304832</wp:posOffset>
                </wp:positionV>
                <wp:extent cx="3694429" cy="287020"/>
                <wp:effectExtent l="0" t="0" r="0" b="0"/>
                <wp:wrapTopAndBottom/>
                <wp:docPr id="876" name="Group 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877" name="Graphic 877"/>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878" name="Graphic 878"/>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879" name="Textbox 879"/>
                        <wps:cNvSpPr txBox="1"/>
                        <wps:spPr>
                          <a:xfrm>
                            <a:off x="0" y="0"/>
                            <a:ext cx="3694429" cy="259079"/>
                          </a:xfrm>
                          <a:prstGeom prst="rect">
                            <a:avLst/>
                          </a:prstGeom>
                        </wps:spPr>
                        <wps:txbx>
                          <w:txbxContent>
                            <w:p w14:paraId="7268313A" w14:textId="77777777" w:rsidR="00014495" w:rsidRDefault="00000000">
                              <w:pPr>
                                <w:spacing w:before="7"/>
                                <w:ind w:left="28"/>
                                <w:rPr>
                                  <w:b/>
                                  <w:sz w:val="28"/>
                                </w:rPr>
                              </w:pPr>
                              <w:bookmarkStart w:id="300" w:name="_bookmark158"/>
                              <w:bookmarkEnd w:id="300"/>
                              <w:r>
                                <w:rPr>
                                  <w:b/>
                                  <w:smallCaps/>
                                  <w:sz w:val="28"/>
                                </w:rPr>
                                <w:t>An</w:t>
                              </w:r>
                              <w:r>
                                <w:rPr>
                                  <w:b/>
                                  <w:smallCaps/>
                                  <w:spacing w:val="-8"/>
                                  <w:sz w:val="28"/>
                                </w:rPr>
                                <w:t xml:space="preserve"> </w:t>
                              </w:r>
                              <w:r>
                                <w:rPr>
                                  <w:b/>
                                  <w:smallCaps/>
                                  <w:sz w:val="28"/>
                                </w:rPr>
                                <w:t>enterprise</w:t>
                              </w:r>
                              <w:r>
                                <w:rPr>
                                  <w:b/>
                                  <w:smallCaps/>
                                  <w:spacing w:val="-7"/>
                                  <w:sz w:val="28"/>
                                </w:rPr>
                                <w:t xml:space="preserve"> </w:t>
                              </w:r>
                              <w:r>
                                <w:rPr>
                                  <w:b/>
                                  <w:smallCaps/>
                                  <w:sz w:val="28"/>
                                </w:rPr>
                                <w:t>knowledge</w:t>
                              </w:r>
                              <w:r>
                                <w:rPr>
                                  <w:b/>
                                  <w:smallCaps/>
                                  <w:spacing w:val="-7"/>
                                  <w:sz w:val="28"/>
                                </w:rPr>
                                <w:t xml:space="preserve"> </w:t>
                              </w:r>
                              <w:r>
                                <w:rPr>
                                  <w:b/>
                                  <w:smallCaps/>
                                  <w:spacing w:val="-4"/>
                                  <w:sz w:val="28"/>
                                </w:rPr>
                                <w:t>graph</w:t>
                              </w:r>
                            </w:p>
                          </w:txbxContent>
                        </wps:txbx>
                        <wps:bodyPr wrap="square" lIns="0" tIns="0" rIns="0" bIns="0" rtlCol="0">
                          <a:noAutofit/>
                        </wps:bodyPr>
                      </wps:wsp>
                    </wpg:wgp>
                  </a:graphicData>
                </a:graphic>
              </wp:anchor>
            </w:drawing>
          </mc:Choice>
          <mc:Fallback>
            <w:pict>
              <v:group w14:anchorId="72683006" id="Group 876" o:spid="_x0000_s1815" style="position:absolute;margin-left:88.55pt;margin-top:24pt;width:290.9pt;height:22.6pt;z-index:-1559756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">
                <v:shape id="Graphic 877" o:spid="_x0000_s1816"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" path="m3694176,l,,,259079r3694176,l3694176,xe" fillcolor="#ccc0d9" stroked="f">
                  <v:path arrowok="t"/>
                </v:shape>
                <v:shape id="Graphic 878" o:spid="_x0000_s1817"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" path="m3694176,l,,,27432r3694176,l3694176,xe" fillcolor="black" stroked="f">
                  <v:path arrowok="t"/>
                </v:shape>
                <v:shape id="Textbox 879" o:spid="_x0000_s1818"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2h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8GcEjzPxCMjJHQAA//8DAFBLAQItABQABgAIAAAAIQDb4fbL7gAAAIUBAAATAAAAAAAAAAAA&#10;AAAAAAAAAABbQ29udGVudF9UeXBlc10ueG1sUEsBAi0AFAAGAAgAAAAhAFr0LFu/AAAAFQEAAAsA&#10;AAAAAAAAAAAAAAAAHwEAAF9yZWxzLy5yZWxzUEsBAi0AFAAGAAgAAAAhAOgd3aHEAAAA3AAAAA8A&#10;AAAAAAAAAAAAAAAABwIAAGRycy9kb3ducmV2LnhtbFBLBQYAAAAAAwADALcAAAD4AgAAAAA=&#10;" filled="f" stroked="f">
                  <v:textbox inset="0,0,0,0">
                    <w:txbxContent>
                      <w:p w14:paraId="7268313A" w14:textId="77777777" w:rsidR="00014495" w:rsidRDefault="00000000">
                        <w:pPr>
                          <w:spacing w:before="7"/>
                          <w:ind w:left="28"/>
                          <w:rPr>
                            <w:b/>
                            <w:sz w:val="28"/>
                          </w:rPr>
                        </w:pPr>
                        <w:bookmarkStart w:id="301" w:name="_bookmark158"/>
                        <w:bookmarkEnd w:id="301"/>
                        <w:r>
                          <w:rPr>
                            <w:b/>
                            <w:smallCaps/>
                            <w:sz w:val="28"/>
                          </w:rPr>
                          <w:t>An</w:t>
                        </w:r>
                        <w:r>
                          <w:rPr>
                            <w:b/>
                            <w:smallCaps/>
                            <w:spacing w:val="-8"/>
                            <w:sz w:val="28"/>
                          </w:rPr>
                          <w:t xml:space="preserve"> </w:t>
                        </w:r>
                        <w:r>
                          <w:rPr>
                            <w:b/>
                            <w:smallCaps/>
                            <w:sz w:val="28"/>
                          </w:rPr>
                          <w:t>enterprise</w:t>
                        </w:r>
                        <w:r>
                          <w:rPr>
                            <w:b/>
                            <w:smallCaps/>
                            <w:spacing w:val="-7"/>
                            <w:sz w:val="28"/>
                          </w:rPr>
                          <w:t xml:space="preserve"> </w:t>
                        </w:r>
                        <w:r>
                          <w:rPr>
                            <w:b/>
                            <w:smallCaps/>
                            <w:sz w:val="28"/>
                          </w:rPr>
                          <w:t>knowledge</w:t>
                        </w:r>
                        <w:r>
                          <w:rPr>
                            <w:b/>
                            <w:smallCaps/>
                            <w:spacing w:val="-7"/>
                            <w:sz w:val="28"/>
                          </w:rPr>
                          <w:t xml:space="preserve"> </w:t>
                        </w:r>
                        <w:r>
                          <w:rPr>
                            <w:b/>
                            <w:smallCaps/>
                            <w:spacing w:val="-4"/>
                            <w:sz w:val="28"/>
                          </w:rPr>
                          <w:t>graph</w:t>
                        </w:r>
                      </w:p>
                    </w:txbxContent>
                  </v:textbox>
                </v:shape>
                <w10:wrap type="topAndBottom" anchorx="page"/>
              </v:group>
            </w:pict>
          </mc:Fallback>
        </mc:AlternateContent>
      </w:r>
    </w:p>
    <w:p w14:paraId="72682B75" w14:textId="77777777" w:rsidR="00014495" w:rsidRDefault="00000000">
      <w:pPr>
        <w:pStyle w:val="Brdtekst"/>
        <w:spacing w:before="200" w:line="276" w:lineRule="auto"/>
        <w:ind w:left="1080" w:right="715"/>
        <w:jc w:val="both"/>
      </w:pPr>
      <w:r>
        <w:t>Google has popularized the notion of a Knowledge</w:t>
      </w:r>
      <w:r>
        <w:rPr>
          <w:spacing w:val="40"/>
        </w:rPr>
        <w:t xml:space="preserve"> </w:t>
      </w:r>
      <w:r>
        <w:t>Graph. In Google’s case, their graph contains the sum total of everything they have learned by scrapping and re-scrapping the web, as well as from mining your queries, your reaction to your query results, and the effectiveness of all the ads they have placed.</w:t>
      </w:r>
    </w:p>
    <w:p w14:paraId="72682B76" w14:textId="77777777" w:rsidR="00014495" w:rsidRDefault="00000000">
      <w:pPr>
        <w:pStyle w:val="Brdtekst"/>
        <w:spacing w:before="200" w:line="276" w:lineRule="auto"/>
        <w:ind w:left="1079" w:right="714"/>
        <w:jc w:val="both"/>
      </w:pPr>
      <w:r>
        <w:t>For a firm, the Knowledge Graph is the sum total of</w:t>
      </w:r>
      <w:r>
        <w:rPr>
          <w:spacing w:val="40"/>
        </w:rPr>
        <w:t xml:space="preserve"> </w:t>
      </w:r>
      <w:r>
        <w:t>what the firm knows, organized around a central model. It comprises the structured data, as well as the myriad bits of miscellaneous “knowledge” captured and organized elsewhere (e.g., in external spreadsheets). With a</w:t>
      </w:r>
      <w:r>
        <w:rPr>
          <w:spacing w:val="24"/>
        </w:rPr>
        <w:t xml:space="preserve"> </w:t>
      </w:r>
      <w:r>
        <w:t>Knowledge</w:t>
      </w:r>
      <w:r>
        <w:rPr>
          <w:spacing w:val="25"/>
        </w:rPr>
        <w:t xml:space="preserve"> </w:t>
      </w:r>
      <w:r>
        <w:t>Graph</w:t>
      </w:r>
      <w:r>
        <w:rPr>
          <w:spacing w:val="25"/>
        </w:rPr>
        <w:t xml:space="preserve"> </w:t>
      </w:r>
      <w:r>
        <w:t>in</w:t>
      </w:r>
      <w:r>
        <w:rPr>
          <w:spacing w:val="22"/>
        </w:rPr>
        <w:t xml:space="preserve"> </w:t>
      </w:r>
      <w:r>
        <w:t>place,</w:t>
      </w:r>
      <w:r>
        <w:rPr>
          <w:spacing w:val="24"/>
        </w:rPr>
        <w:t xml:space="preserve"> </w:t>
      </w:r>
      <w:r>
        <w:t>a</w:t>
      </w:r>
      <w:r>
        <w:rPr>
          <w:spacing w:val="25"/>
        </w:rPr>
        <w:t xml:space="preserve"> </w:t>
      </w:r>
      <w:r>
        <w:t>firm</w:t>
      </w:r>
      <w:r>
        <w:rPr>
          <w:spacing w:val="23"/>
        </w:rPr>
        <w:t xml:space="preserve"> </w:t>
      </w:r>
      <w:r>
        <w:t>will</w:t>
      </w:r>
      <w:r>
        <w:rPr>
          <w:spacing w:val="25"/>
        </w:rPr>
        <w:t xml:space="preserve"> </w:t>
      </w:r>
      <w:r>
        <w:t>not</w:t>
      </w:r>
      <w:r>
        <w:rPr>
          <w:spacing w:val="25"/>
        </w:rPr>
        <w:t xml:space="preserve"> </w:t>
      </w:r>
      <w:r>
        <w:t>only</w:t>
      </w:r>
      <w:r>
        <w:rPr>
          <w:spacing w:val="25"/>
        </w:rPr>
        <w:t xml:space="preserve"> </w:t>
      </w:r>
      <w:r>
        <w:rPr>
          <w:spacing w:val="-2"/>
        </w:rPr>
        <w:t>enjoy</w:t>
      </w:r>
    </w:p>
    <w:p w14:paraId="72682B77"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B78"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310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B79" w14:textId="77777777" w:rsidR="00014495" w:rsidRDefault="00014495">
      <w:pPr>
        <w:pStyle w:val="Brdtekst"/>
        <w:rPr>
          <w:rFonts w:ascii="Calibri"/>
          <w:sz w:val="18"/>
        </w:rPr>
      </w:pPr>
    </w:p>
    <w:p w14:paraId="72682B7A" w14:textId="77777777" w:rsidR="00014495" w:rsidRDefault="00014495">
      <w:pPr>
        <w:pStyle w:val="Brdtekst"/>
        <w:spacing w:before="98"/>
        <w:rPr>
          <w:rFonts w:ascii="Calibri"/>
          <w:sz w:val="18"/>
        </w:rPr>
      </w:pPr>
    </w:p>
    <w:p w14:paraId="72682B7B" w14:textId="77777777" w:rsidR="00014495" w:rsidRDefault="00000000">
      <w:pPr>
        <w:pStyle w:val="Brdtekst"/>
        <w:spacing w:line="278" w:lineRule="auto"/>
        <w:ind w:left="360" w:right="1445"/>
      </w:pPr>
      <w:r>
        <w:t>access to all they know – they will be able to infer more from the information already there.</w:t>
      </w:r>
    </w:p>
    <w:p w14:paraId="72682B7C" w14:textId="77777777" w:rsidR="00014495" w:rsidRDefault="00000000">
      <w:pPr>
        <w:pStyle w:val="Brdtekst"/>
        <w:spacing w:before="210"/>
        <w:rPr>
          <w:sz w:val="20"/>
        </w:rPr>
      </w:pPr>
      <w:r>
        <w:rPr>
          <w:noProof/>
          <w:sz w:val="20"/>
        </w:rPr>
        <mc:AlternateContent>
          <mc:Choice Requires="wpg">
            <w:drawing>
              <wp:anchor distT="0" distB="0" distL="0" distR="0" simplePos="0" relativeHeight="487719424" behindDoc="1" locked="0" layoutInCell="1" allowOverlap="1" wp14:anchorId="72683008" wp14:editId="72683009">
                <wp:simplePos x="0" y="0"/>
                <wp:positionH relativeFrom="page">
                  <wp:posOffset>667512</wp:posOffset>
                </wp:positionH>
                <wp:positionV relativeFrom="paragraph">
                  <wp:posOffset>301304</wp:posOffset>
                </wp:positionV>
                <wp:extent cx="3694429" cy="287020"/>
                <wp:effectExtent l="0" t="0" r="0" b="0"/>
                <wp:wrapTopAndBottom/>
                <wp:docPr id="880" name="Group 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881" name="Graphic 881"/>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882" name="Graphic 882"/>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883" name="Textbox 883"/>
                        <wps:cNvSpPr txBox="1"/>
                        <wps:spPr>
                          <a:xfrm>
                            <a:off x="0" y="0"/>
                            <a:ext cx="3694429" cy="259079"/>
                          </a:xfrm>
                          <a:prstGeom prst="rect">
                            <a:avLst/>
                          </a:prstGeom>
                        </wps:spPr>
                        <wps:txbx>
                          <w:txbxContent>
                            <w:p w14:paraId="7268313B" w14:textId="77777777" w:rsidR="00014495" w:rsidRDefault="00000000">
                              <w:pPr>
                                <w:spacing w:before="7"/>
                                <w:ind w:left="28"/>
                                <w:rPr>
                                  <w:b/>
                                  <w:sz w:val="28"/>
                                </w:rPr>
                              </w:pPr>
                              <w:bookmarkStart w:id="302" w:name="_bookmark159"/>
                              <w:bookmarkEnd w:id="302"/>
                              <w:r>
                                <w:rPr>
                                  <w:b/>
                                  <w:smallCaps/>
                                  <w:sz w:val="28"/>
                                </w:rPr>
                                <w:t>Chapter</w:t>
                              </w:r>
                              <w:r>
                                <w:rPr>
                                  <w:b/>
                                  <w:smallCaps/>
                                  <w:spacing w:val="-4"/>
                                  <w:sz w:val="28"/>
                                </w:rPr>
                                <w:t xml:space="preserve"> </w:t>
                              </w:r>
                              <w:r>
                                <w:rPr>
                                  <w:b/>
                                  <w:smallCaps/>
                                  <w:spacing w:val="-2"/>
                                  <w:sz w:val="28"/>
                                </w:rPr>
                                <w:t>Summary</w:t>
                              </w:r>
                            </w:p>
                          </w:txbxContent>
                        </wps:txbx>
                        <wps:bodyPr wrap="square" lIns="0" tIns="0" rIns="0" bIns="0" rtlCol="0">
                          <a:noAutofit/>
                        </wps:bodyPr>
                      </wps:wsp>
                    </wpg:wgp>
                  </a:graphicData>
                </a:graphic>
              </wp:anchor>
            </w:drawing>
          </mc:Choice>
          <mc:Fallback>
            <w:pict>
              <v:group w14:anchorId="72683008" id="Group 880" o:spid="_x0000_s1819" style="position:absolute;margin-left:52.55pt;margin-top:23.7pt;width:290.9pt;height:22.6pt;z-index:-1559705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">
                <v:shape id="Graphic 881" o:spid="_x0000_s1820"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" path="m3694176,l,,,259080r3694176,l3694176,xe" fillcolor="#ccc0d9" stroked="f">
                  <v:path arrowok="t"/>
                </v:shape>
                <v:shape id="Graphic 882" o:spid="_x0000_s1821"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" path="m3694176,l,,,27432r3694176,l3694176,xe" fillcolor="black" stroked="f">
                  <v:path arrowok="t"/>
                </v:shape>
                <v:shape id="Textbox 883" o:spid="_x0000_s1822"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JpsxQAAANwAAAAPAAAAZHJzL2Rvd25yZXYueG1sRI9Ba8JA&#10;FITvhf6H5RW81Y0WJE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C8IJpsxQAAANwAAAAP&#10;AAAAAAAAAAAAAAAAAAcCAABkcnMvZG93bnJldi54bWxQSwUGAAAAAAMAAwC3AAAA+QIAAAAA&#10;" filled="f" stroked="f">
                  <v:textbox inset="0,0,0,0">
                    <w:txbxContent>
                      <w:p w14:paraId="7268313B" w14:textId="77777777" w:rsidR="00014495" w:rsidRDefault="00000000">
                        <w:pPr>
                          <w:spacing w:before="7"/>
                          <w:ind w:left="28"/>
                          <w:rPr>
                            <w:b/>
                            <w:sz w:val="28"/>
                          </w:rPr>
                        </w:pPr>
                        <w:bookmarkStart w:id="303" w:name="_bookmark159"/>
                        <w:bookmarkEnd w:id="303"/>
                        <w:r>
                          <w:rPr>
                            <w:b/>
                            <w:smallCaps/>
                            <w:sz w:val="28"/>
                          </w:rPr>
                          <w:t>Chapter</w:t>
                        </w:r>
                        <w:r>
                          <w:rPr>
                            <w:b/>
                            <w:smallCaps/>
                            <w:spacing w:val="-4"/>
                            <w:sz w:val="28"/>
                          </w:rPr>
                          <w:t xml:space="preserve"> </w:t>
                        </w:r>
                        <w:r>
                          <w:rPr>
                            <w:b/>
                            <w:smallCaps/>
                            <w:spacing w:val="-2"/>
                            <w:sz w:val="28"/>
                          </w:rPr>
                          <w:t>Summary</w:t>
                        </w:r>
                      </w:p>
                    </w:txbxContent>
                  </v:textbox>
                </v:shape>
                <w10:wrap type="topAndBottom" anchorx="page"/>
              </v:group>
            </w:pict>
          </mc:Fallback>
        </mc:AlternateContent>
      </w:r>
    </w:p>
    <w:p w14:paraId="72682B7D" w14:textId="77777777" w:rsidR="00014495" w:rsidRDefault="00000000">
      <w:pPr>
        <w:pStyle w:val="Brdtekst"/>
        <w:spacing w:before="200" w:line="276" w:lineRule="auto"/>
        <w:ind w:left="360" w:right="1437"/>
        <w:jc w:val="both"/>
      </w:pPr>
      <w:r>
        <w:t>Your first few projects will be key to getting a Data-Centric culture established. There is a certain amount of tension between solving the broad firm-wide problems and tackling specific, quick-win projects.</w:t>
      </w:r>
    </w:p>
    <w:p w14:paraId="72682B7E" w14:textId="77777777" w:rsidR="00014495" w:rsidRDefault="00000000">
      <w:pPr>
        <w:pStyle w:val="Brdtekst"/>
        <w:spacing w:before="200" w:line="276" w:lineRule="auto"/>
        <w:ind w:left="360" w:right="1435"/>
        <w:jc w:val="both"/>
      </w:pPr>
      <w:r>
        <w:t>Our advice is to embrace the tension. Start with a first version of an enterprise ontology. Even if it is very thin, it will guide future integration and hold the whole initiative together. At the same time, build out</w:t>
      </w:r>
      <w:r>
        <w:rPr>
          <w:spacing w:val="40"/>
        </w:rPr>
        <w:t xml:space="preserve"> </w:t>
      </w:r>
      <w:r>
        <w:t>something specific of value. This initial system will often be the integration of several other systems that have</w:t>
      </w:r>
      <w:r>
        <w:rPr>
          <w:spacing w:val="40"/>
        </w:rPr>
        <w:t xml:space="preserve"> </w:t>
      </w:r>
      <w:r>
        <w:t>been historically hard to integrate. It may be the integration of two types of data, such as structured and unstructured. This is often enough for others to see the value in the approach.</w:t>
      </w:r>
    </w:p>
    <w:p w14:paraId="72682B7F" w14:textId="77777777" w:rsidR="00014495" w:rsidRDefault="00000000">
      <w:pPr>
        <w:pStyle w:val="Brdtekst"/>
        <w:spacing w:before="201" w:line="276" w:lineRule="auto"/>
        <w:ind w:left="360" w:right="1435"/>
        <w:jc w:val="both"/>
      </w:pPr>
      <w:r>
        <w:t>The elegance of your enterprise ontology will be key in keeping the tide of</w:t>
      </w:r>
      <w:r>
        <w:rPr>
          <w:spacing w:val="-1"/>
        </w:rPr>
        <w:t xml:space="preserve"> </w:t>
      </w:r>
      <w:r>
        <w:t>complexity at bay. Your first projects should be examples, existence proof that this new approach is viable and desirable.</w:t>
      </w:r>
    </w:p>
    <w:p w14:paraId="72682B80" w14:textId="77777777" w:rsidR="00014495" w:rsidRDefault="00000000">
      <w:pPr>
        <w:pStyle w:val="Brdtekst"/>
        <w:spacing w:before="200" w:line="276" w:lineRule="auto"/>
        <w:ind w:left="360" w:right="1435"/>
        <w:jc w:val="both"/>
      </w:pPr>
      <w:r>
        <w:t>We have seen the firms that get off to a good start get results in a short enough time span that they are encouraged to stay the course. Early wins lead to additional investment and each round of success brings you closer to the ultimate goal.</w:t>
      </w:r>
    </w:p>
    <w:p w14:paraId="72682B81"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B82" w14:textId="77777777" w:rsidR="00014495" w:rsidRDefault="00014495">
      <w:pPr>
        <w:pStyle w:val="Brdtekst"/>
        <w:rPr>
          <w:sz w:val="44"/>
        </w:rPr>
      </w:pPr>
    </w:p>
    <w:p w14:paraId="72682B83" w14:textId="77777777" w:rsidR="00014495" w:rsidRDefault="00014495">
      <w:pPr>
        <w:pStyle w:val="Brdtekst"/>
        <w:rPr>
          <w:sz w:val="44"/>
        </w:rPr>
      </w:pPr>
    </w:p>
    <w:p w14:paraId="72682B84" w14:textId="77777777" w:rsidR="00014495" w:rsidRDefault="00014495">
      <w:pPr>
        <w:pStyle w:val="Brdtekst"/>
        <w:rPr>
          <w:sz w:val="44"/>
        </w:rPr>
      </w:pPr>
    </w:p>
    <w:p w14:paraId="72682B85" w14:textId="77777777" w:rsidR="00014495" w:rsidRDefault="00014495">
      <w:pPr>
        <w:pStyle w:val="Brdtekst"/>
        <w:rPr>
          <w:sz w:val="44"/>
        </w:rPr>
      </w:pPr>
    </w:p>
    <w:p w14:paraId="72682B86" w14:textId="77777777" w:rsidR="00014495" w:rsidRDefault="00014495">
      <w:pPr>
        <w:pStyle w:val="Brdtekst"/>
        <w:spacing w:before="121"/>
        <w:rPr>
          <w:sz w:val="44"/>
        </w:rPr>
      </w:pPr>
    </w:p>
    <w:p w14:paraId="72682B87" w14:textId="77777777" w:rsidR="00014495" w:rsidRDefault="00000000">
      <w:pPr>
        <w:pStyle w:val="Overskrift1"/>
        <w:spacing w:line="539" w:lineRule="exact"/>
      </w:pPr>
      <w:bookmarkStart w:id="304" w:name="_bookmark160"/>
      <w:bookmarkEnd w:id="304"/>
      <w:r>
        <w:t>CHAPTER</w:t>
      </w:r>
      <w:r>
        <w:rPr>
          <w:spacing w:val="-22"/>
        </w:rPr>
        <w:t xml:space="preserve"> </w:t>
      </w:r>
      <w:r>
        <w:rPr>
          <w:spacing w:val="-5"/>
        </w:rPr>
        <w:t>17</w:t>
      </w:r>
    </w:p>
    <w:p w14:paraId="72682B88" w14:textId="77777777" w:rsidR="00014495" w:rsidRDefault="00000000">
      <w:pPr>
        <w:pStyle w:val="Overskrift2"/>
        <w:spacing w:before="0" w:line="539" w:lineRule="exact"/>
        <w:ind w:left="216"/>
        <w:rPr>
          <w:u w:val="none"/>
        </w:rPr>
      </w:pPr>
      <w:r>
        <w:rPr>
          <w:u w:val="none"/>
        </w:rPr>
        <w:t>Governance</w:t>
      </w:r>
      <w:r>
        <w:rPr>
          <w:spacing w:val="-15"/>
          <w:u w:val="none"/>
        </w:rPr>
        <w:t xml:space="preserve"> </w:t>
      </w:r>
      <w:r>
        <w:rPr>
          <w:u w:val="none"/>
        </w:rPr>
        <w:t>and</w:t>
      </w:r>
      <w:r>
        <w:rPr>
          <w:spacing w:val="-15"/>
          <w:u w:val="none"/>
        </w:rPr>
        <w:t xml:space="preserve"> </w:t>
      </w:r>
      <w:r>
        <w:rPr>
          <w:u w:val="none"/>
        </w:rPr>
        <w:t>the</w:t>
      </w:r>
      <w:r>
        <w:rPr>
          <w:spacing w:val="-17"/>
          <w:u w:val="none"/>
        </w:rPr>
        <w:t xml:space="preserve"> </w:t>
      </w:r>
      <w:r>
        <w:rPr>
          <w:spacing w:val="-5"/>
          <w:u w:val="none"/>
        </w:rPr>
        <w:t>New</w:t>
      </w:r>
    </w:p>
    <w:p w14:paraId="72682B89" w14:textId="77777777" w:rsidR="00014495" w:rsidRDefault="00000000">
      <w:pPr>
        <w:tabs>
          <w:tab w:val="left" w:pos="2493"/>
          <w:tab w:val="left" w:pos="6177"/>
        </w:tabs>
        <w:spacing w:before="3"/>
        <w:ind w:left="215"/>
        <w:jc w:val="center"/>
        <w:rPr>
          <w:rFonts w:ascii="Century Gothic"/>
          <w:sz w:val="44"/>
        </w:rPr>
      </w:pPr>
      <w:r>
        <w:rPr>
          <w:rFonts w:ascii="Century Gothic"/>
          <w:sz w:val="44"/>
          <w:u w:val="single"/>
        </w:rPr>
        <w:tab/>
      </w:r>
      <w:r>
        <w:rPr>
          <w:rFonts w:ascii="Century Gothic"/>
          <w:spacing w:val="-2"/>
          <w:sz w:val="44"/>
          <w:u w:val="single"/>
        </w:rPr>
        <w:t>Normal</w:t>
      </w:r>
      <w:r>
        <w:rPr>
          <w:rFonts w:ascii="Century Gothic"/>
          <w:sz w:val="44"/>
          <w:u w:val="single"/>
        </w:rPr>
        <w:tab/>
      </w:r>
    </w:p>
    <w:p w14:paraId="72682B8A" w14:textId="77777777" w:rsidR="00014495" w:rsidRDefault="00014495">
      <w:pPr>
        <w:pStyle w:val="Brdtekst"/>
        <w:rPr>
          <w:rFonts w:ascii="Century Gothic"/>
        </w:rPr>
      </w:pPr>
    </w:p>
    <w:p w14:paraId="72682B8B" w14:textId="77777777" w:rsidR="00014495" w:rsidRDefault="00014495">
      <w:pPr>
        <w:pStyle w:val="Brdtekst"/>
        <w:rPr>
          <w:rFonts w:ascii="Century Gothic"/>
        </w:rPr>
      </w:pPr>
    </w:p>
    <w:p w14:paraId="72682B8C" w14:textId="77777777" w:rsidR="00014495" w:rsidRDefault="00014495">
      <w:pPr>
        <w:pStyle w:val="Brdtekst"/>
        <w:spacing w:before="108"/>
        <w:rPr>
          <w:rFonts w:ascii="Century Gothic"/>
        </w:rPr>
      </w:pPr>
    </w:p>
    <w:p w14:paraId="72682B8D" w14:textId="77777777" w:rsidR="00014495" w:rsidRDefault="00000000">
      <w:pPr>
        <w:pStyle w:val="Brdtekst"/>
        <w:spacing w:line="276" w:lineRule="auto"/>
        <w:ind w:left="1079" w:right="715"/>
        <w:jc w:val="both"/>
      </w:pPr>
      <w:r>
        <w:t>Soon after your</w:t>
      </w:r>
      <w:r>
        <w:rPr>
          <w:spacing w:val="-1"/>
        </w:rPr>
        <w:t xml:space="preserve"> </w:t>
      </w:r>
      <w:r>
        <w:t>first few successful projects</w:t>
      </w:r>
      <w:r>
        <w:rPr>
          <w:spacing w:val="-1"/>
        </w:rPr>
        <w:t xml:space="preserve"> </w:t>
      </w:r>
      <w:r>
        <w:t xml:space="preserve">you will need to begin to consider how to pivot to this being the new way to do things. You may find yourself swamped with internal demands and in need of some stabilizers. This section is about how to start the transition to the new </w:t>
      </w:r>
      <w:r>
        <w:rPr>
          <w:spacing w:val="-2"/>
        </w:rPr>
        <w:t>normal.</w:t>
      </w:r>
    </w:p>
    <w:p w14:paraId="72682B8E" w14:textId="77777777" w:rsidR="00014495" w:rsidRDefault="00000000">
      <w:pPr>
        <w:pStyle w:val="Brdtekst"/>
        <w:spacing w:before="215"/>
        <w:rPr>
          <w:sz w:val="20"/>
        </w:rPr>
      </w:pPr>
      <w:r>
        <w:rPr>
          <w:noProof/>
          <w:sz w:val="20"/>
        </w:rPr>
        <mc:AlternateContent>
          <mc:Choice Requires="wpg">
            <w:drawing>
              <wp:anchor distT="0" distB="0" distL="0" distR="0" simplePos="0" relativeHeight="487719936" behindDoc="1" locked="0" layoutInCell="1" allowOverlap="1" wp14:anchorId="7268300A" wp14:editId="7268300B">
                <wp:simplePos x="0" y="0"/>
                <wp:positionH relativeFrom="page">
                  <wp:posOffset>1124711</wp:posOffset>
                </wp:positionH>
                <wp:positionV relativeFrom="paragraph">
                  <wp:posOffset>304109</wp:posOffset>
                </wp:positionV>
                <wp:extent cx="3694429" cy="287020"/>
                <wp:effectExtent l="0" t="0" r="0" b="0"/>
                <wp:wrapTopAndBottom/>
                <wp:docPr id="884" name="Group 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885" name="Graphic 885"/>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886" name="Graphic 886"/>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887" name="Textbox 887"/>
                        <wps:cNvSpPr txBox="1"/>
                        <wps:spPr>
                          <a:xfrm>
                            <a:off x="0" y="0"/>
                            <a:ext cx="3694429" cy="259079"/>
                          </a:xfrm>
                          <a:prstGeom prst="rect">
                            <a:avLst/>
                          </a:prstGeom>
                        </wps:spPr>
                        <wps:txbx>
                          <w:txbxContent>
                            <w:p w14:paraId="7268313C" w14:textId="77777777" w:rsidR="00014495" w:rsidRDefault="00000000">
                              <w:pPr>
                                <w:spacing w:before="7"/>
                                <w:ind w:left="28"/>
                                <w:rPr>
                                  <w:b/>
                                  <w:sz w:val="28"/>
                                </w:rPr>
                              </w:pPr>
                              <w:bookmarkStart w:id="305" w:name="_bookmark161"/>
                              <w:bookmarkEnd w:id="305"/>
                              <w:r>
                                <w:rPr>
                                  <w:b/>
                                  <w:smallCaps/>
                                  <w:sz w:val="28"/>
                                </w:rPr>
                                <w:t>The</w:t>
                              </w:r>
                              <w:r>
                                <w:rPr>
                                  <w:b/>
                                  <w:smallCaps/>
                                  <w:spacing w:val="-5"/>
                                  <w:sz w:val="28"/>
                                </w:rPr>
                                <w:t xml:space="preserve"> </w:t>
                              </w:r>
                              <w:r>
                                <w:rPr>
                                  <w:b/>
                                  <w:smallCaps/>
                                  <w:sz w:val="28"/>
                                </w:rPr>
                                <w:t>new</w:t>
                              </w:r>
                              <w:r>
                                <w:rPr>
                                  <w:b/>
                                  <w:smallCaps/>
                                  <w:spacing w:val="-6"/>
                                  <w:sz w:val="28"/>
                                </w:rPr>
                                <w:t xml:space="preserve"> </w:t>
                              </w:r>
                              <w:r>
                                <w:rPr>
                                  <w:b/>
                                  <w:smallCaps/>
                                  <w:sz w:val="28"/>
                                </w:rPr>
                                <w:t>approach</w:t>
                              </w:r>
                              <w:r>
                                <w:rPr>
                                  <w:b/>
                                  <w:smallCaps/>
                                  <w:spacing w:val="-6"/>
                                  <w:sz w:val="28"/>
                                </w:rPr>
                                <w:t xml:space="preserve"> </w:t>
                              </w:r>
                              <w:r>
                                <w:rPr>
                                  <w:b/>
                                  <w:smallCaps/>
                                  <w:sz w:val="28"/>
                                </w:rPr>
                                <w:t>becomes</w:t>
                              </w:r>
                              <w:r>
                                <w:rPr>
                                  <w:b/>
                                  <w:smallCaps/>
                                  <w:spacing w:val="-3"/>
                                  <w:sz w:val="28"/>
                                </w:rPr>
                                <w:t xml:space="preserve"> </w:t>
                              </w:r>
                              <w:r>
                                <w:rPr>
                                  <w:b/>
                                  <w:smallCaps/>
                                  <w:spacing w:val="-4"/>
                                  <w:sz w:val="28"/>
                                </w:rPr>
                                <w:t>“hot”</w:t>
                              </w:r>
                            </w:p>
                          </w:txbxContent>
                        </wps:txbx>
                        <wps:bodyPr wrap="square" lIns="0" tIns="0" rIns="0" bIns="0" rtlCol="0">
                          <a:noAutofit/>
                        </wps:bodyPr>
                      </wps:wsp>
                    </wpg:wgp>
                  </a:graphicData>
                </a:graphic>
              </wp:anchor>
            </w:drawing>
          </mc:Choice>
          <mc:Fallback>
            <w:pict>
              <v:group w14:anchorId="7268300A" id="Group 884" o:spid="_x0000_s1823" style="position:absolute;margin-left:88.55pt;margin-top:23.95pt;width:290.9pt;height:22.6pt;z-index:-1559654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">
                <v:shape id="Graphic 885" o:spid="_x0000_s1824"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" path="m3694176,l,,,259079r3694176,l3694176,xe" fillcolor="#ccc0d9" stroked="f">
                  <v:path arrowok="t"/>
                </v:shape>
                <v:shape id="Graphic 886" o:spid="_x0000_s1825"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" path="m3694176,l,,,27431r3694176,l3694176,xe" fillcolor="black" stroked="f">
                  <v:path arrowok="t"/>
                </v:shape>
                <v:shape id="Textbox 887" o:spid="_x0000_s1826"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" filled="f" stroked="f">
                  <v:textbox inset="0,0,0,0">
                    <w:txbxContent>
                      <w:p w14:paraId="7268313C" w14:textId="77777777" w:rsidR="00014495" w:rsidRDefault="00000000">
                        <w:pPr>
                          <w:spacing w:before="7"/>
                          <w:ind w:left="28"/>
                          <w:rPr>
                            <w:b/>
                            <w:sz w:val="28"/>
                          </w:rPr>
                        </w:pPr>
                        <w:bookmarkStart w:id="306" w:name="_bookmark161"/>
                        <w:bookmarkEnd w:id="306"/>
                        <w:r>
                          <w:rPr>
                            <w:b/>
                            <w:smallCaps/>
                            <w:sz w:val="28"/>
                          </w:rPr>
                          <w:t>The</w:t>
                        </w:r>
                        <w:r>
                          <w:rPr>
                            <w:b/>
                            <w:smallCaps/>
                            <w:spacing w:val="-5"/>
                            <w:sz w:val="28"/>
                          </w:rPr>
                          <w:t xml:space="preserve"> </w:t>
                        </w:r>
                        <w:r>
                          <w:rPr>
                            <w:b/>
                            <w:smallCaps/>
                            <w:sz w:val="28"/>
                          </w:rPr>
                          <w:t>new</w:t>
                        </w:r>
                        <w:r>
                          <w:rPr>
                            <w:b/>
                            <w:smallCaps/>
                            <w:spacing w:val="-6"/>
                            <w:sz w:val="28"/>
                          </w:rPr>
                          <w:t xml:space="preserve"> </w:t>
                        </w:r>
                        <w:r>
                          <w:rPr>
                            <w:b/>
                            <w:smallCaps/>
                            <w:sz w:val="28"/>
                          </w:rPr>
                          <w:t>approach</w:t>
                        </w:r>
                        <w:r>
                          <w:rPr>
                            <w:b/>
                            <w:smallCaps/>
                            <w:spacing w:val="-6"/>
                            <w:sz w:val="28"/>
                          </w:rPr>
                          <w:t xml:space="preserve"> </w:t>
                        </w:r>
                        <w:r>
                          <w:rPr>
                            <w:b/>
                            <w:smallCaps/>
                            <w:sz w:val="28"/>
                          </w:rPr>
                          <w:t>becomes</w:t>
                        </w:r>
                        <w:r>
                          <w:rPr>
                            <w:b/>
                            <w:smallCaps/>
                            <w:spacing w:val="-3"/>
                            <w:sz w:val="28"/>
                          </w:rPr>
                          <w:t xml:space="preserve"> </w:t>
                        </w:r>
                        <w:r>
                          <w:rPr>
                            <w:b/>
                            <w:smallCaps/>
                            <w:spacing w:val="-4"/>
                            <w:sz w:val="28"/>
                          </w:rPr>
                          <w:t>“hot”</w:t>
                        </w:r>
                      </w:p>
                    </w:txbxContent>
                  </v:textbox>
                </v:shape>
                <w10:wrap type="topAndBottom" anchorx="page"/>
              </v:group>
            </w:pict>
          </mc:Fallback>
        </mc:AlternateContent>
      </w:r>
    </w:p>
    <w:p w14:paraId="72682B8F" w14:textId="77777777" w:rsidR="00014495" w:rsidRDefault="00000000">
      <w:pPr>
        <w:pStyle w:val="Brdtekst"/>
        <w:spacing w:before="200" w:line="276" w:lineRule="auto"/>
        <w:ind w:left="1080" w:right="715"/>
        <w:jc w:val="both"/>
      </w:pPr>
      <w:r>
        <w:t>We’ve</w:t>
      </w:r>
      <w:r>
        <w:rPr>
          <w:spacing w:val="-3"/>
        </w:rPr>
        <w:t xml:space="preserve"> </w:t>
      </w:r>
      <w:r>
        <w:t>seen</w:t>
      </w:r>
      <w:r>
        <w:rPr>
          <w:spacing w:val="-4"/>
        </w:rPr>
        <w:t xml:space="preserve"> </w:t>
      </w:r>
      <w:r>
        <w:t>several</w:t>
      </w:r>
      <w:r>
        <w:rPr>
          <w:spacing w:val="-4"/>
        </w:rPr>
        <w:t xml:space="preserve"> </w:t>
      </w:r>
      <w:r>
        <w:t>variations</w:t>
      </w:r>
      <w:r>
        <w:rPr>
          <w:spacing w:val="-2"/>
        </w:rPr>
        <w:t xml:space="preserve"> </w:t>
      </w:r>
      <w:r>
        <w:t>on</w:t>
      </w:r>
      <w:r>
        <w:rPr>
          <w:spacing w:val="-4"/>
        </w:rPr>
        <w:t xml:space="preserve"> </w:t>
      </w:r>
      <w:r>
        <w:t>this.</w:t>
      </w:r>
      <w:r>
        <w:rPr>
          <w:spacing w:val="-4"/>
        </w:rPr>
        <w:t xml:space="preserve"> </w:t>
      </w:r>
      <w:r>
        <w:t>Sometimes,</w:t>
      </w:r>
      <w:r>
        <w:rPr>
          <w:spacing w:val="-4"/>
        </w:rPr>
        <w:t xml:space="preserve"> </w:t>
      </w:r>
      <w:r>
        <w:t>as</w:t>
      </w:r>
      <w:r>
        <w:rPr>
          <w:spacing w:val="-2"/>
        </w:rPr>
        <w:t xml:space="preserve"> </w:t>
      </w:r>
      <w:r>
        <w:t>with the Standard &amp; Poor’s case study, executive</w:t>
      </w:r>
      <w:r>
        <w:rPr>
          <w:spacing w:val="40"/>
        </w:rPr>
        <w:t xml:space="preserve"> </w:t>
      </w:r>
      <w:r>
        <w:t>management edicts that all other divisions are to adopt the</w:t>
      </w:r>
      <w:r>
        <w:rPr>
          <w:spacing w:val="44"/>
        </w:rPr>
        <w:t xml:space="preserve">  </w:t>
      </w:r>
      <w:r>
        <w:t>new</w:t>
      </w:r>
      <w:r>
        <w:rPr>
          <w:spacing w:val="44"/>
        </w:rPr>
        <w:t xml:space="preserve">  </w:t>
      </w:r>
      <w:r>
        <w:t>Data-Centric</w:t>
      </w:r>
      <w:r>
        <w:rPr>
          <w:spacing w:val="43"/>
        </w:rPr>
        <w:t xml:space="preserve">  </w:t>
      </w:r>
      <w:r>
        <w:t>approach.</w:t>
      </w:r>
      <w:r>
        <w:rPr>
          <w:spacing w:val="44"/>
        </w:rPr>
        <w:t xml:space="preserve">  </w:t>
      </w:r>
      <w:r>
        <w:t>This</w:t>
      </w:r>
      <w:r>
        <w:rPr>
          <w:spacing w:val="45"/>
        </w:rPr>
        <w:t xml:space="preserve">  </w:t>
      </w:r>
      <w:r>
        <w:t>can</w:t>
      </w:r>
      <w:r>
        <w:rPr>
          <w:spacing w:val="43"/>
        </w:rPr>
        <w:t xml:space="preserve">  </w:t>
      </w:r>
      <w:r>
        <w:rPr>
          <w:spacing w:val="-2"/>
        </w:rPr>
        <w:t>totally</w:t>
      </w:r>
    </w:p>
    <w:p w14:paraId="72682B90" w14:textId="77777777" w:rsidR="00014495" w:rsidRDefault="00014495">
      <w:pPr>
        <w:pStyle w:val="Brdtekst"/>
        <w:spacing w:before="184"/>
        <w:rPr>
          <w:sz w:val="18"/>
        </w:rPr>
      </w:pPr>
    </w:p>
    <w:p w14:paraId="72682B91" w14:textId="77777777" w:rsidR="00014495" w:rsidRDefault="00000000">
      <w:pPr>
        <w:ind w:right="717"/>
        <w:jc w:val="right"/>
        <w:rPr>
          <w:rFonts w:ascii="Calibri"/>
          <w:b/>
          <w:sz w:val="18"/>
        </w:rPr>
      </w:pPr>
      <w:r>
        <w:rPr>
          <w:rFonts w:ascii="Calibri"/>
          <w:b/>
          <w:color w:val="585858"/>
          <w:spacing w:val="-5"/>
          <w:sz w:val="18"/>
        </w:rPr>
        <w:t>311</w:t>
      </w:r>
    </w:p>
    <w:p w14:paraId="72682B92" w14:textId="77777777" w:rsidR="00014495" w:rsidRDefault="00014495">
      <w:pPr>
        <w:jc w:val="right"/>
        <w:rPr>
          <w:rFonts w:ascii="Calibri"/>
          <w:b/>
          <w:sz w:val="18"/>
        </w:rPr>
        <w:sectPr w:rsidR="00014495">
          <w:pgSz w:w="8640" w:h="12960"/>
          <w:pgMar w:top="1480" w:right="360" w:bottom="960" w:left="720" w:header="0" w:footer="774" w:gutter="0"/>
          <w:cols w:space="708"/>
        </w:sectPr>
      </w:pPr>
    </w:p>
    <w:p w14:paraId="72682B93"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312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B94" w14:textId="77777777" w:rsidR="00014495" w:rsidRDefault="00014495">
      <w:pPr>
        <w:pStyle w:val="Brdtekst"/>
        <w:rPr>
          <w:rFonts w:ascii="Calibri"/>
          <w:sz w:val="18"/>
        </w:rPr>
      </w:pPr>
    </w:p>
    <w:p w14:paraId="72682B95" w14:textId="77777777" w:rsidR="00014495" w:rsidRDefault="00014495">
      <w:pPr>
        <w:pStyle w:val="Brdtekst"/>
        <w:spacing w:before="98"/>
        <w:rPr>
          <w:rFonts w:ascii="Calibri"/>
          <w:sz w:val="18"/>
        </w:rPr>
      </w:pPr>
    </w:p>
    <w:p w14:paraId="72682B96" w14:textId="77777777" w:rsidR="00014495" w:rsidRDefault="00000000">
      <w:pPr>
        <w:pStyle w:val="Brdtekst"/>
        <w:spacing w:line="278" w:lineRule="auto"/>
        <w:ind w:left="360" w:right="1433"/>
        <w:jc w:val="both"/>
      </w:pPr>
      <w:r>
        <w:t>overwhelm the small group that was chartered with supporting their own division.</w:t>
      </w:r>
    </w:p>
    <w:p w14:paraId="72682B97" w14:textId="77777777" w:rsidR="00014495" w:rsidRDefault="00000000">
      <w:pPr>
        <w:pStyle w:val="Brdtekst"/>
        <w:spacing w:before="194" w:line="276" w:lineRule="auto"/>
        <w:ind w:left="360" w:right="1434"/>
        <w:jc w:val="both"/>
      </w:pPr>
      <w:r>
        <w:t>Sometimes, as with an Investment Bank, we’ve been working with, word gets out that this new approach delivers impressive results, rapidly. New initiatives are launched to replicate the success in other divisions.</w:t>
      </w:r>
    </w:p>
    <w:p w14:paraId="72682B98" w14:textId="77777777" w:rsidR="00014495" w:rsidRDefault="00000000">
      <w:pPr>
        <w:pStyle w:val="Brdtekst"/>
        <w:spacing w:before="200" w:line="276" w:lineRule="auto"/>
        <w:ind w:left="360" w:right="1436"/>
        <w:jc w:val="both"/>
      </w:pPr>
      <w:r>
        <w:t>In either case, whether by edict or by appreciation, this</w:t>
      </w:r>
      <w:r>
        <w:rPr>
          <w:spacing w:val="40"/>
        </w:rPr>
        <w:t xml:space="preserve"> </w:t>
      </w:r>
      <w:r>
        <w:t>is what is predictable: there will be projects launched without the requisite thoughtfulness and planning, and these projects will create the equivalent to Gartner’s</w:t>
      </w:r>
      <w:r>
        <w:rPr>
          <w:spacing w:val="40"/>
        </w:rPr>
        <w:t xml:space="preserve"> </w:t>
      </w:r>
      <w:r>
        <w:t>hype cycle. Some of the projects will be launched with</w:t>
      </w:r>
      <w:r>
        <w:rPr>
          <w:spacing w:val="40"/>
        </w:rPr>
        <w:t xml:space="preserve"> </w:t>
      </w:r>
      <w:r>
        <w:t>the</w:t>
      </w:r>
      <w:r>
        <w:rPr>
          <w:spacing w:val="-3"/>
        </w:rPr>
        <w:t xml:space="preserve"> </w:t>
      </w:r>
      <w:r>
        <w:t>aim</w:t>
      </w:r>
      <w:r>
        <w:rPr>
          <w:spacing w:val="-4"/>
        </w:rPr>
        <w:t xml:space="preserve"> </w:t>
      </w:r>
      <w:r>
        <w:t>of</w:t>
      </w:r>
      <w:r>
        <w:rPr>
          <w:spacing w:val="-4"/>
        </w:rPr>
        <w:t xml:space="preserve"> </w:t>
      </w:r>
      <w:r>
        <w:t>reproducing</w:t>
      </w:r>
      <w:r>
        <w:rPr>
          <w:spacing w:val="-6"/>
        </w:rPr>
        <w:t xml:space="preserve"> </w:t>
      </w:r>
      <w:r>
        <w:t>the</w:t>
      </w:r>
      <w:r>
        <w:rPr>
          <w:spacing w:val="-3"/>
        </w:rPr>
        <w:t xml:space="preserve"> </w:t>
      </w:r>
      <w:r>
        <w:t>results</w:t>
      </w:r>
      <w:r>
        <w:rPr>
          <w:spacing w:val="-2"/>
        </w:rPr>
        <w:t xml:space="preserve"> </w:t>
      </w:r>
      <w:r>
        <w:t>of</w:t>
      </w:r>
      <w:r>
        <w:rPr>
          <w:spacing w:val="-6"/>
        </w:rPr>
        <w:t xml:space="preserve"> </w:t>
      </w:r>
      <w:r>
        <w:t>the</w:t>
      </w:r>
      <w:r>
        <w:rPr>
          <w:spacing w:val="-3"/>
        </w:rPr>
        <w:t xml:space="preserve"> </w:t>
      </w:r>
      <w:r>
        <w:t>first</w:t>
      </w:r>
      <w:r>
        <w:rPr>
          <w:spacing w:val="-2"/>
        </w:rPr>
        <w:t xml:space="preserve"> </w:t>
      </w:r>
      <w:r>
        <w:t>few</w:t>
      </w:r>
      <w:r>
        <w:rPr>
          <w:spacing w:val="-3"/>
        </w:rPr>
        <w:t xml:space="preserve"> </w:t>
      </w:r>
      <w:r>
        <w:t>projects will do so with limited experience and produce disappointing results.</w:t>
      </w:r>
    </w:p>
    <w:p w14:paraId="72682B99" w14:textId="77777777" w:rsidR="00014495" w:rsidRDefault="00000000">
      <w:pPr>
        <w:pStyle w:val="Brdtekst"/>
        <w:spacing w:before="217"/>
        <w:rPr>
          <w:sz w:val="20"/>
        </w:rPr>
      </w:pPr>
      <w:r>
        <w:rPr>
          <w:noProof/>
          <w:sz w:val="20"/>
        </w:rPr>
        <mc:AlternateContent>
          <mc:Choice Requires="wpg">
            <w:drawing>
              <wp:anchor distT="0" distB="0" distL="0" distR="0" simplePos="0" relativeHeight="487720448" behindDoc="1" locked="0" layoutInCell="1" allowOverlap="1" wp14:anchorId="7268300C" wp14:editId="7268300D">
                <wp:simplePos x="0" y="0"/>
                <wp:positionH relativeFrom="page">
                  <wp:posOffset>667512</wp:posOffset>
                </wp:positionH>
                <wp:positionV relativeFrom="paragraph">
                  <wp:posOffset>305741</wp:posOffset>
                </wp:positionV>
                <wp:extent cx="3694429" cy="287020"/>
                <wp:effectExtent l="0" t="0" r="0" b="0"/>
                <wp:wrapTopAndBottom/>
                <wp:docPr id="888" name="Group 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889" name="Graphic 889"/>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890" name="Graphic 890"/>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891" name="Textbox 891"/>
                        <wps:cNvSpPr txBox="1"/>
                        <wps:spPr>
                          <a:xfrm>
                            <a:off x="0" y="0"/>
                            <a:ext cx="3694429" cy="259079"/>
                          </a:xfrm>
                          <a:prstGeom prst="rect">
                            <a:avLst/>
                          </a:prstGeom>
                        </wps:spPr>
                        <wps:txbx>
                          <w:txbxContent>
                            <w:p w14:paraId="7268313D" w14:textId="77777777" w:rsidR="00014495" w:rsidRDefault="00000000">
                              <w:pPr>
                                <w:spacing w:before="7"/>
                                <w:ind w:left="28"/>
                                <w:rPr>
                                  <w:b/>
                                  <w:sz w:val="28"/>
                                </w:rPr>
                              </w:pPr>
                              <w:bookmarkStart w:id="307" w:name="_bookmark162"/>
                              <w:bookmarkEnd w:id="307"/>
                              <w:r>
                                <w:rPr>
                                  <w:b/>
                                  <w:smallCaps/>
                                  <w:sz w:val="28"/>
                                </w:rPr>
                                <w:t>The</w:t>
                              </w:r>
                              <w:r>
                                <w:rPr>
                                  <w:b/>
                                  <w:smallCaps/>
                                  <w:spacing w:val="-4"/>
                                  <w:sz w:val="28"/>
                                </w:rPr>
                                <w:t xml:space="preserve"> </w:t>
                              </w:r>
                              <w:r>
                                <w:rPr>
                                  <w:b/>
                                  <w:smallCaps/>
                                  <w:sz w:val="28"/>
                                </w:rPr>
                                <w:t>executive’s</w:t>
                              </w:r>
                              <w:r>
                                <w:rPr>
                                  <w:b/>
                                  <w:smallCaps/>
                                  <w:spacing w:val="-6"/>
                                  <w:sz w:val="28"/>
                                </w:rPr>
                                <w:t xml:space="preserve"> </w:t>
                              </w:r>
                              <w:r>
                                <w:rPr>
                                  <w:b/>
                                  <w:smallCaps/>
                                  <w:sz w:val="28"/>
                                </w:rPr>
                                <w:t>role</w:t>
                              </w:r>
                              <w:r>
                                <w:rPr>
                                  <w:b/>
                                  <w:smallCaps/>
                                  <w:spacing w:val="-4"/>
                                  <w:sz w:val="28"/>
                                </w:rPr>
                                <w:t xml:space="preserve"> </w:t>
                              </w:r>
                              <w:r>
                                <w:rPr>
                                  <w:b/>
                                  <w:smallCaps/>
                                  <w:sz w:val="28"/>
                                </w:rPr>
                                <w:t>in</w:t>
                              </w:r>
                              <w:r>
                                <w:rPr>
                                  <w:b/>
                                  <w:smallCaps/>
                                  <w:spacing w:val="-6"/>
                                  <w:sz w:val="28"/>
                                </w:rPr>
                                <w:t xml:space="preserve"> </w:t>
                              </w:r>
                              <w:r>
                                <w:rPr>
                                  <w:b/>
                                  <w:smallCaps/>
                                  <w:sz w:val="28"/>
                                </w:rPr>
                                <w:t>piloting</w:t>
                              </w:r>
                              <w:r>
                                <w:rPr>
                                  <w:b/>
                                  <w:smallCaps/>
                                  <w:spacing w:val="-4"/>
                                  <w:sz w:val="28"/>
                                </w:rPr>
                                <w:t xml:space="preserve"> </w:t>
                              </w:r>
                              <w:r>
                                <w:rPr>
                                  <w:b/>
                                  <w:smallCaps/>
                                  <w:sz w:val="28"/>
                                </w:rPr>
                                <w:t>the</w:t>
                              </w:r>
                              <w:r>
                                <w:rPr>
                                  <w:b/>
                                  <w:smallCaps/>
                                  <w:spacing w:val="-3"/>
                                  <w:sz w:val="28"/>
                                </w:rPr>
                                <w:t xml:space="preserve"> </w:t>
                              </w:r>
                              <w:r>
                                <w:rPr>
                                  <w:b/>
                                  <w:smallCaps/>
                                  <w:spacing w:val="-2"/>
                                  <w:sz w:val="28"/>
                                </w:rPr>
                                <w:t>change</w:t>
                              </w:r>
                            </w:p>
                          </w:txbxContent>
                        </wps:txbx>
                        <wps:bodyPr wrap="square" lIns="0" tIns="0" rIns="0" bIns="0" rtlCol="0">
                          <a:noAutofit/>
                        </wps:bodyPr>
                      </wps:wsp>
                    </wpg:wgp>
                  </a:graphicData>
                </a:graphic>
              </wp:anchor>
            </w:drawing>
          </mc:Choice>
          <mc:Fallback>
            <w:pict>
              <v:group w14:anchorId="7268300C" id="Group 888" o:spid="_x0000_s1827" style="position:absolute;margin-left:52.55pt;margin-top:24.05pt;width:290.9pt;height:22.6pt;z-index:-1559603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">
                <v:shape id="Graphic 889" o:spid="_x0000_s1828"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" path="m3694176,l,,,259079r3694176,l3694176,xe" fillcolor="#ccc0d9" stroked="f">
                  <v:path arrowok="t"/>
                </v:shape>
                <v:shape id="Graphic 890" o:spid="_x0000_s1829"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" path="m3694176,l,,,27432r3694176,l3694176,xe" fillcolor="black" stroked="f">
                  <v:path arrowok="t"/>
                </v:shape>
                <v:shape id="Textbox 891" o:spid="_x0000_s1830"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" filled="f" stroked="f">
                  <v:textbox inset="0,0,0,0">
                    <w:txbxContent>
                      <w:p w14:paraId="7268313D" w14:textId="77777777" w:rsidR="00014495" w:rsidRDefault="00000000">
                        <w:pPr>
                          <w:spacing w:before="7"/>
                          <w:ind w:left="28"/>
                          <w:rPr>
                            <w:b/>
                            <w:sz w:val="28"/>
                          </w:rPr>
                        </w:pPr>
                        <w:bookmarkStart w:id="308" w:name="_bookmark162"/>
                        <w:bookmarkEnd w:id="308"/>
                        <w:r>
                          <w:rPr>
                            <w:b/>
                            <w:smallCaps/>
                            <w:sz w:val="28"/>
                          </w:rPr>
                          <w:t>The</w:t>
                        </w:r>
                        <w:r>
                          <w:rPr>
                            <w:b/>
                            <w:smallCaps/>
                            <w:spacing w:val="-4"/>
                            <w:sz w:val="28"/>
                          </w:rPr>
                          <w:t xml:space="preserve"> </w:t>
                        </w:r>
                        <w:r>
                          <w:rPr>
                            <w:b/>
                            <w:smallCaps/>
                            <w:sz w:val="28"/>
                          </w:rPr>
                          <w:t>executive’s</w:t>
                        </w:r>
                        <w:r>
                          <w:rPr>
                            <w:b/>
                            <w:smallCaps/>
                            <w:spacing w:val="-6"/>
                            <w:sz w:val="28"/>
                          </w:rPr>
                          <w:t xml:space="preserve"> </w:t>
                        </w:r>
                        <w:r>
                          <w:rPr>
                            <w:b/>
                            <w:smallCaps/>
                            <w:sz w:val="28"/>
                          </w:rPr>
                          <w:t>role</w:t>
                        </w:r>
                        <w:r>
                          <w:rPr>
                            <w:b/>
                            <w:smallCaps/>
                            <w:spacing w:val="-4"/>
                            <w:sz w:val="28"/>
                          </w:rPr>
                          <w:t xml:space="preserve"> </w:t>
                        </w:r>
                        <w:r>
                          <w:rPr>
                            <w:b/>
                            <w:smallCaps/>
                            <w:sz w:val="28"/>
                          </w:rPr>
                          <w:t>in</w:t>
                        </w:r>
                        <w:r>
                          <w:rPr>
                            <w:b/>
                            <w:smallCaps/>
                            <w:spacing w:val="-6"/>
                            <w:sz w:val="28"/>
                          </w:rPr>
                          <w:t xml:space="preserve"> </w:t>
                        </w:r>
                        <w:r>
                          <w:rPr>
                            <w:b/>
                            <w:smallCaps/>
                            <w:sz w:val="28"/>
                          </w:rPr>
                          <w:t>piloting</w:t>
                        </w:r>
                        <w:r>
                          <w:rPr>
                            <w:b/>
                            <w:smallCaps/>
                            <w:spacing w:val="-4"/>
                            <w:sz w:val="28"/>
                          </w:rPr>
                          <w:t xml:space="preserve"> </w:t>
                        </w:r>
                        <w:r>
                          <w:rPr>
                            <w:b/>
                            <w:smallCaps/>
                            <w:sz w:val="28"/>
                          </w:rPr>
                          <w:t>the</w:t>
                        </w:r>
                        <w:r>
                          <w:rPr>
                            <w:b/>
                            <w:smallCaps/>
                            <w:spacing w:val="-3"/>
                            <w:sz w:val="28"/>
                          </w:rPr>
                          <w:t xml:space="preserve"> </w:t>
                        </w:r>
                        <w:r>
                          <w:rPr>
                            <w:b/>
                            <w:smallCaps/>
                            <w:spacing w:val="-2"/>
                            <w:sz w:val="28"/>
                          </w:rPr>
                          <w:t>change</w:t>
                        </w:r>
                      </w:p>
                    </w:txbxContent>
                  </v:textbox>
                </v:shape>
                <w10:wrap type="topAndBottom" anchorx="page"/>
              </v:group>
            </w:pict>
          </mc:Fallback>
        </mc:AlternateContent>
      </w:r>
    </w:p>
    <w:p w14:paraId="72682B9A" w14:textId="77777777" w:rsidR="00014495" w:rsidRDefault="00000000">
      <w:pPr>
        <w:pStyle w:val="Brdtekst"/>
        <w:spacing w:before="200" w:line="276" w:lineRule="auto"/>
        <w:ind w:left="359" w:right="1435"/>
        <w:jc w:val="both"/>
      </w:pPr>
      <w:r>
        <w:t>If you find yourself in the position of the executive who</w:t>
      </w:r>
      <w:r>
        <w:rPr>
          <w:spacing w:val="40"/>
        </w:rPr>
        <w:t xml:space="preserve"> </w:t>
      </w:r>
      <w:r>
        <w:t xml:space="preserve">is associated with the change, and therefore for propagating it through the enterprise, you are faced with some tricky positioning. You may be tempted to single thread new projects through your organization, which now has a track record of implementation. But this will be frustrating for two reasons: you will not have the capacity, and others will literally want to do this </w:t>
      </w:r>
      <w:r>
        <w:rPr>
          <w:spacing w:val="-2"/>
        </w:rPr>
        <w:t>themselves.</w:t>
      </w:r>
    </w:p>
    <w:p w14:paraId="72682B9B" w14:textId="77777777" w:rsidR="00014495" w:rsidRDefault="00000000">
      <w:pPr>
        <w:pStyle w:val="Brdtekst"/>
        <w:spacing w:before="201" w:line="273" w:lineRule="auto"/>
        <w:ind w:left="359" w:right="1437"/>
        <w:jc w:val="both"/>
      </w:pPr>
      <w:r>
        <w:t>What we have seen to be more effective is to build an internal</w:t>
      </w:r>
      <w:r>
        <w:rPr>
          <w:spacing w:val="50"/>
        </w:rPr>
        <w:t xml:space="preserve"> </w:t>
      </w:r>
      <w:r>
        <w:t>consortium.</w:t>
      </w:r>
      <w:r>
        <w:rPr>
          <w:spacing w:val="53"/>
        </w:rPr>
        <w:t xml:space="preserve"> </w:t>
      </w:r>
      <w:r>
        <w:t>This</w:t>
      </w:r>
      <w:r>
        <w:rPr>
          <w:spacing w:val="53"/>
        </w:rPr>
        <w:t xml:space="preserve"> </w:t>
      </w:r>
      <w:r>
        <w:t>can</w:t>
      </w:r>
      <w:r>
        <w:rPr>
          <w:spacing w:val="53"/>
        </w:rPr>
        <w:t xml:space="preserve"> </w:t>
      </w:r>
      <w:r>
        <w:t>be</w:t>
      </w:r>
      <w:r>
        <w:rPr>
          <w:spacing w:val="53"/>
        </w:rPr>
        <w:t xml:space="preserve"> </w:t>
      </w:r>
      <w:r>
        <w:t>modeled</w:t>
      </w:r>
      <w:r>
        <w:rPr>
          <w:spacing w:val="53"/>
        </w:rPr>
        <w:t xml:space="preserve"> </w:t>
      </w:r>
      <w:r>
        <w:t>on</w:t>
      </w:r>
      <w:r>
        <w:rPr>
          <w:spacing w:val="55"/>
        </w:rPr>
        <w:t xml:space="preserve"> </w:t>
      </w:r>
      <w:r>
        <w:rPr>
          <w:spacing w:val="-2"/>
        </w:rPr>
        <w:t>industry</w:t>
      </w:r>
    </w:p>
    <w:p w14:paraId="72682B9C" w14:textId="77777777" w:rsidR="00014495" w:rsidRDefault="00014495">
      <w:pPr>
        <w:pStyle w:val="Brdtekst"/>
        <w:spacing w:line="273" w:lineRule="auto"/>
        <w:jc w:val="both"/>
        <w:sectPr w:rsidR="00014495">
          <w:pgSz w:w="8640" w:h="12960"/>
          <w:pgMar w:top="680" w:right="360" w:bottom="1020" w:left="720" w:header="0" w:footer="774" w:gutter="0"/>
          <w:cols w:space="708"/>
        </w:sectPr>
      </w:pPr>
    </w:p>
    <w:p w14:paraId="72682B9D" w14:textId="77777777" w:rsidR="00014495" w:rsidRDefault="00000000">
      <w:pPr>
        <w:tabs>
          <w:tab w:val="left" w:pos="6479"/>
        </w:tabs>
        <w:spacing w:before="39"/>
        <w:ind w:left="3700"/>
        <w:rPr>
          <w:rFonts w:ascii="Calibri"/>
          <w:b/>
          <w:sz w:val="18"/>
        </w:rPr>
      </w:pPr>
      <w:r>
        <w:rPr>
          <w:rFonts w:ascii="Calibri"/>
          <w:color w:val="585858"/>
          <w:sz w:val="18"/>
        </w:rPr>
        <w:lastRenderedPageBreak/>
        <w:t>Governance</w:t>
      </w:r>
      <w:r>
        <w:rPr>
          <w:rFonts w:ascii="Calibri"/>
          <w:color w:val="585858"/>
          <w:spacing w:val="-3"/>
          <w:sz w:val="18"/>
        </w:rPr>
        <w:t xml:space="preserve"> </w:t>
      </w:r>
      <w:r>
        <w:rPr>
          <w:rFonts w:ascii="Calibri"/>
          <w:color w:val="585858"/>
          <w:sz w:val="18"/>
        </w:rPr>
        <w:t>and</w:t>
      </w:r>
      <w:r>
        <w:rPr>
          <w:rFonts w:ascii="Calibri"/>
          <w:color w:val="585858"/>
          <w:spacing w:val="-2"/>
          <w:sz w:val="18"/>
        </w:rPr>
        <w:t xml:space="preserve"> </w:t>
      </w:r>
      <w:r>
        <w:rPr>
          <w:rFonts w:ascii="Calibri"/>
          <w:color w:val="585858"/>
          <w:sz w:val="18"/>
        </w:rPr>
        <w:t>the</w:t>
      </w:r>
      <w:r>
        <w:rPr>
          <w:rFonts w:ascii="Calibri"/>
          <w:color w:val="585858"/>
          <w:spacing w:val="-2"/>
          <w:sz w:val="18"/>
        </w:rPr>
        <w:t xml:space="preserve"> </w:t>
      </w:r>
      <w:r>
        <w:rPr>
          <w:rFonts w:ascii="Calibri"/>
          <w:color w:val="585858"/>
          <w:sz w:val="18"/>
        </w:rPr>
        <w:t xml:space="preserve">New </w:t>
      </w:r>
      <w:r>
        <w:rPr>
          <w:rFonts w:ascii="Calibri"/>
          <w:color w:val="585858"/>
          <w:spacing w:val="-2"/>
          <w:sz w:val="18"/>
        </w:rPr>
        <w:t>Normal</w:t>
      </w:r>
      <w:r>
        <w:rPr>
          <w:rFonts w:ascii="Calibri"/>
          <w:color w:val="585858"/>
          <w:sz w:val="18"/>
        </w:rPr>
        <w:tab/>
      </w:r>
      <w:r>
        <w:rPr>
          <w:rFonts w:ascii="Calibri"/>
          <w:b/>
          <w:color w:val="585858"/>
          <w:spacing w:val="-5"/>
          <w:sz w:val="18"/>
        </w:rPr>
        <w:t>313</w:t>
      </w:r>
    </w:p>
    <w:p w14:paraId="72682B9E" w14:textId="77777777" w:rsidR="00014495" w:rsidRDefault="00014495">
      <w:pPr>
        <w:pStyle w:val="Brdtekst"/>
        <w:rPr>
          <w:rFonts w:ascii="Calibri"/>
          <w:b/>
          <w:sz w:val="18"/>
        </w:rPr>
      </w:pPr>
    </w:p>
    <w:p w14:paraId="72682B9F" w14:textId="77777777" w:rsidR="00014495" w:rsidRDefault="00014495">
      <w:pPr>
        <w:pStyle w:val="Brdtekst"/>
        <w:spacing w:before="98"/>
        <w:rPr>
          <w:rFonts w:ascii="Calibri"/>
          <w:b/>
          <w:sz w:val="18"/>
        </w:rPr>
      </w:pPr>
    </w:p>
    <w:p w14:paraId="72682BA0" w14:textId="77777777" w:rsidR="00014495" w:rsidRDefault="00000000">
      <w:pPr>
        <w:pStyle w:val="Brdtekst"/>
        <w:spacing w:line="276" w:lineRule="auto"/>
        <w:ind w:left="1079" w:right="715"/>
        <w:jc w:val="both"/>
      </w:pPr>
      <w:r>
        <w:t>consortia. The difference between a consortium and a typical enterprise project, or even typical enterprise governance, is the volunteer nature and the lack of command and control structure. In this case, the consortia can be built around the notion of sharing. This will be sharing and extending models (ontologies) as a way to promote integration; it will also be about sharing actual data. By federating queries and using some shared ontologies, we can finally get past the insane practice where every application has many redundant (but differently structured and named) representations of the same corporate data (e.g., products, customers, orders, trades, vendors, employees, or departments)</w:t>
      </w:r>
    </w:p>
    <w:p w14:paraId="72682BA1" w14:textId="77777777" w:rsidR="00014495" w:rsidRDefault="00000000">
      <w:pPr>
        <w:pStyle w:val="Brdtekst"/>
        <w:spacing w:before="200" w:line="276" w:lineRule="auto"/>
        <w:ind w:left="1080" w:right="715"/>
        <w:jc w:val="both"/>
      </w:pPr>
      <w:r>
        <w:t>Finally, the consortia can come together to share best practices. This is a new undertaking for most enterprises, so there will be many opportunities for learning and reporting on lessons learned.</w:t>
      </w:r>
    </w:p>
    <w:p w14:paraId="72682BA2" w14:textId="77777777" w:rsidR="00014495" w:rsidRDefault="00000000">
      <w:pPr>
        <w:pStyle w:val="Brdtekst"/>
        <w:spacing w:before="216"/>
        <w:rPr>
          <w:sz w:val="20"/>
        </w:rPr>
      </w:pPr>
      <w:r>
        <w:rPr>
          <w:noProof/>
          <w:sz w:val="20"/>
        </w:rPr>
        <mc:AlternateContent>
          <mc:Choice Requires="wpg">
            <w:drawing>
              <wp:anchor distT="0" distB="0" distL="0" distR="0" simplePos="0" relativeHeight="487720960" behindDoc="1" locked="0" layoutInCell="1" allowOverlap="1" wp14:anchorId="7268300E" wp14:editId="7268300F">
                <wp:simplePos x="0" y="0"/>
                <wp:positionH relativeFrom="page">
                  <wp:posOffset>1124711</wp:posOffset>
                </wp:positionH>
                <wp:positionV relativeFrom="paragraph">
                  <wp:posOffset>304981</wp:posOffset>
                </wp:positionV>
                <wp:extent cx="3694429" cy="532130"/>
                <wp:effectExtent l="0" t="0" r="0" b="0"/>
                <wp:wrapTopAndBottom/>
                <wp:docPr id="892" name="Group 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532130"/>
                          <a:chOff x="0" y="0"/>
                          <a:chExt cx="3694429" cy="532130"/>
                        </a:xfrm>
                      </wpg:grpSpPr>
                      <wps:wsp>
                        <wps:cNvPr id="893" name="Graphic 893"/>
                        <wps:cNvSpPr/>
                        <wps:spPr>
                          <a:xfrm>
                            <a:off x="0" y="0"/>
                            <a:ext cx="3694429" cy="504825"/>
                          </a:xfrm>
                          <a:custGeom>
                            <a:avLst/>
                            <a:gdLst/>
                            <a:ahLst/>
                            <a:cxnLst/>
                            <a:rect l="l" t="t" r="r" b="b"/>
                            <a:pathLst>
                              <a:path w="3694429" h="504825">
                                <a:moveTo>
                                  <a:pt x="3694176" y="0"/>
                                </a:moveTo>
                                <a:lnTo>
                                  <a:pt x="0" y="0"/>
                                </a:lnTo>
                                <a:lnTo>
                                  <a:pt x="0" y="245364"/>
                                </a:lnTo>
                                <a:lnTo>
                                  <a:pt x="0" y="504444"/>
                                </a:lnTo>
                                <a:lnTo>
                                  <a:pt x="3694176" y="504444"/>
                                </a:lnTo>
                                <a:lnTo>
                                  <a:pt x="3694176" y="245364"/>
                                </a:lnTo>
                                <a:lnTo>
                                  <a:pt x="3694176" y="0"/>
                                </a:lnTo>
                                <a:close/>
                              </a:path>
                            </a:pathLst>
                          </a:custGeom>
                          <a:solidFill>
                            <a:srgbClr val="CCC0D9"/>
                          </a:solidFill>
                        </wps:spPr>
                        <wps:bodyPr wrap="square" lIns="0" tIns="0" rIns="0" bIns="0" rtlCol="0">
                          <a:prstTxWarp prst="textNoShape">
                            <a:avLst/>
                          </a:prstTxWarp>
                          <a:noAutofit/>
                        </wps:bodyPr>
                      </wps:wsp>
                      <wps:wsp>
                        <wps:cNvPr id="894" name="Graphic 894"/>
                        <wps:cNvSpPr/>
                        <wps:spPr>
                          <a:xfrm>
                            <a:off x="0" y="504444"/>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895" name="Textbox 895"/>
                        <wps:cNvSpPr txBox="1"/>
                        <wps:spPr>
                          <a:xfrm>
                            <a:off x="0" y="0"/>
                            <a:ext cx="3694429" cy="504825"/>
                          </a:xfrm>
                          <a:prstGeom prst="rect">
                            <a:avLst/>
                          </a:prstGeom>
                        </wps:spPr>
                        <wps:txbx>
                          <w:txbxContent>
                            <w:p w14:paraId="7268313E" w14:textId="77777777" w:rsidR="00014495" w:rsidRDefault="00000000">
                              <w:pPr>
                                <w:spacing w:line="319" w:lineRule="auto"/>
                                <w:ind w:left="28"/>
                                <w:rPr>
                                  <w:b/>
                                  <w:sz w:val="28"/>
                                </w:rPr>
                              </w:pPr>
                              <w:bookmarkStart w:id="309" w:name="_bookmark163"/>
                              <w:bookmarkEnd w:id="309"/>
                              <w:r>
                                <w:rPr>
                                  <w:b/>
                                  <w:smallCaps/>
                                  <w:sz w:val="28"/>
                                </w:rPr>
                                <w:t>A</w:t>
                              </w:r>
                              <w:r>
                                <w:rPr>
                                  <w:b/>
                                  <w:smallCaps/>
                                  <w:spacing w:val="-14"/>
                                  <w:sz w:val="28"/>
                                </w:rPr>
                                <w:t xml:space="preserve"> </w:t>
                              </w:r>
                              <w:r>
                                <w:rPr>
                                  <w:b/>
                                  <w:smallCaps/>
                                  <w:sz w:val="28"/>
                                </w:rPr>
                                <w:t>kinder/</w:t>
                              </w:r>
                              <w:r>
                                <w:rPr>
                                  <w:b/>
                                  <w:smallCaps/>
                                  <w:spacing w:val="-14"/>
                                  <w:sz w:val="28"/>
                                </w:rPr>
                                <w:t xml:space="preserve"> </w:t>
                              </w:r>
                              <w:r>
                                <w:rPr>
                                  <w:b/>
                                  <w:smallCaps/>
                                  <w:sz w:val="28"/>
                                </w:rPr>
                                <w:t>gentler</w:t>
                              </w:r>
                              <w:r>
                                <w:rPr>
                                  <w:b/>
                                  <w:smallCaps/>
                                  <w:spacing w:val="-8"/>
                                  <w:sz w:val="28"/>
                                </w:rPr>
                                <w:t xml:space="preserve"> </w:t>
                              </w:r>
                              <w:r>
                                <w:rPr>
                                  <w:b/>
                                  <w:smallCaps/>
                                  <w:sz w:val="28"/>
                                </w:rPr>
                                <w:t>voluntary</w:t>
                              </w:r>
                              <w:r>
                                <w:rPr>
                                  <w:b/>
                                  <w:smallCaps/>
                                  <w:spacing w:val="-3"/>
                                  <w:sz w:val="28"/>
                                </w:rPr>
                                <w:t xml:space="preserve"> </w:t>
                              </w:r>
                              <w:r>
                                <w:rPr>
                                  <w:b/>
                                  <w:smallCaps/>
                                  <w:sz w:val="28"/>
                                </w:rPr>
                                <w:t xml:space="preserve">governance </w:t>
                              </w:r>
                              <w:r>
                                <w:rPr>
                                  <w:b/>
                                  <w:smallCaps/>
                                  <w:spacing w:val="-2"/>
                                  <w:sz w:val="28"/>
                                </w:rPr>
                                <w:t>structure</w:t>
                              </w:r>
                            </w:p>
                          </w:txbxContent>
                        </wps:txbx>
                        <wps:bodyPr wrap="square" lIns="0" tIns="0" rIns="0" bIns="0" rtlCol="0">
                          <a:noAutofit/>
                        </wps:bodyPr>
                      </wps:wsp>
                    </wpg:wgp>
                  </a:graphicData>
                </a:graphic>
              </wp:anchor>
            </w:drawing>
          </mc:Choice>
          <mc:Fallback>
            <w:pict>
              <v:group w14:anchorId="7268300E" id="Group 892" o:spid="_x0000_s1831" style="position:absolute;margin-left:88.55pt;margin-top:24pt;width:290.9pt;height:41.9pt;z-index:-15595520;mso-wrap-distance-left:0;mso-wrap-distance-right:0;mso-position-horizontal-relative:page" coordsize="36944,5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">
                <v:shape id="Graphic 893" o:spid="_x0000_s1832" style="position:absolute;width:36944;height:5048;visibility:visible;mso-wrap-style:square;v-text-anchor:top" coordsize="3694429,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" path="m3694176,l,,,245364,,504444r3694176,l3694176,245364,3694176,xe" fillcolor="#ccc0d9" stroked="f">
                  <v:path arrowok="t"/>
                </v:shape>
                <v:shape id="Graphic 894" o:spid="_x0000_s1833" style="position:absolute;top:5044;width:36944;height:279;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" path="m3694176,l,,,27431r3694176,l3694176,xe" fillcolor="black" stroked="f">
                  <v:path arrowok="t"/>
                </v:shape>
                <v:shape id="Textbox 895" o:spid="_x0000_s1834" type="#_x0000_t202" style="position:absolute;width:3694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DFe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DZXDFexQAAANwAAAAP&#10;AAAAAAAAAAAAAAAAAAcCAABkcnMvZG93bnJldi54bWxQSwUGAAAAAAMAAwC3AAAA+QIAAAAA&#10;" filled="f" stroked="f">
                  <v:textbox inset="0,0,0,0">
                    <w:txbxContent>
                      <w:p w14:paraId="7268313E" w14:textId="77777777" w:rsidR="00014495" w:rsidRDefault="00000000">
                        <w:pPr>
                          <w:spacing w:line="319" w:lineRule="auto"/>
                          <w:ind w:left="28"/>
                          <w:rPr>
                            <w:b/>
                            <w:sz w:val="28"/>
                          </w:rPr>
                        </w:pPr>
                        <w:bookmarkStart w:id="310" w:name="_bookmark163"/>
                        <w:bookmarkEnd w:id="310"/>
                        <w:r>
                          <w:rPr>
                            <w:b/>
                            <w:smallCaps/>
                            <w:sz w:val="28"/>
                          </w:rPr>
                          <w:t>A</w:t>
                        </w:r>
                        <w:r>
                          <w:rPr>
                            <w:b/>
                            <w:smallCaps/>
                            <w:spacing w:val="-14"/>
                            <w:sz w:val="28"/>
                          </w:rPr>
                          <w:t xml:space="preserve"> </w:t>
                        </w:r>
                        <w:r>
                          <w:rPr>
                            <w:b/>
                            <w:smallCaps/>
                            <w:sz w:val="28"/>
                          </w:rPr>
                          <w:t>kinder/</w:t>
                        </w:r>
                        <w:r>
                          <w:rPr>
                            <w:b/>
                            <w:smallCaps/>
                            <w:spacing w:val="-14"/>
                            <w:sz w:val="28"/>
                          </w:rPr>
                          <w:t xml:space="preserve"> </w:t>
                        </w:r>
                        <w:r>
                          <w:rPr>
                            <w:b/>
                            <w:smallCaps/>
                            <w:sz w:val="28"/>
                          </w:rPr>
                          <w:t>gentler</w:t>
                        </w:r>
                        <w:r>
                          <w:rPr>
                            <w:b/>
                            <w:smallCaps/>
                            <w:spacing w:val="-8"/>
                            <w:sz w:val="28"/>
                          </w:rPr>
                          <w:t xml:space="preserve"> </w:t>
                        </w:r>
                        <w:r>
                          <w:rPr>
                            <w:b/>
                            <w:smallCaps/>
                            <w:sz w:val="28"/>
                          </w:rPr>
                          <w:t>voluntary</w:t>
                        </w:r>
                        <w:r>
                          <w:rPr>
                            <w:b/>
                            <w:smallCaps/>
                            <w:spacing w:val="-3"/>
                            <w:sz w:val="28"/>
                          </w:rPr>
                          <w:t xml:space="preserve"> </w:t>
                        </w:r>
                        <w:r>
                          <w:rPr>
                            <w:b/>
                            <w:smallCaps/>
                            <w:sz w:val="28"/>
                          </w:rPr>
                          <w:t xml:space="preserve">governance </w:t>
                        </w:r>
                        <w:r>
                          <w:rPr>
                            <w:b/>
                            <w:smallCaps/>
                            <w:spacing w:val="-2"/>
                            <w:sz w:val="28"/>
                          </w:rPr>
                          <w:t>structure</w:t>
                        </w:r>
                      </w:p>
                    </w:txbxContent>
                  </v:textbox>
                </v:shape>
                <w10:wrap type="topAndBottom" anchorx="page"/>
              </v:group>
            </w:pict>
          </mc:Fallback>
        </mc:AlternateContent>
      </w:r>
    </w:p>
    <w:p w14:paraId="72682BA3" w14:textId="77777777" w:rsidR="00014495" w:rsidRDefault="00000000">
      <w:pPr>
        <w:pStyle w:val="Brdtekst"/>
        <w:spacing w:before="200" w:line="276" w:lineRule="auto"/>
        <w:ind w:left="1080" w:right="716"/>
        <w:jc w:val="both"/>
      </w:pPr>
      <w:r>
        <w:t>In many firms, “Governance” has a bad name. It is often seen as a necessary evil, something imposed from on high that you must conform to. It is often blamed for delay and</w:t>
      </w:r>
      <w:r>
        <w:rPr>
          <w:spacing w:val="-1"/>
        </w:rPr>
        <w:t xml:space="preserve"> </w:t>
      </w:r>
      <w:r>
        <w:t>unnecessary</w:t>
      </w:r>
      <w:r>
        <w:rPr>
          <w:spacing w:val="-1"/>
        </w:rPr>
        <w:t xml:space="preserve"> </w:t>
      </w:r>
      <w:r>
        <w:t>bureaucracy.</w:t>
      </w:r>
      <w:r>
        <w:rPr>
          <w:spacing w:val="-1"/>
        </w:rPr>
        <w:t xml:space="preserve"> </w:t>
      </w:r>
      <w:r>
        <w:t>And</w:t>
      </w:r>
      <w:r>
        <w:rPr>
          <w:spacing w:val="-1"/>
        </w:rPr>
        <w:t xml:space="preserve"> </w:t>
      </w:r>
      <w:r>
        <w:t>if</w:t>
      </w:r>
      <w:r>
        <w:rPr>
          <w:spacing w:val="-2"/>
        </w:rPr>
        <w:t xml:space="preserve"> </w:t>
      </w:r>
      <w:r>
        <w:t>you</w:t>
      </w:r>
      <w:r>
        <w:rPr>
          <w:spacing w:val="-1"/>
        </w:rPr>
        <w:t xml:space="preserve"> </w:t>
      </w:r>
      <w:r>
        <w:t>were to</w:t>
      </w:r>
      <w:r>
        <w:rPr>
          <w:spacing w:val="-1"/>
        </w:rPr>
        <w:t xml:space="preserve"> </w:t>
      </w:r>
      <w:r>
        <w:t>suggest that you are implementing “governance” on your own, you will likely get visited by someone from corporate</w:t>
      </w:r>
      <w:r>
        <w:rPr>
          <w:spacing w:val="40"/>
        </w:rPr>
        <w:t xml:space="preserve"> </w:t>
      </w:r>
      <w:r>
        <w:t>who will inform you, “We can take it from here.”</w:t>
      </w:r>
    </w:p>
    <w:p w14:paraId="72682BA4"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BA5"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314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BA6" w14:textId="77777777" w:rsidR="00014495" w:rsidRDefault="00014495">
      <w:pPr>
        <w:pStyle w:val="Brdtekst"/>
        <w:rPr>
          <w:rFonts w:ascii="Calibri"/>
          <w:sz w:val="18"/>
        </w:rPr>
      </w:pPr>
    </w:p>
    <w:p w14:paraId="72682BA7" w14:textId="77777777" w:rsidR="00014495" w:rsidRDefault="00014495">
      <w:pPr>
        <w:pStyle w:val="Brdtekst"/>
        <w:spacing w:before="98"/>
        <w:rPr>
          <w:rFonts w:ascii="Calibri"/>
          <w:sz w:val="18"/>
        </w:rPr>
      </w:pPr>
    </w:p>
    <w:p w14:paraId="72682BA8" w14:textId="77777777" w:rsidR="00014495" w:rsidRDefault="00000000">
      <w:pPr>
        <w:pStyle w:val="Brdtekst"/>
        <w:spacing w:line="276" w:lineRule="auto"/>
        <w:ind w:left="360" w:right="1435"/>
        <w:jc w:val="both"/>
      </w:pPr>
      <w:r>
        <w:t>As a result, you may not want to call what you are doing “governance,” even though it is. Once you get a few projects in the Data-Centric mold, and you have a consortium in place, people are depending on the</w:t>
      </w:r>
      <w:r>
        <w:rPr>
          <w:spacing w:val="40"/>
        </w:rPr>
        <w:t xml:space="preserve"> </w:t>
      </w:r>
      <w:r>
        <w:t xml:space="preserve">stability and availability of the core model. Therefore, you have to have some procedures in place that look a heck of a lot like governance. What these processes will share with traditional governance is a desire to manage </w:t>
      </w:r>
      <w:r>
        <w:rPr>
          <w:spacing w:val="-2"/>
        </w:rPr>
        <w:t>change.</w:t>
      </w:r>
    </w:p>
    <w:p w14:paraId="72682BA9" w14:textId="77777777" w:rsidR="00014495" w:rsidRDefault="00000000">
      <w:pPr>
        <w:spacing w:before="202" w:line="276" w:lineRule="auto"/>
        <w:ind w:left="1080" w:right="2057"/>
        <w:rPr>
          <w:rFonts w:ascii="Palatino Linotype"/>
          <w:i/>
          <w:sz w:val="20"/>
        </w:rPr>
      </w:pPr>
      <w:r>
        <w:rPr>
          <w:rFonts w:ascii="Palatino Linotype"/>
          <w:i/>
          <w:sz w:val="20"/>
        </w:rPr>
        <w:t>The art of progress is to preserve order amid change and to preserve change amid order.</w:t>
      </w:r>
    </w:p>
    <w:p w14:paraId="72682BAA" w14:textId="77777777" w:rsidR="00014495" w:rsidRDefault="00000000">
      <w:pPr>
        <w:spacing w:before="200"/>
        <w:ind w:left="3216"/>
        <w:rPr>
          <w:rFonts w:ascii="Palatino Linotype"/>
          <w:sz w:val="20"/>
        </w:rPr>
      </w:pPr>
      <w:r>
        <w:rPr>
          <w:rFonts w:ascii="Palatino Linotype"/>
          <w:sz w:val="20"/>
        </w:rPr>
        <w:t>Alfred</w:t>
      </w:r>
      <w:r>
        <w:rPr>
          <w:rFonts w:ascii="Palatino Linotype"/>
          <w:spacing w:val="-7"/>
          <w:sz w:val="20"/>
        </w:rPr>
        <w:t xml:space="preserve"> </w:t>
      </w:r>
      <w:r>
        <w:rPr>
          <w:rFonts w:ascii="Palatino Linotype"/>
          <w:sz w:val="20"/>
        </w:rPr>
        <w:t>North</w:t>
      </w:r>
      <w:r>
        <w:rPr>
          <w:rFonts w:ascii="Palatino Linotype"/>
          <w:spacing w:val="-5"/>
          <w:sz w:val="20"/>
        </w:rPr>
        <w:t xml:space="preserve"> </w:t>
      </w:r>
      <w:r>
        <w:rPr>
          <w:rFonts w:ascii="Palatino Linotype"/>
          <w:spacing w:val="-2"/>
          <w:sz w:val="20"/>
        </w:rPr>
        <w:t>Whitehead</w:t>
      </w:r>
    </w:p>
    <w:p w14:paraId="72682BAB" w14:textId="77777777" w:rsidR="00014495" w:rsidRDefault="00000000">
      <w:pPr>
        <w:pStyle w:val="Brdtekst"/>
        <w:spacing w:before="239" w:line="276" w:lineRule="auto"/>
        <w:ind w:left="360" w:right="1435"/>
        <w:jc w:val="both"/>
      </w:pPr>
      <w:r>
        <w:t>One of the differences is that in a traditional environment, change is hard. If any change manages to make its way through the budgetary and other hurdles,</w:t>
      </w:r>
      <w:r>
        <w:rPr>
          <w:spacing w:val="40"/>
        </w:rPr>
        <w:t xml:space="preserve"> </w:t>
      </w:r>
      <w:r>
        <w:t>it must be reviewed to make sure it doesn’t break anything. In the Data-Centric world, we are trying to encourage change, and certainly, the technology makes a certain level of change much more feasible.</w:t>
      </w:r>
    </w:p>
    <w:p w14:paraId="72682BAC" w14:textId="77777777" w:rsidR="00014495" w:rsidRDefault="00000000">
      <w:pPr>
        <w:pStyle w:val="Brdtekst"/>
        <w:spacing w:before="200" w:line="276" w:lineRule="auto"/>
        <w:ind w:left="360" w:right="1435"/>
        <w:jc w:val="both"/>
      </w:pPr>
      <w:r>
        <w:t>However, as you can imagine, the combination of higher rates of change plus more integration and dependency does offer up some challenges for governance. The next couple of sections suggest a few techniques that can</w:t>
      </w:r>
      <w:r>
        <w:rPr>
          <w:spacing w:val="80"/>
        </w:rPr>
        <w:t xml:space="preserve"> </w:t>
      </w:r>
      <w:r>
        <w:t>make things go a bit better.</w:t>
      </w:r>
    </w:p>
    <w:p w14:paraId="72682BAD"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BAE" w14:textId="77777777" w:rsidR="00014495" w:rsidRDefault="00000000">
      <w:pPr>
        <w:tabs>
          <w:tab w:val="left" w:pos="6479"/>
        </w:tabs>
        <w:spacing w:before="39"/>
        <w:ind w:left="3700"/>
        <w:rPr>
          <w:rFonts w:ascii="Calibri"/>
          <w:b/>
          <w:sz w:val="18"/>
        </w:rPr>
      </w:pPr>
      <w:r>
        <w:rPr>
          <w:rFonts w:ascii="Calibri"/>
          <w:color w:val="585858"/>
          <w:sz w:val="18"/>
        </w:rPr>
        <w:lastRenderedPageBreak/>
        <w:t>Governance</w:t>
      </w:r>
      <w:r>
        <w:rPr>
          <w:rFonts w:ascii="Calibri"/>
          <w:color w:val="585858"/>
          <w:spacing w:val="-3"/>
          <w:sz w:val="18"/>
        </w:rPr>
        <w:t xml:space="preserve"> </w:t>
      </w:r>
      <w:r>
        <w:rPr>
          <w:rFonts w:ascii="Calibri"/>
          <w:color w:val="585858"/>
          <w:sz w:val="18"/>
        </w:rPr>
        <w:t>and</w:t>
      </w:r>
      <w:r>
        <w:rPr>
          <w:rFonts w:ascii="Calibri"/>
          <w:color w:val="585858"/>
          <w:spacing w:val="-2"/>
          <w:sz w:val="18"/>
        </w:rPr>
        <w:t xml:space="preserve"> </w:t>
      </w:r>
      <w:r>
        <w:rPr>
          <w:rFonts w:ascii="Calibri"/>
          <w:color w:val="585858"/>
          <w:sz w:val="18"/>
        </w:rPr>
        <w:t>the</w:t>
      </w:r>
      <w:r>
        <w:rPr>
          <w:rFonts w:ascii="Calibri"/>
          <w:color w:val="585858"/>
          <w:spacing w:val="-2"/>
          <w:sz w:val="18"/>
        </w:rPr>
        <w:t xml:space="preserve"> </w:t>
      </w:r>
      <w:r>
        <w:rPr>
          <w:rFonts w:ascii="Calibri"/>
          <w:color w:val="585858"/>
          <w:sz w:val="18"/>
        </w:rPr>
        <w:t xml:space="preserve">New </w:t>
      </w:r>
      <w:r>
        <w:rPr>
          <w:rFonts w:ascii="Calibri"/>
          <w:color w:val="585858"/>
          <w:spacing w:val="-2"/>
          <w:sz w:val="18"/>
        </w:rPr>
        <w:t>Normal</w:t>
      </w:r>
      <w:r>
        <w:rPr>
          <w:rFonts w:ascii="Calibri"/>
          <w:color w:val="585858"/>
          <w:sz w:val="18"/>
        </w:rPr>
        <w:tab/>
      </w:r>
      <w:r>
        <w:rPr>
          <w:rFonts w:ascii="Calibri"/>
          <w:b/>
          <w:color w:val="585858"/>
          <w:spacing w:val="-5"/>
          <w:sz w:val="18"/>
        </w:rPr>
        <w:t>315</w:t>
      </w:r>
    </w:p>
    <w:p w14:paraId="72682BAF" w14:textId="77777777" w:rsidR="00014495" w:rsidRDefault="00014495">
      <w:pPr>
        <w:pStyle w:val="Brdtekst"/>
        <w:rPr>
          <w:rFonts w:ascii="Calibri"/>
          <w:b/>
          <w:sz w:val="20"/>
        </w:rPr>
      </w:pPr>
    </w:p>
    <w:p w14:paraId="72682BB0" w14:textId="77777777" w:rsidR="00014495" w:rsidRDefault="00000000">
      <w:pPr>
        <w:pStyle w:val="Brdtekst"/>
        <w:spacing w:before="27"/>
        <w:rPr>
          <w:rFonts w:ascii="Calibri"/>
          <w:b/>
          <w:sz w:val="20"/>
        </w:rPr>
      </w:pPr>
      <w:r>
        <w:rPr>
          <w:rFonts w:ascii="Calibri"/>
          <w:b/>
          <w:noProof/>
          <w:sz w:val="20"/>
        </w:rPr>
        <mc:AlternateContent>
          <mc:Choice Requires="wpg">
            <w:drawing>
              <wp:anchor distT="0" distB="0" distL="0" distR="0" simplePos="0" relativeHeight="487721472" behindDoc="1" locked="0" layoutInCell="1" allowOverlap="1" wp14:anchorId="72683010" wp14:editId="72683011">
                <wp:simplePos x="0" y="0"/>
                <wp:positionH relativeFrom="page">
                  <wp:posOffset>1124711</wp:posOffset>
                </wp:positionH>
                <wp:positionV relativeFrom="paragraph">
                  <wp:posOffset>187663</wp:posOffset>
                </wp:positionV>
                <wp:extent cx="3694429" cy="287020"/>
                <wp:effectExtent l="0" t="0" r="0" b="0"/>
                <wp:wrapTopAndBottom/>
                <wp:docPr id="896" name="Group 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897" name="Graphic 897"/>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898" name="Graphic 898"/>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899" name="Textbox 899"/>
                        <wps:cNvSpPr txBox="1"/>
                        <wps:spPr>
                          <a:xfrm>
                            <a:off x="0" y="0"/>
                            <a:ext cx="3694429" cy="259079"/>
                          </a:xfrm>
                          <a:prstGeom prst="rect">
                            <a:avLst/>
                          </a:prstGeom>
                        </wps:spPr>
                        <wps:txbx>
                          <w:txbxContent>
                            <w:p w14:paraId="7268313F" w14:textId="77777777" w:rsidR="00014495" w:rsidRDefault="00000000">
                              <w:pPr>
                                <w:spacing w:before="7"/>
                                <w:ind w:left="28"/>
                                <w:rPr>
                                  <w:b/>
                                  <w:sz w:val="28"/>
                                </w:rPr>
                              </w:pPr>
                              <w:bookmarkStart w:id="311" w:name="_bookmark164"/>
                              <w:bookmarkEnd w:id="311"/>
                              <w:r>
                                <w:rPr>
                                  <w:b/>
                                  <w:smallCaps/>
                                  <w:spacing w:val="-2"/>
                                  <w:sz w:val="28"/>
                                </w:rPr>
                                <w:t>Good,</w:t>
                              </w:r>
                              <w:r>
                                <w:rPr>
                                  <w:b/>
                                  <w:smallCaps/>
                                  <w:spacing w:val="-10"/>
                                  <w:sz w:val="28"/>
                                </w:rPr>
                                <w:t xml:space="preserve"> </w:t>
                              </w:r>
                              <w:r>
                                <w:rPr>
                                  <w:b/>
                                  <w:smallCaps/>
                                  <w:spacing w:val="-2"/>
                                  <w:sz w:val="28"/>
                                </w:rPr>
                                <w:t>better,</w:t>
                              </w:r>
                              <w:r>
                                <w:rPr>
                                  <w:b/>
                                  <w:smallCaps/>
                                  <w:spacing w:val="-7"/>
                                  <w:sz w:val="28"/>
                                </w:rPr>
                                <w:t xml:space="preserve"> </w:t>
                              </w:r>
                              <w:r>
                                <w:rPr>
                                  <w:b/>
                                  <w:smallCaps/>
                                  <w:spacing w:val="-4"/>
                                  <w:sz w:val="28"/>
                                </w:rPr>
                                <w:t>best</w:t>
                              </w:r>
                            </w:p>
                          </w:txbxContent>
                        </wps:txbx>
                        <wps:bodyPr wrap="square" lIns="0" tIns="0" rIns="0" bIns="0" rtlCol="0">
                          <a:noAutofit/>
                        </wps:bodyPr>
                      </wps:wsp>
                    </wpg:wgp>
                  </a:graphicData>
                </a:graphic>
              </wp:anchor>
            </w:drawing>
          </mc:Choice>
          <mc:Fallback>
            <w:pict>
              <v:group w14:anchorId="72683010" id="Group 896" o:spid="_x0000_s1835" style="position:absolute;margin-left:88.55pt;margin-top:14.8pt;width:290.9pt;height:22.6pt;z-index:-1559500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">
                <v:shape id="Graphic 897" o:spid="_x0000_s1836"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" path="m3694176,l,,,259079r3694176,l3694176,xe" fillcolor="#ccc0d9" stroked="f">
                  <v:path arrowok="t"/>
                </v:shape>
                <v:shape id="Graphic 898" o:spid="_x0000_s1837"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" path="m3694176,l,,,27431r3694176,l3694176,xe" fillcolor="black" stroked="f">
                  <v:path arrowok="t"/>
                </v:shape>
                <v:shape id="Textbox 899" o:spid="_x0000_s1838"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" filled="f" stroked="f">
                  <v:textbox inset="0,0,0,0">
                    <w:txbxContent>
                      <w:p w14:paraId="7268313F" w14:textId="77777777" w:rsidR="00014495" w:rsidRDefault="00000000">
                        <w:pPr>
                          <w:spacing w:before="7"/>
                          <w:ind w:left="28"/>
                          <w:rPr>
                            <w:b/>
                            <w:sz w:val="28"/>
                          </w:rPr>
                        </w:pPr>
                        <w:bookmarkStart w:id="312" w:name="_bookmark164"/>
                        <w:bookmarkEnd w:id="312"/>
                        <w:r>
                          <w:rPr>
                            <w:b/>
                            <w:smallCaps/>
                            <w:spacing w:val="-2"/>
                            <w:sz w:val="28"/>
                          </w:rPr>
                          <w:t>Good,</w:t>
                        </w:r>
                        <w:r>
                          <w:rPr>
                            <w:b/>
                            <w:smallCaps/>
                            <w:spacing w:val="-10"/>
                            <w:sz w:val="28"/>
                          </w:rPr>
                          <w:t xml:space="preserve"> </w:t>
                        </w:r>
                        <w:r>
                          <w:rPr>
                            <w:b/>
                            <w:smallCaps/>
                            <w:spacing w:val="-2"/>
                            <w:sz w:val="28"/>
                          </w:rPr>
                          <w:t>better,</w:t>
                        </w:r>
                        <w:r>
                          <w:rPr>
                            <w:b/>
                            <w:smallCaps/>
                            <w:spacing w:val="-7"/>
                            <w:sz w:val="28"/>
                          </w:rPr>
                          <w:t xml:space="preserve"> </w:t>
                        </w:r>
                        <w:r>
                          <w:rPr>
                            <w:b/>
                            <w:smallCaps/>
                            <w:spacing w:val="-4"/>
                            <w:sz w:val="28"/>
                          </w:rPr>
                          <w:t>best</w:t>
                        </w:r>
                      </w:p>
                    </w:txbxContent>
                  </v:textbox>
                </v:shape>
                <w10:wrap type="topAndBottom" anchorx="page"/>
              </v:group>
            </w:pict>
          </mc:Fallback>
        </mc:AlternateContent>
      </w:r>
    </w:p>
    <w:p w14:paraId="72682BB1" w14:textId="77777777" w:rsidR="00014495" w:rsidRDefault="00000000">
      <w:pPr>
        <w:pStyle w:val="Brdtekst"/>
        <w:spacing w:before="200" w:line="276" w:lineRule="auto"/>
        <w:ind w:left="1080" w:right="714"/>
        <w:jc w:val="both"/>
      </w:pPr>
      <w:r>
        <w:t>One of the things that happen once this approach becomes dubbed the “new normal” is everyone hops on board</w:t>
      </w:r>
      <w:r>
        <w:rPr>
          <w:spacing w:val="-4"/>
        </w:rPr>
        <w:t xml:space="preserve"> </w:t>
      </w:r>
      <w:r>
        <w:t>and</w:t>
      </w:r>
      <w:r>
        <w:rPr>
          <w:spacing w:val="-4"/>
        </w:rPr>
        <w:t xml:space="preserve"> </w:t>
      </w:r>
      <w:r>
        <w:t>attempts</w:t>
      </w:r>
      <w:r>
        <w:rPr>
          <w:spacing w:val="-4"/>
        </w:rPr>
        <w:t xml:space="preserve"> </w:t>
      </w:r>
      <w:r>
        <w:t>to</w:t>
      </w:r>
      <w:r>
        <w:rPr>
          <w:spacing w:val="-5"/>
        </w:rPr>
        <w:t xml:space="preserve"> </w:t>
      </w:r>
      <w:r>
        <w:t>emulate</w:t>
      </w:r>
      <w:r>
        <w:rPr>
          <w:spacing w:val="-3"/>
        </w:rPr>
        <w:t xml:space="preserve"> </w:t>
      </w:r>
      <w:r>
        <w:t>as</w:t>
      </w:r>
      <w:r>
        <w:rPr>
          <w:spacing w:val="-2"/>
        </w:rPr>
        <w:t xml:space="preserve"> </w:t>
      </w:r>
      <w:r>
        <w:t>best</w:t>
      </w:r>
      <w:r>
        <w:rPr>
          <w:spacing w:val="-4"/>
        </w:rPr>
        <w:t xml:space="preserve"> </w:t>
      </w:r>
      <w:r>
        <w:t>they</w:t>
      </w:r>
      <w:r>
        <w:rPr>
          <w:spacing w:val="-4"/>
        </w:rPr>
        <w:t xml:space="preserve"> </w:t>
      </w:r>
      <w:r>
        <w:t>can,</w:t>
      </w:r>
      <w:r>
        <w:rPr>
          <w:spacing w:val="-5"/>
        </w:rPr>
        <w:t xml:space="preserve"> </w:t>
      </w:r>
      <w:r>
        <w:t>but</w:t>
      </w:r>
      <w:r>
        <w:rPr>
          <w:spacing w:val="-2"/>
        </w:rPr>
        <w:t xml:space="preserve"> </w:t>
      </w:r>
      <w:r>
        <w:t>they really aren’t very good at it. This has happened with most of the improvements in IT over the last decade.</w:t>
      </w:r>
    </w:p>
    <w:p w14:paraId="72682BB2" w14:textId="77777777" w:rsidR="00014495" w:rsidRDefault="00000000">
      <w:pPr>
        <w:pStyle w:val="Brdtekst"/>
        <w:spacing w:before="197" w:line="276" w:lineRule="auto"/>
        <w:ind w:left="1079" w:right="715"/>
        <w:jc w:val="both"/>
      </w:pPr>
      <w:r>
        <w:t>The original data warehouse wars were between the Kimball approach and the Inmon approach. Each</w:t>
      </w:r>
      <w:r>
        <w:rPr>
          <w:spacing w:val="40"/>
        </w:rPr>
        <w:t xml:space="preserve"> </w:t>
      </w:r>
      <w:r>
        <w:t>offered insightful design and guidance on things, such as “conformed dimensions” (ways that data warehouses could share “rollups” for things like geography or</w:t>
      </w:r>
      <w:r>
        <w:rPr>
          <w:spacing w:val="40"/>
        </w:rPr>
        <w:t xml:space="preserve"> </w:t>
      </w:r>
      <w:r>
        <w:t>product families). I think the lead methodologists for the Data Warehouse movement, Bill Inmon and Ralph Kimball,</w:t>
      </w:r>
      <w:r>
        <w:rPr>
          <w:position w:val="6"/>
          <w:sz w:val="16"/>
        </w:rPr>
        <w:t>62</w:t>
      </w:r>
      <w:r>
        <w:rPr>
          <w:spacing w:val="34"/>
          <w:position w:val="6"/>
          <w:sz w:val="16"/>
        </w:rPr>
        <w:t xml:space="preserve"> </w:t>
      </w:r>
      <w:r>
        <w:t>would be horrified to see what we see in data warehouses now. We have several clients who have data warehouses with thousands of tables. Not much conformance going on there.</w:t>
      </w:r>
    </w:p>
    <w:p w14:paraId="72682BB3" w14:textId="77777777" w:rsidR="00014495" w:rsidRDefault="00000000">
      <w:pPr>
        <w:pStyle w:val="Brdtekst"/>
        <w:spacing w:before="202" w:line="276" w:lineRule="auto"/>
        <w:ind w:left="1080" w:right="716"/>
        <w:jc w:val="both"/>
      </w:pPr>
      <w:r>
        <w:t>The agile movement, described earlier in this book, has many virtues. However, in the wrong hands (and about half of the hands are wrong) it has led to runaway “cowboy coding” (i.e., letting programmers do whatever they want with little direction or accountability).</w:t>
      </w:r>
    </w:p>
    <w:p w14:paraId="72682BB4" w14:textId="77777777" w:rsidR="00014495" w:rsidRDefault="00000000">
      <w:pPr>
        <w:pStyle w:val="Brdtekst"/>
        <w:spacing w:before="200" w:line="276" w:lineRule="auto"/>
        <w:ind w:left="1080" w:right="714"/>
        <w:jc w:val="both"/>
      </w:pPr>
      <w:r>
        <w:t>The Data-Centric approach will no doubt suffer some of these</w:t>
      </w:r>
      <w:r>
        <w:rPr>
          <w:spacing w:val="10"/>
        </w:rPr>
        <w:t xml:space="preserve"> </w:t>
      </w:r>
      <w:r>
        <w:t>same</w:t>
      </w:r>
      <w:r>
        <w:rPr>
          <w:spacing w:val="12"/>
        </w:rPr>
        <w:t xml:space="preserve"> </w:t>
      </w:r>
      <w:r>
        <w:t>problems.</w:t>
      </w:r>
      <w:r>
        <w:rPr>
          <w:spacing w:val="11"/>
        </w:rPr>
        <w:t xml:space="preserve"> </w:t>
      </w:r>
      <w:r>
        <w:t>We</w:t>
      </w:r>
      <w:r>
        <w:rPr>
          <w:spacing w:val="12"/>
        </w:rPr>
        <w:t xml:space="preserve"> </w:t>
      </w:r>
      <w:r>
        <w:t>already</w:t>
      </w:r>
      <w:r>
        <w:rPr>
          <w:spacing w:val="12"/>
        </w:rPr>
        <w:t xml:space="preserve"> </w:t>
      </w:r>
      <w:r>
        <w:t>see</w:t>
      </w:r>
      <w:r>
        <w:rPr>
          <w:spacing w:val="12"/>
        </w:rPr>
        <w:t xml:space="preserve"> </w:t>
      </w:r>
      <w:r>
        <w:t>it.</w:t>
      </w:r>
      <w:r>
        <w:rPr>
          <w:spacing w:val="11"/>
        </w:rPr>
        <w:t xml:space="preserve"> </w:t>
      </w:r>
      <w:r>
        <w:t>The</w:t>
      </w:r>
      <w:r>
        <w:rPr>
          <w:spacing w:val="12"/>
        </w:rPr>
        <w:t xml:space="preserve"> </w:t>
      </w:r>
      <w:r>
        <w:t>best</w:t>
      </w:r>
      <w:r>
        <w:rPr>
          <w:spacing w:val="13"/>
        </w:rPr>
        <w:t xml:space="preserve"> </w:t>
      </w:r>
      <w:r>
        <w:t>we</w:t>
      </w:r>
      <w:r>
        <w:rPr>
          <w:spacing w:val="13"/>
        </w:rPr>
        <w:t xml:space="preserve"> </w:t>
      </w:r>
      <w:r>
        <w:rPr>
          <w:spacing w:val="-5"/>
        </w:rPr>
        <w:t>can</w:t>
      </w:r>
    </w:p>
    <w:p w14:paraId="72682BB5" w14:textId="77777777" w:rsidR="00014495" w:rsidRDefault="00014495">
      <w:pPr>
        <w:pStyle w:val="Brdtekst"/>
        <w:rPr>
          <w:sz w:val="20"/>
        </w:rPr>
      </w:pPr>
    </w:p>
    <w:p w14:paraId="72682BB6" w14:textId="77777777" w:rsidR="00014495" w:rsidRDefault="00000000">
      <w:pPr>
        <w:pStyle w:val="Brdtekst"/>
        <w:spacing w:before="142"/>
        <w:rPr>
          <w:sz w:val="20"/>
        </w:rPr>
      </w:pPr>
      <w:r>
        <w:rPr>
          <w:noProof/>
          <w:sz w:val="20"/>
        </w:rPr>
        <mc:AlternateContent>
          <mc:Choice Requires="wps">
            <w:drawing>
              <wp:anchor distT="0" distB="0" distL="0" distR="0" simplePos="0" relativeHeight="487721984" behindDoc="1" locked="0" layoutInCell="1" allowOverlap="1" wp14:anchorId="72683012" wp14:editId="72683013">
                <wp:simplePos x="0" y="0"/>
                <wp:positionH relativeFrom="page">
                  <wp:posOffset>1143000</wp:posOffset>
                </wp:positionH>
                <wp:positionV relativeFrom="paragraph">
                  <wp:posOffset>257883</wp:posOffset>
                </wp:positionV>
                <wp:extent cx="1828800" cy="7620"/>
                <wp:effectExtent l="0" t="0" r="0" b="0"/>
                <wp:wrapTopAndBottom/>
                <wp:docPr id="900" name="Graphic 9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0EDD16" id="Graphic 900" o:spid="_x0000_s1026" style="position:absolute;margin-left:90pt;margin-top:20.3pt;width:2in;height:.6pt;z-index:-1559449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" path="m1828800,l,,,7619r1828800,l1828800,xe" fillcolor="black" stroked="f">
                <v:path arrowok="t"/>
                <w10:wrap type="topAndBottom" anchorx="page"/>
              </v:shape>
            </w:pict>
          </mc:Fallback>
        </mc:AlternateContent>
      </w:r>
    </w:p>
    <w:p w14:paraId="72682BB7" w14:textId="77777777" w:rsidR="00014495" w:rsidRDefault="00014495">
      <w:pPr>
        <w:pStyle w:val="Brdtekst"/>
        <w:spacing w:before="60"/>
        <w:rPr>
          <w:sz w:val="18"/>
        </w:rPr>
      </w:pPr>
    </w:p>
    <w:p w14:paraId="72682BB8" w14:textId="77777777" w:rsidR="00014495" w:rsidRDefault="00000000">
      <w:pPr>
        <w:ind w:left="1080"/>
        <w:rPr>
          <w:sz w:val="18"/>
        </w:rPr>
      </w:pPr>
      <w:r>
        <w:rPr>
          <w:position w:val="4"/>
          <w:sz w:val="12"/>
        </w:rPr>
        <w:t>62</w:t>
      </w:r>
      <w:r>
        <w:rPr>
          <w:spacing w:val="15"/>
          <w:position w:val="4"/>
          <w:sz w:val="12"/>
        </w:rPr>
        <w:t xml:space="preserve"> </w:t>
      </w:r>
      <w:hyperlink r:id="rId107">
        <w:r>
          <w:rPr>
            <w:spacing w:val="-2"/>
            <w:sz w:val="18"/>
          </w:rPr>
          <w:t>https://bit.ly/2bCQyCA.</w:t>
        </w:r>
      </w:hyperlink>
    </w:p>
    <w:p w14:paraId="72682BB9" w14:textId="77777777" w:rsidR="00014495" w:rsidRDefault="00014495">
      <w:pPr>
        <w:rPr>
          <w:sz w:val="18"/>
        </w:rPr>
        <w:sectPr w:rsidR="00014495">
          <w:pgSz w:w="8640" w:h="12960"/>
          <w:pgMar w:top="680" w:right="360" w:bottom="1020" w:left="720" w:header="0" w:footer="774" w:gutter="0"/>
          <w:cols w:space="708"/>
        </w:sectPr>
      </w:pPr>
    </w:p>
    <w:p w14:paraId="72682BBA"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316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BBB" w14:textId="77777777" w:rsidR="00014495" w:rsidRDefault="00014495">
      <w:pPr>
        <w:pStyle w:val="Brdtekst"/>
        <w:rPr>
          <w:rFonts w:ascii="Calibri"/>
          <w:sz w:val="18"/>
        </w:rPr>
      </w:pPr>
    </w:p>
    <w:p w14:paraId="72682BBC" w14:textId="77777777" w:rsidR="00014495" w:rsidRDefault="00014495">
      <w:pPr>
        <w:pStyle w:val="Brdtekst"/>
        <w:spacing w:before="98"/>
        <w:rPr>
          <w:rFonts w:ascii="Calibri"/>
          <w:sz w:val="18"/>
        </w:rPr>
      </w:pPr>
    </w:p>
    <w:p w14:paraId="72682BBD" w14:textId="77777777" w:rsidR="00014495" w:rsidRDefault="00000000">
      <w:pPr>
        <w:pStyle w:val="Brdtekst"/>
        <w:spacing w:line="278" w:lineRule="auto"/>
        <w:ind w:left="360" w:right="1445"/>
      </w:pPr>
      <w:r>
        <w:t>do is offer some guidance that will allow some visibility and a nudge towards doing it right.</w:t>
      </w:r>
    </w:p>
    <w:p w14:paraId="72682BBE" w14:textId="77777777" w:rsidR="00014495" w:rsidRDefault="00000000">
      <w:pPr>
        <w:pStyle w:val="Brdtekst"/>
        <w:spacing w:before="194" w:line="278" w:lineRule="auto"/>
        <w:ind w:left="359" w:right="1445"/>
      </w:pPr>
      <w:r>
        <w:t>The next couple of sections are a few ideas to steer well-meaning, but potentially rogue, groups into the light.</w:t>
      </w:r>
    </w:p>
    <w:p w14:paraId="72682BBF" w14:textId="77777777" w:rsidR="00014495" w:rsidRDefault="00000000">
      <w:pPr>
        <w:pStyle w:val="Brdtekst"/>
        <w:spacing w:before="212"/>
        <w:rPr>
          <w:sz w:val="20"/>
        </w:rPr>
      </w:pPr>
      <w:r>
        <w:rPr>
          <w:noProof/>
          <w:sz w:val="20"/>
        </w:rPr>
        <mc:AlternateContent>
          <mc:Choice Requires="wpg">
            <w:drawing>
              <wp:anchor distT="0" distB="0" distL="0" distR="0" simplePos="0" relativeHeight="487722496" behindDoc="1" locked="0" layoutInCell="1" allowOverlap="1" wp14:anchorId="72683014" wp14:editId="72683015">
                <wp:simplePos x="0" y="0"/>
                <wp:positionH relativeFrom="page">
                  <wp:posOffset>667512</wp:posOffset>
                </wp:positionH>
                <wp:positionV relativeFrom="paragraph">
                  <wp:posOffset>302749</wp:posOffset>
                </wp:positionV>
                <wp:extent cx="3694429" cy="287020"/>
                <wp:effectExtent l="0" t="0" r="0" b="0"/>
                <wp:wrapTopAndBottom/>
                <wp:docPr id="901" name="Group 9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902" name="Graphic 902"/>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903" name="Graphic 903"/>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904" name="Textbox 904"/>
                        <wps:cNvSpPr txBox="1"/>
                        <wps:spPr>
                          <a:xfrm>
                            <a:off x="0" y="0"/>
                            <a:ext cx="3694429" cy="259079"/>
                          </a:xfrm>
                          <a:prstGeom prst="rect">
                            <a:avLst/>
                          </a:prstGeom>
                        </wps:spPr>
                        <wps:txbx>
                          <w:txbxContent>
                            <w:p w14:paraId="72683140" w14:textId="77777777" w:rsidR="00014495" w:rsidRDefault="00000000">
                              <w:pPr>
                                <w:spacing w:before="7"/>
                                <w:ind w:left="28"/>
                                <w:rPr>
                                  <w:b/>
                                </w:rPr>
                              </w:pPr>
                              <w:bookmarkStart w:id="313" w:name="_bookmark165"/>
                              <w:bookmarkEnd w:id="313"/>
                              <w:r>
                                <w:rPr>
                                  <w:b/>
                                  <w:spacing w:val="-2"/>
                                  <w:sz w:val="28"/>
                                </w:rPr>
                                <w:t>TB</w:t>
                              </w:r>
                              <w:r>
                                <w:rPr>
                                  <w:b/>
                                  <w:spacing w:val="-2"/>
                                </w:rPr>
                                <w:t>OX</w:t>
                              </w:r>
                              <w:r>
                                <w:rPr>
                                  <w:b/>
                                  <w:spacing w:val="-2"/>
                                  <w:sz w:val="28"/>
                                </w:rPr>
                                <w:t>,</w:t>
                              </w:r>
                              <w:r>
                                <w:rPr>
                                  <w:b/>
                                  <w:spacing w:val="-9"/>
                                  <w:sz w:val="28"/>
                                </w:rPr>
                                <w:t xml:space="preserve"> </w:t>
                              </w:r>
                              <w:r>
                                <w:rPr>
                                  <w:b/>
                                  <w:spacing w:val="-2"/>
                                  <w:sz w:val="28"/>
                                </w:rPr>
                                <w:t>CB</w:t>
                              </w:r>
                              <w:r>
                                <w:rPr>
                                  <w:b/>
                                  <w:spacing w:val="-2"/>
                                </w:rPr>
                                <w:t>OX</w:t>
                              </w:r>
                              <w:r>
                                <w:rPr>
                                  <w:b/>
                                  <w:spacing w:val="-2"/>
                                  <w:sz w:val="28"/>
                                </w:rPr>
                                <w:t>,</w:t>
                              </w:r>
                              <w:r>
                                <w:rPr>
                                  <w:b/>
                                  <w:spacing w:val="-9"/>
                                  <w:sz w:val="28"/>
                                </w:rPr>
                                <w:t xml:space="preserve"> </w:t>
                              </w:r>
                              <w:r>
                                <w:rPr>
                                  <w:b/>
                                  <w:spacing w:val="-4"/>
                                  <w:sz w:val="28"/>
                                </w:rPr>
                                <w:t>AB</w:t>
                              </w:r>
                              <w:r>
                                <w:rPr>
                                  <w:b/>
                                  <w:spacing w:val="-4"/>
                                </w:rPr>
                                <w:t>OX</w:t>
                              </w:r>
                            </w:p>
                          </w:txbxContent>
                        </wps:txbx>
                        <wps:bodyPr wrap="square" lIns="0" tIns="0" rIns="0" bIns="0" rtlCol="0">
                          <a:noAutofit/>
                        </wps:bodyPr>
                      </wps:wsp>
                    </wpg:wgp>
                  </a:graphicData>
                </a:graphic>
              </wp:anchor>
            </w:drawing>
          </mc:Choice>
          <mc:Fallback>
            <w:pict>
              <v:group w14:anchorId="72683014" id="Group 901" o:spid="_x0000_s1839" style="position:absolute;margin-left:52.55pt;margin-top:23.85pt;width:290.9pt;height:22.6pt;z-index:-1559398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">
                <v:shape id="Graphic 902" o:spid="_x0000_s1840"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" path="m3694176,l,,,259079r3694176,l3694176,xe" fillcolor="#ccc0d9" stroked="f">
                  <v:path arrowok="t"/>
                </v:shape>
                <v:shape id="Graphic 903" o:spid="_x0000_s1841"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" path="m3694176,l,,,27432r3694176,l3694176,xe" fillcolor="black" stroked="f">
                  <v:path arrowok="t"/>
                </v:shape>
                <v:shape id="Textbox 904" o:spid="_x0000_s1842"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7fxQAAANwAAAAPAAAAZHJzL2Rvd25yZXYueG1sRI9BawIx&#10;FITvBf9DeAVvNWkR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Ao+w7fxQAAANwAAAAP&#10;AAAAAAAAAAAAAAAAAAcCAABkcnMvZG93bnJldi54bWxQSwUGAAAAAAMAAwC3AAAA+QIAAAAA&#10;" filled="f" stroked="f">
                  <v:textbox inset="0,0,0,0">
                    <w:txbxContent>
                      <w:p w14:paraId="72683140" w14:textId="77777777" w:rsidR="00014495" w:rsidRDefault="00000000">
                        <w:pPr>
                          <w:spacing w:before="7"/>
                          <w:ind w:left="28"/>
                          <w:rPr>
                            <w:b/>
                          </w:rPr>
                        </w:pPr>
                        <w:bookmarkStart w:id="314" w:name="_bookmark165"/>
                        <w:bookmarkEnd w:id="314"/>
                        <w:r>
                          <w:rPr>
                            <w:b/>
                            <w:spacing w:val="-2"/>
                            <w:sz w:val="28"/>
                          </w:rPr>
                          <w:t>TB</w:t>
                        </w:r>
                        <w:r>
                          <w:rPr>
                            <w:b/>
                            <w:spacing w:val="-2"/>
                          </w:rPr>
                          <w:t>OX</w:t>
                        </w:r>
                        <w:r>
                          <w:rPr>
                            <w:b/>
                            <w:spacing w:val="-2"/>
                            <w:sz w:val="28"/>
                          </w:rPr>
                          <w:t>,</w:t>
                        </w:r>
                        <w:r>
                          <w:rPr>
                            <w:b/>
                            <w:spacing w:val="-9"/>
                            <w:sz w:val="28"/>
                          </w:rPr>
                          <w:t xml:space="preserve"> </w:t>
                        </w:r>
                        <w:r>
                          <w:rPr>
                            <w:b/>
                            <w:spacing w:val="-2"/>
                            <w:sz w:val="28"/>
                          </w:rPr>
                          <w:t>CB</w:t>
                        </w:r>
                        <w:r>
                          <w:rPr>
                            <w:b/>
                            <w:spacing w:val="-2"/>
                          </w:rPr>
                          <w:t>OX</w:t>
                        </w:r>
                        <w:r>
                          <w:rPr>
                            <w:b/>
                            <w:spacing w:val="-2"/>
                            <w:sz w:val="28"/>
                          </w:rPr>
                          <w:t>,</w:t>
                        </w:r>
                        <w:r>
                          <w:rPr>
                            <w:b/>
                            <w:spacing w:val="-9"/>
                            <w:sz w:val="28"/>
                          </w:rPr>
                          <w:t xml:space="preserve"> </w:t>
                        </w:r>
                        <w:r>
                          <w:rPr>
                            <w:b/>
                            <w:spacing w:val="-4"/>
                            <w:sz w:val="28"/>
                          </w:rPr>
                          <w:t>AB</w:t>
                        </w:r>
                        <w:r>
                          <w:rPr>
                            <w:b/>
                            <w:spacing w:val="-4"/>
                          </w:rPr>
                          <w:t>OX</w:t>
                        </w:r>
                      </w:p>
                    </w:txbxContent>
                  </v:textbox>
                </v:shape>
                <w10:wrap type="topAndBottom" anchorx="page"/>
              </v:group>
            </w:pict>
          </mc:Fallback>
        </mc:AlternateContent>
      </w:r>
    </w:p>
    <w:p w14:paraId="72682BC0" w14:textId="77777777" w:rsidR="00014495" w:rsidRDefault="00000000">
      <w:pPr>
        <w:pStyle w:val="Brdtekst"/>
        <w:spacing w:before="200" w:line="276" w:lineRule="auto"/>
        <w:ind w:left="359" w:right="1435"/>
        <w:jc w:val="both"/>
      </w:pPr>
      <w:r>
        <w:t>In Semantic Circles, the part of the ontology concerned with defining classes and properties (the closest equivalent to schema in a traditional system) is called</w:t>
      </w:r>
      <w:r>
        <w:rPr>
          <w:spacing w:val="80"/>
        </w:rPr>
        <w:t xml:space="preserve"> </w:t>
      </w:r>
      <w:r>
        <w:t>the “TBox” (Terminological Box), the place where new terms are defined.</w:t>
      </w:r>
    </w:p>
    <w:p w14:paraId="72682BC1" w14:textId="77777777" w:rsidR="00014495" w:rsidRDefault="00000000">
      <w:pPr>
        <w:pStyle w:val="Brdtekst"/>
        <w:spacing w:before="198" w:line="276" w:lineRule="auto"/>
        <w:ind w:left="359" w:right="1436"/>
        <w:jc w:val="both"/>
      </w:pPr>
      <w:r>
        <w:t>The “ABox” (Assertional Box) is the term for where the specific factual assertions are made. This is more akin to the instance data in a traditional system. It is the triplication of data.</w:t>
      </w:r>
    </w:p>
    <w:p w14:paraId="72682BC2" w14:textId="77777777" w:rsidR="00014495" w:rsidRDefault="00000000">
      <w:pPr>
        <w:pStyle w:val="Brdtekst"/>
        <w:spacing w:before="200" w:line="276" w:lineRule="auto"/>
        <w:ind w:left="360" w:right="1438"/>
        <w:jc w:val="both"/>
      </w:pPr>
      <w:r>
        <w:t>We have introduced a third term</w:t>
      </w:r>
      <w:r>
        <w:rPr>
          <w:spacing w:val="-1"/>
        </w:rPr>
        <w:t xml:space="preserve"> </w:t>
      </w:r>
      <w:r>
        <w:t>and it seems to be quite popular with our business sponsors: the “CBox” (Categorical Box). This is where taxonomies and enumerated lists are defined and managed.</w:t>
      </w:r>
    </w:p>
    <w:p w14:paraId="72682BC3" w14:textId="77777777" w:rsidR="00014495" w:rsidRDefault="00000000">
      <w:pPr>
        <w:pStyle w:val="Brdtekst"/>
        <w:spacing w:before="200" w:line="278" w:lineRule="auto"/>
        <w:ind w:left="360" w:right="1436"/>
        <w:jc w:val="both"/>
      </w:pPr>
      <w:r>
        <w:t>These are slightly awkward terms, but they turn out to be quite useful in governance discussions.</w:t>
      </w:r>
    </w:p>
    <w:p w14:paraId="72682BC4" w14:textId="77777777" w:rsidR="00014495" w:rsidRDefault="00000000">
      <w:pPr>
        <w:pStyle w:val="Brdtekst"/>
        <w:spacing w:before="196" w:line="276" w:lineRule="auto"/>
        <w:ind w:left="360" w:right="1434"/>
        <w:jc w:val="both"/>
      </w:pPr>
      <w:r>
        <w:t>In a traditional system, there is quite a pronounced difference between schema and data. They are expressed in different syntax (DDL (Data Definition Language)</w:t>
      </w:r>
      <w:r>
        <w:rPr>
          <w:spacing w:val="40"/>
        </w:rPr>
        <w:t xml:space="preserve"> </w:t>
      </w:r>
      <w:r>
        <w:t>and</w:t>
      </w:r>
      <w:r>
        <w:rPr>
          <w:spacing w:val="8"/>
        </w:rPr>
        <w:t xml:space="preserve"> </w:t>
      </w:r>
      <w:r>
        <w:t>DML</w:t>
      </w:r>
      <w:r>
        <w:rPr>
          <w:spacing w:val="13"/>
        </w:rPr>
        <w:t xml:space="preserve"> </w:t>
      </w:r>
      <w:r>
        <w:t>(Data</w:t>
      </w:r>
      <w:r>
        <w:rPr>
          <w:spacing w:val="12"/>
        </w:rPr>
        <w:t xml:space="preserve"> </w:t>
      </w:r>
      <w:r>
        <w:t>Management</w:t>
      </w:r>
      <w:r>
        <w:rPr>
          <w:spacing w:val="12"/>
        </w:rPr>
        <w:t xml:space="preserve"> </w:t>
      </w:r>
      <w:r>
        <w:t>Language))</w:t>
      </w:r>
      <w:r>
        <w:rPr>
          <w:spacing w:val="11"/>
        </w:rPr>
        <w:t xml:space="preserve"> </w:t>
      </w:r>
      <w:r>
        <w:t>and</w:t>
      </w:r>
      <w:r>
        <w:rPr>
          <w:spacing w:val="14"/>
        </w:rPr>
        <w:t xml:space="preserve"> </w:t>
      </w:r>
      <w:r>
        <w:t>are</w:t>
      </w:r>
      <w:r>
        <w:rPr>
          <w:spacing w:val="12"/>
        </w:rPr>
        <w:t xml:space="preserve"> </w:t>
      </w:r>
      <w:r>
        <w:rPr>
          <w:spacing w:val="-2"/>
        </w:rPr>
        <w:t>stored</w:t>
      </w:r>
    </w:p>
    <w:p w14:paraId="72682BC5"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BC6" w14:textId="77777777" w:rsidR="00014495" w:rsidRDefault="00000000">
      <w:pPr>
        <w:tabs>
          <w:tab w:val="left" w:pos="6479"/>
        </w:tabs>
        <w:spacing w:before="39"/>
        <w:ind w:left="3700"/>
        <w:rPr>
          <w:rFonts w:ascii="Calibri"/>
          <w:b/>
          <w:sz w:val="18"/>
        </w:rPr>
      </w:pPr>
      <w:r>
        <w:rPr>
          <w:rFonts w:ascii="Calibri"/>
          <w:color w:val="585858"/>
          <w:sz w:val="18"/>
        </w:rPr>
        <w:lastRenderedPageBreak/>
        <w:t>Governance</w:t>
      </w:r>
      <w:r>
        <w:rPr>
          <w:rFonts w:ascii="Calibri"/>
          <w:color w:val="585858"/>
          <w:spacing w:val="-3"/>
          <w:sz w:val="18"/>
        </w:rPr>
        <w:t xml:space="preserve"> </w:t>
      </w:r>
      <w:r>
        <w:rPr>
          <w:rFonts w:ascii="Calibri"/>
          <w:color w:val="585858"/>
          <w:sz w:val="18"/>
        </w:rPr>
        <w:t>and</w:t>
      </w:r>
      <w:r>
        <w:rPr>
          <w:rFonts w:ascii="Calibri"/>
          <w:color w:val="585858"/>
          <w:spacing w:val="-2"/>
          <w:sz w:val="18"/>
        </w:rPr>
        <w:t xml:space="preserve"> </w:t>
      </w:r>
      <w:r>
        <w:rPr>
          <w:rFonts w:ascii="Calibri"/>
          <w:color w:val="585858"/>
          <w:sz w:val="18"/>
        </w:rPr>
        <w:t>the</w:t>
      </w:r>
      <w:r>
        <w:rPr>
          <w:rFonts w:ascii="Calibri"/>
          <w:color w:val="585858"/>
          <w:spacing w:val="-2"/>
          <w:sz w:val="18"/>
        </w:rPr>
        <w:t xml:space="preserve"> </w:t>
      </w:r>
      <w:r>
        <w:rPr>
          <w:rFonts w:ascii="Calibri"/>
          <w:color w:val="585858"/>
          <w:sz w:val="18"/>
        </w:rPr>
        <w:t xml:space="preserve">New </w:t>
      </w:r>
      <w:r>
        <w:rPr>
          <w:rFonts w:ascii="Calibri"/>
          <w:color w:val="585858"/>
          <w:spacing w:val="-2"/>
          <w:sz w:val="18"/>
        </w:rPr>
        <w:t>Normal</w:t>
      </w:r>
      <w:r>
        <w:rPr>
          <w:rFonts w:ascii="Calibri"/>
          <w:color w:val="585858"/>
          <w:sz w:val="18"/>
        </w:rPr>
        <w:tab/>
      </w:r>
      <w:r>
        <w:rPr>
          <w:rFonts w:ascii="Calibri"/>
          <w:b/>
          <w:color w:val="585858"/>
          <w:spacing w:val="-5"/>
          <w:sz w:val="18"/>
        </w:rPr>
        <w:t>317</w:t>
      </w:r>
    </w:p>
    <w:p w14:paraId="72682BC7" w14:textId="77777777" w:rsidR="00014495" w:rsidRDefault="00014495">
      <w:pPr>
        <w:pStyle w:val="Brdtekst"/>
        <w:rPr>
          <w:rFonts w:ascii="Calibri"/>
          <w:b/>
          <w:sz w:val="18"/>
        </w:rPr>
      </w:pPr>
    </w:p>
    <w:p w14:paraId="72682BC8" w14:textId="77777777" w:rsidR="00014495" w:rsidRDefault="00014495">
      <w:pPr>
        <w:pStyle w:val="Brdtekst"/>
        <w:spacing w:before="98"/>
        <w:rPr>
          <w:rFonts w:ascii="Calibri"/>
          <w:b/>
          <w:sz w:val="18"/>
        </w:rPr>
      </w:pPr>
    </w:p>
    <w:p w14:paraId="72682BC9" w14:textId="77777777" w:rsidR="00014495" w:rsidRDefault="00000000">
      <w:pPr>
        <w:pStyle w:val="Brdtekst"/>
        <w:spacing w:line="278" w:lineRule="auto"/>
        <w:ind w:left="1080" w:right="718"/>
        <w:jc w:val="both"/>
      </w:pPr>
      <w:r>
        <w:t>in different places (the catalog, directory version, or the data tables themselves).</w:t>
      </w:r>
    </w:p>
    <w:p w14:paraId="72682BCA" w14:textId="77777777" w:rsidR="00014495" w:rsidRDefault="00000000">
      <w:pPr>
        <w:pStyle w:val="Brdtekst"/>
        <w:spacing w:before="194" w:line="276" w:lineRule="auto"/>
        <w:ind w:left="1080" w:right="714"/>
        <w:jc w:val="both"/>
      </w:pPr>
      <w:r>
        <w:t>In semantic systems, all three of the “Boxes” are expressed as RDF Triples. They can be intermingled in the same repository, or they can be stored separately. However, the three “boxes” represent fundamentally different kinds of things, and it is helpful to have reference labels</w:t>
      </w:r>
      <w:r>
        <w:rPr>
          <w:spacing w:val="-2"/>
        </w:rPr>
        <w:t xml:space="preserve"> </w:t>
      </w:r>
      <w:r>
        <w:t>to</w:t>
      </w:r>
      <w:r>
        <w:rPr>
          <w:spacing w:val="-1"/>
        </w:rPr>
        <w:t xml:space="preserve"> </w:t>
      </w:r>
      <w:r>
        <w:t>distinguish</w:t>
      </w:r>
      <w:r>
        <w:rPr>
          <w:spacing w:val="-1"/>
        </w:rPr>
        <w:t xml:space="preserve"> </w:t>
      </w:r>
      <w:r>
        <w:t>them.</w:t>
      </w:r>
      <w:r>
        <w:rPr>
          <w:spacing w:val="-1"/>
        </w:rPr>
        <w:t xml:space="preserve"> </w:t>
      </w:r>
      <w:r>
        <w:t>This is especially</w:t>
      </w:r>
      <w:r>
        <w:rPr>
          <w:spacing w:val="-1"/>
        </w:rPr>
        <w:t xml:space="preserve"> </w:t>
      </w:r>
      <w:r>
        <w:t>the case when it comes to governance.</w:t>
      </w:r>
    </w:p>
    <w:p w14:paraId="72682BCB" w14:textId="77777777" w:rsidR="00014495" w:rsidRDefault="00000000">
      <w:pPr>
        <w:pStyle w:val="Brdtekst"/>
        <w:spacing w:before="201" w:line="276" w:lineRule="auto"/>
        <w:ind w:left="1079" w:right="715"/>
        <w:jc w:val="both"/>
      </w:pPr>
      <w:r>
        <w:t>The TBox, while numerically simple (that is, we recommend trying to keep the number of concepts down to several hundred for the core enterprise model, and</w:t>
      </w:r>
      <w:r>
        <w:rPr>
          <w:spacing w:val="40"/>
        </w:rPr>
        <w:t xml:space="preserve"> </w:t>
      </w:r>
      <w:r>
        <w:t>even less than that for each of the subdomains), is quite complex in its actual structure of formal definitions, and the implications for reasoning and inference can be subtle. For this reason, we recommend the TBoxes be governed primarily by trained ontologists and under the guidance of the business leaders who sponsored</w:t>
      </w:r>
      <w:r>
        <w:rPr>
          <w:spacing w:val="-1"/>
        </w:rPr>
        <w:t xml:space="preserve"> </w:t>
      </w:r>
      <w:r>
        <w:t>the terms in the first place. There should be a TBox governance committee for the shared ontology as well as one for each domain ontology.</w:t>
      </w:r>
    </w:p>
    <w:p w14:paraId="72682BCC" w14:textId="77777777" w:rsidR="00014495" w:rsidRDefault="00000000">
      <w:pPr>
        <w:pStyle w:val="Brdtekst"/>
        <w:spacing w:before="199" w:line="276" w:lineRule="auto"/>
        <w:ind w:left="1079" w:right="714"/>
        <w:jc w:val="both"/>
      </w:pPr>
      <w:r>
        <w:t xml:space="preserve">The CBox is often numerically much larger, with potentially hundreds of categories that have enumerated types, some of which contain thousands of specific categories (the </w:t>
      </w:r>
      <w:r>
        <w:rPr>
          <w:i/>
        </w:rPr>
        <w:t xml:space="preserve">taxons </w:t>
      </w:r>
      <w:r>
        <w:t>in the taxonomies). After some initial setup and guidance, the CBox can and should be managed primarily by the business sponsors. They have considerable</w:t>
      </w:r>
      <w:r>
        <w:rPr>
          <w:spacing w:val="45"/>
        </w:rPr>
        <w:t xml:space="preserve"> </w:t>
      </w:r>
      <w:r>
        <w:t>expertise</w:t>
      </w:r>
      <w:r>
        <w:rPr>
          <w:spacing w:val="46"/>
        </w:rPr>
        <w:t xml:space="preserve"> </w:t>
      </w:r>
      <w:r>
        <w:t>in</w:t>
      </w:r>
      <w:r>
        <w:rPr>
          <w:spacing w:val="47"/>
        </w:rPr>
        <w:t xml:space="preserve"> </w:t>
      </w:r>
      <w:r>
        <w:t>these</w:t>
      </w:r>
      <w:r>
        <w:rPr>
          <w:spacing w:val="48"/>
        </w:rPr>
        <w:t xml:space="preserve"> </w:t>
      </w:r>
      <w:r>
        <w:t>pursuits</w:t>
      </w:r>
      <w:r>
        <w:rPr>
          <w:spacing w:val="46"/>
        </w:rPr>
        <w:t xml:space="preserve"> </w:t>
      </w:r>
      <w:r>
        <w:t>and</w:t>
      </w:r>
      <w:r>
        <w:rPr>
          <w:spacing w:val="47"/>
        </w:rPr>
        <w:t xml:space="preserve"> </w:t>
      </w:r>
      <w:r>
        <w:t>have</w:t>
      </w:r>
      <w:r>
        <w:rPr>
          <w:spacing w:val="48"/>
        </w:rPr>
        <w:t xml:space="preserve"> </w:t>
      </w:r>
      <w:r>
        <w:rPr>
          <w:spacing w:val="-4"/>
        </w:rPr>
        <w:t>been</w:t>
      </w:r>
    </w:p>
    <w:p w14:paraId="72682BCD"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BCE"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318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BCF" w14:textId="77777777" w:rsidR="00014495" w:rsidRDefault="00014495">
      <w:pPr>
        <w:pStyle w:val="Brdtekst"/>
        <w:rPr>
          <w:rFonts w:ascii="Calibri"/>
          <w:sz w:val="18"/>
        </w:rPr>
      </w:pPr>
    </w:p>
    <w:p w14:paraId="72682BD0" w14:textId="77777777" w:rsidR="00014495" w:rsidRDefault="00014495">
      <w:pPr>
        <w:pStyle w:val="Brdtekst"/>
        <w:spacing w:before="98"/>
        <w:rPr>
          <w:rFonts w:ascii="Calibri"/>
          <w:sz w:val="18"/>
        </w:rPr>
      </w:pPr>
    </w:p>
    <w:p w14:paraId="72682BD1" w14:textId="77777777" w:rsidR="00014495" w:rsidRDefault="00000000">
      <w:pPr>
        <w:pStyle w:val="Brdtekst"/>
        <w:spacing w:line="276" w:lineRule="auto"/>
        <w:ind w:left="359" w:right="1435"/>
        <w:jc w:val="both"/>
      </w:pPr>
      <w:r>
        <w:t>managing reference data and taxonomies for decades. There are tools such as SmartLogic, Collibra, TopQuadrant’s EVN, and Pool Party that make organizing end user management and governance far easier. These tools also have the added advantage of</w:t>
      </w:r>
      <w:r>
        <w:rPr>
          <w:spacing w:val="40"/>
        </w:rPr>
        <w:t xml:space="preserve"> </w:t>
      </w:r>
      <w:r>
        <w:t>tying in nicely with the TBox ontology. We recommend the</w:t>
      </w:r>
      <w:r>
        <w:rPr>
          <w:spacing w:val="-4"/>
        </w:rPr>
        <w:t xml:space="preserve"> </w:t>
      </w:r>
      <w:r>
        <w:t>CBox</w:t>
      </w:r>
      <w:r>
        <w:rPr>
          <w:spacing w:val="-5"/>
        </w:rPr>
        <w:t xml:space="preserve"> </w:t>
      </w:r>
      <w:r>
        <w:t>be</w:t>
      </w:r>
      <w:r>
        <w:rPr>
          <w:spacing w:val="-4"/>
        </w:rPr>
        <w:t xml:space="preserve"> </w:t>
      </w:r>
      <w:r>
        <w:t>primarily</w:t>
      </w:r>
      <w:r>
        <w:rPr>
          <w:spacing w:val="-5"/>
        </w:rPr>
        <w:t xml:space="preserve"> </w:t>
      </w:r>
      <w:r>
        <w:t>governed</w:t>
      </w:r>
      <w:r>
        <w:rPr>
          <w:spacing w:val="-5"/>
        </w:rPr>
        <w:t xml:space="preserve"> </w:t>
      </w:r>
      <w:r>
        <w:t>by</w:t>
      </w:r>
      <w:r>
        <w:rPr>
          <w:spacing w:val="-5"/>
        </w:rPr>
        <w:t xml:space="preserve"> </w:t>
      </w:r>
      <w:r>
        <w:t>representatives</w:t>
      </w:r>
      <w:r>
        <w:rPr>
          <w:spacing w:val="-3"/>
        </w:rPr>
        <w:t xml:space="preserve"> </w:t>
      </w:r>
      <w:r>
        <w:t>of</w:t>
      </w:r>
      <w:r>
        <w:rPr>
          <w:spacing w:val="-5"/>
        </w:rPr>
        <w:t xml:space="preserve"> </w:t>
      </w:r>
      <w:r>
        <w:t>the business community who have a stake in their use.</w:t>
      </w:r>
    </w:p>
    <w:p w14:paraId="72682BD2" w14:textId="77777777" w:rsidR="00014495" w:rsidRDefault="00000000">
      <w:pPr>
        <w:pStyle w:val="Brdtekst"/>
        <w:spacing w:before="201" w:line="276" w:lineRule="auto"/>
        <w:ind w:left="359" w:right="1435"/>
        <w:jc w:val="both"/>
      </w:pPr>
      <w:r>
        <w:t>In most cases, there will be some CBoxes that are widely shared and should therefore be governed by a central group; a larger number that are local to a domain can therefore be governed by a local group.</w:t>
      </w:r>
    </w:p>
    <w:p w14:paraId="72682BD3" w14:textId="77777777" w:rsidR="00014495" w:rsidRDefault="00000000">
      <w:pPr>
        <w:pStyle w:val="Brdtekst"/>
        <w:spacing w:before="200" w:line="276" w:lineRule="auto"/>
        <w:ind w:left="359" w:right="1435"/>
        <w:jc w:val="both"/>
      </w:pPr>
      <w:r>
        <w:t>The ABox is typically governed by IT, and much of this is delegated either to the existing applications, or in the future to the constraint and identity management layers of the Data-Centric architecture. There must be a way to continually refresh the ABox assertions, primarily from the databases and datasets that IT manages. They will primarily be concerned with issues, such as consistent URI minting and detecting whether the same referent is being referred to using different IDs in different systems and how to resolve that in the ABox data. ABox governance is mostly about integrity management, versioning, and recency. The ABox governance leaders will also sit on the TBox governance committee, but mostly to get advance warning and weigh in on changes to the TBox that might alter ABox processes.</w:t>
      </w:r>
    </w:p>
    <w:p w14:paraId="72682BD4"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BD5" w14:textId="77777777" w:rsidR="00014495" w:rsidRDefault="00000000">
      <w:pPr>
        <w:tabs>
          <w:tab w:val="left" w:pos="6479"/>
        </w:tabs>
        <w:spacing w:before="39"/>
        <w:ind w:left="3700"/>
        <w:rPr>
          <w:rFonts w:ascii="Calibri"/>
          <w:b/>
          <w:sz w:val="18"/>
        </w:rPr>
      </w:pPr>
      <w:r>
        <w:rPr>
          <w:rFonts w:ascii="Calibri"/>
          <w:color w:val="585858"/>
          <w:sz w:val="18"/>
        </w:rPr>
        <w:lastRenderedPageBreak/>
        <w:t>Governance</w:t>
      </w:r>
      <w:r>
        <w:rPr>
          <w:rFonts w:ascii="Calibri"/>
          <w:color w:val="585858"/>
          <w:spacing w:val="-3"/>
          <w:sz w:val="18"/>
        </w:rPr>
        <w:t xml:space="preserve"> </w:t>
      </w:r>
      <w:r>
        <w:rPr>
          <w:rFonts w:ascii="Calibri"/>
          <w:color w:val="585858"/>
          <w:sz w:val="18"/>
        </w:rPr>
        <w:t>and</w:t>
      </w:r>
      <w:r>
        <w:rPr>
          <w:rFonts w:ascii="Calibri"/>
          <w:color w:val="585858"/>
          <w:spacing w:val="-2"/>
          <w:sz w:val="18"/>
        </w:rPr>
        <w:t xml:space="preserve"> </w:t>
      </w:r>
      <w:r>
        <w:rPr>
          <w:rFonts w:ascii="Calibri"/>
          <w:color w:val="585858"/>
          <w:sz w:val="18"/>
        </w:rPr>
        <w:t>the</w:t>
      </w:r>
      <w:r>
        <w:rPr>
          <w:rFonts w:ascii="Calibri"/>
          <w:color w:val="585858"/>
          <w:spacing w:val="-2"/>
          <w:sz w:val="18"/>
        </w:rPr>
        <w:t xml:space="preserve"> </w:t>
      </w:r>
      <w:r>
        <w:rPr>
          <w:rFonts w:ascii="Calibri"/>
          <w:color w:val="585858"/>
          <w:sz w:val="18"/>
        </w:rPr>
        <w:t xml:space="preserve">New </w:t>
      </w:r>
      <w:r>
        <w:rPr>
          <w:rFonts w:ascii="Calibri"/>
          <w:color w:val="585858"/>
          <w:spacing w:val="-2"/>
          <w:sz w:val="18"/>
        </w:rPr>
        <w:t>Normal</w:t>
      </w:r>
      <w:r>
        <w:rPr>
          <w:rFonts w:ascii="Calibri"/>
          <w:color w:val="585858"/>
          <w:sz w:val="18"/>
        </w:rPr>
        <w:tab/>
      </w:r>
      <w:r>
        <w:rPr>
          <w:rFonts w:ascii="Calibri"/>
          <w:b/>
          <w:color w:val="585858"/>
          <w:spacing w:val="-5"/>
          <w:sz w:val="18"/>
        </w:rPr>
        <w:t>319</w:t>
      </w:r>
    </w:p>
    <w:p w14:paraId="72682BD6" w14:textId="77777777" w:rsidR="00014495" w:rsidRDefault="00014495">
      <w:pPr>
        <w:pStyle w:val="Brdtekst"/>
        <w:rPr>
          <w:rFonts w:ascii="Calibri"/>
          <w:b/>
          <w:sz w:val="20"/>
        </w:rPr>
      </w:pPr>
    </w:p>
    <w:p w14:paraId="72682BD7" w14:textId="77777777" w:rsidR="00014495" w:rsidRDefault="00000000">
      <w:pPr>
        <w:pStyle w:val="Brdtekst"/>
        <w:spacing w:before="27"/>
        <w:rPr>
          <w:rFonts w:ascii="Calibri"/>
          <w:b/>
          <w:sz w:val="20"/>
        </w:rPr>
      </w:pPr>
      <w:r>
        <w:rPr>
          <w:rFonts w:ascii="Calibri"/>
          <w:b/>
          <w:noProof/>
          <w:sz w:val="20"/>
        </w:rPr>
        <mc:AlternateContent>
          <mc:Choice Requires="wpg">
            <w:drawing>
              <wp:anchor distT="0" distB="0" distL="0" distR="0" simplePos="0" relativeHeight="487723008" behindDoc="1" locked="0" layoutInCell="1" allowOverlap="1" wp14:anchorId="72683016" wp14:editId="72683017">
                <wp:simplePos x="0" y="0"/>
                <wp:positionH relativeFrom="page">
                  <wp:posOffset>1124711</wp:posOffset>
                </wp:positionH>
                <wp:positionV relativeFrom="paragraph">
                  <wp:posOffset>187663</wp:posOffset>
                </wp:positionV>
                <wp:extent cx="3694429" cy="287020"/>
                <wp:effectExtent l="0" t="0" r="0" b="0"/>
                <wp:wrapTopAndBottom/>
                <wp:docPr id="905" name="Group 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906" name="Graphic 906"/>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907" name="Graphic 907"/>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908" name="Textbox 908"/>
                        <wps:cNvSpPr txBox="1"/>
                        <wps:spPr>
                          <a:xfrm>
                            <a:off x="0" y="0"/>
                            <a:ext cx="3694429" cy="259079"/>
                          </a:xfrm>
                          <a:prstGeom prst="rect">
                            <a:avLst/>
                          </a:prstGeom>
                        </wps:spPr>
                        <wps:txbx>
                          <w:txbxContent>
                            <w:p w14:paraId="72683141" w14:textId="77777777" w:rsidR="00014495" w:rsidRDefault="00000000">
                              <w:pPr>
                                <w:spacing w:before="7"/>
                                <w:ind w:left="28"/>
                                <w:rPr>
                                  <w:b/>
                                  <w:sz w:val="28"/>
                                </w:rPr>
                              </w:pPr>
                              <w:bookmarkStart w:id="315" w:name="_bookmark166"/>
                              <w:bookmarkEnd w:id="315"/>
                              <w:r>
                                <w:rPr>
                                  <w:b/>
                                  <w:smallCaps/>
                                  <w:sz w:val="28"/>
                                </w:rPr>
                                <w:t>Share</w:t>
                              </w:r>
                              <w:r>
                                <w:rPr>
                                  <w:b/>
                                  <w:smallCaps/>
                                  <w:spacing w:val="-2"/>
                                  <w:sz w:val="28"/>
                                </w:rPr>
                                <w:t xml:space="preserve"> </w:t>
                              </w:r>
                              <w:r>
                                <w:rPr>
                                  <w:b/>
                                  <w:smallCaps/>
                                  <w:sz w:val="28"/>
                                </w:rPr>
                                <w:t>the</w:t>
                              </w:r>
                              <w:r>
                                <w:rPr>
                                  <w:b/>
                                  <w:smallCaps/>
                                  <w:spacing w:val="-4"/>
                                  <w:sz w:val="28"/>
                                </w:rPr>
                                <w:t xml:space="preserve"> </w:t>
                              </w:r>
                              <w:r>
                                <w:rPr>
                                  <w:b/>
                                  <w:smallCaps/>
                                  <w:spacing w:val="-2"/>
                                  <w:sz w:val="28"/>
                                </w:rPr>
                                <w:t>learning</w:t>
                              </w:r>
                            </w:p>
                          </w:txbxContent>
                        </wps:txbx>
                        <wps:bodyPr wrap="square" lIns="0" tIns="0" rIns="0" bIns="0" rtlCol="0">
                          <a:noAutofit/>
                        </wps:bodyPr>
                      </wps:wsp>
                    </wpg:wgp>
                  </a:graphicData>
                </a:graphic>
              </wp:anchor>
            </w:drawing>
          </mc:Choice>
          <mc:Fallback>
            <w:pict>
              <v:group w14:anchorId="72683016" id="Group 905" o:spid="_x0000_s1843" style="position:absolute;margin-left:88.55pt;margin-top:14.8pt;width:290.9pt;height:22.6pt;z-index:-15593472;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">
                <v:shape id="Graphic 906" o:spid="_x0000_s1844"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" path="m3694176,l,,,259079r3694176,l3694176,xe" fillcolor="#ccc0d9" stroked="f">
                  <v:path arrowok="t"/>
                </v:shape>
                <v:shape id="Graphic 907" o:spid="_x0000_s1845"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" path="m3694176,l,,,27431r3694176,l3694176,xe" fillcolor="black" stroked="f">
                  <v:path arrowok="t"/>
                </v:shape>
                <v:shape id="Textbox 908" o:spid="_x0000_s1846"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" filled="f" stroked="f">
                  <v:textbox inset="0,0,0,0">
                    <w:txbxContent>
                      <w:p w14:paraId="72683141" w14:textId="77777777" w:rsidR="00014495" w:rsidRDefault="00000000">
                        <w:pPr>
                          <w:spacing w:before="7"/>
                          <w:ind w:left="28"/>
                          <w:rPr>
                            <w:b/>
                            <w:sz w:val="28"/>
                          </w:rPr>
                        </w:pPr>
                        <w:bookmarkStart w:id="316" w:name="_bookmark166"/>
                        <w:bookmarkEnd w:id="316"/>
                        <w:r>
                          <w:rPr>
                            <w:b/>
                            <w:smallCaps/>
                            <w:sz w:val="28"/>
                          </w:rPr>
                          <w:t>Share</w:t>
                        </w:r>
                        <w:r>
                          <w:rPr>
                            <w:b/>
                            <w:smallCaps/>
                            <w:spacing w:val="-2"/>
                            <w:sz w:val="28"/>
                          </w:rPr>
                          <w:t xml:space="preserve"> </w:t>
                        </w:r>
                        <w:r>
                          <w:rPr>
                            <w:b/>
                            <w:smallCaps/>
                            <w:sz w:val="28"/>
                          </w:rPr>
                          <w:t>the</w:t>
                        </w:r>
                        <w:r>
                          <w:rPr>
                            <w:b/>
                            <w:smallCaps/>
                            <w:spacing w:val="-4"/>
                            <w:sz w:val="28"/>
                          </w:rPr>
                          <w:t xml:space="preserve"> </w:t>
                        </w:r>
                        <w:r>
                          <w:rPr>
                            <w:b/>
                            <w:smallCaps/>
                            <w:spacing w:val="-2"/>
                            <w:sz w:val="28"/>
                          </w:rPr>
                          <w:t>learning</w:t>
                        </w:r>
                      </w:p>
                    </w:txbxContent>
                  </v:textbox>
                </v:shape>
                <w10:wrap type="topAndBottom" anchorx="page"/>
              </v:group>
            </w:pict>
          </mc:Fallback>
        </mc:AlternateContent>
      </w:r>
    </w:p>
    <w:p w14:paraId="72682BD8" w14:textId="77777777" w:rsidR="00014495" w:rsidRDefault="00000000">
      <w:pPr>
        <w:pStyle w:val="Brdtekst"/>
        <w:spacing w:before="200" w:line="276" w:lineRule="auto"/>
        <w:ind w:left="1080" w:right="715"/>
        <w:jc w:val="both"/>
      </w:pPr>
      <w:r>
        <w:t>Transformation is a learning process. The firm has to learn</w:t>
      </w:r>
      <w:r>
        <w:rPr>
          <w:spacing w:val="-1"/>
        </w:rPr>
        <w:t xml:space="preserve"> </w:t>
      </w:r>
      <w:r>
        <w:t>a</w:t>
      </w:r>
      <w:r>
        <w:rPr>
          <w:spacing w:val="-1"/>
        </w:rPr>
        <w:t xml:space="preserve"> </w:t>
      </w:r>
      <w:r>
        <w:t>new set of</w:t>
      </w:r>
      <w:r>
        <w:rPr>
          <w:spacing w:val="-2"/>
        </w:rPr>
        <w:t xml:space="preserve"> </w:t>
      </w:r>
      <w:r>
        <w:t>habits</w:t>
      </w:r>
      <w:r>
        <w:rPr>
          <w:spacing w:val="-2"/>
        </w:rPr>
        <w:t xml:space="preserve"> </w:t>
      </w:r>
      <w:r>
        <w:t>and</w:t>
      </w:r>
      <w:r>
        <w:rPr>
          <w:spacing w:val="-1"/>
        </w:rPr>
        <w:t xml:space="preserve"> </w:t>
      </w:r>
      <w:r>
        <w:t>behaviors.</w:t>
      </w:r>
      <w:r>
        <w:rPr>
          <w:spacing w:val="-1"/>
        </w:rPr>
        <w:t xml:space="preserve"> </w:t>
      </w:r>
      <w:r>
        <w:t>The effectiveness of the transition will turn on how well the firm shares what it is learning as it is learning it. There are multiple strategies for sharing the learning that seem to work well in this environment. What doesn’t work as well is traditional governance. Traditional governance assumes that the firm knows the right way to do something and must police it. The firm will be learning as it transitions through</w:t>
      </w:r>
      <w:r>
        <w:rPr>
          <w:spacing w:val="-2"/>
        </w:rPr>
        <w:t xml:space="preserve"> </w:t>
      </w:r>
      <w:r>
        <w:t>the</w:t>
      </w:r>
      <w:r>
        <w:rPr>
          <w:spacing w:val="-4"/>
        </w:rPr>
        <w:t xml:space="preserve"> </w:t>
      </w:r>
      <w:r>
        <w:t>transformation,</w:t>
      </w:r>
      <w:r>
        <w:rPr>
          <w:spacing w:val="-2"/>
        </w:rPr>
        <w:t xml:space="preserve"> </w:t>
      </w:r>
      <w:r>
        <w:t>so</w:t>
      </w:r>
      <w:r>
        <w:rPr>
          <w:spacing w:val="-2"/>
        </w:rPr>
        <w:t xml:space="preserve"> </w:t>
      </w:r>
      <w:r>
        <w:t>better</w:t>
      </w:r>
      <w:r>
        <w:rPr>
          <w:spacing w:val="-3"/>
        </w:rPr>
        <w:t xml:space="preserve"> </w:t>
      </w:r>
      <w:r>
        <w:t>strategies</w:t>
      </w:r>
      <w:r>
        <w:rPr>
          <w:spacing w:val="-3"/>
        </w:rPr>
        <w:t xml:space="preserve"> </w:t>
      </w:r>
      <w:r>
        <w:t>are</w:t>
      </w:r>
      <w:r>
        <w:rPr>
          <w:spacing w:val="-4"/>
        </w:rPr>
        <w:t xml:space="preserve"> </w:t>
      </w:r>
      <w:r>
        <w:t>those that assume and encourage co-learning.</w:t>
      </w:r>
    </w:p>
    <w:p w14:paraId="72682BD9" w14:textId="77777777" w:rsidR="00014495" w:rsidRDefault="00000000">
      <w:pPr>
        <w:pStyle w:val="Brdtekst"/>
        <w:spacing w:before="199" w:line="276" w:lineRule="auto"/>
        <w:ind w:left="1080" w:right="715"/>
        <w:jc w:val="both"/>
      </w:pPr>
      <w:r>
        <w:t>Setting up a community of practice with regular conference calls is one good way to share both the learning and status at the same time. You might be surprised how many people in your organization are already thinking this way and are just looking for some encouragement and a venue. We gave a workshop at a large German firm. They sent out a series of emails to see if</w:t>
      </w:r>
      <w:r>
        <w:rPr>
          <w:spacing w:val="-2"/>
        </w:rPr>
        <w:t xml:space="preserve"> </w:t>
      </w:r>
      <w:r>
        <w:t>anyone was interested</w:t>
      </w:r>
      <w:r>
        <w:rPr>
          <w:spacing w:val="-1"/>
        </w:rPr>
        <w:t xml:space="preserve"> </w:t>
      </w:r>
      <w:r>
        <w:t>in</w:t>
      </w:r>
      <w:r>
        <w:rPr>
          <w:spacing w:val="-1"/>
        </w:rPr>
        <w:t xml:space="preserve"> </w:t>
      </w:r>
      <w:r>
        <w:t>the new “semantic thing”</w:t>
      </w:r>
      <w:r>
        <w:rPr>
          <w:spacing w:val="-1"/>
        </w:rPr>
        <w:t xml:space="preserve"> </w:t>
      </w:r>
      <w:r>
        <w:t>and were surprised to find almost a dozen projects were already in progress (although with little coordination).</w:t>
      </w:r>
    </w:p>
    <w:p w14:paraId="72682BDA" w14:textId="77777777" w:rsidR="00014495" w:rsidRDefault="00000000">
      <w:pPr>
        <w:pStyle w:val="Brdtekst"/>
        <w:spacing w:before="215"/>
        <w:rPr>
          <w:sz w:val="20"/>
        </w:rPr>
      </w:pPr>
      <w:r>
        <w:rPr>
          <w:noProof/>
          <w:sz w:val="20"/>
        </w:rPr>
        <mc:AlternateContent>
          <mc:Choice Requires="wpg">
            <w:drawing>
              <wp:anchor distT="0" distB="0" distL="0" distR="0" simplePos="0" relativeHeight="487723520" behindDoc="1" locked="0" layoutInCell="1" allowOverlap="1" wp14:anchorId="72683018" wp14:editId="72683019">
                <wp:simplePos x="0" y="0"/>
                <wp:positionH relativeFrom="page">
                  <wp:posOffset>1124711</wp:posOffset>
                </wp:positionH>
                <wp:positionV relativeFrom="paragraph">
                  <wp:posOffset>304246</wp:posOffset>
                </wp:positionV>
                <wp:extent cx="3694429" cy="287020"/>
                <wp:effectExtent l="0" t="0" r="0" b="0"/>
                <wp:wrapTopAndBottom/>
                <wp:docPr id="909" name="Group 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910" name="Graphic 910"/>
                        <wps:cNvSpPr/>
                        <wps:spPr>
                          <a:xfrm>
                            <a:off x="0" y="0"/>
                            <a:ext cx="3694429" cy="259079"/>
                          </a:xfrm>
                          <a:custGeom>
                            <a:avLst/>
                            <a:gdLst/>
                            <a:ahLst/>
                            <a:cxnLst/>
                            <a:rect l="l" t="t" r="r" b="b"/>
                            <a:pathLst>
                              <a:path w="3694429" h="259079">
                                <a:moveTo>
                                  <a:pt x="3694176" y="0"/>
                                </a:moveTo>
                                <a:lnTo>
                                  <a:pt x="0" y="0"/>
                                </a:lnTo>
                                <a:lnTo>
                                  <a:pt x="0" y="259080"/>
                                </a:lnTo>
                                <a:lnTo>
                                  <a:pt x="3694176" y="259080"/>
                                </a:lnTo>
                                <a:lnTo>
                                  <a:pt x="3694176" y="0"/>
                                </a:lnTo>
                                <a:close/>
                              </a:path>
                            </a:pathLst>
                          </a:custGeom>
                          <a:solidFill>
                            <a:srgbClr val="CCC0D9"/>
                          </a:solidFill>
                        </wps:spPr>
                        <wps:bodyPr wrap="square" lIns="0" tIns="0" rIns="0" bIns="0" rtlCol="0">
                          <a:prstTxWarp prst="textNoShape">
                            <a:avLst/>
                          </a:prstTxWarp>
                          <a:noAutofit/>
                        </wps:bodyPr>
                      </wps:wsp>
                      <wps:wsp>
                        <wps:cNvPr id="911" name="Graphic 911"/>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912" name="Textbox 912"/>
                        <wps:cNvSpPr txBox="1"/>
                        <wps:spPr>
                          <a:xfrm>
                            <a:off x="0" y="0"/>
                            <a:ext cx="3694429" cy="259079"/>
                          </a:xfrm>
                          <a:prstGeom prst="rect">
                            <a:avLst/>
                          </a:prstGeom>
                        </wps:spPr>
                        <wps:txbx>
                          <w:txbxContent>
                            <w:p w14:paraId="72683142" w14:textId="77777777" w:rsidR="00014495" w:rsidRDefault="00000000">
                              <w:pPr>
                                <w:spacing w:before="7"/>
                                <w:ind w:left="28"/>
                                <w:rPr>
                                  <w:b/>
                                  <w:sz w:val="28"/>
                                </w:rPr>
                              </w:pPr>
                              <w:bookmarkStart w:id="317" w:name="_bookmark167"/>
                              <w:bookmarkEnd w:id="317"/>
                              <w:r>
                                <w:rPr>
                                  <w:b/>
                                  <w:smallCaps/>
                                  <w:sz w:val="28"/>
                                </w:rPr>
                                <w:t>Data-centric</w:t>
                              </w:r>
                              <w:r>
                                <w:rPr>
                                  <w:b/>
                                  <w:smallCaps/>
                                  <w:spacing w:val="-13"/>
                                  <w:sz w:val="28"/>
                                </w:rPr>
                                <w:t xml:space="preserve"> </w:t>
                              </w:r>
                              <w:r>
                                <w:rPr>
                                  <w:b/>
                                  <w:smallCaps/>
                                  <w:spacing w:val="-2"/>
                                  <w:sz w:val="28"/>
                                </w:rPr>
                                <w:t>maturity</w:t>
                              </w:r>
                            </w:p>
                          </w:txbxContent>
                        </wps:txbx>
                        <wps:bodyPr wrap="square" lIns="0" tIns="0" rIns="0" bIns="0" rtlCol="0">
                          <a:noAutofit/>
                        </wps:bodyPr>
                      </wps:wsp>
                    </wpg:wgp>
                  </a:graphicData>
                </a:graphic>
              </wp:anchor>
            </w:drawing>
          </mc:Choice>
          <mc:Fallback>
            <w:pict>
              <v:group w14:anchorId="72683018" id="Group 909" o:spid="_x0000_s1847" style="position:absolute;margin-left:88.55pt;margin-top:23.95pt;width:290.9pt;height:22.6pt;z-index:-15592960;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">
                <v:shape id="Graphic 910" o:spid="_x0000_s1848"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" path="m3694176,l,,,259080r3694176,l3694176,xe" fillcolor="#ccc0d9" stroked="f">
                  <v:path arrowok="t"/>
                </v:shape>
                <v:shape id="Graphic 911" o:spid="_x0000_s1849"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" path="m3694176,l,,,27431r3694176,l3694176,xe" fillcolor="black" stroked="f">
                  <v:path arrowok="t"/>
                </v:shape>
                <v:shape id="Textbox 912" o:spid="_x0000_s1850"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" filled="f" stroked="f">
                  <v:textbox inset="0,0,0,0">
                    <w:txbxContent>
                      <w:p w14:paraId="72683142" w14:textId="77777777" w:rsidR="00014495" w:rsidRDefault="00000000">
                        <w:pPr>
                          <w:spacing w:before="7"/>
                          <w:ind w:left="28"/>
                          <w:rPr>
                            <w:b/>
                            <w:sz w:val="28"/>
                          </w:rPr>
                        </w:pPr>
                        <w:bookmarkStart w:id="318" w:name="_bookmark167"/>
                        <w:bookmarkEnd w:id="318"/>
                        <w:r>
                          <w:rPr>
                            <w:b/>
                            <w:smallCaps/>
                            <w:sz w:val="28"/>
                          </w:rPr>
                          <w:t>Data-centric</w:t>
                        </w:r>
                        <w:r>
                          <w:rPr>
                            <w:b/>
                            <w:smallCaps/>
                            <w:spacing w:val="-13"/>
                            <w:sz w:val="28"/>
                          </w:rPr>
                          <w:t xml:space="preserve"> </w:t>
                        </w:r>
                        <w:r>
                          <w:rPr>
                            <w:b/>
                            <w:smallCaps/>
                            <w:spacing w:val="-2"/>
                            <w:sz w:val="28"/>
                          </w:rPr>
                          <w:t>maturity</w:t>
                        </w:r>
                      </w:p>
                    </w:txbxContent>
                  </v:textbox>
                </v:shape>
                <w10:wrap type="topAndBottom" anchorx="page"/>
              </v:group>
            </w:pict>
          </mc:Fallback>
        </mc:AlternateContent>
      </w:r>
    </w:p>
    <w:p w14:paraId="72682BDB" w14:textId="77777777" w:rsidR="00014495" w:rsidRDefault="00000000">
      <w:pPr>
        <w:pStyle w:val="Brdtekst"/>
        <w:spacing w:before="200" w:line="276" w:lineRule="auto"/>
        <w:ind w:left="1080" w:right="713"/>
        <w:jc w:val="both"/>
      </w:pPr>
      <w:r>
        <w:t>This is an initial outline for a maturity model. I have participated on other collaborations to build maturity models,</w:t>
      </w:r>
      <w:r>
        <w:rPr>
          <w:spacing w:val="42"/>
        </w:rPr>
        <w:t xml:space="preserve"> </w:t>
      </w:r>
      <w:r>
        <w:t>and</w:t>
      </w:r>
      <w:r>
        <w:rPr>
          <w:spacing w:val="43"/>
        </w:rPr>
        <w:t xml:space="preserve"> </w:t>
      </w:r>
      <w:r>
        <w:t>I</w:t>
      </w:r>
      <w:r>
        <w:rPr>
          <w:spacing w:val="43"/>
        </w:rPr>
        <w:t xml:space="preserve"> </w:t>
      </w:r>
      <w:r>
        <w:t>know</w:t>
      </w:r>
      <w:r>
        <w:rPr>
          <w:spacing w:val="46"/>
        </w:rPr>
        <w:t xml:space="preserve"> </w:t>
      </w:r>
      <w:r>
        <w:t>it</w:t>
      </w:r>
      <w:r>
        <w:rPr>
          <w:spacing w:val="44"/>
        </w:rPr>
        <w:t xml:space="preserve"> </w:t>
      </w:r>
      <w:r>
        <w:t>takes</w:t>
      </w:r>
      <w:r>
        <w:rPr>
          <w:spacing w:val="45"/>
        </w:rPr>
        <w:t xml:space="preserve"> </w:t>
      </w:r>
      <w:r>
        <w:t>a</w:t>
      </w:r>
      <w:r>
        <w:rPr>
          <w:spacing w:val="42"/>
        </w:rPr>
        <w:t xml:space="preserve"> </w:t>
      </w:r>
      <w:r>
        <w:t>considerable</w:t>
      </w:r>
      <w:r>
        <w:rPr>
          <w:spacing w:val="44"/>
        </w:rPr>
        <w:t xml:space="preserve"> </w:t>
      </w:r>
      <w:r>
        <w:t>amount</w:t>
      </w:r>
      <w:r>
        <w:rPr>
          <w:spacing w:val="45"/>
        </w:rPr>
        <w:t xml:space="preserve"> </w:t>
      </w:r>
      <w:r>
        <w:rPr>
          <w:spacing w:val="-5"/>
        </w:rPr>
        <w:t>of</w:t>
      </w:r>
    </w:p>
    <w:p w14:paraId="72682BDC"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BDD"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320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BDE" w14:textId="77777777" w:rsidR="00014495" w:rsidRDefault="00014495">
      <w:pPr>
        <w:pStyle w:val="Brdtekst"/>
        <w:rPr>
          <w:rFonts w:ascii="Calibri"/>
          <w:sz w:val="18"/>
        </w:rPr>
      </w:pPr>
    </w:p>
    <w:p w14:paraId="72682BDF" w14:textId="77777777" w:rsidR="00014495" w:rsidRDefault="00014495">
      <w:pPr>
        <w:pStyle w:val="Brdtekst"/>
        <w:spacing w:before="98"/>
        <w:rPr>
          <w:rFonts w:ascii="Calibri"/>
          <w:sz w:val="18"/>
        </w:rPr>
      </w:pPr>
    </w:p>
    <w:p w14:paraId="72682BE0" w14:textId="77777777" w:rsidR="00014495" w:rsidRDefault="00000000">
      <w:pPr>
        <w:pStyle w:val="Brdtekst"/>
        <w:spacing w:line="276" w:lineRule="auto"/>
        <w:ind w:left="359" w:right="1436"/>
        <w:jc w:val="both"/>
      </w:pPr>
      <w:r>
        <w:t>coordination, leadership, and commitment. I would be happy to participate in such an endeavor if a firm or consortium were interested in providing the structure</w:t>
      </w:r>
      <w:r>
        <w:rPr>
          <w:spacing w:val="40"/>
        </w:rPr>
        <w:t xml:space="preserve"> </w:t>
      </w:r>
      <w:r>
        <w:t>and leadership.</w:t>
      </w:r>
    </w:p>
    <w:p w14:paraId="72682BE1" w14:textId="77777777" w:rsidR="00014495" w:rsidRDefault="00000000">
      <w:pPr>
        <w:pStyle w:val="Brdtekst"/>
        <w:spacing w:before="200" w:line="276" w:lineRule="auto"/>
        <w:ind w:left="359" w:right="1435"/>
        <w:jc w:val="both"/>
      </w:pPr>
      <w:r>
        <w:t>Meanwhile, the following should provide an outline of</w:t>
      </w:r>
      <w:r>
        <w:rPr>
          <w:spacing w:val="40"/>
        </w:rPr>
        <w:t xml:space="preserve"> </w:t>
      </w:r>
      <w:r>
        <w:t>the</w:t>
      </w:r>
      <w:r>
        <w:rPr>
          <w:spacing w:val="-2"/>
        </w:rPr>
        <w:t xml:space="preserve"> </w:t>
      </w:r>
      <w:r>
        <w:t>areas</w:t>
      </w:r>
      <w:r>
        <w:rPr>
          <w:spacing w:val="-1"/>
        </w:rPr>
        <w:t xml:space="preserve"> </w:t>
      </w:r>
      <w:r>
        <w:t>I</w:t>
      </w:r>
      <w:r>
        <w:rPr>
          <w:spacing w:val="-2"/>
        </w:rPr>
        <w:t xml:space="preserve"> </w:t>
      </w:r>
      <w:r>
        <w:t>believe</w:t>
      </w:r>
      <w:r>
        <w:rPr>
          <w:spacing w:val="-2"/>
        </w:rPr>
        <w:t xml:space="preserve"> </w:t>
      </w:r>
      <w:r>
        <w:t>should</w:t>
      </w:r>
      <w:r>
        <w:rPr>
          <w:spacing w:val="-3"/>
        </w:rPr>
        <w:t xml:space="preserve"> </w:t>
      </w:r>
      <w:r>
        <w:t>be</w:t>
      </w:r>
      <w:r>
        <w:rPr>
          <w:spacing w:val="-2"/>
        </w:rPr>
        <w:t xml:space="preserve"> </w:t>
      </w:r>
      <w:r>
        <w:t>covered</w:t>
      </w:r>
      <w:r>
        <w:rPr>
          <w:spacing w:val="-3"/>
        </w:rPr>
        <w:t xml:space="preserve"> </w:t>
      </w:r>
      <w:r>
        <w:t>by</w:t>
      </w:r>
      <w:r>
        <w:rPr>
          <w:spacing w:val="-3"/>
        </w:rPr>
        <w:t xml:space="preserve"> </w:t>
      </w:r>
      <w:r>
        <w:t>such</w:t>
      </w:r>
      <w:r>
        <w:rPr>
          <w:spacing w:val="-3"/>
        </w:rPr>
        <w:t xml:space="preserve"> </w:t>
      </w:r>
      <w:r>
        <w:t>a model.We don’t yet have a fully worked maturity model but would be happy to work with anyone who would like to help develop one.</w:t>
      </w:r>
    </w:p>
    <w:p w14:paraId="72682BE2" w14:textId="77777777" w:rsidR="00014495" w:rsidRDefault="00000000">
      <w:pPr>
        <w:pStyle w:val="Brdtekst"/>
        <w:spacing w:before="201" w:line="276" w:lineRule="auto"/>
        <w:ind w:left="359" w:right="1435"/>
        <w:jc w:val="both"/>
      </w:pPr>
      <w:r>
        <w:t>The following general categories seem to cover most of that which we would expect to be important in tracking the progression through a Data-Centric transformation:</w:t>
      </w:r>
    </w:p>
    <w:p w14:paraId="72682BE3" w14:textId="77777777" w:rsidR="00014495" w:rsidRDefault="00000000">
      <w:pPr>
        <w:pStyle w:val="Listeavsnitt"/>
        <w:numPr>
          <w:ilvl w:val="0"/>
          <w:numId w:val="1"/>
        </w:numPr>
        <w:tabs>
          <w:tab w:val="left" w:pos="1080"/>
        </w:tabs>
        <w:spacing w:before="200" w:line="276" w:lineRule="auto"/>
        <w:ind w:right="1592"/>
        <w:rPr>
          <w:sz w:val="24"/>
        </w:rPr>
      </w:pPr>
      <w:r>
        <w:rPr>
          <w:sz w:val="24"/>
        </w:rPr>
        <w:t>Organization</w:t>
      </w:r>
      <w:r>
        <w:rPr>
          <w:spacing w:val="-7"/>
          <w:sz w:val="24"/>
        </w:rPr>
        <w:t xml:space="preserve"> </w:t>
      </w:r>
      <w:r>
        <w:rPr>
          <w:sz w:val="24"/>
        </w:rPr>
        <w:t>and</w:t>
      </w:r>
      <w:r>
        <w:rPr>
          <w:spacing w:val="-9"/>
          <w:sz w:val="24"/>
        </w:rPr>
        <w:t xml:space="preserve"> </w:t>
      </w:r>
      <w:r>
        <w:rPr>
          <w:sz w:val="24"/>
        </w:rPr>
        <w:t>Policy—is</w:t>
      </w:r>
      <w:r>
        <w:rPr>
          <w:spacing w:val="-6"/>
          <w:sz w:val="24"/>
        </w:rPr>
        <w:t xml:space="preserve"> </w:t>
      </w:r>
      <w:r>
        <w:rPr>
          <w:sz w:val="24"/>
        </w:rPr>
        <w:t>the</w:t>
      </w:r>
      <w:r>
        <w:rPr>
          <w:spacing w:val="-7"/>
          <w:sz w:val="24"/>
        </w:rPr>
        <w:t xml:space="preserve"> </w:t>
      </w:r>
      <w:r>
        <w:rPr>
          <w:sz w:val="24"/>
        </w:rPr>
        <w:t>organization</w:t>
      </w:r>
      <w:r>
        <w:rPr>
          <w:spacing w:val="-9"/>
          <w:sz w:val="24"/>
        </w:rPr>
        <w:t xml:space="preserve"> </w:t>
      </w:r>
      <w:r>
        <w:rPr>
          <w:sz w:val="24"/>
        </w:rPr>
        <w:t>set up in a way to foster the transformation?</w:t>
      </w:r>
    </w:p>
    <w:p w14:paraId="72682BE4" w14:textId="77777777" w:rsidR="00014495" w:rsidRDefault="00000000">
      <w:pPr>
        <w:pStyle w:val="Listeavsnitt"/>
        <w:numPr>
          <w:ilvl w:val="0"/>
          <w:numId w:val="1"/>
        </w:numPr>
        <w:tabs>
          <w:tab w:val="left" w:pos="1080"/>
        </w:tabs>
        <w:spacing w:line="276" w:lineRule="auto"/>
        <w:ind w:right="1595"/>
        <w:rPr>
          <w:sz w:val="24"/>
        </w:rPr>
      </w:pPr>
      <w:r>
        <w:rPr>
          <w:sz w:val="24"/>
        </w:rPr>
        <w:t>Artifacts—does</w:t>
      </w:r>
      <w:r>
        <w:rPr>
          <w:spacing w:val="-9"/>
          <w:sz w:val="24"/>
        </w:rPr>
        <w:t xml:space="preserve"> </w:t>
      </w:r>
      <w:r>
        <w:rPr>
          <w:sz w:val="24"/>
        </w:rPr>
        <w:t>the</w:t>
      </w:r>
      <w:r>
        <w:rPr>
          <w:spacing w:val="-7"/>
          <w:sz w:val="24"/>
        </w:rPr>
        <w:t xml:space="preserve"> </w:t>
      </w:r>
      <w:r>
        <w:rPr>
          <w:sz w:val="24"/>
        </w:rPr>
        <w:t>organization</w:t>
      </w:r>
      <w:r>
        <w:rPr>
          <w:spacing w:val="-8"/>
          <w:sz w:val="24"/>
        </w:rPr>
        <w:t xml:space="preserve"> </w:t>
      </w:r>
      <w:r>
        <w:rPr>
          <w:sz w:val="24"/>
        </w:rPr>
        <w:t>have</w:t>
      </w:r>
      <w:r>
        <w:rPr>
          <w:spacing w:val="-9"/>
          <w:sz w:val="24"/>
        </w:rPr>
        <w:t xml:space="preserve"> </w:t>
      </w:r>
      <w:r>
        <w:rPr>
          <w:sz w:val="24"/>
        </w:rPr>
        <w:t>the</w:t>
      </w:r>
      <w:r>
        <w:rPr>
          <w:spacing w:val="-9"/>
          <w:sz w:val="24"/>
        </w:rPr>
        <w:t xml:space="preserve"> </w:t>
      </w:r>
      <w:r>
        <w:rPr>
          <w:sz w:val="24"/>
        </w:rPr>
        <w:t>things it needs for success, including an enterprise ontology, a graph-based architecture, training materials, and skilled workers?</w:t>
      </w:r>
    </w:p>
    <w:p w14:paraId="72682BE5" w14:textId="77777777" w:rsidR="00014495" w:rsidRDefault="00000000">
      <w:pPr>
        <w:pStyle w:val="Listeavsnitt"/>
        <w:numPr>
          <w:ilvl w:val="0"/>
          <w:numId w:val="1"/>
        </w:numPr>
        <w:tabs>
          <w:tab w:val="left" w:pos="1080"/>
        </w:tabs>
        <w:spacing w:line="276" w:lineRule="auto"/>
        <w:ind w:right="1444"/>
        <w:rPr>
          <w:sz w:val="24"/>
        </w:rPr>
      </w:pPr>
      <w:r>
        <w:rPr>
          <w:sz w:val="24"/>
        </w:rPr>
        <w:t>Progress—does</w:t>
      </w:r>
      <w:r>
        <w:rPr>
          <w:spacing w:val="-7"/>
          <w:sz w:val="24"/>
        </w:rPr>
        <w:t xml:space="preserve"> </w:t>
      </w:r>
      <w:r>
        <w:rPr>
          <w:sz w:val="24"/>
        </w:rPr>
        <w:t>the</w:t>
      </w:r>
      <w:r>
        <w:rPr>
          <w:spacing w:val="-5"/>
          <w:sz w:val="24"/>
        </w:rPr>
        <w:t xml:space="preserve"> </w:t>
      </w:r>
      <w:r>
        <w:rPr>
          <w:sz w:val="24"/>
        </w:rPr>
        <w:t>organization</w:t>
      </w:r>
      <w:r>
        <w:rPr>
          <w:spacing w:val="-6"/>
          <w:sz w:val="24"/>
        </w:rPr>
        <w:t xml:space="preserve"> </w:t>
      </w:r>
      <w:r>
        <w:rPr>
          <w:sz w:val="24"/>
        </w:rPr>
        <w:t>have</w:t>
      </w:r>
      <w:r>
        <w:rPr>
          <w:spacing w:val="-5"/>
          <w:sz w:val="24"/>
        </w:rPr>
        <w:t xml:space="preserve"> </w:t>
      </w:r>
      <w:r>
        <w:rPr>
          <w:sz w:val="24"/>
        </w:rPr>
        <w:t>a</w:t>
      </w:r>
      <w:r>
        <w:rPr>
          <w:spacing w:val="-8"/>
          <w:sz w:val="24"/>
        </w:rPr>
        <w:t xml:space="preserve"> </w:t>
      </w:r>
      <w:r>
        <w:rPr>
          <w:sz w:val="24"/>
        </w:rPr>
        <w:t>road</w:t>
      </w:r>
      <w:r>
        <w:rPr>
          <w:spacing w:val="-6"/>
          <w:sz w:val="24"/>
        </w:rPr>
        <w:t xml:space="preserve"> </w:t>
      </w:r>
      <w:r>
        <w:rPr>
          <w:sz w:val="24"/>
        </w:rPr>
        <w:t>map, is there a complete inventory of the current data stores, and has it been analyzed in a way that would promote eventual mapping?</w:t>
      </w:r>
    </w:p>
    <w:p w14:paraId="72682BE6" w14:textId="77777777" w:rsidR="00014495" w:rsidRDefault="00000000">
      <w:pPr>
        <w:pStyle w:val="Listeavsnitt"/>
        <w:numPr>
          <w:ilvl w:val="0"/>
          <w:numId w:val="1"/>
        </w:numPr>
        <w:tabs>
          <w:tab w:val="left" w:pos="1080"/>
        </w:tabs>
        <w:spacing w:before="200" w:line="276" w:lineRule="auto"/>
        <w:ind w:right="1647"/>
        <w:rPr>
          <w:sz w:val="24"/>
        </w:rPr>
      </w:pPr>
      <w:r>
        <w:rPr>
          <w:sz w:val="24"/>
        </w:rPr>
        <w:t>Results—are pilot projects delivering predicted improvements? Is the overall effort having an impact</w:t>
      </w:r>
      <w:r>
        <w:rPr>
          <w:spacing w:val="-5"/>
          <w:sz w:val="24"/>
        </w:rPr>
        <w:t xml:space="preserve"> </w:t>
      </w:r>
      <w:r>
        <w:rPr>
          <w:sz w:val="24"/>
        </w:rPr>
        <w:t>on</w:t>
      </w:r>
      <w:r>
        <w:rPr>
          <w:spacing w:val="-7"/>
          <w:sz w:val="24"/>
        </w:rPr>
        <w:t xml:space="preserve"> </w:t>
      </w:r>
      <w:r>
        <w:rPr>
          <w:sz w:val="24"/>
        </w:rPr>
        <w:t>the</w:t>
      </w:r>
      <w:r>
        <w:rPr>
          <w:spacing w:val="-6"/>
          <w:sz w:val="24"/>
        </w:rPr>
        <w:t xml:space="preserve"> </w:t>
      </w:r>
      <w:r>
        <w:rPr>
          <w:sz w:val="24"/>
        </w:rPr>
        <w:t>economics</w:t>
      </w:r>
      <w:r>
        <w:rPr>
          <w:spacing w:val="-5"/>
          <w:sz w:val="24"/>
        </w:rPr>
        <w:t xml:space="preserve"> </w:t>
      </w:r>
      <w:r>
        <w:rPr>
          <w:sz w:val="24"/>
        </w:rPr>
        <w:t>of</w:t>
      </w:r>
      <w:r>
        <w:rPr>
          <w:spacing w:val="-7"/>
          <w:sz w:val="24"/>
        </w:rPr>
        <w:t xml:space="preserve"> </w:t>
      </w:r>
      <w:r>
        <w:rPr>
          <w:sz w:val="24"/>
        </w:rPr>
        <w:t>information</w:t>
      </w:r>
      <w:r>
        <w:rPr>
          <w:spacing w:val="-8"/>
          <w:sz w:val="24"/>
        </w:rPr>
        <w:t xml:space="preserve"> </w:t>
      </w:r>
      <w:r>
        <w:rPr>
          <w:sz w:val="24"/>
        </w:rPr>
        <w:t>systems and the business as a whole?</w:t>
      </w:r>
    </w:p>
    <w:p w14:paraId="72682BE7" w14:textId="77777777" w:rsidR="00014495" w:rsidRDefault="00014495">
      <w:pPr>
        <w:pStyle w:val="Listeavsnitt"/>
        <w:spacing w:line="276" w:lineRule="auto"/>
        <w:rPr>
          <w:sz w:val="24"/>
        </w:rPr>
        <w:sectPr w:rsidR="00014495">
          <w:pgSz w:w="8640" w:h="12960"/>
          <w:pgMar w:top="680" w:right="360" w:bottom="1020" w:left="720" w:header="0" w:footer="774" w:gutter="0"/>
          <w:cols w:space="708"/>
        </w:sectPr>
      </w:pPr>
    </w:p>
    <w:p w14:paraId="72682BE8" w14:textId="77777777" w:rsidR="00014495" w:rsidRDefault="00000000">
      <w:pPr>
        <w:tabs>
          <w:tab w:val="left" w:pos="6479"/>
        </w:tabs>
        <w:spacing w:before="39"/>
        <w:ind w:left="3700"/>
        <w:rPr>
          <w:rFonts w:ascii="Calibri"/>
          <w:b/>
          <w:sz w:val="18"/>
        </w:rPr>
      </w:pPr>
      <w:r>
        <w:rPr>
          <w:rFonts w:ascii="Calibri"/>
          <w:color w:val="585858"/>
          <w:sz w:val="18"/>
        </w:rPr>
        <w:lastRenderedPageBreak/>
        <w:t>Governance</w:t>
      </w:r>
      <w:r>
        <w:rPr>
          <w:rFonts w:ascii="Calibri"/>
          <w:color w:val="585858"/>
          <w:spacing w:val="-3"/>
          <w:sz w:val="18"/>
        </w:rPr>
        <w:t xml:space="preserve"> </w:t>
      </w:r>
      <w:r>
        <w:rPr>
          <w:rFonts w:ascii="Calibri"/>
          <w:color w:val="585858"/>
          <w:sz w:val="18"/>
        </w:rPr>
        <w:t>and</w:t>
      </w:r>
      <w:r>
        <w:rPr>
          <w:rFonts w:ascii="Calibri"/>
          <w:color w:val="585858"/>
          <w:spacing w:val="-2"/>
          <w:sz w:val="18"/>
        </w:rPr>
        <w:t xml:space="preserve"> </w:t>
      </w:r>
      <w:r>
        <w:rPr>
          <w:rFonts w:ascii="Calibri"/>
          <w:color w:val="585858"/>
          <w:sz w:val="18"/>
        </w:rPr>
        <w:t>the</w:t>
      </w:r>
      <w:r>
        <w:rPr>
          <w:rFonts w:ascii="Calibri"/>
          <w:color w:val="585858"/>
          <w:spacing w:val="-2"/>
          <w:sz w:val="18"/>
        </w:rPr>
        <w:t xml:space="preserve"> </w:t>
      </w:r>
      <w:r>
        <w:rPr>
          <w:rFonts w:ascii="Calibri"/>
          <w:color w:val="585858"/>
          <w:sz w:val="18"/>
        </w:rPr>
        <w:t xml:space="preserve">New </w:t>
      </w:r>
      <w:r>
        <w:rPr>
          <w:rFonts w:ascii="Calibri"/>
          <w:color w:val="585858"/>
          <w:spacing w:val="-2"/>
          <w:sz w:val="18"/>
        </w:rPr>
        <w:t>Normal</w:t>
      </w:r>
      <w:r>
        <w:rPr>
          <w:rFonts w:ascii="Calibri"/>
          <w:color w:val="585858"/>
          <w:sz w:val="18"/>
        </w:rPr>
        <w:tab/>
      </w:r>
      <w:r>
        <w:rPr>
          <w:rFonts w:ascii="Calibri"/>
          <w:b/>
          <w:color w:val="585858"/>
          <w:spacing w:val="-5"/>
          <w:sz w:val="18"/>
        </w:rPr>
        <w:t>321</w:t>
      </w:r>
    </w:p>
    <w:p w14:paraId="72682BE9" w14:textId="77777777" w:rsidR="00014495" w:rsidRDefault="00014495">
      <w:pPr>
        <w:pStyle w:val="Brdtekst"/>
        <w:rPr>
          <w:rFonts w:ascii="Calibri"/>
          <w:b/>
          <w:sz w:val="18"/>
        </w:rPr>
      </w:pPr>
    </w:p>
    <w:p w14:paraId="72682BEA" w14:textId="77777777" w:rsidR="00014495" w:rsidRDefault="00014495">
      <w:pPr>
        <w:pStyle w:val="Brdtekst"/>
        <w:spacing w:before="98"/>
        <w:rPr>
          <w:rFonts w:ascii="Calibri"/>
          <w:b/>
          <w:sz w:val="18"/>
        </w:rPr>
      </w:pPr>
    </w:p>
    <w:p w14:paraId="72682BEB" w14:textId="77777777" w:rsidR="00014495" w:rsidRDefault="00000000">
      <w:pPr>
        <w:pStyle w:val="Brdtekst"/>
        <w:spacing w:line="276" w:lineRule="auto"/>
        <w:ind w:left="1080" w:right="727"/>
      </w:pPr>
      <w:r>
        <w:t xml:space="preserve">Within each of these, we expect the main subdivisions to </w:t>
      </w:r>
      <w:r>
        <w:rPr>
          <w:spacing w:val="-4"/>
        </w:rPr>
        <w:t>be:</w:t>
      </w:r>
    </w:p>
    <w:p w14:paraId="72682BEC" w14:textId="77777777" w:rsidR="00014495" w:rsidRDefault="00000000">
      <w:pPr>
        <w:pStyle w:val="Listeavsnitt"/>
        <w:numPr>
          <w:ilvl w:val="1"/>
          <w:numId w:val="1"/>
        </w:numPr>
        <w:tabs>
          <w:tab w:val="left" w:pos="1799"/>
        </w:tabs>
        <w:spacing w:before="1"/>
        <w:ind w:left="1799" w:hanging="359"/>
        <w:rPr>
          <w:sz w:val="24"/>
        </w:rPr>
      </w:pPr>
      <w:r>
        <w:rPr>
          <w:sz w:val="24"/>
        </w:rPr>
        <w:t>Organization</w:t>
      </w:r>
      <w:r>
        <w:rPr>
          <w:spacing w:val="-2"/>
          <w:sz w:val="24"/>
        </w:rPr>
        <w:t xml:space="preserve"> </w:t>
      </w:r>
      <w:r>
        <w:rPr>
          <w:sz w:val="24"/>
        </w:rPr>
        <w:t>and</w:t>
      </w:r>
      <w:r>
        <w:rPr>
          <w:spacing w:val="-2"/>
          <w:sz w:val="24"/>
        </w:rPr>
        <w:t xml:space="preserve"> Policy</w:t>
      </w:r>
    </w:p>
    <w:p w14:paraId="72682BED" w14:textId="77777777" w:rsidR="00014495" w:rsidRDefault="00000000">
      <w:pPr>
        <w:pStyle w:val="Listeavsnitt"/>
        <w:numPr>
          <w:ilvl w:val="2"/>
          <w:numId w:val="1"/>
        </w:numPr>
        <w:tabs>
          <w:tab w:val="left" w:pos="2519"/>
        </w:tabs>
        <w:spacing w:before="0"/>
        <w:ind w:left="2519" w:hanging="359"/>
        <w:rPr>
          <w:sz w:val="24"/>
        </w:rPr>
      </w:pPr>
      <w:r>
        <w:rPr>
          <w:spacing w:val="-2"/>
          <w:sz w:val="24"/>
        </w:rPr>
        <w:t>Funding</w:t>
      </w:r>
    </w:p>
    <w:p w14:paraId="72682BEE" w14:textId="77777777" w:rsidR="00014495" w:rsidRDefault="00000000">
      <w:pPr>
        <w:pStyle w:val="Listeavsnitt"/>
        <w:numPr>
          <w:ilvl w:val="2"/>
          <w:numId w:val="1"/>
        </w:numPr>
        <w:tabs>
          <w:tab w:val="left" w:pos="2519"/>
        </w:tabs>
        <w:spacing w:before="0"/>
        <w:ind w:left="2519" w:hanging="359"/>
        <w:rPr>
          <w:sz w:val="24"/>
        </w:rPr>
      </w:pPr>
      <w:r>
        <w:rPr>
          <w:sz w:val="24"/>
        </w:rPr>
        <w:t>Executive</w:t>
      </w:r>
      <w:r>
        <w:rPr>
          <w:spacing w:val="-4"/>
          <w:sz w:val="24"/>
        </w:rPr>
        <w:t xml:space="preserve"> </w:t>
      </w:r>
      <w:r>
        <w:rPr>
          <w:spacing w:val="-2"/>
          <w:sz w:val="24"/>
        </w:rPr>
        <w:t>support</w:t>
      </w:r>
    </w:p>
    <w:p w14:paraId="72682BEF" w14:textId="77777777" w:rsidR="00014495" w:rsidRDefault="00000000">
      <w:pPr>
        <w:pStyle w:val="Listeavsnitt"/>
        <w:numPr>
          <w:ilvl w:val="2"/>
          <w:numId w:val="1"/>
        </w:numPr>
        <w:tabs>
          <w:tab w:val="left" w:pos="2519"/>
        </w:tabs>
        <w:spacing w:before="1"/>
        <w:ind w:left="2519" w:hanging="359"/>
        <w:rPr>
          <w:sz w:val="24"/>
        </w:rPr>
      </w:pPr>
      <w:r>
        <w:rPr>
          <w:spacing w:val="-2"/>
          <w:sz w:val="24"/>
        </w:rPr>
        <w:t>Policies</w:t>
      </w:r>
    </w:p>
    <w:p w14:paraId="72682BF0" w14:textId="77777777" w:rsidR="00014495" w:rsidRDefault="00000000">
      <w:pPr>
        <w:pStyle w:val="Listeavsnitt"/>
        <w:numPr>
          <w:ilvl w:val="2"/>
          <w:numId w:val="1"/>
        </w:numPr>
        <w:tabs>
          <w:tab w:val="left" w:pos="2519"/>
        </w:tabs>
        <w:spacing w:before="0"/>
        <w:ind w:left="2519" w:hanging="359"/>
        <w:rPr>
          <w:sz w:val="24"/>
        </w:rPr>
      </w:pPr>
      <w:r>
        <w:rPr>
          <w:sz w:val="24"/>
        </w:rPr>
        <w:t>Organizational</w:t>
      </w:r>
      <w:r>
        <w:rPr>
          <w:spacing w:val="-4"/>
          <w:sz w:val="24"/>
        </w:rPr>
        <w:t xml:space="preserve"> </w:t>
      </w:r>
      <w:r>
        <w:rPr>
          <w:spacing w:val="-2"/>
          <w:sz w:val="24"/>
        </w:rPr>
        <w:t>structure</w:t>
      </w:r>
    </w:p>
    <w:p w14:paraId="72682BF1" w14:textId="77777777" w:rsidR="00014495" w:rsidRDefault="00000000">
      <w:pPr>
        <w:pStyle w:val="Listeavsnitt"/>
        <w:numPr>
          <w:ilvl w:val="1"/>
          <w:numId w:val="1"/>
        </w:numPr>
        <w:tabs>
          <w:tab w:val="left" w:pos="1799"/>
        </w:tabs>
        <w:spacing w:before="240" w:line="308" w:lineRule="exact"/>
        <w:ind w:left="1799" w:hanging="359"/>
        <w:rPr>
          <w:sz w:val="24"/>
        </w:rPr>
      </w:pPr>
      <w:r>
        <w:rPr>
          <w:spacing w:val="-2"/>
          <w:sz w:val="24"/>
        </w:rPr>
        <w:t>Artifacts</w:t>
      </w:r>
    </w:p>
    <w:p w14:paraId="72682BF2" w14:textId="77777777" w:rsidR="00014495" w:rsidRDefault="00000000">
      <w:pPr>
        <w:pStyle w:val="Listeavsnitt"/>
        <w:numPr>
          <w:ilvl w:val="2"/>
          <w:numId w:val="1"/>
        </w:numPr>
        <w:tabs>
          <w:tab w:val="left" w:pos="2519"/>
        </w:tabs>
        <w:spacing w:before="0" w:line="287" w:lineRule="exact"/>
        <w:ind w:left="2519" w:hanging="359"/>
        <w:rPr>
          <w:sz w:val="24"/>
        </w:rPr>
      </w:pPr>
      <w:r>
        <w:rPr>
          <w:sz w:val="24"/>
        </w:rPr>
        <w:t>Enterprise</w:t>
      </w:r>
      <w:r>
        <w:rPr>
          <w:spacing w:val="-2"/>
          <w:sz w:val="24"/>
        </w:rPr>
        <w:t xml:space="preserve"> ontology</w:t>
      </w:r>
    </w:p>
    <w:p w14:paraId="72682BF3" w14:textId="77777777" w:rsidR="00014495" w:rsidRDefault="00000000">
      <w:pPr>
        <w:pStyle w:val="Listeavsnitt"/>
        <w:numPr>
          <w:ilvl w:val="2"/>
          <w:numId w:val="1"/>
        </w:numPr>
        <w:tabs>
          <w:tab w:val="left" w:pos="2519"/>
        </w:tabs>
        <w:spacing w:before="1"/>
        <w:ind w:left="2519" w:hanging="359"/>
        <w:rPr>
          <w:sz w:val="24"/>
        </w:rPr>
      </w:pPr>
      <w:r>
        <w:rPr>
          <w:sz w:val="24"/>
        </w:rPr>
        <w:t>Training</w:t>
      </w:r>
      <w:r>
        <w:rPr>
          <w:spacing w:val="-3"/>
          <w:sz w:val="24"/>
        </w:rPr>
        <w:t xml:space="preserve"> </w:t>
      </w:r>
      <w:r>
        <w:rPr>
          <w:spacing w:val="-2"/>
          <w:sz w:val="24"/>
        </w:rPr>
        <w:t>materials</w:t>
      </w:r>
    </w:p>
    <w:p w14:paraId="72682BF4" w14:textId="77777777" w:rsidR="00014495" w:rsidRDefault="00000000">
      <w:pPr>
        <w:pStyle w:val="Listeavsnitt"/>
        <w:numPr>
          <w:ilvl w:val="2"/>
          <w:numId w:val="1"/>
        </w:numPr>
        <w:tabs>
          <w:tab w:val="left" w:pos="2519"/>
        </w:tabs>
        <w:spacing w:before="0"/>
        <w:ind w:left="2519" w:hanging="359"/>
        <w:rPr>
          <w:sz w:val="24"/>
        </w:rPr>
      </w:pPr>
      <w:r>
        <w:rPr>
          <w:sz w:val="24"/>
        </w:rPr>
        <w:t>Governance</w:t>
      </w:r>
      <w:r>
        <w:rPr>
          <w:spacing w:val="-3"/>
          <w:sz w:val="24"/>
        </w:rPr>
        <w:t xml:space="preserve"> </w:t>
      </w:r>
      <w:r>
        <w:rPr>
          <w:spacing w:val="-2"/>
          <w:sz w:val="24"/>
        </w:rPr>
        <w:t>manual</w:t>
      </w:r>
    </w:p>
    <w:p w14:paraId="72682BF5" w14:textId="77777777" w:rsidR="00014495" w:rsidRDefault="00000000">
      <w:pPr>
        <w:pStyle w:val="Listeavsnitt"/>
        <w:numPr>
          <w:ilvl w:val="2"/>
          <w:numId w:val="1"/>
        </w:numPr>
        <w:tabs>
          <w:tab w:val="left" w:pos="2519"/>
        </w:tabs>
        <w:spacing w:before="0"/>
        <w:ind w:left="2519" w:hanging="359"/>
        <w:rPr>
          <w:sz w:val="24"/>
        </w:rPr>
      </w:pPr>
      <w:r>
        <w:rPr>
          <w:sz w:val="24"/>
        </w:rPr>
        <w:t>Model-driven</w:t>
      </w:r>
      <w:r>
        <w:rPr>
          <w:spacing w:val="-7"/>
          <w:sz w:val="24"/>
        </w:rPr>
        <w:t xml:space="preserve"> </w:t>
      </w:r>
      <w:r>
        <w:rPr>
          <w:spacing w:val="-2"/>
          <w:sz w:val="24"/>
        </w:rPr>
        <w:t>architecture</w:t>
      </w:r>
    </w:p>
    <w:p w14:paraId="72682BF6" w14:textId="77777777" w:rsidR="00014495" w:rsidRDefault="00000000">
      <w:pPr>
        <w:pStyle w:val="Listeavsnitt"/>
        <w:numPr>
          <w:ilvl w:val="1"/>
          <w:numId w:val="1"/>
        </w:numPr>
        <w:tabs>
          <w:tab w:val="left" w:pos="1799"/>
        </w:tabs>
        <w:spacing w:before="121"/>
        <w:ind w:left="1799" w:hanging="359"/>
        <w:rPr>
          <w:sz w:val="24"/>
        </w:rPr>
      </w:pPr>
      <w:r>
        <w:rPr>
          <w:spacing w:val="-2"/>
          <w:sz w:val="24"/>
        </w:rPr>
        <w:t>Progress</w:t>
      </w:r>
    </w:p>
    <w:p w14:paraId="72682BF7" w14:textId="77777777" w:rsidR="00014495" w:rsidRDefault="00000000">
      <w:pPr>
        <w:pStyle w:val="Listeavsnitt"/>
        <w:numPr>
          <w:ilvl w:val="2"/>
          <w:numId w:val="1"/>
        </w:numPr>
        <w:tabs>
          <w:tab w:val="left" w:pos="2519"/>
        </w:tabs>
        <w:spacing w:before="0"/>
        <w:ind w:left="2519" w:hanging="359"/>
        <w:rPr>
          <w:sz w:val="24"/>
        </w:rPr>
      </w:pPr>
      <w:r>
        <w:rPr>
          <w:sz w:val="24"/>
        </w:rPr>
        <w:t>Inventory</w:t>
      </w:r>
      <w:r>
        <w:rPr>
          <w:spacing w:val="-2"/>
          <w:sz w:val="24"/>
        </w:rPr>
        <w:t xml:space="preserve"> </w:t>
      </w:r>
      <w:r>
        <w:rPr>
          <w:sz w:val="24"/>
        </w:rPr>
        <w:t>of</w:t>
      </w:r>
      <w:r>
        <w:rPr>
          <w:spacing w:val="-3"/>
          <w:sz w:val="24"/>
        </w:rPr>
        <w:t xml:space="preserve"> </w:t>
      </w:r>
      <w:r>
        <w:rPr>
          <w:sz w:val="24"/>
        </w:rPr>
        <w:t>existing</w:t>
      </w:r>
      <w:r>
        <w:rPr>
          <w:spacing w:val="-4"/>
          <w:sz w:val="24"/>
        </w:rPr>
        <w:t xml:space="preserve"> </w:t>
      </w:r>
      <w:r>
        <w:rPr>
          <w:sz w:val="24"/>
        </w:rPr>
        <w:t xml:space="preserve">data </w:t>
      </w:r>
      <w:r>
        <w:rPr>
          <w:spacing w:val="-2"/>
          <w:sz w:val="24"/>
        </w:rPr>
        <w:t>stores</w:t>
      </w:r>
    </w:p>
    <w:p w14:paraId="72682BF8" w14:textId="77777777" w:rsidR="00014495" w:rsidRDefault="00000000">
      <w:pPr>
        <w:pStyle w:val="Listeavsnitt"/>
        <w:numPr>
          <w:ilvl w:val="2"/>
          <w:numId w:val="1"/>
        </w:numPr>
        <w:tabs>
          <w:tab w:val="left" w:pos="2519"/>
        </w:tabs>
        <w:spacing w:before="0"/>
        <w:ind w:left="2519" w:hanging="359"/>
        <w:rPr>
          <w:sz w:val="24"/>
        </w:rPr>
      </w:pPr>
      <w:r>
        <w:rPr>
          <w:sz w:val="24"/>
        </w:rPr>
        <w:t xml:space="preserve">Datascape </w:t>
      </w:r>
      <w:r>
        <w:rPr>
          <w:spacing w:val="-2"/>
          <w:sz w:val="24"/>
        </w:rPr>
        <w:t>understood</w:t>
      </w:r>
    </w:p>
    <w:p w14:paraId="72682BF9" w14:textId="77777777" w:rsidR="00014495" w:rsidRDefault="00000000">
      <w:pPr>
        <w:pStyle w:val="Listeavsnitt"/>
        <w:numPr>
          <w:ilvl w:val="2"/>
          <w:numId w:val="1"/>
        </w:numPr>
        <w:tabs>
          <w:tab w:val="left" w:pos="2519"/>
        </w:tabs>
        <w:spacing w:before="0"/>
        <w:ind w:left="2519" w:hanging="359"/>
        <w:rPr>
          <w:sz w:val="24"/>
        </w:rPr>
      </w:pPr>
      <w:r>
        <w:rPr>
          <w:sz w:val="24"/>
        </w:rPr>
        <w:t xml:space="preserve">Datascape </w:t>
      </w:r>
      <w:r>
        <w:rPr>
          <w:spacing w:val="-2"/>
          <w:sz w:val="24"/>
        </w:rPr>
        <w:t>mapped</w:t>
      </w:r>
    </w:p>
    <w:p w14:paraId="72682BFA" w14:textId="77777777" w:rsidR="00014495" w:rsidRDefault="00000000">
      <w:pPr>
        <w:pStyle w:val="Listeavsnitt"/>
        <w:numPr>
          <w:ilvl w:val="2"/>
          <w:numId w:val="1"/>
        </w:numPr>
        <w:tabs>
          <w:tab w:val="left" w:pos="2519"/>
        </w:tabs>
        <w:spacing w:before="0" w:line="287" w:lineRule="exact"/>
        <w:ind w:left="2519" w:hanging="359"/>
        <w:rPr>
          <w:sz w:val="24"/>
        </w:rPr>
      </w:pPr>
      <w:r>
        <w:rPr>
          <w:sz w:val="24"/>
        </w:rPr>
        <w:t xml:space="preserve">Road </w:t>
      </w:r>
      <w:r>
        <w:rPr>
          <w:spacing w:val="-5"/>
          <w:sz w:val="24"/>
        </w:rPr>
        <w:t>map</w:t>
      </w:r>
    </w:p>
    <w:p w14:paraId="72682BFB" w14:textId="77777777" w:rsidR="00014495" w:rsidRDefault="00000000">
      <w:pPr>
        <w:pStyle w:val="Listeavsnitt"/>
        <w:numPr>
          <w:ilvl w:val="2"/>
          <w:numId w:val="1"/>
        </w:numPr>
        <w:tabs>
          <w:tab w:val="left" w:pos="2519"/>
        </w:tabs>
        <w:spacing w:before="0" w:line="287" w:lineRule="exact"/>
        <w:ind w:left="2519" w:hanging="359"/>
        <w:rPr>
          <w:sz w:val="24"/>
        </w:rPr>
      </w:pPr>
      <w:r>
        <w:rPr>
          <w:sz w:val="24"/>
        </w:rPr>
        <w:t>Staff</w:t>
      </w:r>
      <w:r>
        <w:rPr>
          <w:spacing w:val="-2"/>
          <w:sz w:val="24"/>
        </w:rPr>
        <w:t xml:space="preserve"> trained</w:t>
      </w:r>
    </w:p>
    <w:p w14:paraId="72682BFC" w14:textId="77777777" w:rsidR="00014495" w:rsidRDefault="00000000">
      <w:pPr>
        <w:pStyle w:val="Listeavsnitt"/>
        <w:numPr>
          <w:ilvl w:val="1"/>
          <w:numId w:val="1"/>
        </w:numPr>
        <w:tabs>
          <w:tab w:val="left" w:pos="1799"/>
        </w:tabs>
        <w:spacing w:before="241"/>
        <w:ind w:left="1799" w:hanging="359"/>
        <w:rPr>
          <w:sz w:val="24"/>
        </w:rPr>
      </w:pPr>
      <w:r>
        <w:rPr>
          <w:spacing w:val="-2"/>
          <w:sz w:val="24"/>
        </w:rPr>
        <w:t>Results</w:t>
      </w:r>
    </w:p>
    <w:p w14:paraId="72682BFD" w14:textId="77777777" w:rsidR="00014495" w:rsidRDefault="00000000">
      <w:pPr>
        <w:pStyle w:val="Listeavsnitt"/>
        <w:numPr>
          <w:ilvl w:val="2"/>
          <w:numId w:val="1"/>
        </w:numPr>
        <w:tabs>
          <w:tab w:val="left" w:pos="2519"/>
        </w:tabs>
        <w:spacing w:before="0"/>
        <w:ind w:left="2519" w:hanging="359"/>
        <w:rPr>
          <w:sz w:val="24"/>
        </w:rPr>
      </w:pPr>
      <w:r>
        <w:rPr>
          <w:sz w:val="24"/>
        </w:rPr>
        <w:t>Pilot</w:t>
      </w:r>
      <w:r>
        <w:rPr>
          <w:spacing w:val="-2"/>
          <w:sz w:val="24"/>
        </w:rPr>
        <w:t xml:space="preserve"> </w:t>
      </w:r>
      <w:r>
        <w:rPr>
          <w:sz w:val="24"/>
        </w:rPr>
        <w:t>projects</w:t>
      </w:r>
      <w:r>
        <w:rPr>
          <w:spacing w:val="-1"/>
          <w:sz w:val="24"/>
        </w:rPr>
        <w:t xml:space="preserve"> </w:t>
      </w:r>
      <w:r>
        <w:rPr>
          <w:sz w:val="24"/>
        </w:rPr>
        <w:t>hitting</w:t>
      </w:r>
      <w:r>
        <w:rPr>
          <w:spacing w:val="-5"/>
          <w:sz w:val="24"/>
        </w:rPr>
        <w:t xml:space="preserve"> </w:t>
      </w:r>
      <w:r>
        <w:rPr>
          <w:sz w:val="24"/>
        </w:rPr>
        <w:t>target</w:t>
      </w:r>
      <w:r>
        <w:rPr>
          <w:spacing w:val="-3"/>
          <w:sz w:val="24"/>
        </w:rPr>
        <w:t xml:space="preserve"> </w:t>
      </w:r>
      <w:r>
        <w:rPr>
          <w:spacing w:val="-2"/>
          <w:sz w:val="24"/>
        </w:rPr>
        <w:t>economics</w:t>
      </w:r>
    </w:p>
    <w:p w14:paraId="72682BFE" w14:textId="77777777" w:rsidR="00014495" w:rsidRDefault="00000000">
      <w:pPr>
        <w:pStyle w:val="Listeavsnitt"/>
        <w:numPr>
          <w:ilvl w:val="2"/>
          <w:numId w:val="1"/>
        </w:numPr>
        <w:tabs>
          <w:tab w:val="left" w:pos="2519"/>
        </w:tabs>
        <w:spacing w:before="0"/>
        <w:ind w:left="2519" w:hanging="359"/>
        <w:rPr>
          <w:sz w:val="24"/>
        </w:rPr>
      </w:pPr>
      <w:r>
        <w:rPr>
          <w:sz w:val="24"/>
        </w:rPr>
        <w:t>Cost of</w:t>
      </w:r>
      <w:r>
        <w:rPr>
          <w:spacing w:val="-1"/>
          <w:sz w:val="24"/>
        </w:rPr>
        <w:t xml:space="preserve"> </w:t>
      </w:r>
      <w:r>
        <w:rPr>
          <w:sz w:val="24"/>
        </w:rPr>
        <w:t>new</w:t>
      </w:r>
      <w:r>
        <w:rPr>
          <w:spacing w:val="-1"/>
          <w:sz w:val="24"/>
        </w:rPr>
        <w:t xml:space="preserve"> </w:t>
      </w:r>
      <w:r>
        <w:rPr>
          <w:spacing w:val="-2"/>
          <w:sz w:val="24"/>
        </w:rPr>
        <w:t>applications</w:t>
      </w:r>
    </w:p>
    <w:p w14:paraId="72682BFF" w14:textId="77777777" w:rsidR="00014495" w:rsidRDefault="00000000">
      <w:pPr>
        <w:pStyle w:val="Listeavsnitt"/>
        <w:numPr>
          <w:ilvl w:val="2"/>
          <w:numId w:val="1"/>
        </w:numPr>
        <w:tabs>
          <w:tab w:val="left" w:pos="2519"/>
        </w:tabs>
        <w:spacing w:before="0"/>
        <w:ind w:left="2519" w:hanging="359"/>
        <w:rPr>
          <w:sz w:val="24"/>
        </w:rPr>
      </w:pPr>
      <w:r>
        <w:rPr>
          <w:sz w:val="24"/>
        </w:rPr>
        <w:t>Cost</w:t>
      </w:r>
      <w:r>
        <w:rPr>
          <w:spacing w:val="-2"/>
          <w:sz w:val="24"/>
        </w:rPr>
        <w:t xml:space="preserve"> </w:t>
      </w:r>
      <w:r>
        <w:rPr>
          <w:sz w:val="24"/>
        </w:rPr>
        <w:t xml:space="preserve">of </w:t>
      </w:r>
      <w:r>
        <w:rPr>
          <w:spacing w:val="-2"/>
          <w:sz w:val="24"/>
        </w:rPr>
        <w:t>change</w:t>
      </w:r>
    </w:p>
    <w:p w14:paraId="72682C00" w14:textId="77777777" w:rsidR="00014495" w:rsidRDefault="00000000">
      <w:pPr>
        <w:pStyle w:val="Listeavsnitt"/>
        <w:numPr>
          <w:ilvl w:val="2"/>
          <w:numId w:val="1"/>
        </w:numPr>
        <w:tabs>
          <w:tab w:val="left" w:pos="2519"/>
        </w:tabs>
        <w:spacing w:before="1"/>
        <w:ind w:left="2519" w:hanging="359"/>
        <w:rPr>
          <w:sz w:val="24"/>
        </w:rPr>
      </w:pPr>
      <w:r>
        <w:rPr>
          <w:sz w:val="24"/>
        </w:rPr>
        <w:t xml:space="preserve">Cost of </w:t>
      </w:r>
      <w:r>
        <w:rPr>
          <w:spacing w:val="-2"/>
          <w:sz w:val="24"/>
        </w:rPr>
        <w:t>integration</w:t>
      </w:r>
    </w:p>
    <w:p w14:paraId="72682C01" w14:textId="77777777" w:rsidR="00014495" w:rsidRDefault="00000000">
      <w:pPr>
        <w:pStyle w:val="Listeavsnitt"/>
        <w:numPr>
          <w:ilvl w:val="2"/>
          <w:numId w:val="1"/>
        </w:numPr>
        <w:tabs>
          <w:tab w:val="left" w:pos="2519"/>
        </w:tabs>
        <w:spacing w:before="0"/>
        <w:ind w:left="2519" w:hanging="359"/>
        <w:rPr>
          <w:sz w:val="24"/>
        </w:rPr>
      </w:pPr>
      <w:r>
        <w:rPr>
          <w:sz w:val="24"/>
        </w:rPr>
        <w:t>Ease of</w:t>
      </w:r>
      <w:r>
        <w:rPr>
          <w:spacing w:val="-2"/>
          <w:sz w:val="24"/>
        </w:rPr>
        <w:t xml:space="preserve"> understanding</w:t>
      </w:r>
    </w:p>
    <w:p w14:paraId="72682C02" w14:textId="77777777" w:rsidR="00014495" w:rsidRDefault="00000000">
      <w:pPr>
        <w:pStyle w:val="Listeavsnitt"/>
        <w:numPr>
          <w:ilvl w:val="2"/>
          <w:numId w:val="1"/>
        </w:numPr>
        <w:tabs>
          <w:tab w:val="left" w:pos="2519"/>
        </w:tabs>
        <w:spacing w:before="0"/>
        <w:ind w:left="2519" w:hanging="359"/>
        <w:rPr>
          <w:sz w:val="24"/>
        </w:rPr>
      </w:pPr>
      <w:r>
        <w:rPr>
          <w:sz w:val="24"/>
        </w:rPr>
        <w:t>%</w:t>
      </w:r>
      <w:r>
        <w:rPr>
          <w:spacing w:val="-4"/>
          <w:sz w:val="24"/>
        </w:rPr>
        <w:t xml:space="preserve"> </w:t>
      </w:r>
      <w:r>
        <w:rPr>
          <w:sz w:val="24"/>
        </w:rPr>
        <w:t>of</w:t>
      </w:r>
      <w:r>
        <w:rPr>
          <w:spacing w:val="-4"/>
          <w:sz w:val="24"/>
        </w:rPr>
        <w:t xml:space="preserve"> </w:t>
      </w:r>
      <w:r>
        <w:rPr>
          <w:sz w:val="24"/>
        </w:rPr>
        <w:t>available</w:t>
      </w:r>
      <w:r>
        <w:rPr>
          <w:spacing w:val="-3"/>
          <w:sz w:val="24"/>
        </w:rPr>
        <w:t xml:space="preserve"> </w:t>
      </w:r>
      <w:r>
        <w:rPr>
          <w:sz w:val="24"/>
        </w:rPr>
        <w:t>integrated</w:t>
      </w:r>
      <w:r>
        <w:rPr>
          <w:spacing w:val="-4"/>
          <w:sz w:val="24"/>
        </w:rPr>
        <w:t xml:space="preserve"> data</w:t>
      </w:r>
    </w:p>
    <w:p w14:paraId="72682C03" w14:textId="77777777" w:rsidR="00014495" w:rsidRDefault="00000000">
      <w:pPr>
        <w:pStyle w:val="Brdtekst"/>
        <w:spacing w:before="240" w:line="276" w:lineRule="auto"/>
        <w:ind w:left="1080" w:right="715"/>
        <w:jc w:val="both"/>
      </w:pPr>
      <w:r>
        <w:t>The following is how we expect most companies will</w:t>
      </w:r>
      <w:r>
        <w:rPr>
          <w:spacing w:val="80"/>
        </w:rPr>
        <w:t xml:space="preserve"> </w:t>
      </w:r>
      <w:r>
        <w:t>work through their transformation. Most firms will start with virtually nothing. They will be in the application-centric</w:t>
      </w:r>
      <w:r>
        <w:rPr>
          <w:spacing w:val="26"/>
        </w:rPr>
        <w:t xml:space="preserve"> </w:t>
      </w:r>
      <w:r>
        <w:t>quagmire</w:t>
      </w:r>
      <w:r>
        <w:rPr>
          <w:spacing w:val="26"/>
        </w:rPr>
        <w:t xml:space="preserve"> </w:t>
      </w:r>
      <w:r>
        <w:t>(new</w:t>
      </w:r>
      <w:r>
        <w:rPr>
          <w:spacing w:val="26"/>
        </w:rPr>
        <w:t xml:space="preserve"> </w:t>
      </w:r>
      <w:r>
        <w:t>projects</w:t>
      </w:r>
      <w:r>
        <w:rPr>
          <w:spacing w:val="26"/>
        </w:rPr>
        <w:t xml:space="preserve"> </w:t>
      </w:r>
      <w:r>
        <w:t>are</w:t>
      </w:r>
      <w:r>
        <w:rPr>
          <w:spacing w:val="26"/>
        </w:rPr>
        <w:t xml:space="preserve"> </w:t>
      </w:r>
      <w:r>
        <w:t>hideously</w:t>
      </w:r>
      <w:r>
        <w:rPr>
          <w:spacing w:val="26"/>
        </w:rPr>
        <w:t xml:space="preserve"> </w:t>
      </w:r>
      <w:r>
        <w:rPr>
          <w:spacing w:val="-2"/>
        </w:rPr>
        <w:t>expensive,</w:t>
      </w:r>
    </w:p>
    <w:p w14:paraId="72682C04"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C05"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322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C06" w14:textId="77777777" w:rsidR="00014495" w:rsidRDefault="00014495">
      <w:pPr>
        <w:pStyle w:val="Brdtekst"/>
        <w:rPr>
          <w:rFonts w:ascii="Calibri"/>
          <w:sz w:val="18"/>
        </w:rPr>
      </w:pPr>
    </w:p>
    <w:p w14:paraId="72682C07" w14:textId="77777777" w:rsidR="00014495" w:rsidRDefault="00014495">
      <w:pPr>
        <w:pStyle w:val="Brdtekst"/>
        <w:spacing w:before="98"/>
        <w:rPr>
          <w:rFonts w:ascii="Calibri"/>
          <w:sz w:val="18"/>
        </w:rPr>
      </w:pPr>
    </w:p>
    <w:p w14:paraId="72682C08" w14:textId="77777777" w:rsidR="00014495" w:rsidRDefault="00000000">
      <w:pPr>
        <w:pStyle w:val="Brdtekst"/>
        <w:spacing w:line="278" w:lineRule="auto"/>
        <w:ind w:left="360" w:right="1437"/>
        <w:jc w:val="both"/>
      </w:pPr>
      <w:r>
        <w:t>change is prohibitive, and integration consumes most of the budget).</w:t>
      </w:r>
    </w:p>
    <w:p w14:paraId="72682C09" w14:textId="77777777" w:rsidR="00014495" w:rsidRDefault="00000000">
      <w:pPr>
        <w:pStyle w:val="Brdtekst"/>
        <w:spacing w:before="2"/>
        <w:rPr>
          <w:sz w:val="14"/>
        </w:rPr>
      </w:pPr>
      <w:r>
        <w:rPr>
          <w:noProof/>
          <w:sz w:val="14"/>
        </w:rPr>
        <w:drawing>
          <wp:anchor distT="0" distB="0" distL="0" distR="0" simplePos="0" relativeHeight="487724032" behindDoc="1" locked="0" layoutInCell="1" allowOverlap="1" wp14:anchorId="7268301A" wp14:editId="7268301B">
            <wp:simplePos x="0" y="0"/>
            <wp:positionH relativeFrom="page">
              <wp:posOffset>685800</wp:posOffset>
            </wp:positionH>
            <wp:positionV relativeFrom="paragraph">
              <wp:posOffset>123644</wp:posOffset>
            </wp:positionV>
            <wp:extent cx="3657495" cy="2082736"/>
            <wp:effectExtent l="0" t="0" r="0" b="0"/>
            <wp:wrapTopAndBottom/>
            <wp:docPr id="913" name="Image 9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3" name="Image 913"/>
                    <pic:cNvPicPr/>
                  </pic:nvPicPr>
                  <pic:blipFill>
                    <a:blip r:embed="rId108" cstate="print"/>
                    <a:stretch>
                      <a:fillRect/>
                    </a:stretch>
                  </pic:blipFill>
                  <pic:spPr>
                    <a:xfrm>
                      <a:off x="0" y="0"/>
                      <a:ext cx="3657495" cy="2082736"/>
                    </a:xfrm>
                    <a:prstGeom prst="rect">
                      <a:avLst/>
                    </a:prstGeom>
                  </pic:spPr>
                </pic:pic>
              </a:graphicData>
            </a:graphic>
          </wp:anchor>
        </w:drawing>
      </w:r>
    </w:p>
    <w:p w14:paraId="72682C0A" w14:textId="77777777" w:rsidR="00014495" w:rsidRDefault="00000000">
      <w:pPr>
        <w:pStyle w:val="Brdtekst"/>
        <w:spacing w:before="243" w:line="276" w:lineRule="auto"/>
        <w:ind w:left="360" w:right="1435"/>
        <w:jc w:val="both"/>
      </w:pPr>
      <w:r>
        <w:t xml:space="preserve">The first thing will often be an enterprise ontology with some executive support and perhaps followed by a pilot </w:t>
      </w:r>
      <w:r>
        <w:rPr>
          <w:spacing w:val="-2"/>
        </w:rPr>
        <w:t>project.</w:t>
      </w:r>
    </w:p>
    <w:p w14:paraId="72682C0B" w14:textId="77777777" w:rsidR="00014495" w:rsidRDefault="00000000">
      <w:pPr>
        <w:pStyle w:val="Brdtekst"/>
        <w:spacing w:before="8"/>
        <w:rPr>
          <w:sz w:val="14"/>
        </w:rPr>
      </w:pPr>
      <w:r>
        <w:rPr>
          <w:noProof/>
          <w:sz w:val="14"/>
        </w:rPr>
        <w:drawing>
          <wp:anchor distT="0" distB="0" distL="0" distR="0" simplePos="0" relativeHeight="487724544" behindDoc="1" locked="0" layoutInCell="1" allowOverlap="1" wp14:anchorId="7268301C" wp14:editId="7268301D">
            <wp:simplePos x="0" y="0"/>
            <wp:positionH relativeFrom="page">
              <wp:posOffset>685800</wp:posOffset>
            </wp:positionH>
            <wp:positionV relativeFrom="paragraph">
              <wp:posOffset>127173</wp:posOffset>
            </wp:positionV>
            <wp:extent cx="3657495" cy="2082736"/>
            <wp:effectExtent l="0" t="0" r="0" b="0"/>
            <wp:wrapTopAndBottom/>
            <wp:docPr id="914" name="Image 9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4" name="Image 914"/>
                    <pic:cNvPicPr/>
                  </pic:nvPicPr>
                  <pic:blipFill>
                    <a:blip r:embed="rId109" cstate="print"/>
                    <a:stretch>
                      <a:fillRect/>
                    </a:stretch>
                  </pic:blipFill>
                  <pic:spPr>
                    <a:xfrm>
                      <a:off x="0" y="0"/>
                      <a:ext cx="3657495" cy="2082736"/>
                    </a:xfrm>
                    <a:prstGeom prst="rect">
                      <a:avLst/>
                    </a:prstGeom>
                  </pic:spPr>
                </pic:pic>
              </a:graphicData>
            </a:graphic>
          </wp:anchor>
        </w:drawing>
      </w:r>
    </w:p>
    <w:p w14:paraId="72682C0C" w14:textId="77777777" w:rsidR="00014495" w:rsidRDefault="00000000">
      <w:pPr>
        <w:pStyle w:val="Brdtekst"/>
        <w:spacing w:before="243" w:line="278" w:lineRule="auto"/>
        <w:ind w:left="360" w:right="1436"/>
        <w:jc w:val="both"/>
      </w:pPr>
      <w:r>
        <w:t>As the idea begins to take hold, many firms will start setting up formal governance structures.</w:t>
      </w:r>
    </w:p>
    <w:p w14:paraId="72682C0D" w14:textId="77777777" w:rsidR="00014495" w:rsidRDefault="00014495">
      <w:pPr>
        <w:pStyle w:val="Brdtekst"/>
        <w:spacing w:line="278" w:lineRule="auto"/>
        <w:jc w:val="both"/>
        <w:sectPr w:rsidR="00014495">
          <w:pgSz w:w="8640" w:h="12960"/>
          <w:pgMar w:top="680" w:right="360" w:bottom="1020" w:left="720" w:header="0" w:footer="774" w:gutter="0"/>
          <w:cols w:space="708"/>
        </w:sectPr>
      </w:pPr>
    </w:p>
    <w:p w14:paraId="72682C0E" w14:textId="77777777" w:rsidR="00014495" w:rsidRDefault="00000000">
      <w:pPr>
        <w:tabs>
          <w:tab w:val="left" w:pos="6479"/>
        </w:tabs>
        <w:spacing w:before="39"/>
        <w:ind w:left="3700"/>
        <w:rPr>
          <w:rFonts w:ascii="Calibri"/>
          <w:b/>
          <w:sz w:val="18"/>
        </w:rPr>
      </w:pPr>
      <w:r>
        <w:rPr>
          <w:rFonts w:ascii="Calibri"/>
          <w:color w:val="585858"/>
          <w:sz w:val="18"/>
        </w:rPr>
        <w:lastRenderedPageBreak/>
        <w:t>Governance</w:t>
      </w:r>
      <w:r>
        <w:rPr>
          <w:rFonts w:ascii="Calibri"/>
          <w:color w:val="585858"/>
          <w:spacing w:val="-3"/>
          <w:sz w:val="18"/>
        </w:rPr>
        <w:t xml:space="preserve"> </w:t>
      </w:r>
      <w:r>
        <w:rPr>
          <w:rFonts w:ascii="Calibri"/>
          <w:color w:val="585858"/>
          <w:sz w:val="18"/>
        </w:rPr>
        <w:t>and</w:t>
      </w:r>
      <w:r>
        <w:rPr>
          <w:rFonts w:ascii="Calibri"/>
          <w:color w:val="585858"/>
          <w:spacing w:val="-2"/>
          <w:sz w:val="18"/>
        </w:rPr>
        <w:t xml:space="preserve"> </w:t>
      </w:r>
      <w:r>
        <w:rPr>
          <w:rFonts w:ascii="Calibri"/>
          <w:color w:val="585858"/>
          <w:sz w:val="18"/>
        </w:rPr>
        <w:t>the</w:t>
      </w:r>
      <w:r>
        <w:rPr>
          <w:rFonts w:ascii="Calibri"/>
          <w:color w:val="585858"/>
          <w:spacing w:val="-2"/>
          <w:sz w:val="18"/>
        </w:rPr>
        <w:t xml:space="preserve"> </w:t>
      </w:r>
      <w:r>
        <w:rPr>
          <w:rFonts w:ascii="Calibri"/>
          <w:color w:val="585858"/>
          <w:sz w:val="18"/>
        </w:rPr>
        <w:t xml:space="preserve">New </w:t>
      </w:r>
      <w:r>
        <w:rPr>
          <w:rFonts w:ascii="Calibri"/>
          <w:color w:val="585858"/>
          <w:spacing w:val="-2"/>
          <w:sz w:val="18"/>
        </w:rPr>
        <w:t>Normal</w:t>
      </w:r>
      <w:r>
        <w:rPr>
          <w:rFonts w:ascii="Calibri"/>
          <w:color w:val="585858"/>
          <w:sz w:val="18"/>
        </w:rPr>
        <w:tab/>
      </w:r>
      <w:r>
        <w:rPr>
          <w:rFonts w:ascii="Calibri"/>
          <w:b/>
          <w:color w:val="585858"/>
          <w:spacing w:val="-5"/>
          <w:sz w:val="18"/>
        </w:rPr>
        <w:t>323</w:t>
      </w:r>
    </w:p>
    <w:p w14:paraId="72682C0F" w14:textId="77777777" w:rsidR="00014495" w:rsidRDefault="00014495">
      <w:pPr>
        <w:pStyle w:val="Brdtekst"/>
        <w:rPr>
          <w:rFonts w:ascii="Calibri"/>
          <w:b/>
          <w:sz w:val="20"/>
        </w:rPr>
      </w:pPr>
    </w:p>
    <w:p w14:paraId="72682C10" w14:textId="77777777" w:rsidR="00014495" w:rsidRDefault="00000000">
      <w:pPr>
        <w:pStyle w:val="Brdtekst"/>
        <w:spacing w:before="25"/>
        <w:rPr>
          <w:rFonts w:ascii="Calibri"/>
          <w:b/>
          <w:sz w:val="20"/>
        </w:rPr>
      </w:pPr>
      <w:r>
        <w:rPr>
          <w:rFonts w:ascii="Calibri"/>
          <w:b/>
          <w:noProof/>
          <w:sz w:val="20"/>
        </w:rPr>
        <w:drawing>
          <wp:anchor distT="0" distB="0" distL="0" distR="0" simplePos="0" relativeHeight="487725056" behindDoc="1" locked="0" layoutInCell="1" allowOverlap="1" wp14:anchorId="7268301E" wp14:editId="7268301F">
            <wp:simplePos x="0" y="0"/>
            <wp:positionH relativeFrom="page">
              <wp:posOffset>1143000</wp:posOffset>
            </wp:positionH>
            <wp:positionV relativeFrom="paragraph">
              <wp:posOffset>186546</wp:posOffset>
            </wp:positionV>
            <wp:extent cx="3657489" cy="2082736"/>
            <wp:effectExtent l="0" t="0" r="0" b="0"/>
            <wp:wrapTopAndBottom/>
            <wp:docPr id="915" name="Image 9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5" name="Image 915"/>
                    <pic:cNvPicPr/>
                  </pic:nvPicPr>
                  <pic:blipFill>
                    <a:blip r:embed="rId110" cstate="print"/>
                    <a:stretch>
                      <a:fillRect/>
                    </a:stretch>
                  </pic:blipFill>
                  <pic:spPr>
                    <a:xfrm>
                      <a:off x="0" y="0"/>
                      <a:ext cx="3657489" cy="2082736"/>
                    </a:xfrm>
                    <a:prstGeom prst="rect">
                      <a:avLst/>
                    </a:prstGeom>
                  </pic:spPr>
                </pic:pic>
              </a:graphicData>
            </a:graphic>
          </wp:anchor>
        </w:drawing>
      </w:r>
    </w:p>
    <w:p w14:paraId="72682C11" w14:textId="77777777" w:rsidR="00014495" w:rsidRDefault="00014495">
      <w:pPr>
        <w:pStyle w:val="Brdtekst"/>
        <w:spacing w:before="23"/>
        <w:rPr>
          <w:rFonts w:ascii="Calibri"/>
          <w:b/>
          <w:sz w:val="18"/>
        </w:rPr>
      </w:pPr>
    </w:p>
    <w:p w14:paraId="72682C12" w14:textId="77777777" w:rsidR="00014495" w:rsidRDefault="00000000">
      <w:pPr>
        <w:pStyle w:val="Brdtekst"/>
        <w:spacing w:line="278" w:lineRule="auto"/>
        <w:ind w:left="1080" w:right="715"/>
        <w:jc w:val="both"/>
      </w:pPr>
      <w:r>
        <w:t>Then it will be time to start investing in infrastructure, both computational as well as organizational.</w:t>
      </w:r>
    </w:p>
    <w:p w14:paraId="72682C13" w14:textId="77777777" w:rsidR="00014495" w:rsidRDefault="00000000">
      <w:pPr>
        <w:pStyle w:val="Brdtekst"/>
        <w:spacing w:before="2"/>
        <w:rPr>
          <w:sz w:val="14"/>
        </w:rPr>
      </w:pPr>
      <w:r>
        <w:rPr>
          <w:noProof/>
          <w:sz w:val="14"/>
        </w:rPr>
        <w:drawing>
          <wp:anchor distT="0" distB="0" distL="0" distR="0" simplePos="0" relativeHeight="487725568" behindDoc="1" locked="0" layoutInCell="1" allowOverlap="1" wp14:anchorId="72683020" wp14:editId="72683021">
            <wp:simplePos x="0" y="0"/>
            <wp:positionH relativeFrom="page">
              <wp:posOffset>1143000</wp:posOffset>
            </wp:positionH>
            <wp:positionV relativeFrom="paragraph">
              <wp:posOffset>123694</wp:posOffset>
            </wp:positionV>
            <wp:extent cx="3657496" cy="2082736"/>
            <wp:effectExtent l="0" t="0" r="0" b="0"/>
            <wp:wrapTopAndBottom/>
            <wp:docPr id="916" name="Image 9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6" name="Image 916"/>
                    <pic:cNvPicPr/>
                  </pic:nvPicPr>
                  <pic:blipFill>
                    <a:blip r:embed="rId111" cstate="print"/>
                    <a:stretch>
                      <a:fillRect/>
                    </a:stretch>
                  </pic:blipFill>
                  <pic:spPr>
                    <a:xfrm>
                      <a:off x="0" y="0"/>
                      <a:ext cx="3657496" cy="2082736"/>
                    </a:xfrm>
                    <a:prstGeom prst="rect">
                      <a:avLst/>
                    </a:prstGeom>
                  </pic:spPr>
                </pic:pic>
              </a:graphicData>
            </a:graphic>
          </wp:anchor>
        </w:drawing>
      </w:r>
    </w:p>
    <w:p w14:paraId="72682C14" w14:textId="77777777" w:rsidR="00014495" w:rsidRDefault="00000000">
      <w:pPr>
        <w:pStyle w:val="Brdtekst"/>
        <w:spacing w:before="243" w:line="276" w:lineRule="auto"/>
        <w:ind w:left="1079" w:right="716"/>
        <w:jc w:val="both"/>
      </w:pPr>
      <w:r>
        <w:t xml:space="preserve">After a few ad hoc successes and as the firm begins to get on board, it will be time to take stock of the whole </w:t>
      </w:r>
      <w:r>
        <w:rPr>
          <w:spacing w:val="-2"/>
        </w:rPr>
        <w:t>landscape.</w:t>
      </w:r>
    </w:p>
    <w:p w14:paraId="72682C15"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C16"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324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C17" w14:textId="77777777" w:rsidR="00014495" w:rsidRDefault="00014495">
      <w:pPr>
        <w:pStyle w:val="Brdtekst"/>
        <w:rPr>
          <w:rFonts w:ascii="Calibri"/>
          <w:sz w:val="20"/>
        </w:rPr>
      </w:pPr>
    </w:p>
    <w:p w14:paraId="72682C18" w14:textId="77777777" w:rsidR="00014495" w:rsidRDefault="00000000">
      <w:pPr>
        <w:pStyle w:val="Brdtekst"/>
        <w:spacing w:before="25"/>
        <w:rPr>
          <w:rFonts w:ascii="Calibri"/>
          <w:sz w:val="20"/>
        </w:rPr>
      </w:pPr>
      <w:r>
        <w:rPr>
          <w:rFonts w:ascii="Calibri"/>
          <w:noProof/>
          <w:sz w:val="20"/>
        </w:rPr>
        <w:drawing>
          <wp:anchor distT="0" distB="0" distL="0" distR="0" simplePos="0" relativeHeight="487726080" behindDoc="1" locked="0" layoutInCell="1" allowOverlap="1" wp14:anchorId="72683022" wp14:editId="72683023">
            <wp:simplePos x="0" y="0"/>
            <wp:positionH relativeFrom="page">
              <wp:posOffset>685800</wp:posOffset>
            </wp:positionH>
            <wp:positionV relativeFrom="paragraph">
              <wp:posOffset>186546</wp:posOffset>
            </wp:positionV>
            <wp:extent cx="3637231" cy="2076164"/>
            <wp:effectExtent l="0" t="0" r="0" b="0"/>
            <wp:wrapTopAndBottom/>
            <wp:docPr id="917" name="Image 9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7" name="Image 917"/>
                    <pic:cNvPicPr/>
                  </pic:nvPicPr>
                  <pic:blipFill>
                    <a:blip r:embed="rId112" cstate="print"/>
                    <a:stretch>
                      <a:fillRect/>
                    </a:stretch>
                  </pic:blipFill>
                  <pic:spPr>
                    <a:xfrm>
                      <a:off x="0" y="0"/>
                      <a:ext cx="3637231" cy="2076164"/>
                    </a:xfrm>
                    <a:prstGeom prst="rect">
                      <a:avLst/>
                    </a:prstGeom>
                  </pic:spPr>
                </pic:pic>
              </a:graphicData>
            </a:graphic>
          </wp:anchor>
        </w:drawing>
      </w:r>
    </w:p>
    <w:p w14:paraId="72682C19" w14:textId="77777777" w:rsidR="00014495" w:rsidRDefault="00014495">
      <w:pPr>
        <w:pStyle w:val="Brdtekst"/>
        <w:rPr>
          <w:rFonts w:ascii="Calibri"/>
          <w:sz w:val="18"/>
        </w:rPr>
      </w:pPr>
    </w:p>
    <w:p w14:paraId="72682C1A" w14:textId="77777777" w:rsidR="00014495" w:rsidRDefault="00014495">
      <w:pPr>
        <w:pStyle w:val="Brdtekst"/>
        <w:rPr>
          <w:rFonts w:ascii="Calibri"/>
          <w:sz w:val="18"/>
        </w:rPr>
      </w:pPr>
    </w:p>
    <w:p w14:paraId="72682C1B" w14:textId="77777777" w:rsidR="00014495" w:rsidRDefault="00014495">
      <w:pPr>
        <w:pStyle w:val="Brdtekst"/>
        <w:spacing w:before="132"/>
        <w:rPr>
          <w:rFonts w:ascii="Calibri"/>
          <w:sz w:val="18"/>
        </w:rPr>
      </w:pPr>
    </w:p>
    <w:p w14:paraId="72682C1C" w14:textId="77777777" w:rsidR="00014495" w:rsidRDefault="00000000">
      <w:pPr>
        <w:pStyle w:val="Brdtekst"/>
        <w:spacing w:line="278" w:lineRule="auto"/>
        <w:ind w:left="360" w:right="1436"/>
        <w:jc w:val="both"/>
      </w:pPr>
      <w:r>
        <w:t>Finally, as more and more of the firm converts, the results should become the main thing.</w:t>
      </w:r>
    </w:p>
    <w:p w14:paraId="72682C1D" w14:textId="77777777" w:rsidR="00014495" w:rsidRDefault="00000000">
      <w:pPr>
        <w:pStyle w:val="Brdtekst"/>
        <w:spacing w:before="196" w:line="276" w:lineRule="auto"/>
        <w:ind w:left="360" w:right="1436"/>
        <w:jc w:val="both"/>
      </w:pPr>
      <w:r>
        <w:t>Not every firm will progress through these stages in this order, but this should be at least one reasonable path through the transformation.</w:t>
      </w:r>
    </w:p>
    <w:p w14:paraId="72682C1E" w14:textId="77777777" w:rsidR="00014495" w:rsidRDefault="00000000">
      <w:pPr>
        <w:pStyle w:val="Brdtekst"/>
        <w:spacing w:before="216"/>
        <w:rPr>
          <w:sz w:val="20"/>
        </w:rPr>
      </w:pPr>
      <w:r>
        <w:rPr>
          <w:noProof/>
          <w:sz w:val="20"/>
        </w:rPr>
        <mc:AlternateContent>
          <mc:Choice Requires="wpg">
            <w:drawing>
              <wp:anchor distT="0" distB="0" distL="0" distR="0" simplePos="0" relativeHeight="487726592" behindDoc="1" locked="0" layoutInCell="1" allowOverlap="1" wp14:anchorId="72683024" wp14:editId="72683025">
                <wp:simplePos x="0" y="0"/>
                <wp:positionH relativeFrom="page">
                  <wp:posOffset>667512</wp:posOffset>
                </wp:positionH>
                <wp:positionV relativeFrom="paragraph">
                  <wp:posOffset>305023</wp:posOffset>
                </wp:positionV>
                <wp:extent cx="3694429" cy="287020"/>
                <wp:effectExtent l="0" t="0" r="0" b="0"/>
                <wp:wrapTopAndBottom/>
                <wp:docPr id="918" name="Group 9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919" name="Graphic 919"/>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920" name="Graphic 920"/>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921" name="Textbox 921"/>
                        <wps:cNvSpPr txBox="1"/>
                        <wps:spPr>
                          <a:xfrm>
                            <a:off x="0" y="0"/>
                            <a:ext cx="3694429" cy="259079"/>
                          </a:xfrm>
                          <a:prstGeom prst="rect">
                            <a:avLst/>
                          </a:prstGeom>
                        </wps:spPr>
                        <wps:txbx>
                          <w:txbxContent>
                            <w:p w14:paraId="72683143" w14:textId="77777777" w:rsidR="00014495" w:rsidRDefault="00000000">
                              <w:pPr>
                                <w:spacing w:before="7"/>
                                <w:ind w:left="28"/>
                                <w:rPr>
                                  <w:b/>
                                  <w:sz w:val="28"/>
                                </w:rPr>
                              </w:pPr>
                              <w:bookmarkStart w:id="319" w:name="_bookmark168"/>
                              <w:bookmarkEnd w:id="319"/>
                              <w:r>
                                <w:rPr>
                                  <w:b/>
                                  <w:smallCaps/>
                                  <w:sz w:val="28"/>
                                </w:rPr>
                                <w:t>Chapter</w:t>
                              </w:r>
                              <w:r>
                                <w:rPr>
                                  <w:b/>
                                  <w:smallCaps/>
                                  <w:spacing w:val="-4"/>
                                  <w:sz w:val="28"/>
                                </w:rPr>
                                <w:t xml:space="preserve"> </w:t>
                              </w:r>
                              <w:r>
                                <w:rPr>
                                  <w:b/>
                                  <w:smallCaps/>
                                  <w:spacing w:val="-2"/>
                                  <w:sz w:val="28"/>
                                </w:rPr>
                                <w:t>Summary</w:t>
                              </w:r>
                            </w:p>
                          </w:txbxContent>
                        </wps:txbx>
                        <wps:bodyPr wrap="square" lIns="0" tIns="0" rIns="0" bIns="0" rtlCol="0">
                          <a:noAutofit/>
                        </wps:bodyPr>
                      </wps:wsp>
                    </wpg:wgp>
                  </a:graphicData>
                </a:graphic>
              </wp:anchor>
            </w:drawing>
          </mc:Choice>
          <mc:Fallback>
            <w:pict>
              <v:group w14:anchorId="72683024" id="Group 918" o:spid="_x0000_s1851" style="position:absolute;margin-left:52.55pt;margin-top:24pt;width:290.9pt;height:22.6pt;z-index:-15589888;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">
                <v:shape id="Graphic 919" o:spid="_x0000_s1852"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" path="m3694176,l,,,259079r3694176,l3694176,xe" fillcolor="#ccc0d9" stroked="f">
                  <v:path arrowok="t"/>
                </v:shape>
                <v:shape id="Graphic 920" o:spid="_x0000_s1853"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" path="m3694176,l,,,27431r3694176,l3694176,xe" fillcolor="black" stroked="f">
                  <v:path arrowok="t"/>
                </v:shape>
                <v:shape id="Textbox 921" o:spid="_x0000_s1854"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" filled="f" stroked="f">
                  <v:textbox inset="0,0,0,0">
                    <w:txbxContent>
                      <w:p w14:paraId="72683143" w14:textId="77777777" w:rsidR="00014495" w:rsidRDefault="00000000">
                        <w:pPr>
                          <w:spacing w:before="7"/>
                          <w:ind w:left="28"/>
                          <w:rPr>
                            <w:b/>
                            <w:sz w:val="28"/>
                          </w:rPr>
                        </w:pPr>
                        <w:bookmarkStart w:id="320" w:name="_bookmark168"/>
                        <w:bookmarkEnd w:id="320"/>
                        <w:r>
                          <w:rPr>
                            <w:b/>
                            <w:smallCaps/>
                            <w:sz w:val="28"/>
                          </w:rPr>
                          <w:t>Chapter</w:t>
                        </w:r>
                        <w:r>
                          <w:rPr>
                            <w:b/>
                            <w:smallCaps/>
                            <w:spacing w:val="-4"/>
                            <w:sz w:val="28"/>
                          </w:rPr>
                          <w:t xml:space="preserve"> </w:t>
                        </w:r>
                        <w:r>
                          <w:rPr>
                            <w:b/>
                            <w:smallCaps/>
                            <w:spacing w:val="-2"/>
                            <w:sz w:val="28"/>
                          </w:rPr>
                          <w:t>Summary</w:t>
                        </w:r>
                      </w:p>
                    </w:txbxContent>
                  </v:textbox>
                </v:shape>
                <w10:wrap type="topAndBottom" anchorx="page"/>
              </v:group>
            </w:pict>
          </mc:Fallback>
        </mc:AlternateContent>
      </w:r>
    </w:p>
    <w:p w14:paraId="72682C1F" w14:textId="77777777" w:rsidR="00014495" w:rsidRDefault="00000000">
      <w:pPr>
        <w:pStyle w:val="Brdtekst"/>
        <w:spacing w:before="200" w:line="276" w:lineRule="auto"/>
        <w:ind w:left="360" w:right="1435"/>
        <w:jc w:val="both"/>
      </w:pPr>
      <w:r>
        <w:t>After some initial project successes, you may be lulled into thinking that this is the new normal, but our observation is that firms that have created</w:t>
      </w:r>
      <w:r>
        <w:rPr>
          <w:spacing w:val="-1"/>
        </w:rPr>
        <w:t xml:space="preserve"> </w:t>
      </w:r>
      <w:r>
        <w:t>this approach as the new normal, in addition to executing successful projects, need to set up governance processes to keep the momentum going (as well as to keep future projects between the guardrails).</w:t>
      </w:r>
    </w:p>
    <w:p w14:paraId="72682C20"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C21" w14:textId="77777777" w:rsidR="00014495" w:rsidRDefault="00000000">
      <w:pPr>
        <w:tabs>
          <w:tab w:val="left" w:pos="6479"/>
        </w:tabs>
        <w:spacing w:before="39"/>
        <w:ind w:left="3700"/>
        <w:rPr>
          <w:rFonts w:ascii="Calibri"/>
          <w:b/>
          <w:sz w:val="18"/>
        </w:rPr>
      </w:pPr>
      <w:r>
        <w:rPr>
          <w:rFonts w:ascii="Calibri"/>
          <w:color w:val="585858"/>
          <w:sz w:val="18"/>
        </w:rPr>
        <w:lastRenderedPageBreak/>
        <w:t>Governance</w:t>
      </w:r>
      <w:r>
        <w:rPr>
          <w:rFonts w:ascii="Calibri"/>
          <w:color w:val="585858"/>
          <w:spacing w:val="-3"/>
          <w:sz w:val="18"/>
        </w:rPr>
        <w:t xml:space="preserve"> </w:t>
      </w:r>
      <w:r>
        <w:rPr>
          <w:rFonts w:ascii="Calibri"/>
          <w:color w:val="585858"/>
          <w:sz w:val="18"/>
        </w:rPr>
        <w:t>and</w:t>
      </w:r>
      <w:r>
        <w:rPr>
          <w:rFonts w:ascii="Calibri"/>
          <w:color w:val="585858"/>
          <w:spacing w:val="-2"/>
          <w:sz w:val="18"/>
        </w:rPr>
        <w:t xml:space="preserve"> </w:t>
      </w:r>
      <w:r>
        <w:rPr>
          <w:rFonts w:ascii="Calibri"/>
          <w:color w:val="585858"/>
          <w:sz w:val="18"/>
        </w:rPr>
        <w:t>the</w:t>
      </w:r>
      <w:r>
        <w:rPr>
          <w:rFonts w:ascii="Calibri"/>
          <w:color w:val="585858"/>
          <w:spacing w:val="-2"/>
          <w:sz w:val="18"/>
        </w:rPr>
        <w:t xml:space="preserve"> </w:t>
      </w:r>
      <w:r>
        <w:rPr>
          <w:rFonts w:ascii="Calibri"/>
          <w:color w:val="585858"/>
          <w:sz w:val="18"/>
        </w:rPr>
        <w:t xml:space="preserve">New </w:t>
      </w:r>
      <w:r>
        <w:rPr>
          <w:rFonts w:ascii="Calibri"/>
          <w:color w:val="585858"/>
          <w:spacing w:val="-2"/>
          <w:sz w:val="18"/>
        </w:rPr>
        <w:t>Normal</w:t>
      </w:r>
      <w:r>
        <w:rPr>
          <w:rFonts w:ascii="Calibri"/>
          <w:color w:val="585858"/>
          <w:sz w:val="18"/>
        </w:rPr>
        <w:tab/>
      </w:r>
      <w:r>
        <w:rPr>
          <w:rFonts w:ascii="Calibri"/>
          <w:b/>
          <w:color w:val="585858"/>
          <w:spacing w:val="-5"/>
          <w:sz w:val="18"/>
        </w:rPr>
        <w:t>325</w:t>
      </w:r>
    </w:p>
    <w:p w14:paraId="72682C22" w14:textId="77777777" w:rsidR="00014495" w:rsidRDefault="00014495">
      <w:pPr>
        <w:pStyle w:val="Brdtekst"/>
        <w:rPr>
          <w:rFonts w:ascii="Calibri"/>
          <w:b/>
          <w:sz w:val="18"/>
        </w:rPr>
      </w:pPr>
    </w:p>
    <w:p w14:paraId="72682C23" w14:textId="77777777" w:rsidR="00014495" w:rsidRDefault="00014495">
      <w:pPr>
        <w:pStyle w:val="Brdtekst"/>
        <w:spacing w:before="98"/>
        <w:rPr>
          <w:rFonts w:ascii="Calibri"/>
          <w:b/>
          <w:sz w:val="18"/>
        </w:rPr>
      </w:pPr>
    </w:p>
    <w:p w14:paraId="72682C24" w14:textId="77777777" w:rsidR="00014495" w:rsidRDefault="00000000">
      <w:pPr>
        <w:pStyle w:val="Brdtekst"/>
        <w:spacing w:line="276" w:lineRule="auto"/>
        <w:ind w:left="1080" w:right="715"/>
        <w:jc w:val="both"/>
      </w:pPr>
      <w:r>
        <w:t>The key tasks to keeping the momentum going are to set up an appropriate governance program, mechanisms for sharing and propagating lessons learned, and then a measurement program.</w:t>
      </w:r>
    </w:p>
    <w:p w14:paraId="72682C25" w14:textId="77777777" w:rsidR="00014495" w:rsidRDefault="00000000">
      <w:pPr>
        <w:pStyle w:val="Brdtekst"/>
        <w:spacing w:before="200" w:line="276" w:lineRule="auto"/>
        <w:ind w:left="1080" w:right="715"/>
        <w:jc w:val="both"/>
      </w:pPr>
      <w:r>
        <w:t>The key takeaway for the governance process is to separate</w:t>
      </w:r>
      <w:r>
        <w:rPr>
          <w:spacing w:val="-3"/>
        </w:rPr>
        <w:t xml:space="preserve"> </w:t>
      </w:r>
      <w:r>
        <w:t>governance</w:t>
      </w:r>
      <w:r>
        <w:rPr>
          <w:spacing w:val="-3"/>
        </w:rPr>
        <w:t xml:space="preserve"> </w:t>
      </w:r>
      <w:r>
        <w:t>by</w:t>
      </w:r>
      <w:r>
        <w:rPr>
          <w:spacing w:val="-4"/>
        </w:rPr>
        <w:t xml:space="preserve"> </w:t>
      </w:r>
      <w:r>
        <w:t>type</w:t>
      </w:r>
      <w:r>
        <w:rPr>
          <w:spacing w:val="-3"/>
        </w:rPr>
        <w:t xml:space="preserve"> </w:t>
      </w:r>
      <w:r>
        <w:t>(TBox,</w:t>
      </w:r>
      <w:r>
        <w:rPr>
          <w:spacing w:val="-4"/>
        </w:rPr>
        <w:t xml:space="preserve"> </w:t>
      </w:r>
      <w:r>
        <w:t>CBox,</w:t>
      </w:r>
      <w:r>
        <w:rPr>
          <w:spacing w:val="-4"/>
        </w:rPr>
        <w:t xml:space="preserve"> </w:t>
      </w:r>
      <w:r>
        <w:t>and ABox)</w:t>
      </w:r>
      <w:r>
        <w:rPr>
          <w:spacing w:val="-4"/>
        </w:rPr>
        <w:t xml:space="preserve"> </w:t>
      </w:r>
      <w:r>
        <w:t>as well as scope (Enterprise and Domain).</w:t>
      </w:r>
    </w:p>
    <w:p w14:paraId="72682C26" w14:textId="77777777" w:rsidR="00014495" w:rsidRDefault="00000000">
      <w:pPr>
        <w:pStyle w:val="Brdtekst"/>
        <w:spacing w:before="200" w:line="276" w:lineRule="auto"/>
        <w:ind w:left="1080" w:right="714"/>
        <w:jc w:val="both"/>
      </w:pPr>
      <w:r>
        <w:t>The key takeaway for sharing is to set up websites, portals, wikis, and forums that allow new groups to benefit not only from the learning of those who have</w:t>
      </w:r>
      <w:r>
        <w:rPr>
          <w:spacing w:val="40"/>
        </w:rPr>
        <w:t xml:space="preserve"> </w:t>
      </w:r>
      <w:r>
        <w:t>gone before, but also to leverage and reuse the TBoxes, CBoxes, and ABoxes that exist.</w:t>
      </w:r>
    </w:p>
    <w:p w14:paraId="72682C27" w14:textId="77777777" w:rsidR="00014495" w:rsidRDefault="00000000">
      <w:pPr>
        <w:pStyle w:val="Brdtekst"/>
        <w:spacing w:before="200" w:line="276" w:lineRule="auto"/>
        <w:ind w:left="1080" w:right="715"/>
        <w:jc w:val="both"/>
      </w:pPr>
      <w:r>
        <w:t>The key takeaway of the measurement program is to use key metrics to assess and continually drive toward broader and deeper maturity of the practice.</w:t>
      </w:r>
    </w:p>
    <w:p w14:paraId="72682C28"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C29" w14:textId="77777777" w:rsidR="00014495" w:rsidRDefault="00014495">
      <w:pPr>
        <w:pStyle w:val="Brdtekst"/>
        <w:spacing w:before="8"/>
        <w:rPr>
          <w:sz w:val="16"/>
        </w:rPr>
      </w:pPr>
    </w:p>
    <w:p w14:paraId="72682C2A" w14:textId="77777777" w:rsidR="00014495" w:rsidRDefault="00014495">
      <w:pPr>
        <w:pStyle w:val="Brdtekst"/>
        <w:rPr>
          <w:sz w:val="16"/>
        </w:rPr>
        <w:sectPr w:rsidR="00014495">
          <w:pgSz w:w="8640" w:h="12960"/>
          <w:pgMar w:top="1480" w:right="360" w:bottom="1020" w:left="720" w:header="0" w:footer="774" w:gutter="0"/>
          <w:cols w:space="708"/>
        </w:sectPr>
      </w:pPr>
    </w:p>
    <w:p w14:paraId="72682C2B" w14:textId="77777777" w:rsidR="00014495" w:rsidRDefault="00014495">
      <w:pPr>
        <w:pStyle w:val="Brdtekst"/>
        <w:rPr>
          <w:sz w:val="44"/>
        </w:rPr>
      </w:pPr>
    </w:p>
    <w:p w14:paraId="72682C2C" w14:textId="77777777" w:rsidR="00014495" w:rsidRDefault="00014495">
      <w:pPr>
        <w:pStyle w:val="Brdtekst"/>
        <w:rPr>
          <w:sz w:val="44"/>
        </w:rPr>
      </w:pPr>
    </w:p>
    <w:p w14:paraId="72682C2D" w14:textId="77777777" w:rsidR="00014495" w:rsidRDefault="00014495">
      <w:pPr>
        <w:pStyle w:val="Brdtekst"/>
        <w:rPr>
          <w:sz w:val="44"/>
        </w:rPr>
      </w:pPr>
    </w:p>
    <w:p w14:paraId="72682C2E" w14:textId="77777777" w:rsidR="00014495" w:rsidRDefault="00014495">
      <w:pPr>
        <w:pStyle w:val="Brdtekst"/>
        <w:rPr>
          <w:sz w:val="44"/>
        </w:rPr>
      </w:pPr>
    </w:p>
    <w:p w14:paraId="72682C2F" w14:textId="77777777" w:rsidR="00014495" w:rsidRDefault="00014495">
      <w:pPr>
        <w:pStyle w:val="Brdtekst"/>
        <w:spacing w:before="121"/>
        <w:rPr>
          <w:sz w:val="44"/>
        </w:rPr>
      </w:pPr>
    </w:p>
    <w:p w14:paraId="72682C30" w14:textId="77777777" w:rsidR="00014495" w:rsidRDefault="00000000">
      <w:pPr>
        <w:pStyle w:val="Overskrift1"/>
      </w:pPr>
      <w:bookmarkStart w:id="321" w:name="_bookmark169"/>
      <w:bookmarkEnd w:id="321"/>
      <w:r>
        <w:t>CHAPTER</w:t>
      </w:r>
      <w:r>
        <w:rPr>
          <w:spacing w:val="-22"/>
        </w:rPr>
        <w:t xml:space="preserve"> </w:t>
      </w:r>
      <w:r>
        <w:rPr>
          <w:spacing w:val="-5"/>
        </w:rPr>
        <w:t>18</w:t>
      </w:r>
    </w:p>
    <w:p w14:paraId="72682C31" w14:textId="77777777" w:rsidR="00014495" w:rsidRDefault="00000000">
      <w:pPr>
        <w:pStyle w:val="Overskrift2"/>
        <w:tabs>
          <w:tab w:val="left" w:pos="1787"/>
          <w:tab w:val="left" w:pos="6177"/>
        </w:tabs>
        <w:ind w:left="216"/>
        <w:rPr>
          <w:u w:val="none"/>
        </w:rPr>
      </w:pPr>
      <w:r>
        <w:tab/>
        <w:t>Wrapping</w:t>
      </w:r>
      <w:r>
        <w:rPr>
          <w:spacing w:val="-22"/>
        </w:rPr>
        <w:t xml:space="preserve"> </w:t>
      </w:r>
      <w:r>
        <w:rPr>
          <w:spacing w:val="-5"/>
        </w:rPr>
        <w:t>Up</w:t>
      </w:r>
      <w:r>
        <w:tab/>
      </w:r>
    </w:p>
    <w:p w14:paraId="72682C32" w14:textId="77777777" w:rsidR="00014495" w:rsidRDefault="00014495">
      <w:pPr>
        <w:pStyle w:val="Brdtekst"/>
        <w:rPr>
          <w:rFonts w:ascii="Century Gothic"/>
        </w:rPr>
      </w:pPr>
    </w:p>
    <w:p w14:paraId="72682C33" w14:textId="77777777" w:rsidR="00014495" w:rsidRDefault="00014495">
      <w:pPr>
        <w:pStyle w:val="Brdtekst"/>
        <w:rPr>
          <w:rFonts w:ascii="Century Gothic"/>
        </w:rPr>
      </w:pPr>
    </w:p>
    <w:p w14:paraId="72682C34" w14:textId="77777777" w:rsidR="00014495" w:rsidRDefault="00014495">
      <w:pPr>
        <w:pStyle w:val="Brdtekst"/>
        <w:spacing w:before="108"/>
        <w:rPr>
          <w:rFonts w:ascii="Century Gothic"/>
        </w:rPr>
      </w:pPr>
    </w:p>
    <w:p w14:paraId="72682C35" w14:textId="77777777" w:rsidR="00014495" w:rsidRDefault="00000000">
      <w:pPr>
        <w:pStyle w:val="Brdtekst"/>
        <w:spacing w:line="276" w:lineRule="auto"/>
        <w:ind w:left="1079" w:right="716"/>
        <w:jc w:val="both"/>
      </w:pPr>
      <w:r>
        <w:t>This book covers a great deal of ground. The change outlined</w:t>
      </w:r>
      <w:r>
        <w:rPr>
          <w:spacing w:val="-1"/>
        </w:rPr>
        <w:t xml:space="preserve"> </w:t>
      </w:r>
      <w:r>
        <w:t>here</w:t>
      </w:r>
      <w:r>
        <w:rPr>
          <w:spacing w:val="-3"/>
        </w:rPr>
        <w:t xml:space="preserve"> </w:t>
      </w:r>
      <w:r>
        <w:t>will</w:t>
      </w:r>
      <w:r>
        <w:rPr>
          <w:spacing w:val="-1"/>
        </w:rPr>
        <w:t xml:space="preserve"> </w:t>
      </w:r>
      <w:r>
        <w:t>be</w:t>
      </w:r>
      <w:r>
        <w:rPr>
          <w:spacing w:val="-3"/>
        </w:rPr>
        <w:t xml:space="preserve"> </w:t>
      </w:r>
      <w:r>
        <w:t>profound</w:t>
      </w:r>
      <w:r>
        <w:rPr>
          <w:spacing w:val="-1"/>
        </w:rPr>
        <w:t xml:space="preserve"> </w:t>
      </w:r>
      <w:r>
        <w:t>for the firms</w:t>
      </w:r>
      <w:r>
        <w:rPr>
          <w:spacing w:val="-2"/>
        </w:rPr>
        <w:t xml:space="preserve"> </w:t>
      </w:r>
      <w:r>
        <w:t>that</w:t>
      </w:r>
      <w:r>
        <w:rPr>
          <w:spacing w:val="-2"/>
        </w:rPr>
        <w:t xml:space="preserve"> </w:t>
      </w:r>
      <w:r>
        <w:t>take</w:t>
      </w:r>
      <w:r>
        <w:rPr>
          <w:spacing w:val="-3"/>
        </w:rPr>
        <w:t xml:space="preserve"> </w:t>
      </w:r>
      <w:r>
        <w:t xml:space="preserve">this </w:t>
      </w:r>
      <w:r>
        <w:rPr>
          <w:spacing w:val="-4"/>
        </w:rPr>
        <w:t>on.</w:t>
      </w:r>
    </w:p>
    <w:p w14:paraId="72682C36" w14:textId="77777777" w:rsidR="00014495" w:rsidRDefault="00000000">
      <w:pPr>
        <w:pStyle w:val="Brdtekst"/>
        <w:spacing w:before="200" w:line="276" w:lineRule="auto"/>
        <w:ind w:left="1079" w:right="716"/>
        <w:jc w:val="both"/>
      </w:pPr>
      <w:r>
        <w:t>Hopefully, we have convinced you that a Data-Centric approach to enterprise information systems is both desirable and doable. We have reiterated the horrible economics of</w:t>
      </w:r>
      <w:r>
        <w:rPr>
          <w:spacing w:val="-1"/>
        </w:rPr>
        <w:t xml:space="preserve"> </w:t>
      </w:r>
      <w:r>
        <w:t>the status</w:t>
      </w:r>
      <w:r>
        <w:rPr>
          <w:spacing w:val="-1"/>
        </w:rPr>
        <w:t xml:space="preserve"> </w:t>
      </w:r>
      <w:r>
        <w:t>quo at most enterprises.</w:t>
      </w:r>
      <w:r>
        <w:rPr>
          <w:spacing w:val="-3"/>
        </w:rPr>
        <w:t xml:space="preserve"> </w:t>
      </w:r>
      <w:r>
        <w:t>We have demonstrated through case studies, and short vignettes that data-centrism is possible and other firms are</w:t>
      </w:r>
      <w:r>
        <w:rPr>
          <w:spacing w:val="40"/>
        </w:rPr>
        <w:t xml:space="preserve"> </w:t>
      </w:r>
      <w:r>
        <w:t>actively achieving it.</w:t>
      </w:r>
    </w:p>
    <w:p w14:paraId="72682C37" w14:textId="77777777" w:rsidR="00014495" w:rsidRDefault="00000000">
      <w:pPr>
        <w:pStyle w:val="Brdtekst"/>
        <w:spacing w:before="201" w:line="276" w:lineRule="auto"/>
        <w:ind w:left="1079" w:right="714"/>
        <w:jc w:val="both"/>
      </w:pPr>
      <w:r>
        <w:t>We spent a fair bit of time outlining the power of Semantic Technology and how it can aid you in this endeavor. It is possible, as we saw with the early case studies</w:t>
      </w:r>
      <w:r>
        <w:rPr>
          <w:spacing w:val="62"/>
          <w:w w:val="150"/>
        </w:rPr>
        <w:t xml:space="preserve"> </w:t>
      </w:r>
      <w:r>
        <w:t>and</w:t>
      </w:r>
      <w:r>
        <w:rPr>
          <w:spacing w:val="64"/>
          <w:w w:val="150"/>
        </w:rPr>
        <w:t xml:space="preserve"> </w:t>
      </w:r>
      <w:r>
        <w:t>by</w:t>
      </w:r>
      <w:r>
        <w:rPr>
          <w:spacing w:val="64"/>
          <w:w w:val="150"/>
        </w:rPr>
        <w:t xml:space="preserve"> </w:t>
      </w:r>
      <w:r>
        <w:t>extrapolation,</w:t>
      </w:r>
      <w:r>
        <w:rPr>
          <w:spacing w:val="63"/>
          <w:w w:val="150"/>
        </w:rPr>
        <w:t xml:space="preserve"> </w:t>
      </w:r>
      <w:r>
        <w:t>everything</w:t>
      </w:r>
      <w:r>
        <w:rPr>
          <w:spacing w:val="64"/>
          <w:w w:val="150"/>
        </w:rPr>
        <w:t xml:space="preserve"> </w:t>
      </w:r>
      <w:r>
        <w:t>we</w:t>
      </w:r>
      <w:r>
        <w:rPr>
          <w:spacing w:val="62"/>
          <w:w w:val="150"/>
        </w:rPr>
        <w:t xml:space="preserve"> </w:t>
      </w:r>
      <w:r>
        <w:t>said</w:t>
      </w:r>
      <w:r>
        <w:rPr>
          <w:spacing w:val="64"/>
          <w:w w:val="150"/>
        </w:rPr>
        <w:t xml:space="preserve"> </w:t>
      </w:r>
      <w:r>
        <w:rPr>
          <w:spacing w:val="-5"/>
        </w:rPr>
        <w:t>is</w:t>
      </w:r>
    </w:p>
    <w:p w14:paraId="72682C38" w14:textId="77777777" w:rsidR="00014495" w:rsidRDefault="00014495">
      <w:pPr>
        <w:pStyle w:val="Brdtekst"/>
        <w:spacing w:before="128"/>
        <w:rPr>
          <w:sz w:val="18"/>
        </w:rPr>
      </w:pPr>
    </w:p>
    <w:p w14:paraId="72682C39" w14:textId="77777777" w:rsidR="00014495" w:rsidRDefault="00000000">
      <w:pPr>
        <w:ind w:right="717"/>
        <w:jc w:val="right"/>
        <w:rPr>
          <w:rFonts w:ascii="Calibri"/>
          <w:b/>
          <w:sz w:val="18"/>
        </w:rPr>
      </w:pPr>
      <w:r>
        <w:rPr>
          <w:rFonts w:ascii="Calibri"/>
          <w:b/>
          <w:color w:val="585858"/>
          <w:spacing w:val="-5"/>
          <w:sz w:val="18"/>
        </w:rPr>
        <w:t>327</w:t>
      </w:r>
    </w:p>
    <w:p w14:paraId="72682C3A" w14:textId="77777777" w:rsidR="00014495" w:rsidRDefault="00014495">
      <w:pPr>
        <w:jc w:val="right"/>
        <w:rPr>
          <w:rFonts w:ascii="Calibri"/>
          <w:b/>
          <w:sz w:val="18"/>
        </w:rPr>
        <w:sectPr w:rsidR="00014495">
          <w:pgSz w:w="8640" w:h="12960"/>
          <w:pgMar w:top="1480" w:right="360" w:bottom="1020" w:left="720" w:header="0" w:footer="774" w:gutter="0"/>
          <w:cols w:space="708"/>
        </w:sectPr>
      </w:pPr>
    </w:p>
    <w:p w14:paraId="72682C3B"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328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C3C" w14:textId="77777777" w:rsidR="00014495" w:rsidRDefault="00014495">
      <w:pPr>
        <w:pStyle w:val="Brdtekst"/>
        <w:rPr>
          <w:rFonts w:ascii="Calibri"/>
          <w:sz w:val="18"/>
        </w:rPr>
      </w:pPr>
    </w:p>
    <w:p w14:paraId="72682C3D" w14:textId="77777777" w:rsidR="00014495" w:rsidRDefault="00014495">
      <w:pPr>
        <w:pStyle w:val="Brdtekst"/>
        <w:spacing w:before="98"/>
        <w:rPr>
          <w:rFonts w:ascii="Calibri"/>
          <w:sz w:val="18"/>
        </w:rPr>
      </w:pPr>
    </w:p>
    <w:p w14:paraId="72682C3E" w14:textId="77777777" w:rsidR="00014495" w:rsidRDefault="00000000">
      <w:pPr>
        <w:pStyle w:val="Brdtekst"/>
        <w:spacing w:line="276" w:lineRule="auto"/>
        <w:ind w:left="360" w:right="1435"/>
        <w:jc w:val="both"/>
      </w:pPr>
      <w:r>
        <w:t>needed to implement a Data-Centric approach can be done with non-semantic technology (either traditional technology or NoSQL approaches). We do think that the mental shift that comes with viewing the world through</w:t>
      </w:r>
      <w:r>
        <w:rPr>
          <w:spacing w:val="40"/>
        </w:rPr>
        <w:t xml:space="preserve"> </w:t>
      </w:r>
      <w:r>
        <w:t>a semantic lens, as well as some of the specific</w:t>
      </w:r>
      <w:r>
        <w:rPr>
          <w:spacing w:val="40"/>
        </w:rPr>
        <w:t xml:space="preserve"> </w:t>
      </w:r>
      <w:r>
        <w:t>capabilities of Semantic Technology, make this arduous task at least a bit more doable.</w:t>
      </w:r>
    </w:p>
    <w:p w14:paraId="72682C3F" w14:textId="77777777" w:rsidR="00014495" w:rsidRDefault="00000000">
      <w:pPr>
        <w:pStyle w:val="Brdtekst"/>
        <w:spacing w:before="201" w:line="276" w:lineRule="auto"/>
        <w:ind w:left="360" w:right="1437"/>
        <w:jc w:val="both"/>
      </w:pPr>
      <w:r>
        <w:t>We’ve described some next steps to put you on the right path and that we’ve already seen work in a number of large enterprises.</w:t>
      </w:r>
    </w:p>
    <w:p w14:paraId="72682C40" w14:textId="77777777" w:rsidR="00014495" w:rsidRDefault="00000000">
      <w:pPr>
        <w:pStyle w:val="Brdtekst"/>
        <w:spacing w:before="200" w:line="276" w:lineRule="auto"/>
        <w:ind w:left="360" w:right="1437"/>
        <w:jc w:val="both"/>
      </w:pPr>
      <w:r>
        <w:t>All the details can’t possibly be captured in this book. Specific guidance on ontology modeling and conforming architecture will be in two upcoming volumes.</w:t>
      </w:r>
    </w:p>
    <w:p w14:paraId="72682C41" w14:textId="77777777" w:rsidR="00014495" w:rsidRDefault="00000000">
      <w:pPr>
        <w:pStyle w:val="Brdtekst"/>
        <w:spacing w:before="200" w:line="276" w:lineRule="auto"/>
        <w:ind w:left="360" w:right="1437"/>
        <w:jc w:val="both"/>
      </w:pPr>
      <w:r>
        <w:t>The rest you will have to work out as you go. While you won’t be the first explorers on this new continent, you will be far ahead of supply lines, and there isn’t yet a large industry to help you through.</w:t>
      </w:r>
    </w:p>
    <w:p w14:paraId="72682C42" w14:textId="77777777" w:rsidR="00014495" w:rsidRDefault="00000000">
      <w:pPr>
        <w:pStyle w:val="Brdtekst"/>
        <w:spacing w:before="200" w:line="276" w:lineRule="auto"/>
        <w:ind w:left="360" w:right="1435"/>
        <w:jc w:val="both"/>
      </w:pPr>
      <w:r>
        <w:t>Someone once said that the highest motivation comes when one is unsure about the success of the outcome of a new venture. If you are 100% certain of the positive outcome of a new venture, you will be bored. If you are 0% certain of the positive outcome (and 100% certain of a negative outcome), you will be frustrated. Uncertainty provides motivation. Venture capitalists and entrepreneurs seem to thrive on very low degrees of certainty. Most of us mere mortals seem to do better in the 70-80% range.</w:t>
      </w:r>
    </w:p>
    <w:p w14:paraId="72682C43" w14:textId="77777777" w:rsidR="00014495" w:rsidRDefault="00014495">
      <w:pPr>
        <w:pStyle w:val="Brdtekst"/>
        <w:spacing w:line="276" w:lineRule="auto"/>
        <w:jc w:val="both"/>
        <w:sectPr w:rsidR="00014495">
          <w:pgSz w:w="8640" w:h="12960"/>
          <w:pgMar w:top="680" w:right="360" w:bottom="1020" w:left="720" w:header="0" w:footer="774" w:gutter="0"/>
          <w:cols w:space="708"/>
        </w:sectPr>
      </w:pPr>
    </w:p>
    <w:p w14:paraId="72682C44" w14:textId="77777777" w:rsidR="00014495" w:rsidRDefault="00000000">
      <w:pPr>
        <w:tabs>
          <w:tab w:val="left" w:pos="1303"/>
        </w:tabs>
        <w:spacing w:before="39"/>
        <w:ind w:right="804"/>
        <w:jc w:val="right"/>
        <w:rPr>
          <w:rFonts w:ascii="Calibri"/>
          <w:b/>
          <w:sz w:val="18"/>
        </w:rPr>
      </w:pPr>
      <w:r>
        <w:rPr>
          <w:rFonts w:ascii="Calibri"/>
          <w:color w:val="585858"/>
          <w:sz w:val="18"/>
        </w:rPr>
        <w:lastRenderedPageBreak/>
        <w:t>Wrapping</w:t>
      </w:r>
      <w:r>
        <w:rPr>
          <w:rFonts w:ascii="Calibri"/>
          <w:color w:val="585858"/>
          <w:spacing w:val="-4"/>
          <w:sz w:val="18"/>
        </w:rPr>
        <w:t xml:space="preserve"> </w:t>
      </w:r>
      <w:r>
        <w:rPr>
          <w:rFonts w:ascii="Calibri"/>
          <w:color w:val="585858"/>
          <w:spacing w:val="-5"/>
          <w:sz w:val="18"/>
        </w:rPr>
        <w:t>Up</w:t>
      </w:r>
      <w:r>
        <w:rPr>
          <w:rFonts w:ascii="Calibri"/>
          <w:color w:val="585858"/>
          <w:sz w:val="18"/>
        </w:rPr>
        <w:tab/>
      </w:r>
      <w:r>
        <w:rPr>
          <w:rFonts w:ascii="Calibri"/>
          <w:b/>
          <w:color w:val="585858"/>
          <w:spacing w:val="-5"/>
          <w:sz w:val="18"/>
        </w:rPr>
        <w:t>329</w:t>
      </w:r>
    </w:p>
    <w:p w14:paraId="72682C45" w14:textId="77777777" w:rsidR="00014495" w:rsidRDefault="00014495">
      <w:pPr>
        <w:pStyle w:val="Brdtekst"/>
        <w:rPr>
          <w:rFonts w:ascii="Calibri"/>
          <w:b/>
          <w:sz w:val="18"/>
        </w:rPr>
      </w:pPr>
    </w:p>
    <w:p w14:paraId="72682C46" w14:textId="77777777" w:rsidR="00014495" w:rsidRDefault="00014495">
      <w:pPr>
        <w:pStyle w:val="Brdtekst"/>
        <w:spacing w:before="98"/>
        <w:rPr>
          <w:rFonts w:ascii="Calibri"/>
          <w:b/>
          <w:sz w:val="18"/>
        </w:rPr>
      </w:pPr>
    </w:p>
    <w:p w14:paraId="72682C47" w14:textId="77777777" w:rsidR="00014495" w:rsidRDefault="00000000">
      <w:pPr>
        <w:pStyle w:val="Brdtekst"/>
        <w:spacing w:line="276" w:lineRule="auto"/>
        <w:ind w:left="1080" w:right="716"/>
        <w:jc w:val="both"/>
      </w:pPr>
      <w:r>
        <w:t>I hope this book gives you the encouragement to start</w:t>
      </w:r>
      <w:r>
        <w:rPr>
          <w:spacing w:val="40"/>
        </w:rPr>
        <w:t xml:space="preserve"> </w:t>
      </w:r>
      <w:r>
        <w:t>the journey and enough guidance to get your success</w:t>
      </w:r>
      <w:r>
        <w:rPr>
          <w:spacing w:val="40"/>
        </w:rPr>
        <w:t xml:space="preserve"> </w:t>
      </w:r>
      <w:r>
        <w:t>level up.</w:t>
      </w:r>
    </w:p>
    <w:p w14:paraId="72682C48" w14:textId="77777777" w:rsidR="00014495" w:rsidRDefault="00000000">
      <w:pPr>
        <w:pStyle w:val="Brdtekst"/>
        <w:spacing w:before="200" w:line="276" w:lineRule="auto"/>
        <w:ind w:left="1080" w:right="716"/>
        <w:jc w:val="both"/>
      </w:pPr>
      <w:r>
        <w:t>You are not alone. I encourage you to join over 500 professionals who have left very thoughtful quotations</w:t>
      </w:r>
      <w:r>
        <w:rPr>
          <w:spacing w:val="40"/>
        </w:rPr>
        <w:t xml:space="preserve"> </w:t>
      </w:r>
      <w:r>
        <w:t>on our Data-Centric Manifesto page (</w:t>
      </w:r>
      <w:hyperlink r:id="rId113">
        <w:r>
          <w:t>http://datacentricmanifesto.org/).</w:t>
        </w:r>
      </w:hyperlink>
      <w:r>
        <w:t xml:space="preserve"> It is an exciting time to be changing the world. Welcome aboard.</w:t>
      </w:r>
    </w:p>
    <w:p w14:paraId="72682C49" w14:textId="77777777" w:rsidR="00014495" w:rsidRDefault="00000000">
      <w:pPr>
        <w:pStyle w:val="Brdtekst"/>
        <w:spacing w:before="216"/>
        <w:rPr>
          <w:sz w:val="20"/>
        </w:rPr>
      </w:pPr>
      <w:r>
        <w:rPr>
          <w:noProof/>
          <w:sz w:val="20"/>
        </w:rPr>
        <mc:AlternateContent>
          <mc:Choice Requires="wpg">
            <w:drawing>
              <wp:anchor distT="0" distB="0" distL="0" distR="0" simplePos="0" relativeHeight="487727104" behindDoc="1" locked="0" layoutInCell="1" allowOverlap="1" wp14:anchorId="72683026" wp14:editId="72683027">
                <wp:simplePos x="0" y="0"/>
                <wp:positionH relativeFrom="page">
                  <wp:posOffset>1124711</wp:posOffset>
                </wp:positionH>
                <wp:positionV relativeFrom="paragraph">
                  <wp:posOffset>305273</wp:posOffset>
                </wp:positionV>
                <wp:extent cx="3694429" cy="287020"/>
                <wp:effectExtent l="0" t="0" r="0" b="0"/>
                <wp:wrapTopAndBottom/>
                <wp:docPr id="922" name="Group 9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923" name="Graphic 923"/>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924" name="Graphic 924"/>
                        <wps:cNvSpPr/>
                        <wps:spPr>
                          <a:xfrm>
                            <a:off x="0" y="259079"/>
                            <a:ext cx="3694429" cy="27940"/>
                          </a:xfrm>
                          <a:custGeom>
                            <a:avLst/>
                            <a:gdLst/>
                            <a:ahLst/>
                            <a:cxnLst/>
                            <a:rect l="l" t="t" r="r" b="b"/>
                            <a:pathLst>
                              <a:path w="3694429" h="27940">
                                <a:moveTo>
                                  <a:pt x="3694176" y="0"/>
                                </a:moveTo>
                                <a:lnTo>
                                  <a:pt x="0" y="0"/>
                                </a:lnTo>
                                <a:lnTo>
                                  <a:pt x="0" y="27432"/>
                                </a:lnTo>
                                <a:lnTo>
                                  <a:pt x="3694176" y="27432"/>
                                </a:lnTo>
                                <a:lnTo>
                                  <a:pt x="3694176" y="0"/>
                                </a:lnTo>
                                <a:close/>
                              </a:path>
                            </a:pathLst>
                          </a:custGeom>
                          <a:solidFill>
                            <a:srgbClr val="000000"/>
                          </a:solidFill>
                        </wps:spPr>
                        <wps:bodyPr wrap="square" lIns="0" tIns="0" rIns="0" bIns="0" rtlCol="0">
                          <a:prstTxWarp prst="textNoShape">
                            <a:avLst/>
                          </a:prstTxWarp>
                          <a:noAutofit/>
                        </wps:bodyPr>
                      </wps:wsp>
                      <wps:wsp>
                        <wps:cNvPr id="925" name="Textbox 925"/>
                        <wps:cNvSpPr txBox="1"/>
                        <wps:spPr>
                          <a:xfrm>
                            <a:off x="0" y="0"/>
                            <a:ext cx="3694429" cy="259079"/>
                          </a:xfrm>
                          <a:prstGeom prst="rect">
                            <a:avLst/>
                          </a:prstGeom>
                        </wps:spPr>
                        <wps:txbx>
                          <w:txbxContent>
                            <w:p w14:paraId="72683144" w14:textId="77777777" w:rsidR="00014495" w:rsidRDefault="00000000">
                              <w:pPr>
                                <w:spacing w:before="7"/>
                                <w:ind w:left="28"/>
                                <w:rPr>
                                  <w:b/>
                                  <w:sz w:val="28"/>
                                </w:rPr>
                              </w:pPr>
                              <w:bookmarkStart w:id="322" w:name="_bookmark170"/>
                              <w:bookmarkEnd w:id="322"/>
                              <w:r>
                                <w:rPr>
                                  <w:b/>
                                  <w:smallCaps/>
                                  <w:sz w:val="28"/>
                                </w:rPr>
                                <w:t>About</w:t>
                              </w:r>
                              <w:r>
                                <w:rPr>
                                  <w:b/>
                                  <w:smallCaps/>
                                  <w:spacing w:val="-7"/>
                                  <w:sz w:val="28"/>
                                </w:rPr>
                                <w:t xml:space="preserve"> </w:t>
                              </w:r>
                              <w:r>
                                <w:rPr>
                                  <w:b/>
                                  <w:smallCaps/>
                                  <w:sz w:val="28"/>
                                </w:rPr>
                                <w:t>Semantic</w:t>
                              </w:r>
                              <w:r>
                                <w:rPr>
                                  <w:b/>
                                  <w:smallCaps/>
                                  <w:spacing w:val="-6"/>
                                  <w:sz w:val="28"/>
                                </w:rPr>
                                <w:t xml:space="preserve"> </w:t>
                              </w:r>
                              <w:r>
                                <w:rPr>
                                  <w:b/>
                                  <w:smallCaps/>
                                  <w:spacing w:val="-4"/>
                                  <w:sz w:val="28"/>
                                </w:rPr>
                                <w:t>Arts</w:t>
                              </w:r>
                            </w:p>
                          </w:txbxContent>
                        </wps:txbx>
                        <wps:bodyPr wrap="square" lIns="0" tIns="0" rIns="0" bIns="0" rtlCol="0">
                          <a:noAutofit/>
                        </wps:bodyPr>
                      </wps:wsp>
                    </wpg:wgp>
                  </a:graphicData>
                </a:graphic>
              </wp:anchor>
            </w:drawing>
          </mc:Choice>
          <mc:Fallback>
            <w:pict>
              <v:group w14:anchorId="72683026" id="Group 922" o:spid="_x0000_s1855" style="position:absolute;margin-left:88.55pt;margin-top:24.05pt;width:290.9pt;height:22.6pt;z-index:-15589376;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">
                <v:shape id="Graphic 923" o:spid="_x0000_s1856"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" path="m3694176,l,,,259079r3694176,l3694176,xe" fillcolor="#ccc0d9" stroked="f">
                  <v:path arrowok="t"/>
                </v:shape>
                <v:shape id="Graphic 924" o:spid="_x0000_s1857"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" path="m3694176,l,,,27432r3694176,l3694176,xe" fillcolor="black" stroked="f">
                  <v:path arrowok="t"/>
                </v:shape>
                <v:shape id="Textbox 925" o:spid="_x0000_s1858"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ckxAAAANwAAAAPAAAAZHJzL2Rvd25yZXYueG1sRI9Ba8JA&#10;FITvgv9heYI33Sgo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AwC9yTEAAAA3AAAAA8A&#10;AAAAAAAAAAAAAAAABwIAAGRycy9kb3ducmV2LnhtbFBLBQYAAAAAAwADALcAAAD4AgAAAAA=&#10;" filled="f" stroked="f">
                  <v:textbox inset="0,0,0,0">
                    <w:txbxContent>
                      <w:p w14:paraId="72683144" w14:textId="77777777" w:rsidR="00014495" w:rsidRDefault="00000000">
                        <w:pPr>
                          <w:spacing w:before="7"/>
                          <w:ind w:left="28"/>
                          <w:rPr>
                            <w:b/>
                            <w:sz w:val="28"/>
                          </w:rPr>
                        </w:pPr>
                        <w:bookmarkStart w:id="323" w:name="_bookmark170"/>
                        <w:bookmarkEnd w:id="323"/>
                        <w:r>
                          <w:rPr>
                            <w:b/>
                            <w:smallCaps/>
                            <w:sz w:val="28"/>
                          </w:rPr>
                          <w:t>About</w:t>
                        </w:r>
                        <w:r>
                          <w:rPr>
                            <w:b/>
                            <w:smallCaps/>
                            <w:spacing w:val="-7"/>
                            <w:sz w:val="28"/>
                          </w:rPr>
                          <w:t xml:space="preserve"> </w:t>
                        </w:r>
                        <w:r>
                          <w:rPr>
                            <w:b/>
                            <w:smallCaps/>
                            <w:sz w:val="28"/>
                          </w:rPr>
                          <w:t>Semantic</w:t>
                        </w:r>
                        <w:r>
                          <w:rPr>
                            <w:b/>
                            <w:smallCaps/>
                            <w:spacing w:val="-6"/>
                            <w:sz w:val="28"/>
                          </w:rPr>
                          <w:t xml:space="preserve"> </w:t>
                        </w:r>
                        <w:r>
                          <w:rPr>
                            <w:b/>
                            <w:smallCaps/>
                            <w:spacing w:val="-4"/>
                            <w:sz w:val="28"/>
                          </w:rPr>
                          <w:t>Arts</w:t>
                        </w:r>
                      </w:p>
                    </w:txbxContent>
                  </v:textbox>
                </v:shape>
                <w10:wrap type="topAndBottom" anchorx="page"/>
              </v:group>
            </w:pict>
          </mc:Fallback>
        </mc:AlternateContent>
      </w:r>
    </w:p>
    <w:p w14:paraId="72682C4A" w14:textId="77777777" w:rsidR="00014495" w:rsidRDefault="00000000">
      <w:pPr>
        <w:pStyle w:val="Brdtekst"/>
        <w:spacing w:before="200" w:line="276" w:lineRule="auto"/>
        <w:ind w:left="1080" w:right="715"/>
        <w:jc w:val="both"/>
      </w:pPr>
      <w:r>
        <w:t>Semantic Arts is a professional services firm specializing in helping firms make the transition to becoming Data-Centric. We were incorporated in June 2000 focusing initially on helping firms adopt Semantic Technology.</w:t>
      </w:r>
    </w:p>
    <w:p w14:paraId="72682C4B" w14:textId="77777777" w:rsidR="00014495" w:rsidRDefault="00000000">
      <w:pPr>
        <w:pStyle w:val="Brdtekst"/>
        <w:spacing w:before="200" w:line="276" w:lineRule="auto"/>
        <w:ind w:left="1080" w:right="716"/>
        <w:jc w:val="both"/>
      </w:pPr>
      <w:r>
        <w:t>This gradually led us to the realization that the most profound value of adopting semantics would be in</w:t>
      </w:r>
      <w:r>
        <w:rPr>
          <w:spacing w:val="40"/>
        </w:rPr>
        <w:t xml:space="preserve"> </w:t>
      </w:r>
      <w:r>
        <w:t>putting it to use in reversing the current trend of information system implementation.</w:t>
      </w:r>
    </w:p>
    <w:p w14:paraId="72682C4C" w14:textId="77777777" w:rsidR="00014495" w:rsidRDefault="00000000">
      <w:pPr>
        <w:pStyle w:val="Brdtekst"/>
        <w:spacing w:before="200" w:line="276" w:lineRule="auto"/>
        <w:ind w:left="1080" w:right="716"/>
        <w:jc w:val="both"/>
      </w:pPr>
      <w:r>
        <w:t xml:space="preserve">If you would like advice or help with your Data-Centric initiatives, please do not hesitate to contact me at </w:t>
      </w:r>
      <w:hyperlink r:id="rId114">
        <w:r>
          <w:rPr>
            <w:spacing w:val="-2"/>
          </w:rPr>
          <w:t>mccomb@semanticarts.com.</w:t>
        </w:r>
      </w:hyperlink>
    </w:p>
    <w:p w14:paraId="72682C4D" w14:textId="77777777" w:rsidR="00014495" w:rsidRDefault="00000000">
      <w:pPr>
        <w:pStyle w:val="Brdtekst"/>
        <w:spacing w:before="216"/>
        <w:rPr>
          <w:sz w:val="20"/>
        </w:rPr>
      </w:pPr>
      <w:r>
        <w:rPr>
          <w:noProof/>
          <w:sz w:val="20"/>
        </w:rPr>
        <mc:AlternateContent>
          <mc:Choice Requires="wpg">
            <w:drawing>
              <wp:anchor distT="0" distB="0" distL="0" distR="0" simplePos="0" relativeHeight="487727616" behindDoc="1" locked="0" layoutInCell="1" allowOverlap="1" wp14:anchorId="72683028" wp14:editId="72683029">
                <wp:simplePos x="0" y="0"/>
                <wp:positionH relativeFrom="page">
                  <wp:posOffset>1124711</wp:posOffset>
                </wp:positionH>
                <wp:positionV relativeFrom="paragraph">
                  <wp:posOffset>304782</wp:posOffset>
                </wp:positionV>
                <wp:extent cx="3694429" cy="287020"/>
                <wp:effectExtent l="0" t="0" r="0" b="0"/>
                <wp:wrapTopAndBottom/>
                <wp:docPr id="926" name="Group 9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4429" cy="287020"/>
                          <a:chOff x="0" y="0"/>
                          <a:chExt cx="3694429" cy="287020"/>
                        </a:xfrm>
                      </wpg:grpSpPr>
                      <wps:wsp>
                        <wps:cNvPr id="927" name="Graphic 927"/>
                        <wps:cNvSpPr/>
                        <wps:spPr>
                          <a:xfrm>
                            <a:off x="0" y="0"/>
                            <a:ext cx="3694429" cy="259079"/>
                          </a:xfrm>
                          <a:custGeom>
                            <a:avLst/>
                            <a:gdLst/>
                            <a:ahLst/>
                            <a:cxnLst/>
                            <a:rect l="l" t="t" r="r" b="b"/>
                            <a:pathLst>
                              <a:path w="3694429" h="259079">
                                <a:moveTo>
                                  <a:pt x="3694176" y="0"/>
                                </a:moveTo>
                                <a:lnTo>
                                  <a:pt x="0" y="0"/>
                                </a:lnTo>
                                <a:lnTo>
                                  <a:pt x="0" y="259079"/>
                                </a:lnTo>
                                <a:lnTo>
                                  <a:pt x="3694176" y="259079"/>
                                </a:lnTo>
                                <a:lnTo>
                                  <a:pt x="3694176" y="0"/>
                                </a:lnTo>
                                <a:close/>
                              </a:path>
                            </a:pathLst>
                          </a:custGeom>
                          <a:solidFill>
                            <a:srgbClr val="CCC0D9"/>
                          </a:solidFill>
                        </wps:spPr>
                        <wps:bodyPr wrap="square" lIns="0" tIns="0" rIns="0" bIns="0" rtlCol="0">
                          <a:prstTxWarp prst="textNoShape">
                            <a:avLst/>
                          </a:prstTxWarp>
                          <a:noAutofit/>
                        </wps:bodyPr>
                      </wps:wsp>
                      <wps:wsp>
                        <wps:cNvPr id="928" name="Graphic 928"/>
                        <wps:cNvSpPr/>
                        <wps:spPr>
                          <a:xfrm>
                            <a:off x="0" y="259079"/>
                            <a:ext cx="3694429" cy="27940"/>
                          </a:xfrm>
                          <a:custGeom>
                            <a:avLst/>
                            <a:gdLst/>
                            <a:ahLst/>
                            <a:cxnLst/>
                            <a:rect l="l" t="t" r="r" b="b"/>
                            <a:pathLst>
                              <a:path w="3694429" h="27940">
                                <a:moveTo>
                                  <a:pt x="3694176" y="0"/>
                                </a:moveTo>
                                <a:lnTo>
                                  <a:pt x="0" y="0"/>
                                </a:lnTo>
                                <a:lnTo>
                                  <a:pt x="0" y="27431"/>
                                </a:lnTo>
                                <a:lnTo>
                                  <a:pt x="3694176" y="27431"/>
                                </a:lnTo>
                                <a:lnTo>
                                  <a:pt x="3694176" y="0"/>
                                </a:lnTo>
                                <a:close/>
                              </a:path>
                            </a:pathLst>
                          </a:custGeom>
                          <a:solidFill>
                            <a:srgbClr val="000000"/>
                          </a:solidFill>
                        </wps:spPr>
                        <wps:bodyPr wrap="square" lIns="0" tIns="0" rIns="0" bIns="0" rtlCol="0">
                          <a:prstTxWarp prst="textNoShape">
                            <a:avLst/>
                          </a:prstTxWarp>
                          <a:noAutofit/>
                        </wps:bodyPr>
                      </wps:wsp>
                      <wps:wsp>
                        <wps:cNvPr id="929" name="Textbox 929"/>
                        <wps:cNvSpPr txBox="1"/>
                        <wps:spPr>
                          <a:xfrm>
                            <a:off x="0" y="0"/>
                            <a:ext cx="3694429" cy="259079"/>
                          </a:xfrm>
                          <a:prstGeom prst="rect">
                            <a:avLst/>
                          </a:prstGeom>
                        </wps:spPr>
                        <wps:txbx>
                          <w:txbxContent>
                            <w:p w14:paraId="72683145" w14:textId="77777777" w:rsidR="00014495" w:rsidRDefault="00000000">
                              <w:pPr>
                                <w:spacing w:before="7"/>
                                <w:ind w:left="28"/>
                                <w:rPr>
                                  <w:b/>
                                  <w:sz w:val="28"/>
                                </w:rPr>
                              </w:pPr>
                              <w:bookmarkStart w:id="324" w:name="_bookmark171"/>
                              <w:bookmarkEnd w:id="324"/>
                              <w:r>
                                <w:rPr>
                                  <w:b/>
                                  <w:smallCaps/>
                                  <w:sz w:val="28"/>
                                </w:rPr>
                                <w:t>About</w:t>
                              </w:r>
                              <w:r>
                                <w:rPr>
                                  <w:b/>
                                  <w:smallCaps/>
                                  <w:spacing w:val="-4"/>
                                  <w:sz w:val="28"/>
                                </w:rPr>
                                <w:t xml:space="preserve"> </w:t>
                              </w:r>
                              <w:r>
                                <w:rPr>
                                  <w:b/>
                                  <w:smallCaps/>
                                  <w:sz w:val="28"/>
                                </w:rPr>
                                <w:t>the</w:t>
                              </w:r>
                              <w:r>
                                <w:rPr>
                                  <w:b/>
                                  <w:smallCaps/>
                                  <w:spacing w:val="-2"/>
                                  <w:sz w:val="28"/>
                                </w:rPr>
                                <w:t xml:space="preserve"> author</w:t>
                              </w:r>
                            </w:p>
                          </w:txbxContent>
                        </wps:txbx>
                        <wps:bodyPr wrap="square" lIns="0" tIns="0" rIns="0" bIns="0" rtlCol="0">
                          <a:noAutofit/>
                        </wps:bodyPr>
                      </wps:wsp>
                    </wpg:wgp>
                  </a:graphicData>
                </a:graphic>
              </wp:anchor>
            </w:drawing>
          </mc:Choice>
          <mc:Fallback>
            <w:pict>
              <v:group w14:anchorId="72683028" id="Group 926" o:spid="_x0000_s1859" style="position:absolute;margin-left:88.55pt;margin-top:24pt;width:290.9pt;height:22.6pt;z-index:-15588864;mso-wrap-distance-left:0;mso-wrap-distance-right:0;mso-position-horizontal-relative:page" coordsize="36944,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">
                <v:shape id="Graphic 927" o:spid="_x0000_s1860" style="position:absolute;width:36944;height:2590;visibility:visible;mso-wrap-style:square;v-text-anchor:top" coordsize="3694429,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" path="m3694176,l,,,259079r3694176,l3694176,xe" fillcolor="#ccc0d9" stroked="f">
                  <v:path arrowok="t"/>
                </v:shape>
                <v:shape id="Graphic 928" o:spid="_x0000_s1861" style="position:absolute;top:2590;width:36944;height:280;visibility:visible;mso-wrap-style:square;v-text-anchor:top" coordsize="369442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" path="m3694176,l,,,27431r3694176,l3694176,xe" fillcolor="black" stroked="f">
                  <v:path arrowok="t"/>
                </v:shape>
                <v:shape id="Textbox 929" o:spid="_x0000_s1862" type="#_x0000_t202" style="position:absolute;width:3694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" filled="f" stroked="f">
                  <v:textbox inset="0,0,0,0">
                    <w:txbxContent>
                      <w:p w14:paraId="72683145" w14:textId="77777777" w:rsidR="00014495" w:rsidRDefault="00000000">
                        <w:pPr>
                          <w:spacing w:before="7"/>
                          <w:ind w:left="28"/>
                          <w:rPr>
                            <w:b/>
                            <w:sz w:val="28"/>
                          </w:rPr>
                        </w:pPr>
                        <w:bookmarkStart w:id="325" w:name="_bookmark171"/>
                        <w:bookmarkEnd w:id="325"/>
                        <w:r>
                          <w:rPr>
                            <w:b/>
                            <w:smallCaps/>
                            <w:sz w:val="28"/>
                          </w:rPr>
                          <w:t>About</w:t>
                        </w:r>
                        <w:r>
                          <w:rPr>
                            <w:b/>
                            <w:smallCaps/>
                            <w:spacing w:val="-4"/>
                            <w:sz w:val="28"/>
                          </w:rPr>
                          <w:t xml:space="preserve"> </w:t>
                        </w:r>
                        <w:r>
                          <w:rPr>
                            <w:b/>
                            <w:smallCaps/>
                            <w:sz w:val="28"/>
                          </w:rPr>
                          <w:t>the</w:t>
                        </w:r>
                        <w:r>
                          <w:rPr>
                            <w:b/>
                            <w:smallCaps/>
                            <w:spacing w:val="-2"/>
                            <w:sz w:val="28"/>
                          </w:rPr>
                          <w:t xml:space="preserve"> author</w:t>
                        </w:r>
                      </w:p>
                    </w:txbxContent>
                  </v:textbox>
                </v:shape>
                <w10:wrap type="topAndBottom" anchorx="page"/>
              </v:group>
            </w:pict>
          </mc:Fallback>
        </mc:AlternateContent>
      </w:r>
    </w:p>
    <w:p w14:paraId="72682C4E" w14:textId="77777777" w:rsidR="00014495" w:rsidRDefault="00000000">
      <w:pPr>
        <w:pStyle w:val="Brdtekst"/>
        <w:spacing w:before="200" w:line="276" w:lineRule="auto"/>
        <w:ind w:left="1079" w:right="714"/>
      </w:pPr>
      <w:r>
        <w:t>Dave</w:t>
      </w:r>
      <w:r>
        <w:rPr>
          <w:spacing w:val="80"/>
        </w:rPr>
        <w:t xml:space="preserve"> </w:t>
      </w:r>
      <w:r>
        <w:t>McComb</w:t>
      </w:r>
      <w:r>
        <w:rPr>
          <w:spacing w:val="80"/>
        </w:rPr>
        <w:t xml:space="preserve"> </w:t>
      </w:r>
      <w:r>
        <w:t>is</w:t>
      </w:r>
      <w:r>
        <w:rPr>
          <w:spacing w:val="80"/>
        </w:rPr>
        <w:t xml:space="preserve"> </w:t>
      </w:r>
      <w:r>
        <w:t>the</w:t>
      </w:r>
      <w:r>
        <w:rPr>
          <w:spacing w:val="80"/>
        </w:rPr>
        <w:t xml:space="preserve"> </w:t>
      </w:r>
      <w:r>
        <w:t>President</w:t>
      </w:r>
      <w:r>
        <w:rPr>
          <w:spacing w:val="80"/>
        </w:rPr>
        <w:t xml:space="preserve"> </w:t>
      </w:r>
      <w:r>
        <w:t>and</w:t>
      </w:r>
      <w:r>
        <w:rPr>
          <w:spacing w:val="80"/>
        </w:rPr>
        <w:t xml:space="preserve"> </w:t>
      </w:r>
      <w:r>
        <w:t>co-founder</w:t>
      </w:r>
      <w:r>
        <w:rPr>
          <w:spacing w:val="80"/>
        </w:rPr>
        <w:t xml:space="preserve"> </w:t>
      </w:r>
      <w:r>
        <w:t>of</w:t>
      </w:r>
      <w:r>
        <w:rPr>
          <w:spacing w:val="80"/>
        </w:rPr>
        <w:t xml:space="preserve"> </w:t>
      </w:r>
      <w:r>
        <w:t>Semantic</w:t>
      </w:r>
      <w:r>
        <w:rPr>
          <w:spacing w:val="11"/>
        </w:rPr>
        <w:t xml:space="preserve"> </w:t>
      </w:r>
      <w:r>
        <w:t>Arts.</w:t>
      </w:r>
      <w:r>
        <w:rPr>
          <w:spacing w:val="11"/>
        </w:rPr>
        <w:t xml:space="preserve"> </w:t>
      </w:r>
      <w:r>
        <w:t>Prior</w:t>
      </w:r>
      <w:r>
        <w:rPr>
          <w:spacing w:val="13"/>
        </w:rPr>
        <w:t xml:space="preserve"> </w:t>
      </w:r>
      <w:r>
        <w:t>to</w:t>
      </w:r>
      <w:r>
        <w:rPr>
          <w:spacing w:val="9"/>
        </w:rPr>
        <w:t xml:space="preserve"> </w:t>
      </w:r>
      <w:r>
        <w:t>founding</w:t>
      </w:r>
      <w:r>
        <w:rPr>
          <w:spacing w:val="12"/>
        </w:rPr>
        <w:t xml:space="preserve"> </w:t>
      </w:r>
      <w:r>
        <w:t>Semantic</w:t>
      </w:r>
      <w:r>
        <w:rPr>
          <w:spacing w:val="12"/>
        </w:rPr>
        <w:t xml:space="preserve"> </w:t>
      </w:r>
      <w:r>
        <w:t>Arts,</w:t>
      </w:r>
      <w:r>
        <w:rPr>
          <w:spacing w:val="11"/>
        </w:rPr>
        <w:t xml:space="preserve"> </w:t>
      </w:r>
      <w:r>
        <w:t>he</w:t>
      </w:r>
      <w:r>
        <w:rPr>
          <w:spacing w:val="12"/>
        </w:rPr>
        <w:t xml:space="preserve"> </w:t>
      </w:r>
      <w:r>
        <w:rPr>
          <w:spacing w:val="-4"/>
        </w:rPr>
        <w:t>was,</w:t>
      </w:r>
    </w:p>
    <w:p w14:paraId="72682C4F" w14:textId="77777777" w:rsidR="00014495" w:rsidRDefault="00014495">
      <w:pPr>
        <w:pStyle w:val="Brdtekst"/>
        <w:spacing w:line="276" w:lineRule="auto"/>
        <w:sectPr w:rsidR="00014495">
          <w:pgSz w:w="8640" w:h="12960"/>
          <w:pgMar w:top="680" w:right="360" w:bottom="1020" w:left="720" w:header="0" w:footer="774" w:gutter="0"/>
          <w:cols w:space="708"/>
        </w:sectPr>
      </w:pPr>
    </w:p>
    <w:p w14:paraId="72682C50"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330</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C51" w14:textId="77777777" w:rsidR="00014495" w:rsidRDefault="00014495">
      <w:pPr>
        <w:pStyle w:val="Brdtekst"/>
        <w:rPr>
          <w:rFonts w:ascii="Calibri"/>
          <w:sz w:val="18"/>
        </w:rPr>
      </w:pPr>
    </w:p>
    <w:p w14:paraId="72682C52" w14:textId="77777777" w:rsidR="00014495" w:rsidRDefault="00014495">
      <w:pPr>
        <w:pStyle w:val="Brdtekst"/>
        <w:spacing w:before="98"/>
        <w:rPr>
          <w:rFonts w:ascii="Calibri"/>
          <w:sz w:val="18"/>
        </w:rPr>
      </w:pPr>
    </w:p>
    <w:p w14:paraId="72682C53" w14:textId="77777777" w:rsidR="00014495" w:rsidRDefault="00000000">
      <w:pPr>
        <w:pStyle w:val="Brdtekst"/>
        <w:spacing w:line="276" w:lineRule="auto"/>
        <w:ind w:left="360" w:right="1434"/>
        <w:jc w:val="both"/>
      </w:pPr>
      <w:r>
        <w:t>as he puts it,</w:t>
      </w:r>
      <w:r>
        <w:rPr>
          <w:spacing w:val="-1"/>
        </w:rPr>
        <w:t xml:space="preserve"> </w:t>
      </w:r>
      <w:r>
        <w:t>“part of</w:t>
      </w:r>
      <w:r>
        <w:rPr>
          <w:spacing w:val="-4"/>
        </w:rPr>
        <w:t xml:space="preserve"> </w:t>
      </w:r>
      <w:r>
        <w:t>the problem.”</w:t>
      </w:r>
      <w:r>
        <w:rPr>
          <w:spacing w:val="-1"/>
        </w:rPr>
        <w:t xml:space="preserve"> </w:t>
      </w:r>
      <w:r>
        <w:t>He started</w:t>
      </w:r>
      <w:r>
        <w:rPr>
          <w:spacing w:val="-3"/>
        </w:rPr>
        <w:t xml:space="preserve"> </w:t>
      </w:r>
      <w:r>
        <w:t>his career with Andersen Consulting (the part of Arthur Andersen that eventually became Accenture). In his 13 years at Andersen, he led a number of large, successful enterprise application development projects, including two custom ERP design, build, and implementation projects (one of which took place in Papua New Guinea, one of the remotest places in the world).</w:t>
      </w:r>
    </w:p>
    <w:p w14:paraId="72682C54" w14:textId="77777777" w:rsidR="00014495" w:rsidRDefault="00000000">
      <w:pPr>
        <w:pStyle w:val="Brdtekst"/>
        <w:spacing w:before="201" w:line="276" w:lineRule="auto"/>
        <w:ind w:left="359" w:right="1434"/>
        <w:jc w:val="both"/>
      </w:pPr>
      <w:r>
        <w:t>He left Andersen to pursue and promote the adoption of what was then the relatively new discipline of Object-Oriented development. It was in this incarnation that he began to see the semantic light. The process of</w:t>
      </w:r>
      <w:r>
        <w:rPr>
          <w:spacing w:val="40"/>
        </w:rPr>
        <w:t xml:space="preserve"> </w:t>
      </w:r>
      <w:r>
        <w:t>identifying and designing the “classes” in an object-oriented system seemed so arbitrary and unprincipled. Two early white papers</w:t>
      </w:r>
      <w:r>
        <w:rPr>
          <w:position w:val="6"/>
          <w:sz w:val="16"/>
        </w:rPr>
        <w:t>63</w:t>
      </w:r>
      <w:r>
        <w:rPr>
          <w:spacing w:val="40"/>
          <w:position w:val="6"/>
          <w:sz w:val="16"/>
        </w:rPr>
        <w:t xml:space="preserve"> </w:t>
      </w:r>
      <w:r>
        <w:rPr>
          <w:position w:val="6"/>
          <w:sz w:val="16"/>
        </w:rPr>
        <w:t>64</w:t>
      </w:r>
      <w:r>
        <w:rPr>
          <w:spacing w:val="40"/>
          <w:position w:val="6"/>
          <w:sz w:val="16"/>
        </w:rPr>
        <w:t xml:space="preserve"> </w:t>
      </w:r>
      <w:r>
        <w:t xml:space="preserve">provided the impetus to begin viewing information from the vantage point of </w:t>
      </w:r>
      <w:r>
        <w:rPr>
          <w:spacing w:val="-2"/>
        </w:rPr>
        <w:t>meaning.</w:t>
      </w:r>
    </w:p>
    <w:p w14:paraId="72682C55" w14:textId="77777777" w:rsidR="00014495" w:rsidRDefault="00000000">
      <w:pPr>
        <w:pStyle w:val="Brdtekst"/>
        <w:spacing w:before="199" w:line="276" w:lineRule="auto"/>
        <w:ind w:left="360" w:right="1435"/>
        <w:jc w:val="both"/>
      </w:pPr>
      <w:r>
        <w:t>In 1992, while working with the architects who designed all the Wal-Marts in North America, he led his first semantic modeling workshop and began building Object-Oriented systems around a semantic core.</w:t>
      </w:r>
    </w:p>
    <w:p w14:paraId="72682C56" w14:textId="77777777" w:rsidR="00014495" w:rsidRDefault="00000000">
      <w:pPr>
        <w:pStyle w:val="Brdtekst"/>
        <w:spacing w:before="200" w:line="276" w:lineRule="auto"/>
        <w:ind w:left="360" w:right="1435"/>
        <w:jc w:val="both"/>
      </w:pPr>
      <w:r>
        <w:t>In the mid to late 1990s, while getting his dot com merit badge,</w:t>
      </w:r>
      <w:r>
        <w:rPr>
          <w:spacing w:val="44"/>
        </w:rPr>
        <w:t xml:space="preserve">  </w:t>
      </w:r>
      <w:r>
        <w:t>he</w:t>
      </w:r>
      <w:r>
        <w:rPr>
          <w:spacing w:val="45"/>
        </w:rPr>
        <w:t xml:space="preserve">  </w:t>
      </w:r>
      <w:r>
        <w:t>co-founded</w:t>
      </w:r>
      <w:r>
        <w:rPr>
          <w:spacing w:val="46"/>
        </w:rPr>
        <w:t xml:space="preserve">  </w:t>
      </w:r>
      <w:r>
        <w:t>Velocity.com,</w:t>
      </w:r>
      <w:r>
        <w:rPr>
          <w:spacing w:val="44"/>
        </w:rPr>
        <w:t xml:space="preserve">  </w:t>
      </w:r>
      <w:r>
        <w:t>which</w:t>
      </w:r>
      <w:r>
        <w:rPr>
          <w:spacing w:val="45"/>
        </w:rPr>
        <w:t xml:space="preserve">  </w:t>
      </w:r>
      <w:r>
        <w:t>was</w:t>
      </w:r>
      <w:r>
        <w:rPr>
          <w:spacing w:val="45"/>
        </w:rPr>
        <w:t xml:space="preserve">  </w:t>
      </w:r>
      <w:r>
        <w:rPr>
          <w:spacing w:val="-10"/>
        </w:rPr>
        <w:t>a</w:t>
      </w:r>
    </w:p>
    <w:p w14:paraId="72682C57" w14:textId="77777777" w:rsidR="00014495" w:rsidRDefault="00000000">
      <w:pPr>
        <w:pStyle w:val="Brdtekst"/>
        <w:spacing w:before="129"/>
        <w:rPr>
          <w:sz w:val="20"/>
        </w:rPr>
      </w:pPr>
      <w:r>
        <w:rPr>
          <w:noProof/>
          <w:sz w:val="20"/>
        </w:rPr>
        <mc:AlternateContent>
          <mc:Choice Requires="wps">
            <w:drawing>
              <wp:anchor distT="0" distB="0" distL="0" distR="0" simplePos="0" relativeHeight="487728128" behindDoc="1" locked="0" layoutInCell="1" allowOverlap="1" wp14:anchorId="7268302A" wp14:editId="7268302B">
                <wp:simplePos x="0" y="0"/>
                <wp:positionH relativeFrom="page">
                  <wp:posOffset>685800</wp:posOffset>
                </wp:positionH>
                <wp:positionV relativeFrom="paragraph">
                  <wp:posOffset>249923</wp:posOffset>
                </wp:positionV>
                <wp:extent cx="1828800" cy="7620"/>
                <wp:effectExtent l="0" t="0" r="0" b="0"/>
                <wp:wrapTopAndBottom/>
                <wp:docPr id="930" name="Graphic 9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7425C6" id="Graphic 930" o:spid="_x0000_s1026" style="position:absolute;margin-left:54pt;margin-top:19.7pt;width:2in;height:.6pt;z-index:-1558835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" path="m1828800,l,,,7619r1828800,l1828800,xe" fillcolor="black" stroked="f">
                <v:path arrowok="t"/>
                <w10:wrap type="topAndBottom" anchorx="page"/>
              </v:shape>
            </w:pict>
          </mc:Fallback>
        </mc:AlternateContent>
      </w:r>
    </w:p>
    <w:p w14:paraId="72682C58" w14:textId="77777777" w:rsidR="00014495" w:rsidRDefault="00014495">
      <w:pPr>
        <w:pStyle w:val="Brdtekst"/>
        <w:spacing w:before="60"/>
        <w:rPr>
          <w:sz w:val="18"/>
        </w:rPr>
      </w:pPr>
    </w:p>
    <w:p w14:paraId="72682C59" w14:textId="77777777" w:rsidR="00014495" w:rsidRDefault="00000000">
      <w:pPr>
        <w:spacing w:line="273" w:lineRule="auto"/>
        <w:ind w:left="446" w:right="1445" w:hanging="87"/>
        <w:rPr>
          <w:sz w:val="18"/>
        </w:rPr>
      </w:pPr>
      <w:r>
        <w:rPr>
          <w:position w:val="4"/>
          <w:sz w:val="12"/>
        </w:rPr>
        <w:t>63</w:t>
      </w:r>
      <w:r>
        <w:rPr>
          <w:spacing w:val="11"/>
          <w:position w:val="4"/>
          <w:sz w:val="12"/>
        </w:rPr>
        <w:t xml:space="preserve"> </w:t>
      </w:r>
      <w:r>
        <w:rPr>
          <w:sz w:val="18"/>
        </w:rPr>
        <w:t>Hammer</w:t>
      </w:r>
      <w:r>
        <w:rPr>
          <w:spacing w:val="-5"/>
          <w:sz w:val="18"/>
        </w:rPr>
        <w:t xml:space="preserve"> </w:t>
      </w:r>
      <w:r>
        <w:rPr>
          <w:sz w:val="18"/>
        </w:rPr>
        <w:t>&amp;</w:t>
      </w:r>
      <w:r>
        <w:rPr>
          <w:spacing w:val="-5"/>
          <w:sz w:val="18"/>
        </w:rPr>
        <w:t xml:space="preserve"> </w:t>
      </w:r>
      <w:r>
        <w:rPr>
          <w:sz w:val="18"/>
        </w:rPr>
        <w:t>McLeod</w:t>
      </w:r>
      <w:r>
        <w:rPr>
          <w:spacing w:val="-4"/>
          <w:sz w:val="18"/>
        </w:rPr>
        <w:t xml:space="preserve"> </w:t>
      </w:r>
      <w:r>
        <w:rPr>
          <w:sz w:val="18"/>
        </w:rPr>
        <w:t>“Database</w:t>
      </w:r>
      <w:r>
        <w:rPr>
          <w:spacing w:val="-4"/>
          <w:sz w:val="18"/>
        </w:rPr>
        <w:t xml:space="preserve"> </w:t>
      </w:r>
      <w:r>
        <w:rPr>
          <w:sz w:val="18"/>
        </w:rPr>
        <w:t>Description</w:t>
      </w:r>
      <w:r>
        <w:rPr>
          <w:spacing w:val="-4"/>
          <w:sz w:val="18"/>
        </w:rPr>
        <w:t xml:space="preserve"> </w:t>
      </w:r>
      <w:r>
        <w:rPr>
          <w:sz w:val="18"/>
        </w:rPr>
        <w:t>with</w:t>
      </w:r>
      <w:r>
        <w:rPr>
          <w:spacing w:val="-3"/>
          <w:sz w:val="18"/>
        </w:rPr>
        <w:t xml:space="preserve"> </w:t>
      </w:r>
      <w:r>
        <w:rPr>
          <w:sz w:val="18"/>
        </w:rPr>
        <w:t>SDM:</w:t>
      </w:r>
      <w:r>
        <w:rPr>
          <w:spacing w:val="-5"/>
          <w:sz w:val="18"/>
        </w:rPr>
        <w:t xml:space="preserve"> </w:t>
      </w:r>
      <w:r>
        <w:rPr>
          <w:sz w:val="18"/>
        </w:rPr>
        <w:t>A</w:t>
      </w:r>
      <w:r>
        <w:rPr>
          <w:spacing w:val="-3"/>
          <w:sz w:val="18"/>
        </w:rPr>
        <w:t xml:space="preserve"> </w:t>
      </w:r>
      <w:r>
        <w:rPr>
          <w:sz w:val="18"/>
        </w:rPr>
        <w:t xml:space="preserve">Semantic Database Model “ACM September 1981 </w:t>
      </w:r>
      <w:hyperlink r:id="rId115">
        <w:r>
          <w:rPr>
            <w:sz w:val="18"/>
          </w:rPr>
          <w:t>https://bit.ly/2UPpUMp.</w:t>
        </w:r>
      </w:hyperlink>
    </w:p>
    <w:p w14:paraId="72682C5A" w14:textId="77777777" w:rsidR="00014495" w:rsidRDefault="00000000">
      <w:pPr>
        <w:spacing w:before="163" w:line="278" w:lineRule="auto"/>
        <w:ind w:left="446" w:right="1445" w:hanging="87"/>
        <w:rPr>
          <w:sz w:val="18"/>
        </w:rPr>
      </w:pPr>
      <w:r>
        <w:rPr>
          <w:position w:val="4"/>
          <w:sz w:val="12"/>
        </w:rPr>
        <w:t>64</w:t>
      </w:r>
      <w:r>
        <w:rPr>
          <w:spacing w:val="11"/>
          <w:position w:val="4"/>
          <w:sz w:val="12"/>
        </w:rPr>
        <w:t xml:space="preserve"> </w:t>
      </w:r>
      <w:r>
        <w:rPr>
          <w:sz w:val="18"/>
        </w:rPr>
        <w:t>Hull</w:t>
      </w:r>
      <w:r>
        <w:rPr>
          <w:spacing w:val="-5"/>
          <w:sz w:val="18"/>
        </w:rPr>
        <w:t xml:space="preserve"> </w:t>
      </w:r>
      <w:r>
        <w:rPr>
          <w:sz w:val="18"/>
        </w:rPr>
        <w:t>&amp;</w:t>
      </w:r>
      <w:r>
        <w:rPr>
          <w:spacing w:val="-2"/>
          <w:sz w:val="18"/>
        </w:rPr>
        <w:t xml:space="preserve"> </w:t>
      </w:r>
      <w:r>
        <w:rPr>
          <w:sz w:val="18"/>
        </w:rPr>
        <w:t>King</w:t>
      </w:r>
      <w:r>
        <w:rPr>
          <w:spacing w:val="-4"/>
          <w:sz w:val="18"/>
        </w:rPr>
        <w:t xml:space="preserve"> </w:t>
      </w:r>
      <w:r>
        <w:rPr>
          <w:sz w:val="18"/>
        </w:rPr>
        <w:t>“A</w:t>
      </w:r>
      <w:r>
        <w:rPr>
          <w:spacing w:val="-2"/>
          <w:sz w:val="18"/>
        </w:rPr>
        <w:t xml:space="preserve"> </w:t>
      </w:r>
      <w:r>
        <w:rPr>
          <w:sz w:val="18"/>
        </w:rPr>
        <w:t>Tutorial</w:t>
      </w:r>
      <w:r>
        <w:rPr>
          <w:spacing w:val="-5"/>
          <w:sz w:val="18"/>
        </w:rPr>
        <w:t xml:space="preserve"> </w:t>
      </w:r>
      <w:r>
        <w:rPr>
          <w:sz w:val="18"/>
        </w:rPr>
        <w:t>on</w:t>
      </w:r>
      <w:r>
        <w:rPr>
          <w:spacing w:val="-4"/>
          <w:sz w:val="18"/>
        </w:rPr>
        <w:t xml:space="preserve"> </w:t>
      </w:r>
      <w:r>
        <w:rPr>
          <w:sz w:val="18"/>
        </w:rPr>
        <w:t>Semantic</w:t>
      </w:r>
      <w:r>
        <w:rPr>
          <w:spacing w:val="-4"/>
          <w:sz w:val="18"/>
        </w:rPr>
        <w:t xml:space="preserve"> </w:t>
      </w:r>
      <w:r>
        <w:rPr>
          <w:sz w:val="18"/>
        </w:rPr>
        <w:t>Database</w:t>
      </w:r>
      <w:r>
        <w:rPr>
          <w:spacing w:val="-4"/>
          <w:sz w:val="18"/>
        </w:rPr>
        <w:t xml:space="preserve"> </w:t>
      </w:r>
      <w:r>
        <w:rPr>
          <w:sz w:val="18"/>
        </w:rPr>
        <w:t>Modeling”</w:t>
      </w:r>
      <w:r>
        <w:rPr>
          <w:spacing w:val="-4"/>
          <w:sz w:val="18"/>
        </w:rPr>
        <w:t xml:space="preserve"> </w:t>
      </w:r>
      <w:r>
        <w:rPr>
          <w:sz w:val="18"/>
        </w:rPr>
        <w:t xml:space="preserve">ACM September 1987 </w:t>
      </w:r>
      <w:hyperlink r:id="rId116">
        <w:r>
          <w:rPr>
            <w:sz w:val="18"/>
          </w:rPr>
          <w:t>http://bit.ly/2IPqP8n.</w:t>
        </w:r>
      </w:hyperlink>
    </w:p>
    <w:p w14:paraId="72682C5B" w14:textId="77777777" w:rsidR="00014495" w:rsidRDefault="00014495">
      <w:pPr>
        <w:spacing w:line="278" w:lineRule="auto"/>
        <w:rPr>
          <w:sz w:val="18"/>
        </w:rPr>
        <w:sectPr w:rsidR="00014495">
          <w:pgSz w:w="8640" w:h="12960"/>
          <w:pgMar w:top="680" w:right="360" w:bottom="1020" w:left="720" w:header="0" w:footer="774" w:gutter="0"/>
          <w:cols w:space="708"/>
        </w:sectPr>
      </w:pPr>
    </w:p>
    <w:p w14:paraId="72682C5C" w14:textId="77777777" w:rsidR="00014495" w:rsidRDefault="00000000">
      <w:pPr>
        <w:tabs>
          <w:tab w:val="left" w:pos="1303"/>
        </w:tabs>
        <w:spacing w:before="39"/>
        <w:ind w:right="804"/>
        <w:jc w:val="right"/>
        <w:rPr>
          <w:rFonts w:ascii="Calibri"/>
          <w:b/>
          <w:sz w:val="18"/>
        </w:rPr>
      </w:pPr>
      <w:r>
        <w:rPr>
          <w:rFonts w:ascii="Calibri"/>
          <w:color w:val="585858"/>
          <w:sz w:val="18"/>
        </w:rPr>
        <w:lastRenderedPageBreak/>
        <w:t>Wrapping</w:t>
      </w:r>
      <w:r>
        <w:rPr>
          <w:rFonts w:ascii="Calibri"/>
          <w:color w:val="585858"/>
          <w:spacing w:val="-4"/>
          <w:sz w:val="18"/>
        </w:rPr>
        <w:t xml:space="preserve"> </w:t>
      </w:r>
      <w:r>
        <w:rPr>
          <w:rFonts w:ascii="Calibri"/>
          <w:color w:val="585858"/>
          <w:spacing w:val="-5"/>
          <w:sz w:val="18"/>
        </w:rPr>
        <w:t>Up</w:t>
      </w:r>
      <w:r>
        <w:rPr>
          <w:rFonts w:ascii="Calibri"/>
          <w:color w:val="585858"/>
          <w:sz w:val="18"/>
        </w:rPr>
        <w:tab/>
      </w:r>
      <w:r>
        <w:rPr>
          <w:rFonts w:ascii="Calibri"/>
          <w:b/>
          <w:color w:val="585858"/>
          <w:spacing w:val="-5"/>
          <w:sz w:val="18"/>
        </w:rPr>
        <w:t>331</w:t>
      </w:r>
    </w:p>
    <w:p w14:paraId="72682C5D" w14:textId="77777777" w:rsidR="00014495" w:rsidRDefault="00014495">
      <w:pPr>
        <w:pStyle w:val="Brdtekst"/>
        <w:rPr>
          <w:rFonts w:ascii="Calibri"/>
          <w:b/>
          <w:sz w:val="18"/>
        </w:rPr>
      </w:pPr>
    </w:p>
    <w:p w14:paraId="72682C5E" w14:textId="77777777" w:rsidR="00014495" w:rsidRDefault="00014495">
      <w:pPr>
        <w:pStyle w:val="Brdtekst"/>
        <w:spacing w:before="98"/>
        <w:rPr>
          <w:rFonts w:ascii="Calibri"/>
          <w:b/>
          <w:sz w:val="18"/>
        </w:rPr>
      </w:pPr>
    </w:p>
    <w:p w14:paraId="72682C5F" w14:textId="77777777" w:rsidR="00014495" w:rsidRDefault="00000000">
      <w:pPr>
        <w:pStyle w:val="Brdtekst"/>
        <w:spacing w:line="276" w:lineRule="auto"/>
        <w:ind w:left="1080" w:right="714"/>
        <w:jc w:val="both"/>
      </w:pPr>
      <w:r>
        <w:t>healthcare software startup. One day while drawing a detailed rendition of the architecture on a white board, it occurred to him that lurking in the many configuration files scattered throughout the architecture was a model. This eventually became a semantic model, and not of an application but applications themselves. This led to rebuilding the architecture around this model,</w:t>
      </w:r>
      <w:r>
        <w:rPr>
          <w:spacing w:val="-1"/>
        </w:rPr>
        <w:t xml:space="preserve"> </w:t>
      </w:r>
      <w:r>
        <w:t>which was patented as the first fully model-driven architecture.</w:t>
      </w:r>
    </w:p>
    <w:p w14:paraId="72682C60" w14:textId="77777777" w:rsidR="00014495" w:rsidRDefault="00000000">
      <w:pPr>
        <w:pStyle w:val="Brdtekst"/>
        <w:spacing w:before="201" w:line="276" w:lineRule="auto"/>
        <w:ind w:left="1079" w:right="715"/>
        <w:jc w:val="both"/>
      </w:pPr>
      <w:r>
        <w:t>Velocity’s dot com bubble burst, along with so many others, in the spring of 2000. As the architecture and the patents were caught in the burning wreckage of Velocity.com, he and some of his co-conspirators postulated</w:t>
      </w:r>
      <w:r>
        <w:rPr>
          <w:spacing w:val="-1"/>
        </w:rPr>
        <w:t xml:space="preserve"> </w:t>
      </w:r>
      <w:r>
        <w:t>that what they</w:t>
      </w:r>
      <w:r>
        <w:rPr>
          <w:spacing w:val="-1"/>
        </w:rPr>
        <w:t xml:space="preserve"> </w:t>
      </w:r>
      <w:r>
        <w:t>had</w:t>
      </w:r>
      <w:r>
        <w:rPr>
          <w:spacing w:val="-1"/>
        </w:rPr>
        <w:t xml:space="preserve"> </w:t>
      </w:r>
      <w:r>
        <w:t>learned</w:t>
      </w:r>
      <w:r>
        <w:rPr>
          <w:spacing w:val="-1"/>
        </w:rPr>
        <w:t xml:space="preserve"> </w:t>
      </w:r>
      <w:r>
        <w:t>in</w:t>
      </w:r>
      <w:r>
        <w:rPr>
          <w:spacing w:val="-1"/>
        </w:rPr>
        <w:t xml:space="preserve"> </w:t>
      </w:r>
      <w:r>
        <w:t>uncovering</w:t>
      </w:r>
      <w:r>
        <w:rPr>
          <w:spacing w:val="-1"/>
        </w:rPr>
        <w:t xml:space="preserve"> </w:t>
      </w:r>
      <w:r>
        <w:t>and applying semantics might form the basis for a professional services consulting practice.</w:t>
      </w:r>
    </w:p>
    <w:p w14:paraId="72682C61" w14:textId="77777777" w:rsidR="00014495" w:rsidRDefault="00000000">
      <w:pPr>
        <w:pStyle w:val="Brdtekst"/>
        <w:spacing w:before="201" w:line="276" w:lineRule="auto"/>
        <w:ind w:left="1079" w:right="716"/>
        <w:jc w:val="both"/>
      </w:pPr>
      <w:r>
        <w:t>Semantic Arts was launched in the summer of 2000. In 2001, the Tim Berners-Lee article</w:t>
      </w:r>
      <w:r>
        <w:rPr>
          <w:position w:val="6"/>
          <w:sz w:val="16"/>
        </w:rPr>
        <w:t>65</w:t>
      </w:r>
      <w:r>
        <w:rPr>
          <w:spacing w:val="40"/>
          <w:position w:val="6"/>
          <w:sz w:val="16"/>
        </w:rPr>
        <w:t xml:space="preserve"> </w:t>
      </w:r>
      <w:r>
        <w:t>in Scientific</w:t>
      </w:r>
      <w:r>
        <w:rPr>
          <w:spacing w:val="40"/>
        </w:rPr>
        <w:t xml:space="preserve"> </w:t>
      </w:r>
      <w:r>
        <w:t>American</w:t>
      </w:r>
      <w:r>
        <w:rPr>
          <w:spacing w:val="-1"/>
        </w:rPr>
        <w:t xml:space="preserve"> </w:t>
      </w:r>
      <w:r>
        <w:t>hit</w:t>
      </w:r>
      <w:r>
        <w:rPr>
          <w:spacing w:val="-2"/>
        </w:rPr>
        <w:t xml:space="preserve"> </w:t>
      </w:r>
      <w:r>
        <w:t>the</w:t>
      </w:r>
      <w:r>
        <w:rPr>
          <w:spacing w:val="-3"/>
        </w:rPr>
        <w:t xml:space="preserve"> </w:t>
      </w:r>
      <w:r>
        <w:t>newsstands.</w:t>
      </w:r>
      <w:r>
        <w:rPr>
          <w:spacing w:val="-1"/>
        </w:rPr>
        <w:t xml:space="preserve"> </w:t>
      </w:r>
      <w:r>
        <w:t>It</w:t>
      </w:r>
      <w:r>
        <w:rPr>
          <w:spacing w:val="-2"/>
        </w:rPr>
        <w:t xml:space="preserve"> </w:t>
      </w:r>
      <w:r>
        <w:t>looked</w:t>
      </w:r>
      <w:r>
        <w:rPr>
          <w:spacing w:val="-1"/>
        </w:rPr>
        <w:t xml:space="preserve"> </w:t>
      </w:r>
      <w:r>
        <w:t>like it would</w:t>
      </w:r>
      <w:r>
        <w:rPr>
          <w:spacing w:val="-1"/>
        </w:rPr>
        <w:t xml:space="preserve"> </w:t>
      </w:r>
      <w:r>
        <w:t>only be a matter of time before companies were clamoring for Semantic Technology.</w:t>
      </w:r>
    </w:p>
    <w:p w14:paraId="72682C62" w14:textId="77777777" w:rsidR="00014495" w:rsidRDefault="00000000">
      <w:pPr>
        <w:pStyle w:val="Brdtekst"/>
        <w:spacing w:before="198" w:line="276" w:lineRule="auto"/>
        <w:ind w:left="1080" w:right="715"/>
        <w:jc w:val="both"/>
      </w:pPr>
      <w:r>
        <w:t>It was a matter of time. A lot of time. For most of those early years the crew bid on and performed traditional IT consulting projects (feasibility studies, requirements analysis, long-range IT plans, architecture designs, and the</w:t>
      </w:r>
      <w:r>
        <w:rPr>
          <w:spacing w:val="62"/>
        </w:rPr>
        <w:t xml:space="preserve"> </w:t>
      </w:r>
      <w:r>
        <w:t>like).</w:t>
      </w:r>
      <w:r>
        <w:rPr>
          <w:spacing w:val="62"/>
        </w:rPr>
        <w:t xml:space="preserve"> </w:t>
      </w:r>
      <w:r>
        <w:t>Every</w:t>
      </w:r>
      <w:r>
        <w:rPr>
          <w:spacing w:val="62"/>
        </w:rPr>
        <w:t xml:space="preserve"> </w:t>
      </w:r>
      <w:r>
        <w:t>project</w:t>
      </w:r>
      <w:r>
        <w:rPr>
          <w:spacing w:val="63"/>
        </w:rPr>
        <w:t xml:space="preserve"> </w:t>
      </w:r>
      <w:r>
        <w:t>was</w:t>
      </w:r>
      <w:r>
        <w:rPr>
          <w:spacing w:val="64"/>
        </w:rPr>
        <w:t xml:space="preserve"> </w:t>
      </w:r>
      <w:r>
        <w:t>executed</w:t>
      </w:r>
      <w:r>
        <w:rPr>
          <w:spacing w:val="62"/>
        </w:rPr>
        <w:t xml:space="preserve"> </w:t>
      </w:r>
      <w:r>
        <w:t>using</w:t>
      </w:r>
      <w:r>
        <w:rPr>
          <w:spacing w:val="63"/>
        </w:rPr>
        <w:t xml:space="preserve"> </w:t>
      </w:r>
      <w:r>
        <w:rPr>
          <w:spacing w:val="-2"/>
        </w:rPr>
        <w:t>Semantic</w:t>
      </w:r>
    </w:p>
    <w:p w14:paraId="72682C63" w14:textId="77777777" w:rsidR="00014495" w:rsidRDefault="00014495">
      <w:pPr>
        <w:pStyle w:val="Brdtekst"/>
        <w:rPr>
          <w:sz w:val="20"/>
        </w:rPr>
      </w:pPr>
    </w:p>
    <w:p w14:paraId="72682C64" w14:textId="77777777" w:rsidR="00014495" w:rsidRDefault="00000000">
      <w:pPr>
        <w:pStyle w:val="Brdtekst"/>
        <w:spacing w:before="132"/>
        <w:rPr>
          <w:sz w:val="20"/>
        </w:rPr>
      </w:pPr>
      <w:r>
        <w:rPr>
          <w:noProof/>
          <w:sz w:val="20"/>
        </w:rPr>
        <mc:AlternateContent>
          <mc:Choice Requires="wps">
            <w:drawing>
              <wp:anchor distT="0" distB="0" distL="0" distR="0" simplePos="0" relativeHeight="487728640" behindDoc="1" locked="0" layoutInCell="1" allowOverlap="1" wp14:anchorId="7268302C" wp14:editId="7268302D">
                <wp:simplePos x="0" y="0"/>
                <wp:positionH relativeFrom="page">
                  <wp:posOffset>1143000</wp:posOffset>
                </wp:positionH>
                <wp:positionV relativeFrom="paragraph">
                  <wp:posOffset>251820</wp:posOffset>
                </wp:positionV>
                <wp:extent cx="1828800" cy="7620"/>
                <wp:effectExtent l="0" t="0" r="0" b="0"/>
                <wp:wrapTopAndBottom/>
                <wp:docPr id="931" name="Graphic 9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9123F0" id="Graphic 931" o:spid="_x0000_s1026" style="position:absolute;margin-left:90pt;margin-top:19.85pt;width:2in;height:.6pt;z-index:-1558784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" path="m1828800,l,,,7619r1828800,l1828800,xe" fillcolor="black" stroked="f">
                <v:path arrowok="t"/>
                <w10:wrap type="topAndBottom" anchorx="page"/>
              </v:shape>
            </w:pict>
          </mc:Fallback>
        </mc:AlternateContent>
      </w:r>
    </w:p>
    <w:p w14:paraId="72682C65" w14:textId="77777777" w:rsidR="00014495" w:rsidRDefault="00014495">
      <w:pPr>
        <w:pStyle w:val="Brdtekst"/>
        <w:spacing w:before="60"/>
        <w:rPr>
          <w:sz w:val="18"/>
        </w:rPr>
      </w:pPr>
    </w:p>
    <w:p w14:paraId="72682C66" w14:textId="77777777" w:rsidR="00014495" w:rsidRDefault="00000000">
      <w:pPr>
        <w:ind w:left="1080"/>
        <w:rPr>
          <w:sz w:val="18"/>
        </w:rPr>
      </w:pPr>
      <w:r>
        <w:rPr>
          <w:position w:val="4"/>
          <w:sz w:val="12"/>
        </w:rPr>
        <w:t>65</w:t>
      </w:r>
      <w:r>
        <w:rPr>
          <w:spacing w:val="15"/>
          <w:position w:val="4"/>
          <w:sz w:val="12"/>
        </w:rPr>
        <w:t xml:space="preserve"> </w:t>
      </w:r>
      <w:hyperlink r:id="rId117">
        <w:r>
          <w:rPr>
            <w:spacing w:val="-2"/>
            <w:sz w:val="18"/>
          </w:rPr>
          <w:t>http://bit.ly/2GmiTZa.</w:t>
        </w:r>
      </w:hyperlink>
    </w:p>
    <w:p w14:paraId="72682C67" w14:textId="77777777" w:rsidR="00014495" w:rsidRDefault="00014495">
      <w:pPr>
        <w:rPr>
          <w:sz w:val="18"/>
        </w:rPr>
        <w:sectPr w:rsidR="00014495">
          <w:pgSz w:w="8640" w:h="12960"/>
          <w:pgMar w:top="680" w:right="360" w:bottom="1020" w:left="720" w:header="0" w:footer="774" w:gutter="0"/>
          <w:cols w:space="708"/>
        </w:sectPr>
      </w:pPr>
    </w:p>
    <w:p w14:paraId="72682C68"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332</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C69" w14:textId="77777777" w:rsidR="00014495" w:rsidRDefault="00014495">
      <w:pPr>
        <w:pStyle w:val="Brdtekst"/>
        <w:rPr>
          <w:rFonts w:ascii="Calibri"/>
          <w:sz w:val="18"/>
        </w:rPr>
      </w:pPr>
    </w:p>
    <w:p w14:paraId="72682C6A" w14:textId="77777777" w:rsidR="00014495" w:rsidRDefault="00014495">
      <w:pPr>
        <w:pStyle w:val="Brdtekst"/>
        <w:spacing w:before="98"/>
        <w:rPr>
          <w:rFonts w:ascii="Calibri"/>
          <w:sz w:val="18"/>
        </w:rPr>
      </w:pPr>
    </w:p>
    <w:p w14:paraId="72682C6B" w14:textId="77777777" w:rsidR="00014495" w:rsidRDefault="00000000">
      <w:pPr>
        <w:pStyle w:val="Brdtekst"/>
        <w:spacing w:line="278" w:lineRule="auto"/>
        <w:ind w:left="360" w:right="1437"/>
        <w:jc w:val="both"/>
      </w:pPr>
      <w:r>
        <w:t>Technology, mostly in the background, occasionally surfacing in some deliverables.</w:t>
      </w:r>
    </w:p>
    <w:p w14:paraId="72682C6C" w14:textId="77777777" w:rsidR="00014495" w:rsidRDefault="00000000">
      <w:pPr>
        <w:pStyle w:val="Brdtekst"/>
        <w:spacing w:before="194" w:line="276" w:lineRule="auto"/>
        <w:ind w:left="359" w:right="1435"/>
        <w:jc w:val="both"/>
      </w:pPr>
      <w:r>
        <w:t xml:space="preserve">Dave McComb wrote </w:t>
      </w:r>
      <w:r>
        <w:rPr>
          <w:u w:val="single"/>
        </w:rPr>
        <w:t>Semantics in Business Systems</w:t>
      </w:r>
      <w:r>
        <w:rPr>
          <w:position w:val="6"/>
          <w:sz w:val="16"/>
        </w:rPr>
        <w:t>66</w:t>
      </w:r>
      <w:r>
        <w:rPr>
          <w:spacing w:val="28"/>
          <w:position w:val="6"/>
          <w:sz w:val="16"/>
        </w:rPr>
        <w:t xml:space="preserve"> </w:t>
      </w:r>
      <w:r>
        <w:t>in 2003 and co-founded the Semantic Technology Conference in 2007. And as Yogi Berra has so famously observed, “They stayed away in droves.” Finally, the ice began to melt. Companies began asking for semantics. The “O” word (Ontology) could be uttered in polite company. The firm began building ontologies and designing semantic architectures to implement them.</w:t>
      </w:r>
      <w:r>
        <w:rPr>
          <w:spacing w:val="40"/>
        </w:rPr>
        <w:t xml:space="preserve"> </w:t>
      </w:r>
      <w:r>
        <w:t xml:space="preserve">And the ontologies and architectures languished on </w:t>
      </w:r>
      <w:r>
        <w:rPr>
          <w:spacing w:val="-2"/>
        </w:rPr>
        <w:t>bookshelves.</w:t>
      </w:r>
    </w:p>
    <w:p w14:paraId="72682C6D" w14:textId="77777777" w:rsidR="00014495" w:rsidRDefault="00000000">
      <w:pPr>
        <w:pStyle w:val="Brdtekst"/>
        <w:spacing w:before="201" w:line="276" w:lineRule="auto"/>
        <w:ind w:left="359" w:right="1435"/>
        <w:jc w:val="both"/>
      </w:pPr>
      <w:r>
        <w:t>The firm pivoted. Semantic Arts needed to become enablers, so they built architectures, loaded the architecture with ontologies, and populated it with triples. As with many software companies they built</w:t>
      </w:r>
      <w:r>
        <w:rPr>
          <w:spacing w:val="40"/>
        </w:rPr>
        <w:t xml:space="preserve"> </w:t>
      </w:r>
      <w:r>
        <w:t>their own internal systems using the approaches they espoused, in the process known as “eating your own dog food.</w:t>
      </w:r>
      <w:r>
        <w:rPr>
          <w:position w:val="6"/>
          <w:sz w:val="16"/>
        </w:rPr>
        <w:t>67</w:t>
      </w:r>
      <w:r>
        <w:t>” By building their own systems with the technology they recommend to clients, they get an early preview of what works and what doesn’t work.</w:t>
      </w:r>
    </w:p>
    <w:p w14:paraId="72682C6E" w14:textId="77777777" w:rsidR="00014495" w:rsidRDefault="00000000">
      <w:pPr>
        <w:pStyle w:val="Brdtekst"/>
        <w:spacing w:before="199" w:line="278" w:lineRule="auto"/>
        <w:ind w:left="360" w:right="1437"/>
        <w:jc w:val="both"/>
      </w:pPr>
      <w:r>
        <w:t>Their current primary offering is guiding clients through the</w:t>
      </w:r>
      <w:r>
        <w:rPr>
          <w:spacing w:val="71"/>
          <w:w w:val="150"/>
        </w:rPr>
        <w:t xml:space="preserve">  </w:t>
      </w:r>
      <w:r>
        <w:t>transition</w:t>
      </w:r>
      <w:r>
        <w:rPr>
          <w:spacing w:val="70"/>
          <w:w w:val="150"/>
        </w:rPr>
        <w:t xml:space="preserve">  </w:t>
      </w:r>
      <w:r>
        <w:t>to</w:t>
      </w:r>
      <w:r>
        <w:rPr>
          <w:spacing w:val="70"/>
          <w:w w:val="150"/>
        </w:rPr>
        <w:t xml:space="preserve">  </w:t>
      </w:r>
      <w:r>
        <w:t>the</w:t>
      </w:r>
      <w:r>
        <w:rPr>
          <w:spacing w:val="72"/>
          <w:w w:val="150"/>
        </w:rPr>
        <w:t xml:space="preserve">  </w:t>
      </w:r>
      <w:r>
        <w:t>Data-Centric</w:t>
      </w:r>
      <w:r>
        <w:rPr>
          <w:spacing w:val="70"/>
          <w:w w:val="150"/>
        </w:rPr>
        <w:t xml:space="preserve">  </w:t>
      </w:r>
      <w:r>
        <w:rPr>
          <w:spacing w:val="-2"/>
        </w:rPr>
        <w:t>approach.</w:t>
      </w:r>
    </w:p>
    <w:p w14:paraId="72682C6F" w14:textId="77777777" w:rsidR="00014495" w:rsidRDefault="00014495">
      <w:pPr>
        <w:pStyle w:val="Brdtekst"/>
        <w:rPr>
          <w:sz w:val="20"/>
        </w:rPr>
      </w:pPr>
    </w:p>
    <w:p w14:paraId="72682C70" w14:textId="77777777" w:rsidR="00014495" w:rsidRDefault="00000000">
      <w:pPr>
        <w:pStyle w:val="Brdtekst"/>
        <w:spacing w:before="131"/>
        <w:rPr>
          <w:sz w:val="20"/>
        </w:rPr>
      </w:pPr>
      <w:r>
        <w:rPr>
          <w:noProof/>
          <w:sz w:val="20"/>
        </w:rPr>
        <mc:AlternateContent>
          <mc:Choice Requires="wps">
            <w:drawing>
              <wp:anchor distT="0" distB="0" distL="0" distR="0" simplePos="0" relativeHeight="487729152" behindDoc="1" locked="0" layoutInCell="1" allowOverlap="1" wp14:anchorId="7268302E" wp14:editId="7268302F">
                <wp:simplePos x="0" y="0"/>
                <wp:positionH relativeFrom="page">
                  <wp:posOffset>685800</wp:posOffset>
                </wp:positionH>
                <wp:positionV relativeFrom="paragraph">
                  <wp:posOffset>251106</wp:posOffset>
                </wp:positionV>
                <wp:extent cx="1828800" cy="7620"/>
                <wp:effectExtent l="0" t="0" r="0" b="0"/>
                <wp:wrapTopAndBottom/>
                <wp:docPr id="932" name="Graphic 9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F50D89" id="Graphic 932" o:spid="_x0000_s1026" style="position:absolute;margin-left:54pt;margin-top:19.75pt;width:2in;height:.6pt;z-index:-1558732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" path="m1828800,l,,,7607r1828800,l1828800,xe" fillcolor="black" stroked="f">
                <v:path arrowok="t"/>
                <w10:wrap type="topAndBottom" anchorx="page"/>
              </v:shape>
            </w:pict>
          </mc:Fallback>
        </mc:AlternateContent>
      </w:r>
    </w:p>
    <w:p w14:paraId="72682C71" w14:textId="77777777" w:rsidR="00014495" w:rsidRDefault="00014495">
      <w:pPr>
        <w:pStyle w:val="Brdtekst"/>
        <w:spacing w:before="60"/>
        <w:rPr>
          <w:sz w:val="18"/>
        </w:rPr>
      </w:pPr>
    </w:p>
    <w:p w14:paraId="72682C72" w14:textId="77777777" w:rsidR="00014495" w:rsidRDefault="00000000">
      <w:pPr>
        <w:ind w:left="360"/>
        <w:rPr>
          <w:sz w:val="18"/>
        </w:rPr>
      </w:pPr>
      <w:r>
        <w:rPr>
          <w:position w:val="4"/>
          <w:sz w:val="12"/>
        </w:rPr>
        <w:t>66</w:t>
      </w:r>
      <w:r>
        <w:rPr>
          <w:spacing w:val="15"/>
          <w:position w:val="4"/>
          <w:sz w:val="12"/>
        </w:rPr>
        <w:t xml:space="preserve"> </w:t>
      </w:r>
      <w:hyperlink r:id="rId118">
        <w:r>
          <w:rPr>
            <w:spacing w:val="-2"/>
            <w:sz w:val="18"/>
          </w:rPr>
          <w:t>https://amzn.to/2XuJJFz.</w:t>
        </w:r>
      </w:hyperlink>
    </w:p>
    <w:p w14:paraId="72682C73" w14:textId="77777777" w:rsidR="00014495" w:rsidRDefault="00000000">
      <w:pPr>
        <w:spacing w:before="193" w:line="278" w:lineRule="auto"/>
        <w:ind w:left="446" w:right="1445" w:hanging="87"/>
        <w:rPr>
          <w:sz w:val="18"/>
        </w:rPr>
      </w:pPr>
      <w:r>
        <w:rPr>
          <w:position w:val="4"/>
          <w:sz w:val="12"/>
        </w:rPr>
        <w:t>67</w:t>
      </w:r>
      <w:r>
        <w:rPr>
          <w:spacing w:val="12"/>
          <w:position w:val="4"/>
          <w:sz w:val="12"/>
        </w:rPr>
        <w:t xml:space="preserve"> </w:t>
      </w:r>
      <w:r>
        <w:rPr>
          <w:sz w:val="18"/>
        </w:rPr>
        <w:t>“Not</w:t>
      </w:r>
      <w:r>
        <w:rPr>
          <w:spacing w:val="-4"/>
          <w:sz w:val="18"/>
        </w:rPr>
        <w:t xml:space="preserve"> </w:t>
      </w:r>
      <w:r>
        <w:rPr>
          <w:sz w:val="18"/>
        </w:rPr>
        <w:t>Eating</w:t>
      </w:r>
      <w:r>
        <w:rPr>
          <w:spacing w:val="-3"/>
          <w:sz w:val="18"/>
        </w:rPr>
        <w:t xml:space="preserve"> </w:t>
      </w:r>
      <w:r>
        <w:rPr>
          <w:sz w:val="18"/>
        </w:rPr>
        <w:t>Your</w:t>
      </w:r>
      <w:r>
        <w:rPr>
          <w:spacing w:val="-4"/>
          <w:sz w:val="18"/>
        </w:rPr>
        <w:t xml:space="preserve"> </w:t>
      </w:r>
      <w:r>
        <w:rPr>
          <w:sz w:val="18"/>
        </w:rPr>
        <w:t>Own</w:t>
      </w:r>
      <w:r>
        <w:rPr>
          <w:spacing w:val="-3"/>
          <w:sz w:val="18"/>
        </w:rPr>
        <w:t xml:space="preserve"> </w:t>
      </w:r>
      <w:r>
        <w:rPr>
          <w:sz w:val="18"/>
        </w:rPr>
        <w:t>Dog</w:t>
      </w:r>
      <w:r>
        <w:rPr>
          <w:spacing w:val="-3"/>
          <w:sz w:val="18"/>
        </w:rPr>
        <w:t xml:space="preserve"> </w:t>
      </w:r>
      <w:r>
        <w:rPr>
          <w:sz w:val="18"/>
        </w:rPr>
        <w:t>Food?</w:t>
      </w:r>
      <w:r>
        <w:rPr>
          <w:spacing w:val="-3"/>
          <w:sz w:val="18"/>
        </w:rPr>
        <w:t xml:space="preserve"> </w:t>
      </w:r>
      <w:r>
        <w:rPr>
          <w:sz w:val="18"/>
        </w:rPr>
        <w:t>You</w:t>
      </w:r>
      <w:r>
        <w:rPr>
          <w:spacing w:val="-3"/>
          <w:sz w:val="18"/>
        </w:rPr>
        <w:t xml:space="preserve"> </w:t>
      </w:r>
      <w:r>
        <w:rPr>
          <w:sz w:val="18"/>
        </w:rPr>
        <w:t>Probably</w:t>
      </w:r>
      <w:r>
        <w:rPr>
          <w:spacing w:val="-3"/>
          <w:sz w:val="18"/>
        </w:rPr>
        <w:t xml:space="preserve"> </w:t>
      </w:r>
      <w:r>
        <w:rPr>
          <w:sz w:val="18"/>
        </w:rPr>
        <w:t>Should</w:t>
      </w:r>
      <w:r>
        <w:rPr>
          <w:spacing w:val="-3"/>
          <w:sz w:val="18"/>
        </w:rPr>
        <w:t xml:space="preserve"> </w:t>
      </w:r>
      <w:r>
        <w:rPr>
          <w:sz w:val="18"/>
        </w:rPr>
        <w:t>Be”</w:t>
      </w:r>
      <w:r>
        <w:rPr>
          <w:spacing w:val="-3"/>
          <w:sz w:val="18"/>
        </w:rPr>
        <w:t xml:space="preserve"> </w:t>
      </w:r>
      <w:r>
        <w:rPr>
          <w:sz w:val="18"/>
        </w:rPr>
        <w:t xml:space="preserve">Forbes March 4, 2014 </w:t>
      </w:r>
      <w:hyperlink r:id="rId119">
        <w:r>
          <w:rPr>
            <w:sz w:val="18"/>
          </w:rPr>
          <w:t>https://bit.ly/2IUFqh2.</w:t>
        </w:r>
      </w:hyperlink>
    </w:p>
    <w:p w14:paraId="72682C74" w14:textId="77777777" w:rsidR="00014495" w:rsidRDefault="00014495">
      <w:pPr>
        <w:spacing w:line="278" w:lineRule="auto"/>
        <w:rPr>
          <w:sz w:val="18"/>
        </w:rPr>
        <w:sectPr w:rsidR="00014495">
          <w:pgSz w:w="8640" w:h="12960"/>
          <w:pgMar w:top="680" w:right="360" w:bottom="1020" w:left="720" w:header="0" w:footer="774" w:gutter="0"/>
          <w:cols w:space="708"/>
        </w:sectPr>
      </w:pPr>
    </w:p>
    <w:p w14:paraId="72682C75" w14:textId="77777777" w:rsidR="00014495" w:rsidRDefault="00000000">
      <w:pPr>
        <w:pStyle w:val="Overskrift2"/>
        <w:tabs>
          <w:tab w:val="left" w:pos="2613"/>
          <w:tab w:val="left" w:pos="6177"/>
        </w:tabs>
        <w:spacing w:before="81"/>
        <w:rPr>
          <w:u w:val="none"/>
        </w:rPr>
      </w:pPr>
      <w:bookmarkStart w:id="326" w:name="_bookmark172"/>
      <w:bookmarkEnd w:id="326"/>
      <w:r>
        <w:lastRenderedPageBreak/>
        <w:tab/>
      </w:r>
      <w:r>
        <w:rPr>
          <w:spacing w:val="-4"/>
        </w:rPr>
        <w:t>Index</w:t>
      </w:r>
      <w:r>
        <w:tab/>
      </w:r>
    </w:p>
    <w:p w14:paraId="72682C76" w14:textId="77777777" w:rsidR="00014495" w:rsidRDefault="00014495">
      <w:pPr>
        <w:pStyle w:val="Brdtekst"/>
        <w:rPr>
          <w:rFonts w:ascii="Century Gothic"/>
          <w:sz w:val="20"/>
        </w:rPr>
      </w:pPr>
    </w:p>
    <w:p w14:paraId="72682C77" w14:textId="77777777" w:rsidR="00014495" w:rsidRDefault="00014495">
      <w:pPr>
        <w:pStyle w:val="Brdtekst"/>
        <w:rPr>
          <w:rFonts w:ascii="Century Gothic"/>
          <w:sz w:val="20"/>
        </w:rPr>
      </w:pPr>
    </w:p>
    <w:p w14:paraId="72682C78" w14:textId="77777777" w:rsidR="00014495" w:rsidRDefault="00014495">
      <w:pPr>
        <w:pStyle w:val="Brdtekst"/>
        <w:spacing w:before="154"/>
        <w:rPr>
          <w:rFonts w:ascii="Century Gothic"/>
          <w:sz w:val="20"/>
        </w:rPr>
      </w:pPr>
    </w:p>
    <w:p w14:paraId="72682C79" w14:textId="77777777" w:rsidR="00014495" w:rsidRDefault="00014495">
      <w:pPr>
        <w:pStyle w:val="Brdtekst"/>
        <w:rPr>
          <w:rFonts w:ascii="Century Gothic"/>
          <w:sz w:val="20"/>
        </w:rPr>
        <w:sectPr w:rsidR="00014495">
          <w:pgSz w:w="8640" w:h="12960"/>
          <w:pgMar w:top="1360" w:right="360" w:bottom="960" w:left="720" w:header="0" w:footer="774" w:gutter="0"/>
          <w:cols w:space="708"/>
        </w:sectPr>
      </w:pPr>
    </w:p>
    <w:p w14:paraId="72682C7A" w14:textId="77777777" w:rsidR="00014495" w:rsidRDefault="00000000">
      <w:pPr>
        <w:spacing w:before="100"/>
        <w:ind w:left="1080"/>
        <w:rPr>
          <w:sz w:val="20"/>
        </w:rPr>
      </w:pPr>
      <w:r>
        <w:rPr>
          <w:sz w:val="20"/>
        </w:rPr>
        <w:t>Aasman,</w:t>
      </w:r>
      <w:r>
        <w:rPr>
          <w:spacing w:val="-7"/>
          <w:sz w:val="20"/>
        </w:rPr>
        <w:t xml:space="preserve"> </w:t>
      </w:r>
      <w:r>
        <w:rPr>
          <w:sz w:val="20"/>
        </w:rPr>
        <w:t>Jans,</w:t>
      </w:r>
      <w:r>
        <w:rPr>
          <w:spacing w:val="-9"/>
          <w:sz w:val="20"/>
        </w:rPr>
        <w:t xml:space="preserve"> </w:t>
      </w:r>
      <w:r>
        <w:rPr>
          <w:spacing w:val="-5"/>
          <w:sz w:val="20"/>
        </w:rPr>
        <w:t>19</w:t>
      </w:r>
    </w:p>
    <w:p w14:paraId="72682C7B" w14:textId="77777777" w:rsidR="00014495" w:rsidRDefault="00000000">
      <w:pPr>
        <w:ind w:left="1080"/>
        <w:rPr>
          <w:sz w:val="20"/>
        </w:rPr>
      </w:pPr>
      <w:r>
        <w:rPr>
          <w:sz w:val="20"/>
        </w:rPr>
        <w:t>ABox,</w:t>
      </w:r>
      <w:r>
        <w:rPr>
          <w:spacing w:val="-12"/>
          <w:sz w:val="20"/>
        </w:rPr>
        <w:t xml:space="preserve"> </w:t>
      </w:r>
      <w:r>
        <w:rPr>
          <w:sz w:val="20"/>
        </w:rPr>
        <w:t>316–</w:t>
      </w:r>
      <w:r>
        <w:rPr>
          <w:spacing w:val="-5"/>
          <w:sz w:val="20"/>
        </w:rPr>
        <w:t>18</w:t>
      </w:r>
    </w:p>
    <w:p w14:paraId="72682C7C" w14:textId="77777777" w:rsidR="00014495" w:rsidRDefault="00000000">
      <w:pPr>
        <w:ind w:left="1080"/>
        <w:rPr>
          <w:sz w:val="20"/>
        </w:rPr>
      </w:pPr>
      <w:r>
        <w:rPr>
          <w:sz w:val="20"/>
        </w:rPr>
        <w:t>Agile</w:t>
      </w:r>
      <w:r>
        <w:rPr>
          <w:spacing w:val="-8"/>
          <w:sz w:val="20"/>
        </w:rPr>
        <w:t xml:space="preserve"> </w:t>
      </w:r>
      <w:r>
        <w:rPr>
          <w:sz w:val="20"/>
        </w:rPr>
        <w:t>movement,</w:t>
      </w:r>
      <w:r>
        <w:rPr>
          <w:spacing w:val="-9"/>
          <w:sz w:val="20"/>
        </w:rPr>
        <w:t xml:space="preserve"> </w:t>
      </w:r>
      <w:r>
        <w:rPr>
          <w:spacing w:val="-5"/>
          <w:sz w:val="20"/>
        </w:rPr>
        <w:t>315</w:t>
      </w:r>
    </w:p>
    <w:p w14:paraId="72682C7D" w14:textId="77777777" w:rsidR="00014495" w:rsidRDefault="00000000">
      <w:pPr>
        <w:ind w:left="1080"/>
        <w:rPr>
          <w:sz w:val="20"/>
        </w:rPr>
      </w:pPr>
      <w:r>
        <w:rPr>
          <w:sz w:val="20"/>
        </w:rPr>
        <w:t>Air</w:t>
      </w:r>
      <w:r>
        <w:rPr>
          <w:spacing w:val="-9"/>
          <w:sz w:val="20"/>
        </w:rPr>
        <w:t xml:space="preserve"> </w:t>
      </w:r>
      <w:r>
        <w:rPr>
          <w:sz w:val="20"/>
        </w:rPr>
        <w:t>flight,</w:t>
      </w:r>
      <w:r>
        <w:rPr>
          <w:spacing w:val="-9"/>
          <w:sz w:val="20"/>
        </w:rPr>
        <w:t xml:space="preserve"> </w:t>
      </w:r>
      <w:r>
        <w:rPr>
          <w:sz w:val="20"/>
        </w:rPr>
        <w:t>104–</w:t>
      </w:r>
      <w:r>
        <w:rPr>
          <w:spacing w:val="-10"/>
          <w:sz w:val="20"/>
        </w:rPr>
        <w:t>6</w:t>
      </w:r>
    </w:p>
    <w:p w14:paraId="72682C7E" w14:textId="77777777" w:rsidR="00014495" w:rsidRDefault="00000000">
      <w:pPr>
        <w:spacing w:before="1"/>
        <w:ind w:left="1080"/>
        <w:rPr>
          <w:sz w:val="20"/>
        </w:rPr>
      </w:pPr>
      <w:r>
        <w:rPr>
          <w:sz w:val="20"/>
        </w:rPr>
        <w:t>Anderson,</w:t>
      </w:r>
      <w:r>
        <w:rPr>
          <w:spacing w:val="-7"/>
          <w:sz w:val="20"/>
        </w:rPr>
        <w:t xml:space="preserve"> </w:t>
      </w:r>
      <w:r>
        <w:rPr>
          <w:sz w:val="20"/>
        </w:rPr>
        <w:t>MD,</w:t>
      </w:r>
      <w:r>
        <w:rPr>
          <w:spacing w:val="-9"/>
          <w:sz w:val="20"/>
        </w:rPr>
        <w:t xml:space="preserve"> </w:t>
      </w:r>
      <w:r>
        <w:rPr>
          <w:spacing w:val="-5"/>
          <w:sz w:val="20"/>
        </w:rPr>
        <w:t>207</w:t>
      </w:r>
    </w:p>
    <w:p w14:paraId="72682C7F" w14:textId="77777777" w:rsidR="00014495" w:rsidRDefault="00000000">
      <w:pPr>
        <w:ind w:left="1080" w:right="100"/>
        <w:jc w:val="both"/>
        <w:rPr>
          <w:sz w:val="20"/>
        </w:rPr>
      </w:pPr>
      <w:r>
        <w:rPr>
          <w:sz w:val="20"/>
        </w:rPr>
        <w:t>Antibodies,</w:t>
      </w:r>
      <w:r>
        <w:rPr>
          <w:spacing w:val="-13"/>
          <w:sz w:val="20"/>
        </w:rPr>
        <w:t xml:space="preserve"> </w:t>
      </w:r>
      <w:r>
        <w:rPr>
          <w:sz w:val="20"/>
        </w:rPr>
        <w:t>corporate,</w:t>
      </w:r>
      <w:r>
        <w:rPr>
          <w:spacing w:val="-12"/>
          <w:sz w:val="20"/>
        </w:rPr>
        <w:t xml:space="preserve"> </w:t>
      </w:r>
      <w:r>
        <w:rPr>
          <w:sz w:val="20"/>
        </w:rPr>
        <w:t>307–8 App store, enterprise, 28–31 Application change</w:t>
      </w:r>
    </w:p>
    <w:p w14:paraId="72682C80" w14:textId="77777777" w:rsidR="00014495" w:rsidRDefault="00000000">
      <w:pPr>
        <w:ind w:left="1320"/>
        <w:jc w:val="both"/>
        <w:rPr>
          <w:sz w:val="20"/>
        </w:rPr>
      </w:pPr>
      <w:r>
        <w:rPr>
          <w:sz w:val="20"/>
        </w:rPr>
        <w:t>cost</w:t>
      </w:r>
      <w:r>
        <w:rPr>
          <w:spacing w:val="-7"/>
          <w:sz w:val="20"/>
        </w:rPr>
        <w:t xml:space="preserve"> </w:t>
      </w:r>
      <w:r>
        <w:rPr>
          <w:sz w:val="20"/>
        </w:rPr>
        <w:t>of,</w:t>
      </w:r>
      <w:r>
        <w:rPr>
          <w:spacing w:val="-7"/>
          <w:sz w:val="20"/>
        </w:rPr>
        <w:t xml:space="preserve"> </w:t>
      </w:r>
      <w:r>
        <w:rPr>
          <w:sz w:val="20"/>
        </w:rPr>
        <w:t>134–</w:t>
      </w:r>
      <w:r>
        <w:rPr>
          <w:spacing w:val="-5"/>
          <w:sz w:val="20"/>
        </w:rPr>
        <w:t>35</w:t>
      </w:r>
    </w:p>
    <w:p w14:paraId="72682C81" w14:textId="77777777" w:rsidR="00014495" w:rsidRDefault="00000000">
      <w:pPr>
        <w:spacing w:before="1"/>
        <w:ind w:left="1080" w:right="129"/>
        <w:jc w:val="both"/>
        <w:rPr>
          <w:sz w:val="20"/>
        </w:rPr>
      </w:pPr>
      <w:r>
        <w:rPr>
          <w:sz w:val="20"/>
        </w:rPr>
        <w:t>Application code, 211–13 Application</w:t>
      </w:r>
      <w:r>
        <w:rPr>
          <w:spacing w:val="-9"/>
          <w:sz w:val="20"/>
        </w:rPr>
        <w:t xml:space="preserve"> </w:t>
      </w:r>
      <w:r>
        <w:rPr>
          <w:sz w:val="20"/>
        </w:rPr>
        <w:t>security,</w:t>
      </w:r>
      <w:r>
        <w:rPr>
          <w:spacing w:val="-9"/>
          <w:sz w:val="20"/>
        </w:rPr>
        <w:t xml:space="preserve"> </w:t>
      </w:r>
      <w:r>
        <w:rPr>
          <w:spacing w:val="-2"/>
          <w:sz w:val="20"/>
        </w:rPr>
        <w:t>model-</w:t>
      </w:r>
    </w:p>
    <w:p w14:paraId="72682C82" w14:textId="77777777" w:rsidR="00014495" w:rsidRDefault="00000000">
      <w:pPr>
        <w:ind w:left="1300"/>
        <w:jc w:val="both"/>
        <w:rPr>
          <w:sz w:val="20"/>
        </w:rPr>
      </w:pPr>
      <w:r>
        <w:rPr>
          <w:spacing w:val="-2"/>
          <w:sz w:val="20"/>
        </w:rPr>
        <w:t>driven,</w:t>
      </w:r>
      <w:r>
        <w:rPr>
          <w:spacing w:val="8"/>
          <w:sz w:val="20"/>
        </w:rPr>
        <w:t xml:space="preserve"> </w:t>
      </w:r>
      <w:r>
        <w:rPr>
          <w:spacing w:val="-2"/>
          <w:sz w:val="20"/>
        </w:rPr>
        <w:t>251–</w:t>
      </w:r>
      <w:r>
        <w:rPr>
          <w:spacing w:val="-5"/>
          <w:sz w:val="20"/>
        </w:rPr>
        <w:t>54</w:t>
      </w:r>
    </w:p>
    <w:p w14:paraId="72682C83" w14:textId="77777777" w:rsidR="00014495" w:rsidRDefault="00000000">
      <w:pPr>
        <w:spacing w:line="239" w:lineRule="exact"/>
        <w:ind w:left="1080"/>
        <w:jc w:val="both"/>
        <w:rPr>
          <w:sz w:val="20"/>
        </w:rPr>
      </w:pPr>
      <w:r>
        <w:rPr>
          <w:spacing w:val="-2"/>
          <w:sz w:val="20"/>
        </w:rPr>
        <w:t>Application</w:t>
      </w:r>
      <w:r>
        <w:rPr>
          <w:spacing w:val="11"/>
          <w:sz w:val="20"/>
        </w:rPr>
        <w:t xml:space="preserve"> </w:t>
      </w:r>
      <w:r>
        <w:rPr>
          <w:spacing w:val="-2"/>
          <w:sz w:val="20"/>
        </w:rPr>
        <w:t>software,</w:t>
      </w:r>
      <w:r>
        <w:rPr>
          <w:spacing w:val="9"/>
          <w:sz w:val="20"/>
        </w:rPr>
        <w:t xml:space="preserve"> </w:t>
      </w:r>
      <w:r>
        <w:rPr>
          <w:spacing w:val="-2"/>
          <w:sz w:val="20"/>
        </w:rPr>
        <w:t>225–</w:t>
      </w:r>
      <w:r>
        <w:rPr>
          <w:spacing w:val="-5"/>
          <w:sz w:val="20"/>
        </w:rPr>
        <w:t>26</w:t>
      </w:r>
    </w:p>
    <w:p w14:paraId="72682C84" w14:textId="77777777" w:rsidR="00014495" w:rsidRDefault="00000000">
      <w:pPr>
        <w:ind w:left="1080" w:firstLine="240"/>
        <w:rPr>
          <w:sz w:val="20"/>
        </w:rPr>
      </w:pPr>
      <w:r>
        <w:rPr>
          <w:sz w:val="20"/>
        </w:rPr>
        <w:t>complexity of, 69–71 Application</w:t>
      </w:r>
      <w:r>
        <w:rPr>
          <w:spacing w:val="-11"/>
          <w:sz w:val="20"/>
        </w:rPr>
        <w:t xml:space="preserve"> </w:t>
      </w:r>
      <w:r>
        <w:rPr>
          <w:sz w:val="20"/>
        </w:rPr>
        <w:t>software</w:t>
      </w:r>
      <w:r>
        <w:rPr>
          <w:spacing w:val="-10"/>
          <w:sz w:val="20"/>
        </w:rPr>
        <w:t xml:space="preserve"> </w:t>
      </w:r>
      <w:r>
        <w:rPr>
          <w:spacing w:val="-4"/>
          <w:sz w:val="20"/>
        </w:rPr>
        <w:t>code</w:t>
      </w:r>
    </w:p>
    <w:p w14:paraId="72682C85" w14:textId="77777777" w:rsidR="00014495" w:rsidRDefault="00000000">
      <w:pPr>
        <w:ind w:left="1080" w:firstLine="240"/>
        <w:rPr>
          <w:sz w:val="20"/>
        </w:rPr>
      </w:pPr>
      <w:r>
        <w:rPr>
          <w:sz w:val="20"/>
        </w:rPr>
        <w:t>volume needed, 217–20 Application source code, 227 Application-centric</w:t>
      </w:r>
      <w:r>
        <w:rPr>
          <w:spacing w:val="-13"/>
          <w:sz w:val="20"/>
        </w:rPr>
        <w:t xml:space="preserve"> </w:t>
      </w:r>
      <w:r>
        <w:rPr>
          <w:sz w:val="20"/>
        </w:rPr>
        <w:t>approach,</w:t>
      </w:r>
    </w:p>
    <w:p w14:paraId="72682C86" w14:textId="77777777" w:rsidR="00014495" w:rsidRDefault="00000000">
      <w:pPr>
        <w:ind w:left="1300"/>
        <w:rPr>
          <w:sz w:val="20"/>
        </w:rPr>
      </w:pPr>
      <w:r>
        <w:rPr>
          <w:spacing w:val="-10"/>
          <w:sz w:val="20"/>
        </w:rPr>
        <w:t>2</w:t>
      </w:r>
    </w:p>
    <w:p w14:paraId="72682C87" w14:textId="77777777" w:rsidR="00014495" w:rsidRDefault="00000000">
      <w:pPr>
        <w:ind w:left="1080"/>
        <w:rPr>
          <w:sz w:val="20"/>
        </w:rPr>
      </w:pPr>
      <w:r>
        <w:rPr>
          <w:spacing w:val="-2"/>
          <w:sz w:val="20"/>
        </w:rPr>
        <w:t>Architecture</w:t>
      </w:r>
    </w:p>
    <w:p w14:paraId="72682C88" w14:textId="77777777" w:rsidR="00014495" w:rsidRDefault="00000000">
      <w:pPr>
        <w:ind w:left="1320"/>
        <w:rPr>
          <w:sz w:val="20"/>
        </w:rPr>
      </w:pPr>
      <w:r>
        <w:rPr>
          <w:spacing w:val="-2"/>
          <w:sz w:val="20"/>
        </w:rPr>
        <w:t>data-centric,</w:t>
      </w:r>
      <w:r>
        <w:rPr>
          <w:spacing w:val="10"/>
          <w:sz w:val="20"/>
        </w:rPr>
        <w:t xml:space="preserve"> </w:t>
      </w:r>
      <w:r>
        <w:rPr>
          <w:spacing w:val="-5"/>
          <w:sz w:val="20"/>
        </w:rPr>
        <w:t>24</w:t>
      </w:r>
    </w:p>
    <w:p w14:paraId="72682C89" w14:textId="77777777" w:rsidR="00014495" w:rsidRDefault="00000000">
      <w:pPr>
        <w:spacing w:before="1"/>
        <w:ind w:left="1320"/>
        <w:rPr>
          <w:sz w:val="20"/>
        </w:rPr>
      </w:pPr>
      <w:r>
        <w:rPr>
          <w:sz w:val="20"/>
        </w:rPr>
        <w:t>new</w:t>
      </w:r>
      <w:r>
        <w:rPr>
          <w:spacing w:val="-8"/>
          <w:sz w:val="20"/>
        </w:rPr>
        <w:t xml:space="preserve"> </w:t>
      </w:r>
      <w:r>
        <w:rPr>
          <w:sz w:val="20"/>
        </w:rPr>
        <w:t>delivery,</w:t>
      </w:r>
      <w:r>
        <w:rPr>
          <w:spacing w:val="-9"/>
          <w:sz w:val="20"/>
        </w:rPr>
        <w:t xml:space="preserve"> </w:t>
      </w:r>
      <w:r>
        <w:rPr>
          <w:sz w:val="20"/>
        </w:rPr>
        <w:t>54–</w:t>
      </w:r>
      <w:r>
        <w:rPr>
          <w:spacing w:val="-5"/>
          <w:sz w:val="20"/>
        </w:rPr>
        <w:t>56</w:t>
      </w:r>
    </w:p>
    <w:p w14:paraId="72682C8A" w14:textId="77777777" w:rsidR="00014495" w:rsidRDefault="00000000">
      <w:pPr>
        <w:ind w:left="1320"/>
        <w:rPr>
          <w:sz w:val="20"/>
        </w:rPr>
      </w:pPr>
      <w:r>
        <w:rPr>
          <w:sz w:val="20"/>
        </w:rPr>
        <w:t>SNL</w:t>
      </w:r>
      <w:r>
        <w:rPr>
          <w:spacing w:val="-6"/>
          <w:sz w:val="20"/>
        </w:rPr>
        <w:t xml:space="preserve"> </w:t>
      </w:r>
      <w:r>
        <w:rPr>
          <w:sz w:val="20"/>
        </w:rPr>
        <w:t>data,</w:t>
      </w:r>
      <w:r>
        <w:rPr>
          <w:spacing w:val="-7"/>
          <w:sz w:val="20"/>
        </w:rPr>
        <w:t xml:space="preserve"> </w:t>
      </w:r>
      <w:r>
        <w:rPr>
          <w:spacing w:val="-5"/>
          <w:sz w:val="20"/>
        </w:rPr>
        <w:t>128</w:t>
      </w:r>
    </w:p>
    <w:p w14:paraId="72682C8B" w14:textId="77777777" w:rsidR="00014495" w:rsidRDefault="00000000">
      <w:pPr>
        <w:ind w:left="1080"/>
        <w:rPr>
          <w:sz w:val="20"/>
        </w:rPr>
      </w:pPr>
      <w:r>
        <w:rPr>
          <w:sz w:val="20"/>
        </w:rPr>
        <w:t>Arthur,</w:t>
      </w:r>
      <w:r>
        <w:rPr>
          <w:spacing w:val="-8"/>
          <w:sz w:val="20"/>
        </w:rPr>
        <w:t xml:space="preserve"> </w:t>
      </w:r>
      <w:r>
        <w:rPr>
          <w:sz w:val="20"/>
        </w:rPr>
        <w:t>Brian,</w:t>
      </w:r>
      <w:r>
        <w:rPr>
          <w:spacing w:val="-8"/>
          <w:sz w:val="20"/>
        </w:rPr>
        <w:t xml:space="preserve"> </w:t>
      </w:r>
      <w:r>
        <w:rPr>
          <w:spacing w:val="-10"/>
          <w:sz w:val="20"/>
        </w:rPr>
        <w:t>4</w:t>
      </w:r>
    </w:p>
    <w:p w14:paraId="72682C8C" w14:textId="77777777" w:rsidR="00014495" w:rsidRDefault="00000000">
      <w:pPr>
        <w:ind w:left="1559" w:hanging="241"/>
        <w:rPr>
          <w:sz w:val="20"/>
        </w:rPr>
      </w:pPr>
      <w:r>
        <w:rPr>
          <w:sz w:val="20"/>
        </w:rPr>
        <w:t>The</w:t>
      </w:r>
      <w:r>
        <w:rPr>
          <w:spacing w:val="-13"/>
          <w:sz w:val="20"/>
        </w:rPr>
        <w:t xml:space="preserve"> </w:t>
      </w:r>
      <w:r>
        <w:rPr>
          <w:sz w:val="20"/>
        </w:rPr>
        <w:t>Nature</w:t>
      </w:r>
      <w:r>
        <w:rPr>
          <w:spacing w:val="-12"/>
          <w:sz w:val="20"/>
        </w:rPr>
        <w:t xml:space="preserve"> </w:t>
      </w:r>
      <w:r>
        <w:rPr>
          <w:sz w:val="20"/>
        </w:rPr>
        <w:t>of</w:t>
      </w:r>
      <w:r>
        <w:rPr>
          <w:spacing w:val="-12"/>
          <w:sz w:val="20"/>
        </w:rPr>
        <w:t xml:space="preserve"> </w:t>
      </w:r>
      <w:r>
        <w:rPr>
          <w:sz w:val="20"/>
        </w:rPr>
        <w:t xml:space="preserve">Technology, </w:t>
      </w:r>
      <w:r>
        <w:rPr>
          <w:spacing w:val="-10"/>
          <w:sz w:val="20"/>
        </w:rPr>
        <w:t>3</w:t>
      </w:r>
    </w:p>
    <w:p w14:paraId="72682C8D" w14:textId="77777777" w:rsidR="00014495" w:rsidRDefault="00000000">
      <w:pPr>
        <w:ind w:left="1079"/>
        <w:jc w:val="both"/>
        <w:rPr>
          <w:sz w:val="20"/>
        </w:rPr>
      </w:pPr>
      <w:r>
        <w:rPr>
          <w:sz w:val="20"/>
        </w:rPr>
        <w:t>AS/400.</w:t>
      </w:r>
      <w:r>
        <w:rPr>
          <w:spacing w:val="-7"/>
          <w:sz w:val="20"/>
        </w:rPr>
        <w:t xml:space="preserve"> </w:t>
      </w:r>
      <w:r>
        <w:rPr>
          <w:sz w:val="20"/>
        </w:rPr>
        <w:t>See</w:t>
      </w:r>
      <w:r>
        <w:rPr>
          <w:spacing w:val="-5"/>
          <w:sz w:val="20"/>
        </w:rPr>
        <w:t xml:space="preserve"> </w:t>
      </w:r>
      <w:r>
        <w:rPr>
          <w:sz w:val="20"/>
        </w:rPr>
        <w:t>IBM</w:t>
      </w:r>
      <w:r>
        <w:rPr>
          <w:spacing w:val="-5"/>
          <w:sz w:val="20"/>
        </w:rPr>
        <w:t xml:space="preserve"> </w:t>
      </w:r>
      <w:r>
        <w:rPr>
          <w:spacing w:val="-2"/>
          <w:sz w:val="20"/>
        </w:rPr>
        <w:t>AS/400</w:t>
      </w:r>
    </w:p>
    <w:p w14:paraId="72682C8E" w14:textId="77777777" w:rsidR="00014495" w:rsidRDefault="00000000">
      <w:pPr>
        <w:spacing w:before="3" w:line="237" w:lineRule="auto"/>
        <w:ind w:left="1079" w:right="1696" w:firstLine="220"/>
        <w:rPr>
          <w:sz w:val="20"/>
        </w:rPr>
      </w:pPr>
      <w:r>
        <w:rPr>
          <w:spacing w:val="-2"/>
          <w:sz w:val="20"/>
        </w:rPr>
        <w:t>system Asset</w:t>
      </w:r>
    </w:p>
    <w:p w14:paraId="72682C8F" w14:textId="77777777" w:rsidR="00014495" w:rsidRDefault="00000000">
      <w:pPr>
        <w:ind w:left="1559" w:right="177" w:hanging="241"/>
        <w:rPr>
          <w:sz w:val="20"/>
        </w:rPr>
      </w:pPr>
      <w:r>
        <w:rPr>
          <w:sz w:val="20"/>
        </w:rPr>
        <w:t>application</w:t>
      </w:r>
      <w:r>
        <w:rPr>
          <w:spacing w:val="-12"/>
          <w:sz w:val="20"/>
        </w:rPr>
        <w:t xml:space="preserve"> </w:t>
      </w:r>
      <w:r>
        <w:rPr>
          <w:sz w:val="20"/>
        </w:rPr>
        <w:t>code</w:t>
      </w:r>
      <w:r>
        <w:rPr>
          <w:spacing w:val="-12"/>
          <w:sz w:val="20"/>
        </w:rPr>
        <w:t xml:space="preserve"> </w:t>
      </w:r>
      <w:r>
        <w:rPr>
          <w:sz w:val="20"/>
        </w:rPr>
        <w:t>as,</w:t>
      </w:r>
      <w:r>
        <w:rPr>
          <w:spacing w:val="-13"/>
          <w:sz w:val="20"/>
        </w:rPr>
        <w:t xml:space="preserve"> </w:t>
      </w:r>
      <w:r>
        <w:rPr>
          <w:sz w:val="20"/>
        </w:rPr>
        <w:t>211–</w:t>
      </w:r>
      <w:r>
        <w:rPr>
          <w:spacing w:val="-6"/>
          <w:sz w:val="20"/>
        </w:rPr>
        <w:t>13</w:t>
      </w:r>
    </w:p>
    <w:p w14:paraId="72682C90" w14:textId="77777777" w:rsidR="00014495" w:rsidRDefault="00000000">
      <w:pPr>
        <w:spacing w:before="1"/>
        <w:ind w:left="1079"/>
        <w:rPr>
          <w:sz w:val="20"/>
        </w:rPr>
      </w:pPr>
      <w:r>
        <w:rPr>
          <w:sz w:val="20"/>
        </w:rPr>
        <w:t>Berners-Lee,</w:t>
      </w:r>
      <w:r>
        <w:rPr>
          <w:spacing w:val="-10"/>
          <w:sz w:val="20"/>
        </w:rPr>
        <w:t xml:space="preserve"> </w:t>
      </w:r>
      <w:r>
        <w:rPr>
          <w:sz w:val="20"/>
        </w:rPr>
        <w:t>Tim,</w:t>
      </w:r>
      <w:r>
        <w:rPr>
          <w:spacing w:val="-9"/>
          <w:sz w:val="20"/>
        </w:rPr>
        <w:t xml:space="preserve"> </w:t>
      </w:r>
      <w:r>
        <w:rPr>
          <w:spacing w:val="-5"/>
          <w:sz w:val="20"/>
        </w:rPr>
        <w:t>180</w:t>
      </w:r>
    </w:p>
    <w:p w14:paraId="72682C91" w14:textId="77777777" w:rsidR="00014495" w:rsidRDefault="00000000">
      <w:pPr>
        <w:ind w:left="1079"/>
        <w:rPr>
          <w:sz w:val="20"/>
        </w:rPr>
      </w:pPr>
      <w:r>
        <w:rPr>
          <w:sz w:val="20"/>
        </w:rPr>
        <w:t>Big</w:t>
      </w:r>
      <w:r>
        <w:rPr>
          <w:spacing w:val="-7"/>
          <w:sz w:val="20"/>
        </w:rPr>
        <w:t xml:space="preserve"> </w:t>
      </w:r>
      <w:r>
        <w:rPr>
          <w:sz w:val="20"/>
        </w:rPr>
        <w:t>Data,</w:t>
      </w:r>
      <w:r>
        <w:rPr>
          <w:spacing w:val="-9"/>
          <w:sz w:val="20"/>
        </w:rPr>
        <w:t xml:space="preserve"> </w:t>
      </w:r>
      <w:r>
        <w:rPr>
          <w:sz w:val="20"/>
        </w:rPr>
        <w:t>257–</w:t>
      </w:r>
      <w:r>
        <w:rPr>
          <w:spacing w:val="-5"/>
          <w:sz w:val="20"/>
        </w:rPr>
        <w:t>59</w:t>
      </w:r>
    </w:p>
    <w:p w14:paraId="72682C92" w14:textId="77777777" w:rsidR="00014495" w:rsidRDefault="00000000">
      <w:pPr>
        <w:ind w:left="1319"/>
        <w:rPr>
          <w:sz w:val="20"/>
        </w:rPr>
      </w:pPr>
      <w:r>
        <w:rPr>
          <w:sz w:val="20"/>
        </w:rPr>
        <w:t>integration</w:t>
      </w:r>
      <w:r>
        <w:rPr>
          <w:spacing w:val="-8"/>
          <w:sz w:val="20"/>
        </w:rPr>
        <w:t xml:space="preserve"> </w:t>
      </w:r>
      <w:r>
        <w:rPr>
          <w:sz w:val="20"/>
        </w:rPr>
        <w:t>of,</w:t>
      </w:r>
      <w:r>
        <w:rPr>
          <w:spacing w:val="-8"/>
          <w:sz w:val="20"/>
        </w:rPr>
        <w:t xml:space="preserve"> </w:t>
      </w:r>
      <w:r>
        <w:rPr>
          <w:spacing w:val="-5"/>
          <w:sz w:val="20"/>
        </w:rPr>
        <w:t>190</w:t>
      </w:r>
    </w:p>
    <w:p w14:paraId="72682C93" w14:textId="77777777" w:rsidR="00014495" w:rsidRDefault="00000000">
      <w:pPr>
        <w:ind w:left="1079"/>
        <w:rPr>
          <w:sz w:val="20"/>
        </w:rPr>
      </w:pPr>
      <w:r>
        <w:rPr>
          <w:sz w:val="20"/>
        </w:rPr>
        <w:t>Blockchain,</w:t>
      </w:r>
      <w:r>
        <w:rPr>
          <w:spacing w:val="-11"/>
          <w:sz w:val="20"/>
        </w:rPr>
        <w:t xml:space="preserve"> </w:t>
      </w:r>
      <w:r>
        <w:rPr>
          <w:spacing w:val="-5"/>
          <w:sz w:val="20"/>
        </w:rPr>
        <w:t>274</w:t>
      </w:r>
    </w:p>
    <w:p w14:paraId="72682C94" w14:textId="77777777" w:rsidR="00014495" w:rsidRDefault="00000000">
      <w:pPr>
        <w:spacing w:before="101"/>
        <w:ind w:left="695"/>
        <w:jc w:val="both"/>
        <w:rPr>
          <w:sz w:val="20"/>
        </w:rPr>
      </w:pPr>
      <w:r>
        <w:br w:type="column"/>
      </w:r>
      <w:r>
        <w:rPr>
          <w:sz w:val="20"/>
        </w:rPr>
        <w:t>Brand,</w:t>
      </w:r>
      <w:r>
        <w:rPr>
          <w:spacing w:val="-7"/>
          <w:sz w:val="20"/>
        </w:rPr>
        <w:t xml:space="preserve"> </w:t>
      </w:r>
      <w:r>
        <w:rPr>
          <w:sz w:val="20"/>
        </w:rPr>
        <w:t>Stuart,</w:t>
      </w:r>
      <w:r>
        <w:rPr>
          <w:spacing w:val="-7"/>
          <w:sz w:val="20"/>
        </w:rPr>
        <w:t xml:space="preserve"> </w:t>
      </w:r>
      <w:r>
        <w:rPr>
          <w:spacing w:val="-5"/>
          <w:sz w:val="20"/>
        </w:rPr>
        <w:t>23</w:t>
      </w:r>
    </w:p>
    <w:p w14:paraId="72682C95" w14:textId="77777777" w:rsidR="00014495" w:rsidRDefault="00000000">
      <w:pPr>
        <w:ind w:left="695" w:right="905" w:firstLine="240"/>
        <w:jc w:val="both"/>
        <w:rPr>
          <w:sz w:val="20"/>
        </w:rPr>
      </w:pPr>
      <w:r>
        <w:rPr>
          <w:sz w:val="20"/>
        </w:rPr>
        <w:t>How</w:t>
      </w:r>
      <w:r>
        <w:rPr>
          <w:spacing w:val="-13"/>
          <w:sz w:val="20"/>
        </w:rPr>
        <w:t xml:space="preserve"> </w:t>
      </w:r>
      <w:r>
        <w:rPr>
          <w:sz w:val="20"/>
        </w:rPr>
        <w:t>Buildings</w:t>
      </w:r>
      <w:r>
        <w:rPr>
          <w:spacing w:val="-12"/>
          <w:sz w:val="20"/>
        </w:rPr>
        <w:t xml:space="preserve"> </w:t>
      </w:r>
      <w:r>
        <w:rPr>
          <w:sz w:val="20"/>
        </w:rPr>
        <w:t>Learn,</w:t>
      </w:r>
      <w:r>
        <w:rPr>
          <w:spacing w:val="-12"/>
          <w:sz w:val="20"/>
        </w:rPr>
        <w:t xml:space="preserve"> </w:t>
      </w:r>
      <w:r>
        <w:rPr>
          <w:sz w:val="20"/>
        </w:rPr>
        <w:t>23 Business</w:t>
      </w:r>
      <w:r>
        <w:rPr>
          <w:spacing w:val="-10"/>
          <w:sz w:val="20"/>
        </w:rPr>
        <w:t xml:space="preserve"> </w:t>
      </w:r>
      <w:r>
        <w:rPr>
          <w:sz w:val="20"/>
        </w:rPr>
        <w:t>Rule</w:t>
      </w:r>
      <w:r>
        <w:rPr>
          <w:spacing w:val="-11"/>
          <w:sz w:val="20"/>
        </w:rPr>
        <w:t xml:space="preserve"> </w:t>
      </w:r>
      <w:r>
        <w:rPr>
          <w:sz w:val="20"/>
        </w:rPr>
        <w:t>industry,</w:t>
      </w:r>
      <w:r>
        <w:rPr>
          <w:spacing w:val="-13"/>
          <w:sz w:val="20"/>
        </w:rPr>
        <w:t xml:space="preserve"> </w:t>
      </w:r>
      <w:r>
        <w:rPr>
          <w:sz w:val="20"/>
        </w:rPr>
        <w:t>264 Case studies</w:t>
      </w:r>
    </w:p>
    <w:p w14:paraId="72682C96" w14:textId="77777777" w:rsidR="00014495" w:rsidRDefault="00000000">
      <w:pPr>
        <w:spacing w:before="1"/>
        <w:ind w:left="935"/>
        <w:jc w:val="both"/>
        <w:rPr>
          <w:sz w:val="20"/>
        </w:rPr>
      </w:pPr>
      <w:r>
        <w:rPr>
          <w:sz w:val="20"/>
        </w:rPr>
        <w:t>summary</w:t>
      </w:r>
      <w:r>
        <w:rPr>
          <w:spacing w:val="-6"/>
          <w:sz w:val="20"/>
        </w:rPr>
        <w:t xml:space="preserve"> </w:t>
      </w:r>
      <w:r>
        <w:rPr>
          <w:sz w:val="20"/>
        </w:rPr>
        <w:t>of,</w:t>
      </w:r>
      <w:r>
        <w:rPr>
          <w:spacing w:val="-9"/>
          <w:sz w:val="20"/>
        </w:rPr>
        <w:t xml:space="preserve"> </w:t>
      </w:r>
      <w:r>
        <w:rPr>
          <w:sz w:val="20"/>
        </w:rPr>
        <w:t>143–44,</w:t>
      </w:r>
      <w:r>
        <w:rPr>
          <w:spacing w:val="-9"/>
          <w:sz w:val="20"/>
        </w:rPr>
        <w:t xml:space="preserve"> </w:t>
      </w:r>
      <w:r>
        <w:rPr>
          <w:spacing w:val="-5"/>
          <w:sz w:val="20"/>
        </w:rPr>
        <w:t>208</w:t>
      </w:r>
    </w:p>
    <w:p w14:paraId="72682C97" w14:textId="77777777" w:rsidR="00014495" w:rsidRDefault="00000000">
      <w:pPr>
        <w:ind w:left="695"/>
        <w:jc w:val="both"/>
        <w:rPr>
          <w:sz w:val="20"/>
        </w:rPr>
      </w:pPr>
      <w:r>
        <w:rPr>
          <w:sz w:val="20"/>
        </w:rPr>
        <w:t>CBox,</w:t>
      </w:r>
      <w:r>
        <w:rPr>
          <w:spacing w:val="-10"/>
          <w:sz w:val="20"/>
        </w:rPr>
        <w:t xml:space="preserve"> </w:t>
      </w:r>
      <w:r>
        <w:rPr>
          <w:sz w:val="20"/>
        </w:rPr>
        <w:t>316–</w:t>
      </w:r>
      <w:r>
        <w:rPr>
          <w:spacing w:val="-5"/>
          <w:sz w:val="20"/>
        </w:rPr>
        <w:t>18</w:t>
      </w:r>
    </w:p>
    <w:p w14:paraId="72682C98" w14:textId="77777777" w:rsidR="00014495" w:rsidRDefault="00000000">
      <w:pPr>
        <w:ind w:left="915" w:right="742" w:hanging="221"/>
        <w:rPr>
          <w:sz w:val="20"/>
        </w:rPr>
      </w:pPr>
      <w:r>
        <w:rPr>
          <w:sz w:val="20"/>
        </w:rPr>
        <w:t>Center</w:t>
      </w:r>
      <w:r>
        <w:rPr>
          <w:spacing w:val="-13"/>
          <w:sz w:val="20"/>
        </w:rPr>
        <w:t xml:space="preserve"> </w:t>
      </w:r>
      <w:r>
        <w:rPr>
          <w:sz w:val="20"/>
        </w:rPr>
        <w:t>for</w:t>
      </w:r>
      <w:r>
        <w:rPr>
          <w:spacing w:val="-12"/>
          <w:sz w:val="20"/>
        </w:rPr>
        <w:t xml:space="preserve"> </w:t>
      </w:r>
      <w:r>
        <w:rPr>
          <w:sz w:val="20"/>
        </w:rPr>
        <w:t>Health</w:t>
      </w:r>
      <w:r>
        <w:rPr>
          <w:spacing w:val="-12"/>
          <w:sz w:val="20"/>
        </w:rPr>
        <w:t xml:space="preserve"> </w:t>
      </w:r>
      <w:r>
        <w:rPr>
          <w:sz w:val="20"/>
        </w:rPr>
        <w:t>Data Innovations, 201</w:t>
      </w:r>
    </w:p>
    <w:p w14:paraId="72682C99" w14:textId="77777777" w:rsidR="00014495" w:rsidRDefault="00000000">
      <w:pPr>
        <w:spacing w:before="1"/>
        <w:ind w:left="695"/>
        <w:rPr>
          <w:sz w:val="20"/>
        </w:rPr>
      </w:pPr>
      <w:r>
        <w:rPr>
          <w:spacing w:val="-2"/>
          <w:sz w:val="20"/>
        </w:rPr>
        <w:t>Change</w:t>
      </w:r>
    </w:p>
    <w:p w14:paraId="72682C9A" w14:textId="77777777" w:rsidR="00014495" w:rsidRDefault="00000000">
      <w:pPr>
        <w:ind w:left="1174" w:right="807" w:hanging="241"/>
        <w:rPr>
          <w:sz w:val="20"/>
        </w:rPr>
      </w:pPr>
      <w:r>
        <w:rPr>
          <w:sz w:val="20"/>
        </w:rPr>
        <w:t>and</w:t>
      </w:r>
      <w:r>
        <w:rPr>
          <w:spacing w:val="-13"/>
          <w:sz w:val="20"/>
        </w:rPr>
        <w:t xml:space="preserve"> </w:t>
      </w:r>
      <w:r>
        <w:rPr>
          <w:sz w:val="20"/>
        </w:rPr>
        <w:t>executive</w:t>
      </w:r>
      <w:r>
        <w:rPr>
          <w:spacing w:val="-12"/>
          <w:sz w:val="20"/>
        </w:rPr>
        <w:t xml:space="preserve"> </w:t>
      </w:r>
      <w:r>
        <w:rPr>
          <w:sz w:val="20"/>
        </w:rPr>
        <w:t>sponsorship of, 312–13</w:t>
      </w:r>
    </w:p>
    <w:p w14:paraId="72682C9B" w14:textId="77777777" w:rsidR="00014495" w:rsidRDefault="00000000">
      <w:pPr>
        <w:ind w:left="1174" w:right="742" w:hanging="241"/>
        <w:rPr>
          <w:sz w:val="20"/>
        </w:rPr>
      </w:pPr>
      <w:r>
        <w:rPr>
          <w:sz w:val="20"/>
        </w:rPr>
        <w:t>and</w:t>
      </w:r>
      <w:r>
        <w:rPr>
          <w:spacing w:val="-13"/>
          <w:sz w:val="20"/>
        </w:rPr>
        <w:t xml:space="preserve"> </w:t>
      </w:r>
      <w:r>
        <w:rPr>
          <w:sz w:val="20"/>
        </w:rPr>
        <w:t>the</w:t>
      </w:r>
      <w:r>
        <w:rPr>
          <w:spacing w:val="-12"/>
          <w:sz w:val="20"/>
        </w:rPr>
        <w:t xml:space="preserve"> </w:t>
      </w:r>
      <w:r>
        <w:rPr>
          <w:sz w:val="20"/>
        </w:rPr>
        <w:t>herd</w:t>
      </w:r>
      <w:r>
        <w:rPr>
          <w:spacing w:val="-12"/>
          <w:sz w:val="20"/>
        </w:rPr>
        <w:t xml:space="preserve"> </w:t>
      </w:r>
      <w:r>
        <w:rPr>
          <w:sz w:val="20"/>
        </w:rPr>
        <w:t xml:space="preserve">phenomenon, </w:t>
      </w:r>
      <w:r>
        <w:rPr>
          <w:spacing w:val="-2"/>
          <w:sz w:val="20"/>
        </w:rPr>
        <w:t>118–19</w:t>
      </w:r>
    </w:p>
    <w:p w14:paraId="72682C9C" w14:textId="77777777" w:rsidR="00014495" w:rsidRDefault="00000000">
      <w:pPr>
        <w:ind w:left="1174" w:right="742" w:hanging="241"/>
        <w:rPr>
          <w:sz w:val="20"/>
        </w:rPr>
      </w:pPr>
      <w:r>
        <w:rPr>
          <w:sz w:val="20"/>
        </w:rPr>
        <w:t>governance</w:t>
      </w:r>
      <w:r>
        <w:rPr>
          <w:spacing w:val="-13"/>
          <w:sz w:val="20"/>
        </w:rPr>
        <w:t xml:space="preserve"> </w:t>
      </w:r>
      <w:r>
        <w:rPr>
          <w:sz w:val="20"/>
        </w:rPr>
        <w:t>structure</w:t>
      </w:r>
      <w:r>
        <w:rPr>
          <w:spacing w:val="-12"/>
          <w:sz w:val="20"/>
        </w:rPr>
        <w:t xml:space="preserve"> </w:t>
      </w:r>
      <w:r>
        <w:rPr>
          <w:sz w:val="20"/>
        </w:rPr>
        <w:t>for managing, 313–18</w:t>
      </w:r>
    </w:p>
    <w:p w14:paraId="72682C9D" w14:textId="77777777" w:rsidR="00014495" w:rsidRDefault="00000000">
      <w:pPr>
        <w:ind w:left="935"/>
        <w:rPr>
          <w:sz w:val="20"/>
        </w:rPr>
      </w:pPr>
      <w:r>
        <w:rPr>
          <w:spacing w:val="-2"/>
          <w:sz w:val="20"/>
        </w:rPr>
        <w:t>non-linear,</w:t>
      </w:r>
      <w:r>
        <w:rPr>
          <w:spacing w:val="12"/>
          <w:sz w:val="20"/>
        </w:rPr>
        <w:t xml:space="preserve"> </w:t>
      </w:r>
      <w:r>
        <w:rPr>
          <w:spacing w:val="-2"/>
          <w:sz w:val="20"/>
        </w:rPr>
        <w:t>112–</w:t>
      </w:r>
      <w:r>
        <w:rPr>
          <w:spacing w:val="-5"/>
          <w:sz w:val="20"/>
        </w:rPr>
        <w:t>13</w:t>
      </w:r>
    </w:p>
    <w:p w14:paraId="72682C9E" w14:textId="77777777" w:rsidR="00014495" w:rsidRDefault="00000000">
      <w:pPr>
        <w:ind w:left="695"/>
        <w:rPr>
          <w:sz w:val="20"/>
        </w:rPr>
      </w:pPr>
      <w:r>
        <w:rPr>
          <w:sz w:val="20"/>
        </w:rPr>
        <w:t>Christiansen,</w:t>
      </w:r>
      <w:r>
        <w:rPr>
          <w:spacing w:val="-9"/>
          <w:sz w:val="20"/>
        </w:rPr>
        <w:t xml:space="preserve"> </w:t>
      </w:r>
      <w:r>
        <w:rPr>
          <w:sz w:val="20"/>
        </w:rPr>
        <w:t>Clayton,</w:t>
      </w:r>
      <w:r>
        <w:rPr>
          <w:spacing w:val="-9"/>
          <w:sz w:val="20"/>
        </w:rPr>
        <w:t xml:space="preserve"> </w:t>
      </w:r>
      <w:r>
        <w:rPr>
          <w:sz w:val="20"/>
        </w:rPr>
        <w:t>97,</w:t>
      </w:r>
      <w:r>
        <w:rPr>
          <w:spacing w:val="-8"/>
          <w:sz w:val="20"/>
        </w:rPr>
        <w:t xml:space="preserve"> </w:t>
      </w:r>
      <w:r>
        <w:rPr>
          <w:spacing w:val="-5"/>
          <w:sz w:val="20"/>
        </w:rPr>
        <w:t>98</w:t>
      </w:r>
    </w:p>
    <w:p w14:paraId="72682C9F" w14:textId="77777777" w:rsidR="00014495" w:rsidRDefault="00000000">
      <w:pPr>
        <w:ind w:left="695"/>
        <w:rPr>
          <w:sz w:val="20"/>
        </w:rPr>
      </w:pPr>
      <w:r>
        <w:rPr>
          <w:sz w:val="20"/>
        </w:rPr>
        <w:t>Chromebook</w:t>
      </w:r>
      <w:r>
        <w:rPr>
          <w:spacing w:val="-9"/>
          <w:sz w:val="20"/>
        </w:rPr>
        <w:t xml:space="preserve"> </w:t>
      </w:r>
      <w:r>
        <w:rPr>
          <w:sz w:val="20"/>
        </w:rPr>
        <w:t>OS,</w:t>
      </w:r>
      <w:r>
        <w:rPr>
          <w:spacing w:val="-7"/>
          <w:sz w:val="20"/>
        </w:rPr>
        <w:t xml:space="preserve"> </w:t>
      </w:r>
      <w:r>
        <w:rPr>
          <w:spacing w:val="-5"/>
          <w:sz w:val="20"/>
        </w:rPr>
        <w:t>217</w:t>
      </w:r>
    </w:p>
    <w:p w14:paraId="72682CA0" w14:textId="77777777" w:rsidR="00014495" w:rsidRDefault="00000000">
      <w:pPr>
        <w:ind w:left="695" w:right="742"/>
        <w:rPr>
          <w:sz w:val="20"/>
        </w:rPr>
      </w:pPr>
      <w:r>
        <w:rPr>
          <w:sz w:val="20"/>
        </w:rPr>
        <w:t>CIA</w:t>
      </w:r>
      <w:r>
        <w:rPr>
          <w:spacing w:val="-10"/>
          <w:sz w:val="20"/>
        </w:rPr>
        <w:t xml:space="preserve"> </w:t>
      </w:r>
      <w:r>
        <w:rPr>
          <w:sz w:val="20"/>
        </w:rPr>
        <w:t>World</w:t>
      </w:r>
      <w:r>
        <w:rPr>
          <w:spacing w:val="-10"/>
          <w:sz w:val="20"/>
        </w:rPr>
        <w:t xml:space="preserve"> </w:t>
      </w:r>
      <w:r>
        <w:rPr>
          <w:sz w:val="20"/>
        </w:rPr>
        <w:t>Fact</w:t>
      </w:r>
      <w:r>
        <w:rPr>
          <w:spacing w:val="-10"/>
          <w:sz w:val="20"/>
        </w:rPr>
        <w:t xml:space="preserve"> </w:t>
      </w:r>
      <w:r>
        <w:rPr>
          <w:sz w:val="20"/>
        </w:rPr>
        <w:t>Book,</w:t>
      </w:r>
      <w:r>
        <w:rPr>
          <w:spacing w:val="-11"/>
          <w:sz w:val="20"/>
        </w:rPr>
        <w:t xml:space="preserve"> </w:t>
      </w:r>
      <w:r>
        <w:rPr>
          <w:sz w:val="20"/>
        </w:rPr>
        <w:t>164 Cline, Marshall, 24</w:t>
      </w:r>
    </w:p>
    <w:p w14:paraId="72682CA1" w14:textId="77777777" w:rsidR="00014495" w:rsidRDefault="00000000">
      <w:pPr>
        <w:ind w:left="695" w:right="1594"/>
        <w:rPr>
          <w:sz w:val="20"/>
        </w:rPr>
      </w:pPr>
      <w:r>
        <w:rPr>
          <w:sz w:val="20"/>
        </w:rPr>
        <w:t>Cloud,</w:t>
      </w:r>
      <w:r>
        <w:rPr>
          <w:spacing w:val="-13"/>
          <w:sz w:val="20"/>
        </w:rPr>
        <w:t xml:space="preserve"> </w:t>
      </w:r>
      <w:r>
        <w:rPr>
          <w:sz w:val="20"/>
        </w:rPr>
        <w:t>the,</w:t>
      </w:r>
      <w:r>
        <w:rPr>
          <w:spacing w:val="-12"/>
          <w:sz w:val="20"/>
        </w:rPr>
        <w:t xml:space="preserve"> </w:t>
      </w:r>
      <w:r>
        <w:rPr>
          <w:sz w:val="20"/>
        </w:rPr>
        <w:t xml:space="preserve">261–62 </w:t>
      </w:r>
      <w:r>
        <w:rPr>
          <w:spacing w:val="-4"/>
          <w:sz w:val="20"/>
        </w:rPr>
        <w:t>Code</w:t>
      </w:r>
    </w:p>
    <w:p w14:paraId="72682CA2" w14:textId="77777777" w:rsidR="00014495" w:rsidRDefault="00000000">
      <w:pPr>
        <w:ind w:left="935"/>
        <w:rPr>
          <w:sz w:val="20"/>
        </w:rPr>
      </w:pPr>
      <w:r>
        <w:rPr>
          <w:spacing w:val="-2"/>
          <w:sz w:val="20"/>
        </w:rPr>
        <w:t>declarative,</w:t>
      </w:r>
      <w:r>
        <w:rPr>
          <w:spacing w:val="11"/>
          <w:sz w:val="20"/>
        </w:rPr>
        <w:t xml:space="preserve"> </w:t>
      </w:r>
      <w:r>
        <w:rPr>
          <w:spacing w:val="-5"/>
          <w:sz w:val="20"/>
        </w:rPr>
        <w:t>245</w:t>
      </w:r>
    </w:p>
    <w:p w14:paraId="72682CA3" w14:textId="77777777" w:rsidR="00014495" w:rsidRDefault="00000000">
      <w:pPr>
        <w:ind w:left="935"/>
        <w:rPr>
          <w:sz w:val="20"/>
        </w:rPr>
      </w:pPr>
      <w:r>
        <w:rPr>
          <w:sz w:val="20"/>
        </w:rPr>
        <w:t>reduction</w:t>
      </w:r>
      <w:r>
        <w:rPr>
          <w:spacing w:val="-7"/>
          <w:sz w:val="20"/>
        </w:rPr>
        <w:t xml:space="preserve"> </w:t>
      </w:r>
      <w:r>
        <w:rPr>
          <w:sz w:val="20"/>
        </w:rPr>
        <w:t>of,</w:t>
      </w:r>
      <w:r>
        <w:rPr>
          <w:spacing w:val="-6"/>
          <w:sz w:val="20"/>
        </w:rPr>
        <w:t xml:space="preserve"> </w:t>
      </w:r>
      <w:r>
        <w:rPr>
          <w:sz w:val="20"/>
        </w:rPr>
        <w:t>227–28,</w:t>
      </w:r>
      <w:r>
        <w:rPr>
          <w:spacing w:val="-9"/>
          <w:sz w:val="20"/>
        </w:rPr>
        <w:t xml:space="preserve"> </w:t>
      </w:r>
      <w:r>
        <w:rPr>
          <w:spacing w:val="-4"/>
          <w:sz w:val="20"/>
        </w:rPr>
        <w:t>237,</w:t>
      </w:r>
    </w:p>
    <w:p w14:paraId="72682CA4" w14:textId="77777777" w:rsidR="00014495" w:rsidRDefault="00000000">
      <w:pPr>
        <w:ind w:left="1175"/>
        <w:rPr>
          <w:sz w:val="20"/>
        </w:rPr>
      </w:pPr>
      <w:r>
        <w:rPr>
          <w:spacing w:val="-2"/>
          <w:sz w:val="20"/>
        </w:rPr>
        <w:t>238–</w:t>
      </w:r>
      <w:r>
        <w:rPr>
          <w:spacing w:val="-5"/>
          <w:sz w:val="20"/>
        </w:rPr>
        <w:t>39</w:t>
      </w:r>
    </w:p>
    <w:p w14:paraId="72682CA5" w14:textId="77777777" w:rsidR="00014495" w:rsidRDefault="00000000">
      <w:pPr>
        <w:ind w:left="935"/>
        <w:rPr>
          <w:sz w:val="20"/>
        </w:rPr>
      </w:pPr>
      <w:r>
        <w:rPr>
          <w:spacing w:val="-2"/>
          <w:sz w:val="20"/>
        </w:rPr>
        <w:t>software,</w:t>
      </w:r>
      <w:r>
        <w:rPr>
          <w:spacing w:val="10"/>
          <w:sz w:val="20"/>
        </w:rPr>
        <w:t xml:space="preserve"> </w:t>
      </w:r>
      <w:r>
        <w:rPr>
          <w:spacing w:val="-2"/>
          <w:sz w:val="20"/>
        </w:rPr>
        <w:t>213–</w:t>
      </w:r>
      <w:r>
        <w:rPr>
          <w:spacing w:val="-5"/>
          <w:sz w:val="20"/>
        </w:rPr>
        <w:t>16</w:t>
      </w:r>
    </w:p>
    <w:p w14:paraId="72682CA6" w14:textId="77777777" w:rsidR="00014495" w:rsidRDefault="00000000">
      <w:pPr>
        <w:spacing w:before="1"/>
        <w:ind w:left="1175" w:right="742" w:hanging="241"/>
        <w:rPr>
          <w:sz w:val="20"/>
        </w:rPr>
      </w:pPr>
      <w:r>
        <w:rPr>
          <w:sz w:val="20"/>
        </w:rPr>
        <w:t>to</w:t>
      </w:r>
      <w:r>
        <w:rPr>
          <w:spacing w:val="-13"/>
          <w:sz w:val="20"/>
        </w:rPr>
        <w:t xml:space="preserve"> </w:t>
      </w:r>
      <w:r>
        <w:rPr>
          <w:sz w:val="20"/>
        </w:rPr>
        <w:t>schema</w:t>
      </w:r>
      <w:r>
        <w:rPr>
          <w:spacing w:val="-12"/>
          <w:sz w:val="20"/>
        </w:rPr>
        <w:t xml:space="preserve"> </w:t>
      </w:r>
      <w:r>
        <w:rPr>
          <w:sz w:val="20"/>
        </w:rPr>
        <w:t xml:space="preserve">relationship, </w:t>
      </w:r>
      <w:r>
        <w:rPr>
          <w:spacing w:val="-2"/>
          <w:sz w:val="20"/>
        </w:rPr>
        <w:t>220–21</w:t>
      </w:r>
    </w:p>
    <w:p w14:paraId="72682CA7" w14:textId="77777777" w:rsidR="00014495" w:rsidRDefault="00000000">
      <w:pPr>
        <w:ind w:left="935" w:right="1594" w:hanging="241"/>
        <w:rPr>
          <w:sz w:val="20"/>
        </w:rPr>
      </w:pPr>
      <w:r>
        <w:rPr>
          <w:sz w:val="20"/>
        </w:rPr>
        <w:t>Code base</w:t>
      </w:r>
      <w:r>
        <w:rPr>
          <w:spacing w:val="40"/>
          <w:sz w:val="20"/>
        </w:rPr>
        <w:t xml:space="preserve"> </w:t>
      </w:r>
      <w:r>
        <w:rPr>
          <w:sz w:val="20"/>
        </w:rPr>
        <w:t>reduction</w:t>
      </w:r>
      <w:r>
        <w:rPr>
          <w:spacing w:val="-13"/>
          <w:sz w:val="20"/>
        </w:rPr>
        <w:t xml:space="preserve"> </w:t>
      </w:r>
      <w:r>
        <w:rPr>
          <w:sz w:val="20"/>
        </w:rPr>
        <w:t>in,</w:t>
      </w:r>
      <w:r>
        <w:rPr>
          <w:spacing w:val="-12"/>
          <w:sz w:val="20"/>
        </w:rPr>
        <w:t xml:space="preserve"> </w:t>
      </w:r>
      <w:r>
        <w:rPr>
          <w:sz w:val="20"/>
        </w:rPr>
        <w:t>209</w:t>
      </w:r>
    </w:p>
    <w:p w14:paraId="72682CA8" w14:textId="77777777" w:rsidR="00014495" w:rsidRDefault="00000000">
      <w:pPr>
        <w:ind w:left="915" w:right="742" w:hanging="221"/>
        <w:rPr>
          <w:sz w:val="20"/>
        </w:rPr>
      </w:pPr>
      <w:r>
        <w:rPr>
          <w:sz w:val="20"/>
        </w:rPr>
        <w:t>Code</w:t>
      </w:r>
      <w:r>
        <w:rPr>
          <w:spacing w:val="-13"/>
          <w:sz w:val="20"/>
        </w:rPr>
        <w:t xml:space="preserve"> </w:t>
      </w:r>
      <w:r>
        <w:rPr>
          <w:sz w:val="20"/>
        </w:rPr>
        <w:t>Complete</w:t>
      </w:r>
      <w:r>
        <w:rPr>
          <w:spacing w:val="-12"/>
          <w:sz w:val="20"/>
        </w:rPr>
        <w:t xml:space="preserve"> </w:t>
      </w:r>
      <w:r>
        <w:rPr>
          <w:sz w:val="20"/>
        </w:rPr>
        <w:t xml:space="preserve">(McConnell), </w:t>
      </w:r>
      <w:r>
        <w:rPr>
          <w:spacing w:val="-6"/>
          <w:sz w:val="20"/>
        </w:rPr>
        <w:t>59</w:t>
      </w:r>
    </w:p>
    <w:p w14:paraId="72682CA9" w14:textId="77777777" w:rsidR="00014495" w:rsidRDefault="00000000">
      <w:pPr>
        <w:ind w:left="695"/>
        <w:rPr>
          <w:sz w:val="20"/>
        </w:rPr>
      </w:pPr>
      <w:r>
        <w:rPr>
          <w:sz w:val="20"/>
        </w:rPr>
        <w:t>Code</w:t>
      </w:r>
      <w:r>
        <w:rPr>
          <w:spacing w:val="-9"/>
          <w:sz w:val="20"/>
        </w:rPr>
        <w:t xml:space="preserve"> </w:t>
      </w:r>
      <w:r>
        <w:rPr>
          <w:sz w:val="20"/>
        </w:rPr>
        <w:t>reduction,</w:t>
      </w:r>
      <w:r>
        <w:rPr>
          <w:spacing w:val="-10"/>
          <w:sz w:val="20"/>
        </w:rPr>
        <w:t xml:space="preserve"> </w:t>
      </w:r>
      <w:r>
        <w:rPr>
          <w:spacing w:val="-5"/>
          <w:sz w:val="20"/>
        </w:rPr>
        <w:t>237</w:t>
      </w:r>
    </w:p>
    <w:p w14:paraId="72682CAA" w14:textId="77777777" w:rsidR="00014495" w:rsidRDefault="00000000">
      <w:pPr>
        <w:ind w:left="695"/>
        <w:rPr>
          <w:sz w:val="20"/>
        </w:rPr>
      </w:pPr>
      <w:r>
        <w:rPr>
          <w:sz w:val="20"/>
        </w:rPr>
        <w:t>Code</w:t>
      </w:r>
      <w:r>
        <w:rPr>
          <w:spacing w:val="-8"/>
          <w:sz w:val="20"/>
        </w:rPr>
        <w:t xml:space="preserve"> </w:t>
      </w:r>
      <w:r>
        <w:rPr>
          <w:sz w:val="20"/>
        </w:rPr>
        <w:t>reuse,</w:t>
      </w:r>
      <w:r>
        <w:rPr>
          <w:spacing w:val="-9"/>
          <w:sz w:val="20"/>
        </w:rPr>
        <w:t xml:space="preserve"> </w:t>
      </w:r>
      <w:r>
        <w:rPr>
          <w:sz w:val="20"/>
        </w:rPr>
        <w:t>232–</w:t>
      </w:r>
      <w:r>
        <w:rPr>
          <w:spacing w:val="-5"/>
          <w:sz w:val="20"/>
        </w:rPr>
        <w:t>34</w:t>
      </w:r>
    </w:p>
    <w:p w14:paraId="72682CAB" w14:textId="77777777" w:rsidR="00014495" w:rsidRDefault="00000000">
      <w:pPr>
        <w:ind w:left="695"/>
        <w:rPr>
          <w:sz w:val="20"/>
        </w:rPr>
      </w:pPr>
      <w:r>
        <w:rPr>
          <w:sz w:val="20"/>
        </w:rPr>
        <w:t>Columbus,</w:t>
      </w:r>
      <w:r>
        <w:rPr>
          <w:spacing w:val="-12"/>
          <w:sz w:val="20"/>
        </w:rPr>
        <w:t xml:space="preserve"> </w:t>
      </w:r>
      <w:r>
        <w:rPr>
          <w:sz w:val="20"/>
        </w:rPr>
        <w:t>Christopher,</w:t>
      </w:r>
      <w:r>
        <w:rPr>
          <w:spacing w:val="-12"/>
          <w:sz w:val="20"/>
        </w:rPr>
        <w:t xml:space="preserve"> </w:t>
      </w:r>
      <w:r>
        <w:rPr>
          <w:spacing w:val="-5"/>
          <w:sz w:val="20"/>
        </w:rPr>
        <w:t>103</w:t>
      </w:r>
    </w:p>
    <w:p w14:paraId="72682CAC" w14:textId="77777777" w:rsidR="00014495" w:rsidRDefault="00014495">
      <w:pPr>
        <w:rPr>
          <w:sz w:val="20"/>
        </w:rPr>
        <w:sectPr w:rsidR="00014495">
          <w:type w:val="continuous"/>
          <w:pgSz w:w="8640" w:h="12960"/>
          <w:pgMar w:top="1480" w:right="360" w:bottom="960" w:left="720" w:header="0" w:footer="774" w:gutter="0"/>
          <w:cols w:num="2" w:space="708" w:equalWidth="0">
            <w:col w:w="3585" w:space="40"/>
            <w:col w:w="3935"/>
          </w:cols>
        </w:sectPr>
      </w:pPr>
    </w:p>
    <w:p w14:paraId="72682CAD" w14:textId="77777777" w:rsidR="00014495" w:rsidRDefault="00014495">
      <w:pPr>
        <w:pStyle w:val="Brdtekst"/>
        <w:spacing w:before="104"/>
        <w:rPr>
          <w:sz w:val="18"/>
        </w:rPr>
      </w:pPr>
    </w:p>
    <w:p w14:paraId="72682CAE" w14:textId="77777777" w:rsidR="00014495" w:rsidRDefault="00000000">
      <w:pPr>
        <w:spacing w:before="1"/>
        <w:ind w:right="717"/>
        <w:jc w:val="right"/>
        <w:rPr>
          <w:rFonts w:ascii="Calibri"/>
          <w:b/>
          <w:sz w:val="18"/>
        </w:rPr>
      </w:pPr>
      <w:r>
        <w:rPr>
          <w:rFonts w:ascii="Calibri"/>
          <w:b/>
          <w:color w:val="585858"/>
          <w:spacing w:val="-5"/>
          <w:sz w:val="18"/>
        </w:rPr>
        <w:t>333</w:t>
      </w:r>
    </w:p>
    <w:p w14:paraId="72682CAF" w14:textId="77777777" w:rsidR="00014495" w:rsidRDefault="00014495">
      <w:pPr>
        <w:jc w:val="right"/>
        <w:rPr>
          <w:rFonts w:ascii="Calibri"/>
          <w:b/>
          <w:sz w:val="18"/>
        </w:rPr>
        <w:sectPr w:rsidR="00014495">
          <w:type w:val="continuous"/>
          <w:pgSz w:w="8640" w:h="12960"/>
          <w:pgMar w:top="1480" w:right="360" w:bottom="960" w:left="720" w:header="0" w:footer="774" w:gutter="0"/>
          <w:cols w:space="708"/>
        </w:sectPr>
      </w:pPr>
    </w:p>
    <w:p w14:paraId="72682CB0"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334</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CB1" w14:textId="77777777" w:rsidR="00014495" w:rsidRDefault="00014495">
      <w:pPr>
        <w:pStyle w:val="Brdtekst"/>
        <w:spacing w:before="195"/>
        <w:rPr>
          <w:rFonts w:ascii="Calibri"/>
          <w:sz w:val="20"/>
        </w:rPr>
      </w:pPr>
    </w:p>
    <w:p w14:paraId="72682CB2" w14:textId="77777777" w:rsidR="00014495" w:rsidRDefault="00014495">
      <w:pPr>
        <w:pStyle w:val="Brdtekst"/>
        <w:rPr>
          <w:rFonts w:ascii="Calibri"/>
          <w:sz w:val="20"/>
        </w:rPr>
        <w:sectPr w:rsidR="00014495">
          <w:pgSz w:w="8640" w:h="12960"/>
          <w:pgMar w:top="680" w:right="360" w:bottom="1020" w:left="720" w:header="0" w:footer="774" w:gutter="0"/>
          <w:cols w:space="708"/>
        </w:sectPr>
      </w:pPr>
    </w:p>
    <w:p w14:paraId="72682CB3" w14:textId="77777777" w:rsidR="00014495" w:rsidRDefault="00000000">
      <w:pPr>
        <w:spacing w:before="99"/>
        <w:ind w:left="360"/>
        <w:rPr>
          <w:sz w:val="20"/>
        </w:rPr>
      </w:pPr>
      <w:r>
        <w:rPr>
          <w:spacing w:val="-2"/>
          <w:sz w:val="20"/>
        </w:rPr>
        <w:t>Complexity,</w:t>
      </w:r>
      <w:r>
        <w:rPr>
          <w:spacing w:val="13"/>
          <w:sz w:val="20"/>
        </w:rPr>
        <w:t xml:space="preserve"> </w:t>
      </w:r>
      <w:r>
        <w:rPr>
          <w:spacing w:val="-2"/>
          <w:sz w:val="20"/>
        </w:rPr>
        <w:t>61–</w:t>
      </w:r>
      <w:r>
        <w:rPr>
          <w:spacing w:val="-5"/>
          <w:sz w:val="20"/>
        </w:rPr>
        <w:t>62</w:t>
      </w:r>
    </w:p>
    <w:p w14:paraId="72682CB4" w14:textId="77777777" w:rsidR="00014495" w:rsidRDefault="00000000">
      <w:pPr>
        <w:ind w:left="600"/>
        <w:rPr>
          <w:sz w:val="20"/>
        </w:rPr>
      </w:pPr>
      <w:r>
        <w:rPr>
          <w:sz w:val="20"/>
        </w:rPr>
        <w:t>example</w:t>
      </w:r>
      <w:r>
        <w:rPr>
          <w:spacing w:val="-8"/>
          <w:sz w:val="20"/>
        </w:rPr>
        <w:t xml:space="preserve"> </w:t>
      </w:r>
      <w:r>
        <w:rPr>
          <w:sz w:val="20"/>
        </w:rPr>
        <w:t>of,</w:t>
      </w:r>
      <w:r>
        <w:rPr>
          <w:spacing w:val="-6"/>
          <w:sz w:val="20"/>
        </w:rPr>
        <w:t xml:space="preserve"> </w:t>
      </w:r>
      <w:r>
        <w:rPr>
          <w:sz w:val="20"/>
        </w:rPr>
        <w:t>72–</w:t>
      </w:r>
      <w:r>
        <w:rPr>
          <w:spacing w:val="-5"/>
          <w:sz w:val="20"/>
        </w:rPr>
        <w:t>73</w:t>
      </w:r>
    </w:p>
    <w:p w14:paraId="72682CB5" w14:textId="77777777" w:rsidR="00014495" w:rsidRDefault="00000000">
      <w:pPr>
        <w:spacing w:before="1"/>
        <w:ind w:left="600"/>
        <w:rPr>
          <w:sz w:val="20"/>
        </w:rPr>
      </w:pPr>
      <w:r>
        <w:rPr>
          <w:sz w:val="20"/>
        </w:rPr>
        <w:t>measure</w:t>
      </w:r>
      <w:r>
        <w:rPr>
          <w:spacing w:val="-6"/>
          <w:sz w:val="20"/>
        </w:rPr>
        <w:t xml:space="preserve"> </w:t>
      </w:r>
      <w:r>
        <w:rPr>
          <w:sz w:val="20"/>
        </w:rPr>
        <w:t>of,</w:t>
      </w:r>
      <w:r>
        <w:rPr>
          <w:spacing w:val="-6"/>
          <w:sz w:val="20"/>
        </w:rPr>
        <w:t xml:space="preserve"> </w:t>
      </w:r>
      <w:r>
        <w:rPr>
          <w:spacing w:val="-5"/>
          <w:sz w:val="20"/>
        </w:rPr>
        <w:t>14</w:t>
      </w:r>
    </w:p>
    <w:p w14:paraId="72682CB6" w14:textId="77777777" w:rsidR="00014495" w:rsidRDefault="00000000">
      <w:pPr>
        <w:ind w:left="840" w:right="46" w:hanging="241"/>
        <w:rPr>
          <w:sz w:val="20"/>
        </w:rPr>
      </w:pPr>
      <w:r>
        <w:rPr>
          <w:sz w:val="20"/>
        </w:rPr>
        <w:t>of</w:t>
      </w:r>
      <w:r>
        <w:rPr>
          <w:spacing w:val="-13"/>
          <w:sz w:val="20"/>
        </w:rPr>
        <w:t xml:space="preserve"> </w:t>
      </w:r>
      <w:r>
        <w:rPr>
          <w:sz w:val="20"/>
        </w:rPr>
        <w:t>application</w:t>
      </w:r>
      <w:r>
        <w:rPr>
          <w:spacing w:val="-12"/>
          <w:sz w:val="20"/>
        </w:rPr>
        <w:t xml:space="preserve"> </w:t>
      </w:r>
      <w:r>
        <w:rPr>
          <w:sz w:val="20"/>
        </w:rPr>
        <w:t xml:space="preserve">software, </w:t>
      </w:r>
      <w:r>
        <w:rPr>
          <w:spacing w:val="-2"/>
          <w:sz w:val="20"/>
        </w:rPr>
        <w:t>69–71</w:t>
      </w:r>
    </w:p>
    <w:p w14:paraId="72682CB7" w14:textId="77777777" w:rsidR="00014495" w:rsidRDefault="00000000">
      <w:pPr>
        <w:ind w:left="600"/>
        <w:rPr>
          <w:sz w:val="20"/>
        </w:rPr>
      </w:pPr>
      <w:r>
        <w:rPr>
          <w:sz w:val="20"/>
        </w:rPr>
        <w:t>reduction</w:t>
      </w:r>
      <w:r>
        <w:rPr>
          <w:spacing w:val="-7"/>
          <w:sz w:val="20"/>
        </w:rPr>
        <w:t xml:space="preserve"> </w:t>
      </w:r>
      <w:r>
        <w:rPr>
          <w:sz w:val="20"/>
        </w:rPr>
        <w:t>of,</w:t>
      </w:r>
      <w:r>
        <w:rPr>
          <w:spacing w:val="-7"/>
          <w:sz w:val="20"/>
        </w:rPr>
        <w:t xml:space="preserve"> </w:t>
      </w:r>
      <w:r>
        <w:rPr>
          <w:spacing w:val="-5"/>
          <w:sz w:val="20"/>
        </w:rPr>
        <w:t>238</w:t>
      </w:r>
    </w:p>
    <w:p w14:paraId="72682CB8" w14:textId="77777777" w:rsidR="00014495" w:rsidRDefault="00000000">
      <w:pPr>
        <w:ind w:left="600"/>
        <w:rPr>
          <w:sz w:val="20"/>
        </w:rPr>
      </w:pPr>
      <w:r>
        <w:rPr>
          <w:spacing w:val="-2"/>
          <w:sz w:val="20"/>
        </w:rPr>
        <w:t>schema,</w:t>
      </w:r>
      <w:r>
        <w:rPr>
          <w:spacing w:val="9"/>
          <w:sz w:val="20"/>
        </w:rPr>
        <w:t xml:space="preserve"> </w:t>
      </w:r>
      <w:r>
        <w:rPr>
          <w:spacing w:val="-2"/>
          <w:sz w:val="20"/>
        </w:rPr>
        <w:t>228–</w:t>
      </w:r>
      <w:r>
        <w:rPr>
          <w:spacing w:val="-5"/>
          <w:sz w:val="20"/>
        </w:rPr>
        <w:t>29</w:t>
      </w:r>
    </w:p>
    <w:p w14:paraId="72682CB9" w14:textId="77777777" w:rsidR="00014495" w:rsidRDefault="00000000">
      <w:pPr>
        <w:spacing w:before="1"/>
        <w:ind w:left="359" w:right="330" w:hanging="104"/>
        <w:jc w:val="center"/>
        <w:rPr>
          <w:sz w:val="20"/>
        </w:rPr>
      </w:pPr>
      <w:r>
        <w:rPr>
          <w:sz w:val="20"/>
        </w:rPr>
        <w:t>Complexity math, 76–78 Computer Aided Design (CAD) system, 241 Computer</w:t>
      </w:r>
      <w:r>
        <w:rPr>
          <w:spacing w:val="-13"/>
          <w:sz w:val="20"/>
        </w:rPr>
        <w:t xml:space="preserve"> </w:t>
      </w:r>
      <w:r>
        <w:rPr>
          <w:sz w:val="20"/>
        </w:rPr>
        <w:t>Aided</w:t>
      </w:r>
      <w:r>
        <w:rPr>
          <w:spacing w:val="-12"/>
          <w:sz w:val="20"/>
        </w:rPr>
        <w:t xml:space="preserve"> </w:t>
      </w:r>
      <w:r>
        <w:rPr>
          <w:sz w:val="20"/>
        </w:rPr>
        <w:t>Software Engineering (CASE)</w:t>
      </w:r>
    </w:p>
    <w:p w14:paraId="72682CBA" w14:textId="77777777" w:rsidR="00014495" w:rsidRDefault="00000000">
      <w:pPr>
        <w:ind w:left="359" w:right="1296" w:firstLine="220"/>
        <w:rPr>
          <w:sz w:val="20"/>
        </w:rPr>
      </w:pPr>
      <w:r>
        <w:rPr>
          <w:sz w:val="20"/>
        </w:rPr>
        <w:t>system,</w:t>
      </w:r>
      <w:r>
        <w:rPr>
          <w:spacing w:val="-13"/>
          <w:sz w:val="20"/>
        </w:rPr>
        <w:t xml:space="preserve"> </w:t>
      </w:r>
      <w:r>
        <w:rPr>
          <w:sz w:val="20"/>
        </w:rPr>
        <w:t xml:space="preserve">242 </w:t>
      </w:r>
      <w:r>
        <w:rPr>
          <w:spacing w:val="-2"/>
          <w:sz w:val="20"/>
        </w:rPr>
        <w:t>Consultants</w:t>
      </w:r>
    </w:p>
    <w:p w14:paraId="72682CBB" w14:textId="77777777" w:rsidR="00014495" w:rsidRDefault="00000000">
      <w:pPr>
        <w:ind w:left="173" w:right="141"/>
        <w:jc w:val="center"/>
        <w:rPr>
          <w:sz w:val="20"/>
        </w:rPr>
      </w:pPr>
      <w:r>
        <w:rPr>
          <w:sz w:val="20"/>
        </w:rPr>
        <w:t>and</w:t>
      </w:r>
      <w:r>
        <w:rPr>
          <w:spacing w:val="-13"/>
          <w:sz w:val="20"/>
        </w:rPr>
        <w:t xml:space="preserve"> </w:t>
      </w:r>
      <w:r>
        <w:rPr>
          <w:sz w:val="20"/>
        </w:rPr>
        <w:t>the</w:t>
      </w:r>
      <w:r>
        <w:rPr>
          <w:spacing w:val="-12"/>
          <w:sz w:val="20"/>
        </w:rPr>
        <w:t xml:space="preserve"> </w:t>
      </w:r>
      <w:r>
        <w:rPr>
          <w:sz w:val="20"/>
        </w:rPr>
        <w:t>data-centric revolution, 114</w:t>
      </w:r>
    </w:p>
    <w:p w14:paraId="72682CBC" w14:textId="77777777" w:rsidR="00014495" w:rsidRDefault="00000000">
      <w:pPr>
        <w:ind w:left="173" w:right="222"/>
        <w:jc w:val="center"/>
        <w:rPr>
          <w:sz w:val="20"/>
        </w:rPr>
      </w:pPr>
      <w:r>
        <w:rPr>
          <w:sz w:val="20"/>
        </w:rPr>
        <w:t>Contingency,</w:t>
      </w:r>
      <w:r>
        <w:rPr>
          <w:spacing w:val="-10"/>
          <w:sz w:val="20"/>
        </w:rPr>
        <w:t xml:space="preserve"> </w:t>
      </w:r>
      <w:r>
        <w:rPr>
          <w:sz w:val="20"/>
        </w:rPr>
        <w:t>true,</w:t>
      </w:r>
      <w:r>
        <w:rPr>
          <w:spacing w:val="-12"/>
          <w:sz w:val="20"/>
        </w:rPr>
        <w:t xml:space="preserve"> </w:t>
      </w:r>
      <w:r>
        <w:rPr>
          <w:sz w:val="20"/>
        </w:rPr>
        <w:t>305–</w:t>
      </w:r>
      <w:r>
        <w:rPr>
          <w:spacing w:val="-10"/>
          <w:sz w:val="20"/>
        </w:rPr>
        <w:t>6</w:t>
      </w:r>
    </w:p>
    <w:p w14:paraId="72682CBD" w14:textId="77777777" w:rsidR="00014495" w:rsidRDefault="00000000">
      <w:pPr>
        <w:ind w:left="173" w:right="171"/>
        <w:jc w:val="center"/>
        <w:rPr>
          <w:sz w:val="20"/>
        </w:rPr>
      </w:pPr>
      <w:r>
        <w:rPr>
          <w:sz w:val="20"/>
        </w:rPr>
        <w:t>Copernicus,</w:t>
      </w:r>
      <w:r>
        <w:rPr>
          <w:spacing w:val="-11"/>
          <w:sz w:val="20"/>
        </w:rPr>
        <w:t xml:space="preserve"> </w:t>
      </w:r>
      <w:r>
        <w:rPr>
          <w:sz w:val="20"/>
        </w:rPr>
        <w:t>Nicholas,</w:t>
      </w:r>
      <w:r>
        <w:rPr>
          <w:spacing w:val="-10"/>
          <w:sz w:val="20"/>
        </w:rPr>
        <w:t xml:space="preserve"> </w:t>
      </w:r>
      <w:r>
        <w:rPr>
          <w:spacing w:val="-5"/>
          <w:sz w:val="20"/>
        </w:rPr>
        <w:t>102</w:t>
      </w:r>
    </w:p>
    <w:p w14:paraId="72682CBE" w14:textId="77777777" w:rsidR="00014495" w:rsidRDefault="00000000">
      <w:pPr>
        <w:ind w:left="359"/>
        <w:rPr>
          <w:sz w:val="20"/>
        </w:rPr>
      </w:pPr>
      <w:r>
        <w:rPr>
          <w:sz w:val="20"/>
        </w:rPr>
        <w:t>Core,</w:t>
      </w:r>
      <w:r>
        <w:rPr>
          <w:spacing w:val="-9"/>
          <w:sz w:val="20"/>
        </w:rPr>
        <w:t xml:space="preserve"> </w:t>
      </w:r>
      <w:r>
        <w:rPr>
          <w:sz w:val="20"/>
        </w:rPr>
        <w:t>small,</w:t>
      </w:r>
      <w:r>
        <w:rPr>
          <w:spacing w:val="-9"/>
          <w:sz w:val="20"/>
        </w:rPr>
        <w:t xml:space="preserve"> </w:t>
      </w:r>
      <w:r>
        <w:rPr>
          <w:sz w:val="20"/>
        </w:rPr>
        <w:t>289–</w:t>
      </w:r>
      <w:r>
        <w:rPr>
          <w:spacing w:val="-5"/>
          <w:sz w:val="20"/>
        </w:rPr>
        <w:t>90</w:t>
      </w:r>
    </w:p>
    <w:p w14:paraId="72682CBF" w14:textId="77777777" w:rsidR="00014495" w:rsidRDefault="00000000">
      <w:pPr>
        <w:ind w:left="359"/>
        <w:rPr>
          <w:sz w:val="20"/>
        </w:rPr>
      </w:pPr>
      <w:r>
        <w:rPr>
          <w:spacing w:val="-2"/>
          <w:sz w:val="20"/>
        </w:rPr>
        <w:t>Corporate</w:t>
      </w:r>
      <w:r>
        <w:rPr>
          <w:spacing w:val="9"/>
          <w:sz w:val="20"/>
        </w:rPr>
        <w:t xml:space="preserve"> </w:t>
      </w:r>
      <w:r>
        <w:rPr>
          <w:spacing w:val="-2"/>
          <w:sz w:val="20"/>
        </w:rPr>
        <w:t>antibodies,</w:t>
      </w:r>
      <w:r>
        <w:rPr>
          <w:spacing w:val="13"/>
          <w:sz w:val="20"/>
        </w:rPr>
        <w:t xml:space="preserve"> </w:t>
      </w:r>
      <w:r>
        <w:rPr>
          <w:spacing w:val="-2"/>
          <w:sz w:val="20"/>
        </w:rPr>
        <w:t>307–</w:t>
      </w:r>
      <w:r>
        <w:rPr>
          <w:spacing w:val="-10"/>
          <w:sz w:val="20"/>
        </w:rPr>
        <w:t>8</w:t>
      </w:r>
    </w:p>
    <w:p w14:paraId="72682CC0" w14:textId="77777777" w:rsidR="00014495" w:rsidRDefault="00000000">
      <w:pPr>
        <w:ind w:left="359"/>
        <w:rPr>
          <w:sz w:val="20"/>
        </w:rPr>
      </w:pPr>
      <w:r>
        <w:rPr>
          <w:sz w:val="20"/>
        </w:rPr>
        <w:t>Corporate evolution, 130–35 Cowboy</w:t>
      </w:r>
      <w:r>
        <w:rPr>
          <w:spacing w:val="-13"/>
          <w:sz w:val="20"/>
        </w:rPr>
        <w:t xml:space="preserve"> </w:t>
      </w:r>
      <w:r>
        <w:rPr>
          <w:sz w:val="20"/>
        </w:rPr>
        <w:t>coding</w:t>
      </w:r>
      <w:r>
        <w:rPr>
          <w:spacing w:val="-12"/>
          <w:sz w:val="20"/>
        </w:rPr>
        <w:t xml:space="preserve"> </w:t>
      </w:r>
      <w:r>
        <w:rPr>
          <w:sz w:val="20"/>
        </w:rPr>
        <w:t>practices,</w:t>
      </w:r>
      <w:r>
        <w:rPr>
          <w:spacing w:val="-12"/>
          <w:sz w:val="20"/>
        </w:rPr>
        <w:t xml:space="preserve"> </w:t>
      </w:r>
      <w:r>
        <w:rPr>
          <w:sz w:val="20"/>
        </w:rPr>
        <w:t>315 CRUD forms, 129</w:t>
      </w:r>
    </w:p>
    <w:p w14:paraId="72682CC1" w14:textId="77777777" w:rsidR="00014495" w:rsidRDefault="00000000">
      <w:pPr>
        <w:ind w:left="359"/>
        <w:rPr>
          <w:sz w:val="20"/>
        </w:rPr>
      </w:pPr>
      <w:r>
        <w:rPr>
          <w:sz w:val="20"/>
        </w:rPr>
        <w:t>Curated</w:t>
      </w:r>
      <w:r>
        <w:rPr>
          <w:spacing w:val="-7"/>
          <w:sz w:val="20"/>
        </w:rPr>
        <w:t xml:space="preserve"> </w:t>
      </w:r>
      <w:r>
        <w:rPr>
          <w:sz w:val="20"/>
        </w:rPr>
        <w:t>data,</w:t>
      </w:r>
      <w:r>
        <w:rPr>
          <w:spacing w:val="-9"/>
          <w:sz w:val="20"/>
        </w:rPr>
        <w:t xml:space="preserve"> </w:t>
      </w:r>
      <w:r>
        <w:rPr>
          <w:spacing w:val="-5"/>
          <w:sz w:val="20"/>
        </w:rPr>
        <w:t>183</w:t>
      </w:r>
    </w:p>
    <w:p w14:paraId="72682CC2" w14:textId="77777777" w:rsidR="00014495" w:rsidRDefault="00000000">
      <w:pPr>
        <w:ind w:left="580" w:hanging="221"/>
        <w:rPr>
          <w:sz w:val="20"/>
        </w:rPr>
      </w:pPr>
      <w:r>
        <w:rPr>
          <w:sz w:val="20"/>
        </w:rPr>
        <w:t>Current</w:t>
      </w:r>
      <w:r>
        <w:rPr>
          <w:spacing w:val="-13"/>
          <w:sz w:val="20"/>
        </w:rPr>
        <w:t xml:space="preserve"> </w:t>
      </w:r>
      <w:r>
        <w:rPr>
          <w:sz w:val="20"/>
        </w:rPr>
        <w:t>situation,</w:t>
      </w:r>
      <w:r>
        <w:rPr>
          <w:spacing w:val="-12"/>
          <w:sz w:val="20"/>
        </w:rPr>
        <w:t xml:space="preserve"> </w:t>
      </w:r>
      <w:r>
        <w:rPr>
          <w:sz w:val="20"/>
        </w:rPr>
        <w:t>assessment of, 278–89</w:t>
      </w:r>
    </w:p>
    <w:p w14:paraId="72682CC3" w14:textId="77777777" w:rsidR="00014495" w:rsidRDefault="00000000">
      <w:pPr>
        <w:spacing w:before="1"/>
        <w:ind w:left="359"/>
        <w:rPr>
          <w:sz w:val="20"/>
        </w:rPr>
      </w:pPr>
      <w:r>
        <w:rPr>
          <w:sz w:val="20"/>
        </w:rPr>
        <w:t>Data,</w:t>
      </w:r>
      <w:r>
        <w:rPr>
          <w:spacing w:val="-10"/>
          <w:sz w:val="20"/>
        </w:rPr>
        <w:t xml:space="preserve"> </w:t>
      </w:r>
      <w:r>
        <w:rPr>
          <w:spacing w:val="-5"/>
          <w:sz w:val="20"/>
        </w:rPr>
        <w:t>172</w:t>
      </w:r>
    </w:p>
    <w:p w14:paraId="72682CC4" w14:textId="77777777" w:rsidR="00014495" w:rsidRDefault="00000000">
      <w:pPr>
        <w:spacing w:line="239" w:lineRule="exact"/>
        <w:ind w:left="599"/>
        <w:rPr>
          <w:sz w:val="20"/>
        </w:rPr>
      </w:pPr>
      <w:r>
        <w:rPr>
          <w:sz w:val="20"/>
        </w:rPr>
        <w:t>curated,</w:t>
      </w:r>
      <w:r>
        <w:rPr>
          <w:spacing w:val="-9"/>
          <w:sz w:val="20"/>
        </w:rPr>
        <w:t xml:space="preserve"> </w:t>
      </w:r>
      <w:r>
        <w:rPr>
          <w:spacing w:val="-5"/>
          <w:sz w:val="20"/>
        </w:rPr>
        <w:t>183</w:t>
      </w:r>
    </w:p>
    <w:p w14:paraId="72682CC5" w14:textId="77777777" w:rsidR="00014495" w:rsidRDefault="00000000">
      <w:pPr>
        <w:spacing w:line="239" w:lineRule="exact"/>
        <w:ind w:left="599"/>
        <w:rPr>
          <w:sz w:val="20"/>
        </w:rPr>
      </w:pPr>
      <w:r>
        <w:rPr>
          <w:spacing w:val="-2"/>
          <w:sz w:val="20"/>
        </w:rPr>
        <w:t>expressing,</w:t>
      </w:r>
      <w:r>
        <w:rPr>
          <w:spacing w:val="15"/>
          <w:sz w:val="20"/>
        </w:rPr>
        <w:t xml:space="preserve"> </w:t>
      </w:r>
      <w:r>
        <w:rPr>
          <w:spacing w:val="-2"/>
          <w:sz w:val="20"/>
        </w:rPr>
        <w:t>150–</w:t>
      </w:r>
      <w:r>
        <w:rPr>
          <w:spacing w:val="-5"/>
          <w:sz w:val="20"/>
        </w:rPr>
        <w:t>51</w:t>
      </w:r>
    </w:p>
    <w:p w14:paraId="72682CC6" w14:textId="77777777" w:rsidR="00014495" w:rsidRDefault="00000000">
      <w:pPr>
        <w:ind w:left="599"/>
        <w:rPr>
          <w:sz w:val="20"/>
        </w:rPr>
      </w:pPr>
      <w:r>
        <w:rPr>
          <w:sz w:val="20"/>
        </w:rPr>
        <w:t>inventory</w:t>
      </w:r>
      <w:r>
        <w:rPr>
          <w:spacing w:val="-8"/>
          <w:sz w:val="20"/>
        </w:rPr>
        <w:t xml:space="preserve"> </w:t>
      </w:r>
      <w:r>
        <w:rPr>
          <w:sz w:val="20"/>
        </w:rPr>
        <w:t>of,</w:t>
      </w:r>
      <w:r>
        <w:rPr>
          <w:spacing w:val="-11"/>
          <w:sz w:val="20"/>
        </w:rPr>
        <w:t xml:space="preserve"> </w:t>
      </w:r>
      <w:r>
        <w:rPr>
          <w:sz w:val="20"/>
        </w:rPr>
        <w:t>287–</w:t>
      </w:r>
      <w:r>
        <w:rPr>
          <w:spacing w:val="-5"/>
          <w:sz w:val="20"/>
        </w:rPr>
        <w:t>88</w:t>
      </w:r>
    </w:p>
    <w:p w14:paraId="72682CC7" w14:textId="77777777" w:rsidR="00014495" w:rsidRDefault="00000000">
      <w:pPr>
        <w:ind w:left="599"/>
        <w:rPr>
          <w:sz w:val="20"/>
        </w:rPr>
      </w:pPr>
      <w:r>
        <w:rPr>
          <w:spacing w:val="-2"/>
          <w:sz w:val="20"/>
        </w:rPr>
        <w:t>linked,</w:t>
      </w:r>
      <w:r>
        <w:rPr>
          <w:spacing w:val="8"/>
          <w:sz w:val="20"/>
        </w:rPr>
        <w:t xml:space="preserve"> </w:t>
      </w:r>
      <w:r>
        <w:rPr>
          <w:spacing w:val="-2"/>
          <w:sz w:val="20"/>
        </w:rPr>
        <w:t>162–</w:t>
      </w:r>
      <w:r>
        <w:rPr>
          <w:spacing w:val="-5"/>
          <w:sz w:val="20"/>
        </w:rPr>
        <w:t>69</w:t>
      </w:r>
    </w:p>
    <w:p w14:paraId="72682CC8" w14:textId="77777777" w:rsidR="00014495" w:rsidRDefault="00000000">
      <w:pPr>
        <w:spacing w:before="1"/>
        <w:ind w:left="599"/>
        <w:rPr>
          <w:sz w:val="20"/>
        </w:rPr>
      </w:pPr>
      <w:r>
        <w:rPr>
          <w:sz w:val="20"/>
        </w:rPr>
        <w:t>policing</w:t>
      </w:r>
      <w:r>
        <w:rPr>
          <w:spacing w:val="-6"/>
          <w:sz w:val="20"/>
        </w:rPr>
        <w:t xml:space="preserve"> </w:t>
      </w:r>
      <w:r>
        <w:rPr>
          <w:sz w:val="20"/>
        </w:rPr>
        <w:t>of,</w:t>
      </w:r>
      <w:r>
        <w:rPr>
          <w:spacing w:val="-5"/>
          <w:sz w:val="20"/>
        </w:rPr>
        <w:t xml:space="preserve"> 187</w:t>
      </w:r>
    </w:p>
    <w:p w14:paraId="72682CC9" w14:textId="77777777" w:rsidR="00014495" w:rsidRDefault="00000000">
      <w:pPr>
        <w:ind w:left="599"/>
        <w:rPr>
          <w:sz w:val="20"/>
        </w:rPr>
      </w:pPr>
      <w:r>
        <w:rPr>
          <w:sz w:val="20"/>
        </w:rPr>
        <w:t>RDF,</w:t>
      </w:r>
      <w:r>
        <w:rPr>
          <w:spacing w:val="-10"/>
          <w:sz w:val="20"/>
        </w:rPr>
        <w:t xml:space="preserve"> </w:t>
      </w:r>
      <w:r>
        <w:rPr>
          <w:spacing w:val="-5"/>
          <w:sz w:val="20"/>
        </w:rPr>
        <w:t>161</w:t>
      </w:r>
    </w:p>
    <w:p w14:paraId="72682CCA" w14:textId="77777777" w:rsidR="00014495" w:rsidRDefault="00000000">
      <w:pPr>
        <w:ind w:left="599"/>
        <w:rPr>
          <w:sz w:val="20"/>
        </w:rPr>
      </w:pPr>
      <w:r>
        <w:rPr>
          <w:sz w:val="20"/>
        </w:rPr>
        <w:t>resolvable,</w:t>
      </w:r>
      <w:r>
        <w:rPr>
          <w:spacing w:val="-11"/>
          <w:sz w:val="20"/>
        </w:rPr>
        <w:t xml:space="preserve"> </w:t>
      </w:r>
      <w:r>
        <w:rPr>
          <w:spacing w:val="-5"/>
          <w:sz w:val="20"/>
        </w:rPr>
        <w:t>161</w:t>
      </w:r>
    </w:p>
    <w:p w14:paraId="72682CCB" w14:textId="77777777" w:rsidR="00014495" w:rsidRDefault="00000000">
      <w:pPr>
        <w:ind w:left="599"/>
        <w:rPr>
          <w:sz w:val="20"/>
        </w:rPr>
      </w:pPr>
      <w:r>
        <w:rPr>
          <w:spacing w:val="-2"/>
          <w:sz w:val="20"/>
        </w:rPr>
        <w:t>self-assembling,</w:t>
      </w:r>
      <w:r>
        <w:rPr>
          <w:spacing w:val="12"/>
          <w:sz w:val="20"/>
        </w:rPr>
        <w:t xml:space="preserve"> </w:t>
      </w:r>
      <w:r>
        <w:rPr>
          <w:spacing w:val="-5"/>
          <w:sz w:val="20"/>
        </w:rPr>
        <w:t>158</w:t>
      </w:r>
    </w:p>
    <w:p w14:paraId="72682CCC" w14:textId="77777777" w:rsidR="00014495" w:rsidRDefault="00000000">
      <w:pPr>
        <w:ind w:left="599"/>
        <w:rPr>
          <w:sz w:val="20"/>
        </w:rPr>
      </w:pPr>
      <w:r>
        <w:rPr>
          <w:spacing w:val="-2"/>
          <w:sz w:val="20"/>
        </w:rPr>
        <w:t>self-describing,</w:t>
      </w:r>
      <w:r>
        <w:rPr>
          <w:spacing w:val="21"/>
          <w:sz w:val="20"/>
        </w:rPr>
        <w:t xml:space="preserve"> </w:t>
      </w:r>
      <w:r>
        <w:rPr>
          <w:spacing w:val="-2"/>
          <w:sz w:val="20"/>
        </w:rPr>
        <w:t>177–</w:t>
      </w:r>
      <w:r>
        <w:rPr>
          <w:spacing w:val="-5"/>
          <w:sz w:val="20"/>
        </w:rPr>
        <w:t>78</w:t>
      </w:r>
    </w:p>
    <w:p w14:paraId="72682CCD" w14:textId="77777777" w:rsidR="00014495" w:rsidRDefault="00000000">
      <w:pPr>
        <w:spacing w:before="1"/>
        <w:ind w:left="599"/>
        <w:rPr>
          <w:sz w:val="20"/>
        </w:rPr>
      </w:pPr>
      <w:r>
        <w:rPr>
          <w:sz w:val="20"/>
        </w:rPr>
        <w:t>stupid,</w:t>
      </w:r>
      <w:r>
        <w:rPr>
          <w:spacing w:val="-10"/>
          <w:sz w:val="20"/>
        </w:rPr>
        <w:t xml:space="preserve"> </w:t>
      </w:r>
      <w:r>
        <w:rPr>
          <w:sz w:val="20"/>
        </w:rPr>
        <w:t>84–</w:t>
      </w:r>
      <w:r>
        <w:rPr>
          <w:spacing w:val="-5"/>
          <w:sz w:val="20"/>
        </w:rPr>
        <w:t>88</w:t>
      </w:r>
    </w:p>
    <w:p w14:paraId="72682CCE" w14:textId="77777777" w:rsidR="00014495" w:rsidRDefault="00000000">
      <w:pPr>
        <w:ind w:left="359" w:right="624" w:firstLine="240"/>
        <w:rPr>
          <w:sz w:val="20"/>
        </w:rPr>
      </w:pPr>
      <w:r>
        <w:rPr>
          <w:sz w:val="20"/>
        </w:rPr>
        <w:t>types</w:t>
      </w:r>
      <w:r>
        <w:rPr>
          <w:spacing w:val="-13"/>
          <w:sz w:val="20"/>
        </w:rPr>
        <w:t xml:space="preserve"> </w:t>
      </w:r>
      <w:r>
        <w:rPr>
          <w:sz w:val="20"/>
        </w:rPr>
        <w:t>of,</w:t>
      </w:r>
      <w:r>
        <w:rPr>
          <w:spacing w:val="-12"/>
          <w:sz w:val="20"/>
        </w:rPr>
        <w:t xml:space="preserve"> </w:t>
      </w:r>
      <w:r>
        <w:rPr>
          <w:sz w:val="20"/>
        </w:rPr>
        <w:t>31–32 Data conversions</w:t>
      </w:r>
    </w:p>
    <w:p w14:paraId="72682CCF" w14:textId="77777777" w:rsidR="00014495" w:rsidRDefault="00000000">
      <w:pPr>
        <w:ind w:left="599"/>
        <w:rPr>
          <w:sz w:val="20"/>
        </w:rPr>
      </w:pPr>
      <w:r>
        <w:rPr>
          <w:sz w:val="20"/>
        </w:rPr>
        <w:t>end</w:t>
      </w:r>
      <w:r>
        <w:rPr>
          <w:spacing w:val="-6"/>
          <w:sz w:val="20"/>
        </w:rPr>
        <w:t xml:space="preserve"> </w:t>
      </w:r>
      <w:r>
        <w:rPr>
          <w:sz w:val="20"/>
        </w:rPr>
        <w:t>of,</w:t>
      </w:r>
      <w:r>
        <w:rPr>
          <w:spacing w:val="-6"/>
          <w:sz w:val="20"/>
        </w:rPr>
        <w:t xml:space="preserve"> </w:t>
      </w:r>
      <w:r>
        <w:rPr>
          <w:sz w:val="20"/>
        </w:rPr>
        <w:t>89–</w:t>
      </w:r>
      <w:r>
        <w:rPr>
          <w:spacing w:val="-5"/>
          <w:sz w:val="20"/>
        </w:rPr>
        <w:t>90</w:t>
      </w:r>
    </w:p>
    <w:p w14:paraId="72682CD0" w14:textId="77777777" w:rsidR="00014495" w:rsidRDefault="00000000">
      <w:pPr>
        <w:spacing w:before="101"/>
        <w:ind w:left="581" w:right="1431" w:hanging="221"/>
        <w:rPr>
          <w:sz w:val="20"/>
        </w:rPr>
      </w:pPr>
      <w:r>
        <w:br w:type="column"/>
      </w:r>
      <w:r>
        <w:rPr>
          <w:sz w:val="20"/>
        </w:rPr>
        <w:t>Data</w:t>
      </w:r>
      <w:r>
        <w:rPr>
          <w:spacing w:val="-13"/>
          <w:sz w:val="20"/>
        </w:rPr>
        <w:t xml:space="preserve"> </w:t>
      </w:r>
      <w:r>
        <w:rPr>
          <w:sz w:val="20"/>
        </w:rPr>
        <w:t>Definition</w:t>
      </w:r>
      <w:r>
        <w:rPr>
          <w:spacing w:val="-12"/>
          <w:sz w:val="20"/>
        </w:rPr>
        <w:t xml:space="preserve"> </w:t>
      </w:r>
      <w:r>
        <w:rPr>
          <w:sz w:val="20"/>
        </w:rPr>
        <w:t>Language (DDL), 173</w:t>
      </w:r>
    </w:p>
    <w:p w14:paraId="72682CD1" w14:textId="77777777" w:rsidR="00014495" w:rsidRDefault="00000000">
      <w:pPr>
        <w:ind w:left="600" w:right="1530" w:hanging="241"/>
        <w:rPr>
          <w:sz w:val="20"/>
        </w:rPr>
      </w:pPr>
      <w:r>
        <w:rPr>
          <w:sz w:val="20"/>
        </w:rPr>
        <w:t>Data lakes, 259–60 difficulties</w:t>
      </w:r>
      <w:r>
        <w:rPr>
          <w:spacing w:val="-13"/>
          <w:sz w:val="20"/>
        </w:rPr>
        <w:t xml:space="preserve"> </w:t>
      </w:r>
      <w:r>
        <w:rPr>
          <w:sz w:val="20"/>
        </w:rPr>
        <w:t>in</w:t>
      </w:r>
      <w:r>
        <w:rPr>
          <w:spacing w:val="-12"/>
          <w:sz w:val="20"/>
        </w:rPr>
        <w:t xml:space="preserve"> </w:t>
      </w:r>
      <w:r>
        <w:rPr>
          <w:sz w:val="20"/>
        </w:rPr>
        <w:t>using,</w:t>
      </w:r>
      <w:r>
        <w:rPr>
          <w:spacing w:val="-12"/>
          <w:sz w:val="20"/>
        </w:rPr>
        <w:t xml:space="preserve"> </w:t>
      </w:r>
      <w:r>
        <w:rPr>
          <w:sz w:val="20"/>
        </w:rPr>
        <w:t>86–88</w:t>
      </w:r>
    </w:p>
    <w:p w14:paraId="72682CD2" w14:textId="77777777" w:rsidR="00014495" w:rsidRDefault="00000000">
      <w:pPr>
        <w:ind w:left="581" w:right="1431" w:hanging="221"/>
        <w:rPr>
          <w:sz w:val="20"/>
        </w:rPr>
      </w:pPr>
      <w:r>
        <w:rPr>
          <w:sz w:val="20"/>
        </w:rPr>
        <w:t>Data</w:t>
      </w:r>
      <w:r>
        <w:rPr>
          <w:spacing w:val="-13"/>
          <w:sz w:val="20"/>
        </w:rPr>
        <w:t xml:space="preserve"> </w:t>
      </w:r>
      <w:r>
        <w:rPr>
          <w:sz w:val="20"/>
        </w:rPr>
        <w:t>Manipulation</w:t>
      </w:r>
      <w:r>
        <w:rPr>
          <w:spacing w:val="-12"/>
          <w:sz w:val="20"/>
        </w:rPr>
        <w:t xml:space="preserve"> </w:t>
      </w:r>
      <w:r>
        <w:rPr>
          <w:sz w:val="20"/>
        </w:rPr>
        <w:t>Language (DML), 173</w:t>
      </w:r>
    </w:p>
    <w:p w14:paraId="72682CD3" w14:textId="77777777" w:rsidR="00014495" w:rsidRDefault="00000000">
      <w:pPr>
        <w:spacing w:before="1"/>
        <w:ind w:left="360"/>
        <w:rPr>
          <w:sz w:val="20"/>
        </w:rPr>
      </w:pPr>
      <w:r>
        <w:rPr>
          <w:sz w:val="20"/>
        </w:rPr>
        <w:t>Data</w:t>
      </w:r>
      <w:r>
        <w:rPr>
          <w:spacing w:val="-9"/>
          <w:sz w:val="20"/>
        </w:rPr>
        <w:t xml:space="preserve"> </w:t>
      </w:r>
      <w:r>
        <w:rPr>
          <w:sz w:val="20"/>
        </w:rPr>
        <w:t>models,</w:t>
      </w:r>
      <w:r>
        <w:rPr>
          <w:spacing w:val="-10"/>
          <w:sz w:val="20"/>
        </w:rPr>
        <w:t xml:space="preserve"> </w:t>
      </w:r>
      <w:r>
        <w:rPr>
          <w:sz w:val="20"/>
        </w:rPr>
        <w:t>187–</w:t>
      </w:r>
      <w:r>
        <w:rPr>
          <w:spacing w:val="-5"/>
          <w:sz w:val="20"/>
        </w:rPr>
        <w:t>88</w:t>
      </w:r>
    </w:p>
    <w:p w14:paraId="72682CD4" w14:textId="77777777" w:rsidR="00014495" w:rsidRDefault="00000000">
      <w:pPr>
        <w:ind w:left="600"/>
        <w:rPr>
          <w:sz w:val="20"/>
        </w:rPr>
      </w:pPr>
      <w:r>
        <w:rPr>
          <w:sz w:val="20"/>
        </w:rPr>
        <w:t>changes</w:t>
      </w:r>
      <w:r>
        <w:rPr>
          <w:spacing w:val="-6"/>
          <w:sz w:val="20"/>
        </w:rPr>
        <w:t xml:space="preserve"> </w:t>
      </w:r>
      <w:r>
        <w:rPr>
          <w:sz w:val="20"/>
        </w:rPr>
        <w:t>and,</w:t>
      </w:r>
      <w:r>
        <w:rPr>
          <w:spacing w:val="-9"/>
          <w:sz w:val="20"/>
        </w:rPr>
        <w:t xml:space="preserve"> </w:t>
      </w:r>
      <w:r>
        <w:rPr>
          <w:sz w:val="20"/>
        </w:rPr>
        <w:t>51–</w:t>
      </w:r>
      <w:r>
        <w:rPr>
          <w:spacing w:val="-5"/>
          <w:sz w:val="20"/>
        </w:rPr>
        <w:t>53</w:t>
      </w:r>
    </w:p>
    <w:p w14:paraId="72682CD5" w14:textId="77777777" w:rsidR="00014495" w:rsidRDefault="00000000">
      <w:pPr>
        <w:ind w:left="600"/>
        <w:rPr>
          <w:sz w:val="20"/>
        </w:rPr>
      </w:pPr>
      <w:r>
        <w:rPr>
          <w:sz w:val="20"/>
        </w:rPr>
        <w:t>reduction</w:t>
      </w:r>
      <w:r>
        <w:rPr>
          <w:spacing w:val="-8"/>
          <w:sz w:val="20"/>
        </w:rPr>
        <w:t xml:space="preserve"> </w:t>
      </w:r>
      <w:r>
        <w:rPr>
          <w:sz w:val="20"/>
        </w:rPr>
        <w:t>in,</w:t>
      </w:r>
      <w:r>
        <w:rPr>
          <w:spacing w:val="-8"/>
          <w:sz w:val="20"/>
        </w:rPr>
        <w:t xml:space="preserve"> </w:t>
      </w:r>
      <w:r>
        <w:rPr>
          <w:sz w:val="20"/>
        </w:rPr>
        <w:t>90–</w:t>
      </w:r>
      <w:r>
        <w:rPr>
          <w:spacing w:val="-5"/>
          <w:sz w:val="20"/>
        </w:rPr>
        <w:t>91</w:t>
      </w:r>
    </w:p>
    <w:p w14:paraId="72682CD6" w14:textId="77777777" w:rsidR="00014495" w:rsidRDefault="00000000">
      <w:pPr>
        <w:ind w:left="360" w:right="2503" w:firstLine="240"/>
        <w:rPr>
          <w:sz w:val="20"/>
        </w:rPr>
      </w:pPr>
      <w:r>
        <w:rPr>
          <w:sz w:val="20"/>
        </w:rPr>
        <w:t>simpler,</w:t>
      </w:r>
      <w:r>
        <w:rPr>
          <w:spacing w:val="-13"/>
          <w:sz w:val="20"/>
        </w:rPr>
        <w:t xml:space="preserve"> </w:t>
      </w:r>
      <w:r>
        <w:rPr>
          <w:sz w:val="20"/>
        </w:rPr>
        <w:t>91–94 Data set</w:t>
      </w:r>
    </w:p>
    <w:p w14:paraId="72682CD7" w14:textId="77777777" w:rsidR="00014495" w:rsidRDefault="00000000">
      <w:pPr>
        <w:spacing w:before="1" w:line="239" w:lineRule="exact"/>
        <w:ind w:left="600"/>
        <w:rPr>
          <w:sz w:val="20"/>
        </w:rPr>
      </w:pPr>
      <w:r>
        <w:rPr>
          <w:sz w:val="20"/>
        </w:rPr>
        <w:t>exploration</w:t>
      </w:r>
      <w:r>
        <w:rPr>
          <w:spacing w:val="-7"/>
          <w:sz w:val="20"/>
        </w:rPr>
        <w:t xml:space="preserve"> </w:t>
      </w:r>
      <w:r>
        <w:rPr>
          <w:sz w:val="20"/>
        </w:rPr>
        <w:t>of,</w:t>
      </w:r>
      <w:r>
        <w:rPr>
          <w:spacing w:val="-8"/>
          <w:sz w:val="20"/>
        </w:rPr>
        <w:t xml:space="preserve"> </w:t>
      </w:r>
      <w:r>
        <w:rPr>
          <w:spacing w:val="-5"/>
          <w:sz w:val="20"/>
        </w:rPr>
        <w:t>162</w:t>
      </w:r>
    </w:p>
    <w:p w14:paraId="72682CD8" w14:textId="77777777" w:rsidR="00014495" w:rsidRDefault="00000000">
      <w:pPr>
        <w:spacing w:line="239" w:lineRule="exact"/>
        <w:ind w:left="600"/>
        <w:rPr>
          <w:sz w:val="20"/>
        </w:rPr>
      </w:pPr>
      <w:r>
        <w:rPr>
          <w:sz w:val="20"/>
        </w:rPr>
        <w:t>protection</w:t>
      </w:r>
      <w:r>
        <w:rPr>
          <w:spacing w:val="-8"/>
          <w:sz w:val="20"/>
        </w:rPr>
        <w:t xml:space="preserve"> </w:t>
      </w:r>
      <w:r>
        <w:rPr>
          <w:sz w:val="20"/>
        </w:rPr>
        <w:t>of,</w:t>
      </w:r>
      <w:r>
        <w:rPr>
          <w:spacing w:val="-6"/>
          <w:sz w:val="20"/>
        </w:rPr>
        <w:t xml:space="preserve"> </w:t>
      </w:r>
      <w:r>
        <w:rPr>
          <w:spacing w:val="-5"/>
          <w:sz w:val="20"/>
        </w:rPr>
        <w:t>187</w:t>
      </w:r>
    </w:p>
    <w:p w14:paraId="72682CD9" w14:textId="77777777" w:rsidR="00014495" w:rsidRDefault="00000000">
      <w:pPr>
        <w:ind w:left="360"/>
        <w:rPr>
          <w:sz w:val="20"/>
        </w:rPr>
      </w:pPr>
      <w:r>
        <w:rPr>
          <w:sz w:val="20"/>
        </w:rPr>
        <w:t>Data</w:t>
      </w:r>
      <w:r>
        <w:rPr>
          <w:spacing w:val="-7"/>
          <w:sz w:val="20"/>
        </w:rPr>
        <w:t xml:space="preserve"> </w:t>
      </w:r>
      <w:r>
        <w:rPr>
          <w:sz w:val="20"/>
        </w:rPr>
        <w:t>types,</w:t>
      </w:r>
      <w:r>
        <w:rPr>
          <w:spacing w:val="-9"/>
          <w:sz w:val="20"/>
        </w:rPr>
        <w:t xml:space="preserve"> </w:t>
      </w:r>
      <w:r>
        <w:rPr>
          <w:sz w:val="20"/>
        </w:rPr>
        <w:t>31–</w:t>
      </w:r>
      <w:r>
        <w:rPr>
          <w:spacing w:val="-5"/>
          <w:sz w:val="20"/>
        </w:rPr>
        <w:t>32</w:t>
      </w:r>
    </w:p>
    <w:p w14:paraId="72682CDA" w14:textId="77777777" w:rsidR="00014495" w:rsidRDefault="00000000">
      <w:pPr>
        <w:ind w:left="360"/>
        <w:rPr>
          <w:sz w:val="20"/>
        </w:rPr>
      </w:pPr>
      <w:r>
        <w:rPr>
          <w:sz w:val="20"/>
        </w:rPr>
        <w:t>Data</w:t>
      </w:r>
      <w:r>
        <w:rPr>
          <w:spacing w:val="-9"/>
          <w:sz w:val="20"/>
        </w:rPr>
        <w:t xml:space="preserve"> </w:t>
      </w:r>
      <w:r>
        <w:rPr>
          <w:sz w:val="20"/>
        </w:rPr>
        <w:t>warehouses,</w:t>
      </w:r>
      <w:r>
        <w:rPr>
          <w:spacing w:val="-10"/>
          <w:sz w:val="20"/>
        </w:rPr>
        <w:t xml:space="preserve"> </w:t>
      </w:r>
      <w:r>
        <w:rPr>
          <w:sz w:val="20"/>
        </w:rPr>
        <w:t>259–60,</w:t>
      </w:r>
      <w:r>
        <w:rPr>
          <w:spacing w:val="-10"/>
          <w:sz w:val="20"/>
        </w:rPr>
        <w:t xml:space="preserve"> </w:t>
      </w:r>
      <w:r>
        <w:rPr>
          <w:spacing w:val="-5"/>
          <w:sz w:val="20"/>
        </w:rPr>
        <w:t>315</w:t>
      </w:r>
    </w:p>
    <w:p w14:paraId="72682CDB" w14:textId="77777777" w:rsidR="00014495" w:rsidRDefault="00000000">
      <w:pPr>
        <w:ind w:left="360" w:right="1431"/>
        <w:rPr>
          <w:sz w:val="20"/>
        </w:rPr>
      </w:pPr>
      <w:r>
        <w:rPr>
          <w:sz w:val="20"/>
        </w:rPr>
        <w:t>Database,</w:t>
      </w:r>
      <w:r>
        <w:rPr>
          <w:spacing w:val="-13"/>
          <w:sz w:val="20"/>
        </w:rPr>
        <w:t xml:space="preserve"> </w:t>
      </w:r>
      <w:r>
        <w:rPr>
          <w:sz w:val="20"/>
        </w:rPr>
        <w:t>graph,</w:t>
      </w:r>
      <w:r>
        <w:rPr>
          <w:spacing w:val="-12"/>
          <w:sz w:val="20"/>
        </w:rPr>
        <w:t xml:space="preserve"> </w:t>
      </w:r>
      <w:r>
        <w:rPr>
          <w:sz w:val="20"/>
        </w:rPr>
        <w:t xml:space="preserve">162 </w:t>
      </w:r>
      <w:r>
        <w:rPr>
          <w:spacing w:val="-2"/>
          <w:sz w:val="20"/>
        </w:rPr>
        <w:t>Databases</w:t>
      </w:r>
    </w:p>
    <w:p w14:paraId="72682CDC" w14:textId="77777777" w:rsidR="00014495" w:rsidRDefault="00000000">
      <w:pPr>
        <w:spacing w:before="1"/>
        <w:ind w:left="90" w:right="1312"/>
        <w:jc w:val="center"/>
        <w:rPr>
          <w:sz w:val="20"/>
        </w:rPr>
      </w:pPr>
      <w:r>
        <w:rPr>
          <w:sz w:val="20"/>
        </w:rPr>
        <w:t>proprietary</w:t>
      </w:r>
      <w:r>
        <w:rPr>
          <w:spacing w:val="-9"/>
          <w:sz w:val="20"/>
        </w:rPr>
        <w:t xml:space="preserve"> </w:t>
      </w:r>
      <w:r>
        <w:rPr>
          <w:sz w:val="20"/>
        </w:rPr>
        <w:t>graph,</w:t>
      </w:r>
      <w:r>
        <w:rPr>
          <w:spacing w:val="-12"/>
          <w:sz w:val="20"/>
        </w:rPr>
        <w:t xml:space="preserve"> </w:t>
      </w:r>
      <w:r>
        <w:rPr>
          <w:spacing w:val="-5"/>
          <w:sz w:val="20"/>
        </w:rPr>
        <w:t>162</w:t>
      </w:r>
    </w:p>
    <w:p w14:paraId="72682CDD" w14:textId="77777777" w:rsidR="00014495" w:rsidRDefault="00000000">
      <w:pPr>
        <w:ind w:right="1312"/>
        <w:jc w:val="center"/>
        <w:rPr>
          <w:sz w:val="20"/>
        </w:rPr>
      </w:pPr>
      <w:r>
        <w:rPr>
          <w:sz w:val="20"/>
        </w:rPr>
        <w:t>Data-centric</w:t>
      </w:r>
      <w:r>
        <w:rPr>
          <w:spacing w:val="-8"/>
          <w:sz w:val="20"/>
        </w:rPr>
        <w:t xml:space="preserve"> </w:t>
      </w:r>
      <w:r>
        <w:rPr>
          <w:sz w:val="20"/>
        </w:rPr>
        <w:t>approach,</w:t>
      </w:r>
      <w:r>
        <w:rPr>
          <w:spacing w:val="-9"/>
          <w:sz w:val="20"/>
        </w:rPr>
        <w:t xml:space="preserve"> </w:t>
      </w:r>
      <w:r>
        <w:rPr>
          <w:sz w:val="20"/>
        </w:rPr>
        <w:t>1,</w:t>
      </w:r>
      <w:r>
        <w:rPr>
          <w:spacing w:val="-10"/>
          <w:sz w:val="20"/>
        </w:rPr>
        <w:t xml:space="preserve"> 2</w:t>
      </w:r>
    </w:p>
    <w:p w14:paraId="72682CDE" w14:textId="77777777" w:rsidR="00014495" w:rsidRDefault="00000000">
      <w:pPr>
        <w:ind w:left="600" w:right="1431"/>
        <w:rPr>
          <w:sz w:val="20"/>
        </w:rPr>
      </w:pPr>
      <w:r>
        <w:rPr>
          <w:sz w:val="20"/>
        </w:rPr>
        <w:t>complexity reduction, 238 disruptive</w:t>
      </w:r>
      <w:r>
        <w:rPr>
          <w:spacing w:val="-13"/>
          <w:sz w:val="20"/>
        </w:rPr>
        <w:t xml:space="preserve"> </w:t>
      </w:r>
      <w:r>
        <w:rPr>
          <w:sz w:val="20"/>
        </w:rPr>
        <w:t>nature</w:t>
      </w:r>
      <w:r>
        <w:rPr>
          <w:spacing w:val="-12"/>
          <w:sz w:val="20"/>
        </w:rPr>
        <w:t xml:space="preserve"> </w:t>
      </w:r>
      <w:r>
        <w:rPr>
          <w:sz w:val="20"/>
        </w:rPr>
        <w:t>of,</w:t>
      </w:r>
      <w:r>
        <w:rPr>
          <w:spacing w:val="-12"/>
          <w:sz w:val="20"/>
        </w:rPr>
        <w:t xml:space="preserve"> </w:t>
      </w:r>
      <w:r>
        <w:rPr>
          <w:sz w:val="20"/>
        </w:rPr>
        <w:t>97–98 flexibility of, 94–95 maturity model</w:t>
      </w:r>
      <w:r>
        <w:rPr>
          <w:spacing w:val="-2"/>
          <w:sz w:val="20"/>
        </w:rPr>
        <w:t xml:space="preserve"> </w:t>
      </w:r>
      <w:r>
        <w:rPr>
          <w:sz w:val="20"/>
        </w:rPr>
        <w:t>of,</w:t>
      </w:r>
      <w:r>
        <w:rPr>
          <w:spacing w:val="-2"/>
          <w:sz w:val="20"/>
        </w:rPr>
        <w:t xml:space="preserve"> </w:t>
      </w:r>
      <w:r>
        <w:rPr>
          <w:sz w:val="20"/>
        </w:rPr>
        <w:t>319–24 what if view of, 88–90</w:t>
      </w:r>
    </w:p>
    <w:p w14:paraId="72682CDF" w14:textId="77777777" w:rsidR="00014495" w:rsidRDefault="00000000">
      <w:pPr>
        <w:spacing w:before="1"/>
        <w:ind w:left="360"/>
        <w:rPr>
          <w:sz w:val="20"/>
        </w:rPr>
      </w:pPr>
      <w:r>
        <w:rPr>
          <w:spacing w:val="-2"/>
          <w:sz w:val="20"/>
        </w:rPr>
        <w:t>Data-centric</w:t>
      </w:r>
      <w:r>
        <w:rPr>
          <w:spacing w:val="13"/>
          <w:sz w:val="20"/>
        </w:rPr>
        <w:t xml:space="preserve"> </w:t>
      </w:r>
      <w:r>
        <w:rPr>
          <w:spacing w:val="-2"/>
          <w:sz w:val="20"/>
        </w:rPr>
        <w:t>architecture,</w:t>
      </w:r>
      <w:r>
        <w:rPr>
          <w:spacing w:val="9"/>
          <w:sz w:val="20"/>
        </w:rPr>
        <w:t xml:space="preserve"> </w:t>
      </w:r>
      <w:r>
        <w:rPr>
          <w:spacing w:val="-5"/>
          <w:sz w:val="20"/>
        </w:rPr>
        <w:t>24</w:t>
      </w:r>
    </w:p>
    <w:p w14:paraId="72682CE0" w14:textId="77777777" w:rsidR="00014495" w:rsidRDefault="00000000">
      <w:pPr>
        <w:ind w:left="359"/>
        <w:rPr>
          <w:sz w:val="20"/>
        </w:rPr>
      </w:pPr>
      <w:r>
        <w:rPr>
          <w:sz w:val="20"/>
        </w:rPr>
        <w:t>Data-centric</w:t>
      </w:r>
      <w:r>
        <w:rPr>
          <w:spacing w:val="-12"/>
          <w:sz w:val="20"/>
        </w:rPr>
        <w:t xml:space="preserve"> </w:t>
      </w:r>
      <w:r>
        <w:rPr>
          <w:sz w:val="20"/>
        </w:rPr>
        <w:t>maturity,</w:t>
      </w:r>
      <w:r>
        <w:rPr>
          <w:spacing w:val="-11"/>
          <w:sz w:val="20"/>
        </w:rPr>
        <w:t xml:space="preserve"> </w:t>
      </w:r>
      <w:r>
        <w:rPr>
          <w:spacing w:val="-4"/>
          <w:sz w:val="20"/>
        </w:rPr>
        <w:t>320–</w:t>
      </w:r>
    </w:p>
    <w:p w14:paraId="72682CE1" w14:textId="77777777" w:rsidR="00014495" w:rsidRDefault="00000000">
      <w:pPr>
        <w:ind w:left="580"/>
        <w:rPr>
          <w:sz w:val="20"/>
        </w:rPr>
      </w:pPr>
      <w:r>
        <w:rPr>
          <w:spacing w:val="-5"/>
          <w:sz w:val="20"/>
        </w:rPr>
        <w:t>24</w:t>
      </w:r>
    </w:p>
    <w:p w14:paraId="72682CE2" w14:textId="77777777" w:rsidR="00014495" w:rsidRDefault="00000000">
      <w:pPr>
        <w:spacing w:before="1" w:line="239" w:lineRule="exact"/>
        <w:ind w:left="359"/>
        <w:rPr>
          <w:sz w:val="20"/>
        </w:rPr>
      </w:pPr>
      <w:r>
        <w:rPr>
          <w:spacing w:val="-2"/>
          <w:sz w:val="20"/>
        </w:rPr>
        <w:t>Data-centric</w:t>
      </w:r>
      <w:r>
        <w:rPr>
          <w:spacing w:val="10"/>
          <w:sz w:val="20"/>
        </w:rPr>
        <w:t xml:space="preserve"> </w:t>
      </w:r>
      <w:r>
        <w:rPr>
          <w:spacing w:val="-2"/>
          <w:sz w:val="20"/>
        </w:rPr>
        <w:t>paradigm,</w:t>
      </w:r>
      <w:r>
        <w:rPr>
          <w:spacing w:val="6"/>
          <w:sz w:val="20"/>
        </w:rPr>
        <w:t xml:space="preserve"> </w:t>
      </w:r>
      <w:r>
        <w:rPr>
          <w:spacing w:val="-5"/>
          <w:sz w:val="20"/>
        </w:rPr>
        <w:t>97–</w:t>
      </w:r>
    </w:p>
    <w:p w14:paraId="72682CE3" w14:textId="77777777" w:rsidR="00014495" w:rsidRDefault="00000000">
      <w:pPr>
        <w:spacing w:line="239" w:lineRule="exact"/>
        <w:ind w:left="580"/>
        <w:rPr>
          <w:sz w:val="20"/>
        </w:rPr>
      </w:pPr>
      <w:r>
        <w:rPr>
          <w:sz w:val="20"/>
        </w:rPr>
        <w:t>98,</w:t>
      </w:r>
      <w:r>
        <w:rPr>
          <w:spacing w:val="-6"/>
          <w:sz w:val="20"/>
        </w:rPr>
        <w:t xml:space="preserve"> </w:t>
      </w:r>
      <w:r>
        <w:rPr>
          <w:spacing w:val="-5"/>
          <w:sz w:val="20"/>
        </w:rPr>
        <w:t>123</w:t>
      </w:r>
    </w:p>
    <w:p w14:paraId="72682CE4" w14:textId="77777777" w:rsidR="00014495" w:rsidRDefault="00000000">
      <w:pPr>
        <w:ind w:left="359"/>
        <w:rPr>
          <w:sz w:val="20"/>
        </w:rPr>
      </w:pPr>
      <w:r>
        <w:rPr>
          <w:spacing w:val="-2"/>
          <w:sz w:val="20"/>
        </w:rPr>
        <w:t>Data-centric</w:t>
      </w:r>
      <w:r>
        <w:rPr>
          <w:spacing w:val="10"/>
          <w:sz w:val="20"/>
        </w:rPr>
        <w:t xml:space="preserve"> </w:t>
      </w:r>
      <w:r>
        <w:rPr>
          <w:spacing w:val="-2"/>
          <w:sz w:val="20"/>
        </w:rPr>
        <w:t>position</w:t>
      </w:r>
    </w:p>
    <w:p w14:paraId="72682CE5" w14:textId="77777777" w:rsidR="00014495" w:rsidRDefault="00000000">
      <w:pPr>
        <w:ind w:left="839" w:right="1530" w:hanging="241"/>
        <w:rPr>
          <w:sz w:val="20"/>
        </w:rPr>
      </w:pPr>
      <w:r>
        <w:rPr>
          <w:sz w:val="20"/>
        </w:rPr>
        <w:t>and</w:t>
      </w:r>
      <w:r>
        <w:rPr>
          <w:spacing w:val="-13"/>
          <w:sz w:val="20"/>
        </w:rPr>
        <w:t xml:space="preserve"> </w:t>
      </w:r>
      <w:r>
        <w:rPr>
          <w:sz w:val="20"/>
        </w:rPr>
        <w:t>being</w:t>
      </w:r>
      <w:r>
        <w:rPr>
          <w:spacing w:val="-12"/>
          <w:sz w:val="20"/>
        </w:rPr>
        <w:t xml:space="preserve"> </w:t>
      </w:r>
      <w:r>
        <w:rPr>
          <w:sz w:val="20"/>
        </w:rPr>
        <w:t>ephemeral,</w:t>
      </w:r>
      <w:r>
        <w:rPr>
          <w:spacing w:val="-12"/>
          <w:sz w:val="20"/>
        </w:rPr>
        <w:t xml:space="preserve"> </w:t>
      </w:r>
      <w:r>
        <w:rPr>
          <w:sz w:val="20"/>
        </w:rPr>
        <w:t>16–</w:t>
      </w:r>
      <w:r>
        <w:rPr>
          <w:spacing w:val="-6"/>
          <w:sz w:val="20"/>
        </w:rPr>
        <w:t>17</w:t>
      </w:r>
    </w:p>
    <w:p w14:paraId="72682CE6" w14:textId="77777777" w:rsidR="00014495" w:rsidRDefault="00000000">
      <w:pPr>
        <w:ind w:left="359" w:right="1539" w:firstLine="240"/>
        <w:rPr>
          <w:sz w:val="20"/>
        </w:rPr>
      </w:pPr>
      <w:r>
        <w:rPr>
          <w:sz w:val="20"/>
        </w:rPr>
        <w:t>vs. Data-driven, 15–16 Data-centric</w:t>
      </w:r>
      <w:r>
        <w:rPr>
          <w:spacing w:val="-13"/>
          <w:sz w:val="20"/>
        </w:rPr>
        <w:t xml:space="preserve"> </w:t>
      </w:r>
      <w:r>
        <w:rPr>
          <w:sz w:val="20"/>
        </w:rPr>
        <w:t>self-assessment,</w:t>
      </w:r>
    </w:p>
    <w:p w14:paraId="72682CE7" w14:textId="77777777" w:rsidR="00014495" w:rsidRDefault="00000000">
      <w:pPr>
        <w:spacing w:before="1"/>
        <w:ind w:left="580"/>
        <w:rPr>
          <w:sz w:val="20"/>
        </w:rPr>
      </w:pPr>
      <w:r>
        <w:rPr>
          <w:spacing w:val="-2"/>
          <w:sz w:val="20"/>
        </w:rPr>
        <w:t>279–</w:t>
      </w:r>
      <w:r>
        <w:rPr>
          <w:spacing w:val="-5"/>
          <w:sz w:val="20"/>
        </w:rPr>
        <w:t>82</w:t>
      </w:r>
    </w:p>
    <w:p w14:paraId="72682CE8" w14:textId="77777777" w:rsidR="00014495" w:rsidRDefault="00000000">
      <w:pPr>
        <w:ind w:left="580" w:right="1530" w:hanging="221"/>
        <w:rPr>
          <w:sz w:val="20"/>
        </w:rPr>
      </w:pPr>
      <w:r>
        <w:rPr>
          <w:sz w:val="20"/>
        </w:rPr>
        <w:t>Data-centric</w:t>
      </w:r>
      <w:r>
        <w:rPr>
          <w:spacing w:val="-13"/>
          <w:sz w:val="20"/>
        </w:rPr>
        <w:t xml:space="preserve"> </w:t>
      </w:r>
      <w:r>
        <w:rPr>
          <w:sz w:val="20"/>
        </w:rPr>
        <w:t xml:space="preserve">transformation, </w:t>
      </w:r>
      <w:r>
        <w:rPr>
          <w:spacing w:val="-4"/>
          <w:sz w:val="20"/>
        </w:rPr>
        <w:t>320</w:t>
      </w:r>
    </w:p>
    <w:p w14:paraId="72682CE9" w14:textId="77777777" w:rsidR="00014495" w:rsidRDefault="00000000">
      <w:pPr>
        <w:ind w:left="599"/>
        <w:rPr>
          <w:sz w:val="20"/>
        </w:rPr>
      </w:pPr>
      <w:r>
        <w:rPr>
          <w:sz w:val="20"/>
        </w:rPr>
        <w:t>assistance</w:t>
      </w:r>
      <w:r>
        <w:rPr>
          <w:spacing w:val="-13"/>
          <w:sz w:val="20"/>
        </w:rPr>
        <w:t xml:space="preserve"> </w:t>
      </w:r>
      <w:r>
        <w:rPr>
          <w:sz w:val="20"/>
        </w:rPr>
        <w:t>with,</w:t>
      </w:r>
      <w:r>
        <w:rPr>
          <w:spacing w:val="-10"/>
          <w:sz w:val="20"/>
        </w:rPr>
        <w:t xml:space="preserve"> </w:t>
      </w:r>
      <w:r>
        <w:rPr>
          <w:sz w:val="20"/>
        </w:rPr>
        <w:t>113–</w:t>
      </w:r>
      <w:r>
        <w:rPr>
          <w:spacing w:val="-5"/>
          <w:sz w:val="20"/>
        </w:rPr>
        <w:t>15</w:t>
      </w:r>
    </w:p>
    <w:p w14:paraId="72682CEA" w14:textId="77777777" w:rsidR="00014495" w:rsidRDefault="00000000">
      <w:pPr>
        <w:spacing w:before="1"/>
        <w:ind w:left="359" w:right="2271"/>
        <w:rPr>
          <w:sz w:val="20"/>
        </w:rPr>
      </w:pPr>
      <w:r>
        <w:rPr>
          <w:sz w:val="20"/>
        </w:rPr>
        <w:t>Data-centricity,</w:t>
      </w:r>
      <w:r>
        <w:rPr>
          <w:spacing w:val="-13"/>
          <w:sz w:val="20"/>
        </w:rPr>
        <w:t xml:space="preserve"> </w:t>
      </w:r>
      <w:r>
        <w:rPr>
          <w:sz w:val="20"/>
        </w:rPr>
        <w:t xml:space="preserve">327 </w:t>
      </w:r>
      <w:r>
        <w:rPr>
          <w:spacing w:val="-2"/>
          <w:sz w:val="20"/>
        </w:rPr>
        <w:t>Data-driven</w:t>
      </w:r>
    </w:p>
    <w:p w14:paraId="72682CEB" w14:textId="77777777" w:rsidR="00014495" w:rsidRDefault="00014495">
      <w:pPr>
        <w:rPr>
          <w:sz w:val="20"/>
        </w:rPr>
        <w:sectPr w:rsidR="00014495">
          <w:type w:val="continuous"/>
          <w:pgSz w:w="8640" w:h="12960"/>
          <w:pgMar w:top="1480" w:right="360" w:bottom="960" w:left="720" w:header="0" w:footer="774" w:gutter="0"/>
          <w:cols w:num="2" w:space="708" w:equalWidth="0">
            <w:col w:w="2861" w:space="378"/>
            <w:col w:w="4321"/>
          </w:cols>
        </w:sectPr>
      </w:pPr>
    </w:p>
    <w:p w14:paraId="72682CEC" w14:textId="77777777" w:rsidR="00014495" w:rsidRDefault="00000000">
      <w:pPr>
        <w:tabs>
          <w:tab w:val="left" w:pos="736"/>
        </w:tabs>
        <w:spacing w:before="39"/>
        <w:ind w:right="804"/>
        <w:jc w:val="right"/>
        <w:rPr>
          <w:rFonts w:ascii="Calibri"/>
          <w:b/>
          <w:sz w:val="18"/>
        </w:rPr>
      </w:pPr>
      <w:r>
        <w:rPr>
          <w:rFonts w:ascii="Calibri"/>
          <w:color w:val="585858"/>
          <w:spacing w:val="-2"/>
          <w:sz w:val="18"/>
        </w:rPr>
        <w:lastRenderedPageBreak/>
        <w:t>Index</w:t>
      </w:r>
      <w:r>
        <w:rPr>
          <w:rFonts w:ascii="Calibri"/>
          <w:color w:val="585858"/>
          <w:sz w:val="18"/>
        </w:rPr>
        <w:tab/>
      </w:r>
      <w:r>
        <w:rPr>
          <w:rFonts w:ascii="Calibri"/>
          <w:b/>
          <w:color w:val="585858"/>
          <w:spacing w:val="-5"/>
          <w:sz w:val="18"/>
        </w:rPr>
        <w:t>335</w:t>
      </w:r>
    </w:p>
    <w:p w14:paraId="72682CED" w14:textId="77777777" w:rsidR="00014495" w:rsidRDefault="00014495">
      <w:pPr>
        <w:pStyle w:val="Brdtekst"/>
        <w:spacing w:before="195"/>
        <w:rPr>
          <w:rFonts w:ascii="Calibri"/>
          <w:b/>
          <w:sz w:val="20"/>
        </w:rPr>
      </w:pPr>
    </w:p>
    <w:p w14:paraId="72682CEE" w14:textId="77777777" w:rsidR="00014495" w:rsidRDefault="00014495">
      <w:pPr>
        <w:pStyle w:val="Brdtekst"/>
        <w:rPr>
          <w:rFonts w:ascii="Calibri"/>
          <w:b/>
          <w:sz w:val="20"/>
        </w:rPr>
        <w:sectPr w:rsidR="00014495">
          <w:pgSz w:w="8640" w:h="12960"/>
          <w:pgMar w:top="680" w:right="360" w:bottom="1020" w:left="720" w:header="0" w:footer="774" w:gutter="0"/>
          <w:cols w:space="708"/>
        </w:sectPr>
      </w:pPr>
    </w:p>
    <w:p w14:paraId="72682CEF" w14:textId="77777777" w:rsidR="00014495" w:rsidRDefault="00000000">
      <w:pPr>
        <w:spacing w:before="99"/>
        <w:ind w:left="1560" w:hanging="241"/>
        <w:rPr>
          <w:sz w:val="20"/>
        </w:rPr>
      </w:pPr>
      <w:r>
        <w:rPr>
          <w:sz w:val="20"/>
        </w:rPr>
        <w:t>vs.</w:t>
      </w:r>
      <w:r>
        <w:rPr>
          <w:spacing w:val="-13"/>
          <w:sz w:val="20"/>
        </w:rPr>
        <w:t xml:space="preserve"> </w:t>
      </w:r>
      <w:r>
        <w:rPr>
          <w:sz w:val="20"/>
        </w:rPr>
        <w:t>Data</w:t>
      </w:r>
      <w:r>
        <w:rPr>
          <w:spacing w:val="-11"/>
          <w:sz w:val="20"/>
        </w:rPr>
        <w:t xml:space="preserve"> </w:t>
      </w:r>
      <w:r>
        <w:rPr>
          <w:sz w:val="20"/>
        </w:rPr>
        <w:t>centric</w:t>
      </w:r>
      <w:r>
        <w:rPr>
          <w:spacing w:val="-13"/>
          <w:sz w:val="20"/>
        </w:rPr>
        <w:t xml:space="preserve"> </w:t>
      </w:r>
      <w:r>
        <w:rPr>
          <w:sz w:val="20"/>
        </w:rPr>
        <w:t xml:space="preserve">position, </w:t>
      </w:r>
      <w:r>
        <w:rPr>
          <w:spacing w:val="-2"/>
          <w:sz w:val="20"/>
        </w:rPr>
        <w:t>15–16</w:t>
      </w:r>
    </w:p>
    <w:p w14:paraId="72682CF0" w14:textId="77777777" w:rsidR="00014495" w:rsidRDefault="00000000">
      <w:pPr>
        <w:spacing w:before="1"/>
        <w:ind w:left="1079"/>
        <w:rPr>
          <w:sz w:val="20"/>
        </w:rPr>
      </w:pPr>
      <w:r>
        <w:rPr>
          <w:sz w:val="20"/>
        </w:rPr>
        <w:t>Datascape,</w:t>
      </w:r>
      <w:r>
        <w:rPr>
          <w:spacing w:val="-9"/>
          <w:sz w:val="20"/>
        </w:rPr>
        <w:t xml:space="preserve"> </w:t>
      </w:r>
      <w:r>
        <w:rPr>
          <w:sz w:val="20"/>
        </w:rPr>
        <w:t>122,</w:t>
      </w:r>
      <w:r>
        <w:rPr>
          <w:spacing w:val="-10"/>
          <w:sz w:val="20"/>
        </w:rPr>
        <w:t xml:space="preserve"> </w:t>
      </w:r>
      <w:r>
        <w:rPr>
          <w:spacing w:val="-5"/>
          <w:sz w:val="20"/>
        </w:rPr>
        <w:t>203</w:t>
      </w:r>
    </w:p>
    <w:p w14:paraId="72682CF1" w14:textId="77777777" w:rsidR="00014495" w:rsidRDefault="00000000">
      <w:pPr>
        <w:ind w:left="1320"/>
        <w:rPr>
          <w:sz w:val="20"/>
        </w:rPr>
      </w:pPr>
      <w:r>
        <w:rPr>
          <w:sz w:val="20"/>
        </w:rPr>
        <w:t>flat,</w:t>
      </w:r>
      <w:r>
        <w:rPr>
          <w:spacing w:val="-7"/>
          <w:sz w:val="20"/>
        </w:rPr>
        <w:t xml:space="preserve"> </w:t>
      </w:r>
      <w:r>
        <w:rPr>
          <w:spacing w:val="-5"/>
          <w:sz w:val="20"/>
        </w:rPr>
        <w:t>234</w:t>
      </w:r>
    </w:p>
    <w:p w14:paraId="72682CF2" w14:textId="77777777" w:rsidR="00014495" w:rsidRDefault="00000000">
      <w:pPr>
        <w:ind w:left="1079" w:right="58"/>
        <w:rPr>
          <w:sz w:val="20"/>
        </w:rPr>
      </w:pPr>
      <w:r>
        <w:rPr>
          <w:sz w:val="20"/>
        </w:rPr>
        <w:t>DBpedia</w:t>
      </w:r>
      <w:r>
        <w:rPr>
          <w:spacing w:val="-13"/>
          <w:sz w:val="20"/>
        </w:rPr>
        <w:t xml:space="preserve"> </w:t>
      </w:r>
      <w:r>
        <w:rPr>
          <w:sz w:val="20"/>
        </w:rPr>
        <w:t>triple</w:t>
      </w:r>
      <w:r>
        <w:rPr>
          <w:spacing w:val="-12"/>
          <w:sz w:val="20"/>
        </w:rPr>
        <w:t xml:space="preserve"> </w:t>
      </w:r>
      <w:r>
        <w:rPr>
          <w:sz w:val="20"/>
        </w:rPr>
        <w:t>store,</w:t>
      </w:r>
      <w:r>
        <w:rPr>
          <w:spacing w:val="-12"/>
          <w:sz w:val="20"/>
        </w:rPr>
        <w:t xml:space="preserve"> </w:t>
      </w:r>
      <w:r>
        <w:rPr>
          <w:sz w:val="20"/>
        </w:rPr>
        <w:t>164 DDL (Data Definition</w:t>
      </w:r>
    </w:p>
    <w:p w14:paraId="72682CF3" w14:textId="77777777" w:rsidR="00014495" w:rsidRDefault="00000000">
      <w:pPr>
        <w:ind w:left="1300"/>
        <w:rPr>
          <w:sz w:val="20"/>
        </w:rPr>
      </w:pPr>
      <w:r>
        <w:rPr>
          <w:spacing w:val="-2"/>
          <w:sz w:val="20"/>
        </w:rPr>
        <w:t>Language),</w:t>
      </w:r>
      <w:r>
        <w:rPr>
          <w:spacing w:val="6"/>
          <w:sz w:val="20"/>
        </w:rPr>
        <w:t xml:space="preserve"> </w:t>
      </w:r>
      <w:r>
        <w:rPr>
          <w:spacing w:val="-5"/>
          <w:sz w:val="20"/>
        </w:rPr>
        <w:t>316</w:t>
      </w:r>
    </w:p>
    <w:p w14:paraId="72682CF4" w14:textId="77777777" w:rsidR="00014495" w:rsidRDefault="00000000">
      <w:pPr>
        <w:spacing w:before="1"/>
        <w:ind w:left="1079"/>
        <w:rPr>
          <w:sz w:val="20"/>
        </w:rPr>
      </w:pPr>
      <w:r>
        <w:rPr>
          <w:sz w:val="20"/>
        </w:rPr>
        <w:t>Debt,</w:t>
      </w:r>
      <w:r>
        <w:rPr>
          <w:spacing w:val="-7"/>
          <w:sz w:val="20"/>
        </w:rPr>
        <w:t xml:space="preserve"> </w:t>
      </w:r>
      <w:r>
        <w:rPr>
          <w:sz w:val="20"/>
        </w:rPr>
        <w:t>integration,</w:t>
      </w:r>
      <w:r>
        <w:rPr>
          <w:spacing w:val="-6"/>
          <w:sz w:val="20"/>
        </w:rPr>
        <w:t xml:space="preserve"> </w:t>
      </w:r>
      <w:r>
        <w:rPr>
          <w:sz w:val="20"/>
        </w:rPr>
        <w:t>74,</w:t>
      </w:r>
      <w:r>
        <w:rPr>
          <w:spacing w:val="-10"/>
          <w:sz w:val="20"/>
        </w:rPr>
        <w:t xml:space="preserve"> </w:t>
      </w:r>
      <w:r>
        <w:rPr>
          <w:spacing w:val="-5"/>
          <w:sz w:val="20"/>
        </w:rPr>
        <w:t>91</w:t>
      </w:r>
    </w:p>
    <w:p w14:paraId="72682CF5" w14:textId="77777777" w:rsidR="00014495" w:rsidRDefault="00000000">
      <w:pPr>
        <w:ind w:left="1079"/>
        <w:rPr>
          <w:sz w:val="20"/>
        </w:rPr>
      </w:pPr>
      <w:r>
        <w:rPr>
          <w:sz w:val="20"/>
        </w:rPr>
        <w:t>Declarative</w:t>
      </w:r>
      <w:r>
        <w:rPr>
          <w:spacing w:val="-13"/>
          <w:sz w:val="20"/>
        </w:rPr>
        <w:t xml:space="preserve"> </w:t>
      </w:r>
      <w:r>
        <w:rPr>
          <w:sz w:val="20"/>
        </w:rPr>
        <w:t>code,</w:t>
      </w:r>
      <w:r>
        <w:rPr>
          <w:spacing w:val="-12"/>
          <w:sz w:val="20"/>
        </w:rPr>
        <w:t xml:space="preserve"> </w:t>
      </w:r>
      <w:r>
        <w:rPr>
          <w:sz w:val="20"/>
        </w:rPr>
        <w:t>245–46 Default sharing</w:t>
      </w:r>
    </w:p>
    <w:p w14:paraId="72682CF6" w14:textId="77777777" w:rsidR="00014495" w:rsidRDefault="00000000">
      <w:pPr>
        <w:ind w:left="1560" w:hanging="241"/>
        <w:rPr>
          <w:sz w:val="20"/>
        </w:rPr>
      </w:pPr>
      <w:r>
        <w:rPr>
          <w:sz w:val="20"/>
        </w:rPr>
        <w:t>and</w:t>
      </w:r>
      <w:r>
        <w:rPr>
          <w:spacing w:val="-13"/>
          <w:sz w:val="20"/>
        </w:rPr>
        <w:t xml:space="preserve"> </w:t>
      </w:r>
      <w:r>
        <w:rPr>
          <w:sz w:val="20"/>
        </w:rPr>
        <w:t>data-centric</w:t>
      </w:r>
      <w:r>
        <w:rPr>
          <w:spacing w:val="-12"/>
          <w:sz w:val="20"/>
        </w:rPr>
        <w:t xml:space="preserve"> </w:t>
      </w:r>
      <w:r>
        <w:rPr>
          <w:sz w:val="20"/>
        </w:rPr>
        <w:t xml:space="preserve">position, </w:t>
      </w:r>
      <w:r>
        <w:rPr>
          <w:spacing w:val="-2"/>
          <w:sz w:val="20"/>
        </w:rPr>
        <w:t>17–18</w:t>
      </w:r>
    </w:p>
    <w:p w14:paraId="72682CF7" w14:textId="77777777" w:rsidR="00014495" w:rsidRDefault="00000000">
      <w:pPr>
        <w:ind w:left="1319" w:right="898" w:hanging="241"/>
        <w:rPr>
          <w:sz w:val="20"/>
        </w:rPr>
      </w:pPr>
      <w:r>
        <w:rPr>
          <w:spacing w:val="-2"/>
          <w:sz w:val="20"/>
        </w:rPr>
        <w:t xml:space="preserve">Development </w:t>
      </w:r>
      <w:r>
        <w:rPr>
          <w:sz w:val="20"/>
        </w:rPr>
        <w:t>federated,</w:t>
      </w:r>
      <w:r>
        <w:rPr>
          <w:spacing w:val="-13"/>
          <w:sz w:val="20"/>
        </w:rPr>
        <w:t xml:space="preserve"> </w:t>
      </w:r>
      <w:r>
        <w:rPr>
          <w:sz w:val="20"/>
        </w:rPr>
        <w:t>308–9</w:t>
      </w:r>
    </w:p>
    <w:p w14:paraId="72682CF8" w14:textId="77777777" w:rsidR="00014495" w:rsidRDefault="00000000">
      <w:pPr>
        <w:ind w:left="1300" w:right="58" w:hanging="221"/>
        <w:rPr>
          <w:sz w:val="20"/>
        </w:rPr>
      </w:pPr>
      <w:r>
        <w:rPr>
          <w:sz w:val="20"/>
        </w:rPr>
        <w:t>Digital</w:t>
      </w:r>
      <w:r>
        <w:rPr>
          <w:spacing w:val="-13"/>
          <w:sz w:val="20"/>
        </w:rPr>
        <w:t xml:space="preserve"> </w:t>
      </w:r>
      <w:r>
        <w:rPr>
          <w:sz w:val="20"/>
        </w:rPr>
        <w:t>native</w:t>
      </w:r>
      <w:r>
        <w:rPr>
          <w:spacing w:val="-11"/>
          <w:sz w:val="20"/>
        </w:rPr>
        <w:t xml:space="preserve"> </w:t>
      </w:r>
      <w:r>
        <w:rPr>
          <w:sz w:val="20"/>
        </w:rPr>
        <w:t>companies,</w:t>
      </w:r>
      <w:r>
        <w:rPr>
          <w:spacing w:val="-13"/>
          <w:sz w:val="20"/>
        </w:rPr>
        <w:t xml:space="preserve"> </w:t>
      </w:r>
      <w:r>
        <w:rPr>
          <w:sz w:val="20"/>
        </w:rPr>
        <w:t xml:space="preserve">4, </w:t>
      </w:r>
      <w:r>
        <w:rPr>
          <w:spacing w:val="-6"/>
          <w:sz w:val="20"/>
        </w:rPr>
        <w:t>10</w:t>
      </w:r>
    </w:p>
    <w:p w14:paraId="72682CF9" w14:textId="77777777" w:rsidR="00014495" w:rsidRDefault="00000000">
      <w:pPr>
        <w:ind w:left="1080"/>
        <w:rPr>
          <w:sz w:val="20"/>
        </w:rPr>
      </w:pPr>
      <w:r>
        <w:rPr>
          <w:spacing w:val="-2"/>
          <w:sz w:val="20"/>
        </w:rPr>
        <w:t>Digital</w:t>
      </w:r>
      <w:r>
        <w:rPr>
          <w:spacing w:val="9"/>
          <w:sz w:val="20"/>
        </w:rPr>
        <w:t xml:space="preserve"> </w:t>
      </w:r>
      <w:r>
        <w:rPr>
          <w:spacing w:val="-2"/>
          <w:sz w:val="20"/>
        </w:rPr>
        <w:t>transformation,</w:t>
      </w:r>
      <w:r>
        <w:rPr>
          <w:spacing w:val="9"/>
          <w:sz w:val="20"/>
        </w:rPr>
        <w:t xml:space="preserve"> </w:t>
      </w:r>
      <w:r>
        <w:rPr>
          <w:spacing w:val="-5"/>
          <w:sz w:val="20"/>
        </w:rPr>
        <w:t>10–</w:t>
      </w:r>
    </w:p>
    <w:p w14:paraId="72682CFA" w14:textId="77777777" w:rsidR="00014495" w:rsidRDefault="00000000">
      <w:pPr>
        <w:ind w:left="1300"/>
        <w:rPr>
          <w:sz w:val="20"/>
        </w:rPr>
      </w:pPr>
      <w:r>
        <w:rPr>
          <w:sz w:val="20"/>
        </w:rPr>
        <w:t>11,</w:t>
      </w:r>
      <w:r>
        <w:rPr>
          <w:spacing w:val="-9"/>
          <w:sz w:val="20"/>
        </w:rPr>
        <w:t xml:space="preserve"> </w:t>
      </w:r>
      <w:r>
        <w:rPr>
          <w:sz w:val="20"/>
        </w:rPr>
        <w:t>115–</w:t>
      </w:r>
      <w:r>
        <w:rPr>
          <w:spacing w:val="-5"/>
          <w:sz w:val="20"/>
        </w:rPr>
        <w:t>17</w:t>
      </w:r>
    </w:p>
    <w:p w14:paraId="72682CFB" w14:textId="77777777" w:rsidR="00014495" w:rsidRDefault="00000000">
      <w:pPr>
        <w:ind w:left="1300" w:hanging="221"/>
        <w:rPr>
          <w:sz w:val="20"/>
        </w:rPr>
      </w:pPr>
      <w:r>
        <w:rPr>
          <w:sz w:val="20"/>
        </w:rPr>
        <w:t>DML</w:t>
      </w:r>
      <w:r>
        <w:rPr>
          <w:spacing w:val="-13"/>
          <w:sz w:val="20"/>
        </w:rPr>
        <w:t xml:space="preserve"> </w:t>
      </w:r>
      <w:r>
        <w:rPr>
          <w:sz w:val="20"/>
        </w:rPr>
        <w:t>(Data</w:t>
      </w:r>
      <w:r>
        <w:rPr>
          <w:spacing w:val="-12"/>
          <w:sz w:val="20"/>
        </w:rPr>
        <w:t xml:space="preserve"> </w:t>
      </w:r>
      <w:r>
        <w:rPr>
          <w:sz w:val="20"/>
        </w:rPr>
        <w:t>Management Language), 316</w:t>
      </w:r>
    </w:p>
    <w:p w14:paraId="72682CFC" w14:textId="77777777" w:rsidR="00014495" w:rsidRDefault="00000000">
      <w:pPr>
        <w:ind w:left="1080"/>
        <w:rPr>
          <w:sz w:val="20"/>
        </w:rPr>
      </w:pPr>
      <w:r>
        <w:rPr>
          <w:sz w:val="20"/>
        </w:rPr>
        <w:t>Domain name system, 160 Economic</w:t>
      </w:r>
      <w:r>
        <w:rPr>
          <w:spacing w:val="-13"/>
          <w:sz w:val="20"/>
        </w:rPr>
        <w:t xml:space="preserve"> </w:t>
      </w:r>
      <w:r>
        <w:rPr>
          <w:sz w:val="20"/>
        </w:rPr>
        <w:t>assessment,</w:t>
      </w:r>
      <w:r>
        <w:rPr>
          <w:spacing w:val="-12"/>
          <w:sz w:val="20"/>
        </w:rPr>
        <w:t xml:space="preserve"> </w:t>
      </w:r>
      <w:r>
        <w:rPr>
          <w:sz w:val="20"/>
        </w:rPr>
        <w:t>282–83</w:t>
      </w:r>
    </w:p>
    <w:p w14:paraId="72682CFD" w14:textId="77777777" w:rsidR="00014495" w:rsidRDefault="00000000">
      <w:pPr>
        <w:ind w:left="1080"/>
        <w:rPr>
          <w:sz w:val="20"/>
        </w:rPr>
      </w:pPr>
      <w:r>
        <w:rPr>
          <w:sz w:val="20"/>
        </w:rPr>
        <w:t>Edmonton</w:t>
      </w:r>
      <w:r>
        <w:rPr>
          <w:spacing w:val="-11"/>
          <w:sz w:val="20"/>
        </w:rPr>
        <w:t xml:space="preserve"> </w:t>
      </w:r>
      <w:r>
        <w:rPr>
          <w:sz w:val="20"/>
        </w:rPr>
        <w:t>Transfer,</w:t>
      </w:r>
      <w:r>
        <w:rPr>
          <w:spacing w:val="-12"/>
          <w:sz w:val="20"/>
        </w:rPr>
        <w:t xml:space="preserve"> </w:t>
      </w:r>
      <w:r>
        <w:rPr>
          <w:spacing w:val="-5"/>
          <w:sz w:val="20"/>
        </w:rPr>
        <w:t>136</w:t>
      </w:r>
    </w:p>
    <w:p w14:paraId="72682CFE" w14:textId="77777777" w:rsidR="00014495" w:rsidRDefault="00000000">
      <w:pPr>
        <w:ind w:left="1080"/>
        <w:rPr>
          <w:sz w:val="20"/>
        </w:rPr>
      </w:pPr>
      <w:r>
        <w:rPr>
          <w:sz w:val="20"/>
        </w:rPr>
        <w:t>Emerging</w:t>
      </w:r>
      <w:r>
        <w:rPr>
          <w:spacing w:val="36"/>
          <w:sz w:val="20"/>
        </w:rPr>
        <w:t xml:space="preserve"> </w:t>
      </w:r>
      <w:r>
        <w:rPr>
          <w:sz w:val="20"/>
        </w:rPr>
        <w:t>technology,</w:t>
      </w:r>
      <w:r>
        <w:rPr>
          <w:spacing w:val="-9"/>
          <w:sz w:val="20"/>
        </w:rPr>
        <w:t xml:space="preserve"> </w:t>
      </w:r>
      <w:r>
        <w:rPr>
          <w:spacing w:val="-4"/>
          <w:sz w:val="20"/>
        </w:rPr>
        <w:t>274–</w:t>
      </w:r>
    </w:p>
    <w:p w14:paraId="72682CFF" w14:textId="77777777" w:rsidR="00014495" w:rsidRDefault="00000000">
      <w:pPr>
        <w:ind w:left="1300"/>
        <w:rPr>
          <w:sz w:val="20"/>
        </w:rPr>
      </w:pPr>
      <w:r>
        <w:rPr>
          <w:spacing w:val="-5"/>
          <w:sz w:val="20"/>
        </w:rPr>
        <w:t>76</w:t>
      </w:r>
    </w:p>
    <w:p w14:paraId="72682D00" w14:textId="77777777" w:rsidR="00014495" w:rsidRDefault="00000000">
      <w:pPr>
        <w:spacing w:before="1"/>
        <w:ind w:left="1300" w:hanging="221"/>
        <w:rPr>
          <w:sz w:val="20"/>
        </w:rPr>
      </w:pPr>
      <w:r>
        <w:rPr>
          <w:sz w:val="20"/>
        </w:rPr>
        <w:t>End</w:t>
      </w:r>
      <w:r>
        <w:rPr>
          <w:spacing w:val="-11"/>
          <w:sz w:val="20"/>
        </w:rPr>
        <w:t xml:space="preserve"> </w:t>
      </w:r>
      <w:r>
        <w:rPr>
          <w:sz w:val="20"/>
        </w:rPr>
        <w:t>game,</w:t>
      </w:r>
      <w:r>
        <w:rPr>
          <w:spacing w:val="-9"/>
          <w:sz w:val="20"/>
        </w:rPr>
        <w:t xml:space="preserve"> </w:t>
      </w:r>
      <w:r>
        <w:rPr>
          <w:sz w:val="20"/>
        </w:rPr>
        <w:t>economics</w:t>
      </w:r>
      <w:r>
        <w:rPr>
          <w:spacing w:val="-8"/>
          <w:sz w:val="20"/>
        </w:rPr>
        <w:t xml:space="preserve"> </w:t>
      </w:r>
      <w:r>
        <w:rPr>
          <w:sz w:val="20"/>
        </w:rPr>
        <w:t>of,</w:t>
      </w:r>
      <w:r>
        <w:rPr>
          <w:spacing w:val="-12"/>
          <w:sz w:val="20"/>
        </w:rPr>
        <w:t xml:space="preserve"> </w:t>
      </w:r>
      <w:r>
        <w:rPr>
          <w:sz w:val="20"/>
        </w:rPr>
        <w:t>32–</w:t>
      </w:r>
      <w:r>
        <w:rPr>
          <w:spacing w:val="-6"/>
          <w:sz w:val="20"/>
        </w:rPr>
        <w:t>35</w:t>
      </w:r>
    </w:p>
    <w:p w14:paraId="72682D01" w14:textId="77777777" w:rsidR="00014495" w:rsidRDefault="00000000">
      <w:pPr>
        <w:spacing w:before="2" w:line="237" w:lineRule="auto"/>
        <w:ind w:left="1300" w:right="58" w:hanging="221"/>
        <w:rPr>
          <w:sz w:val="20"/>
        </w:rPr>
      </w:pPr>
      <w:r>
        <w:rPr>
          <w:sz w:val="20"/>
        </w:rPr>
        <w:t>Enduring</w:t>
      </w:r>
      <w:r>
        <w:rPr>
          <w:spacing w:val="-13"/>
          <w:sz w:val="20"/>
        </w:rPr>
        <w:t xml:space="preserve"> </w:t>
      </w:r>
      <w:r>
        <w:rPr>
          <w:sz w:val="20"/>
        </w:rPr>
        <w:t>Business</w:t>
      </w:r>
      <w:r>
        <w:rPr>
          <w:spacing w:val="-12"/>
          <w:sz w:val="20"/>
        </w:rPr>
        <w:t xml:space="preserve"> </w:t>
      </w:r>
      <w:r>
        <w:rPr>
          <w:sz w:val="20"/>
        </w:rPr>
        <w:t xml:space="preserve">Themes, </w:t>
      </w:r>
      <w:r>
        <w:rPr>
          <w:spacing w:val="-6"/>
          <w:sz w:val="20"/>
        </w:rPr>
        <w:t>24</w:t>
      </w:r>
    </w:p>
    <w:p w14:paraId="72682D02" w14:textId="77777777" w:rsidR="00014495" w:rsidRDefault="00000000">
      <w:pPr>
        <w:spacing w:before="1"/>
        <w:ind w:left="1080"/>
        <w:rPr>
          <w:sz w:val="20"/>
        </w:rPr>
      </w:pPr>
      <w:r>
        <w:rPr>
          <w:sz w:val="20"/>
        </w:rPr>
        <w:t>Enterprise app store, 28–31 Enterprise</w:t>
      </w:r>
      <w:r>
        <w:rPr>
          <w:spacing w:val="-13"/>
          <w:sz w:val="20"/>
        </w:rPr>
        <w:t xml:space="preserve"> </w:t>
      </w:r>
      <w:r>
        <w:rPr>
          <w:sz w:val="20"/>
        </w:rPr>
        <w:t>knowledge</w:t>
      </w:r>
      <w:r>
        <w:rPr>
          <w:spacing w:val="-12"/>
          <w:sz w:val="20"/>
        </w:rPr>
        <w:t xml:space="preserve"> </w:t>
      </w:r>
      <w:r>
        <w:rPr>
          <w:sz w:val="20"/>
        </w:rPr>
        <w:t>graph,</w:t>
      </w:r>
    </w:p>
    <w:p w14:paraId="72682D03" w14:textId="77777777" w:rsidR="00014495" w:rsidRDefault="00000000">
      <w:pPr>
        <w:ind w:left="1300"/>
        <w:rPr>
          <w:sz w:val="20"/>
        </w:rPr>
      </w:pPr>
      <w:r>
        <w:rPr>
          <w:spacing w:val="-2"/>
          <w:sz w:val="20"/>
        </w:rPr>
        <w:t>309–</w:t>
      </w:r>
      <w:r>
        <w:rPr>
          <w:spacing w:val="-5"/>
          <w:sz w:val="20"/>
        </w:rPr>
        <w:t>10</w:t>
      </w:r>
    </w:p>
    <w:p w14:paraId="72682D04" w14:textId="77777777" w:rsidR="00014495" w:rsidRDefault="00000000">
      <w:pPr>
        <w:ind w:left="1080"/>
        <w:rPr>
          <w:sz w:val="20"/>
        </w:rPr>
      </w:pPr>
      <w:r>
        <w:rPr>
          <w:spacing w:val="-2"/>
          <w:sz w:val="20"/>
        </w:rPr>
        <w:t>Enterprise</w:t>
      </w:r>
      <w:r>
        <w:rPr>
          <w:spacing w:val="12"/>
          <w:sz w:val="20"/>
        </w:rPr>
        <w:t xml:space="preserve"> </w:t>
      </w:r>
      <w:r>
        <w:rPr>
          <w:spacing w:val="-2"/>
          <w:sz w:val="20"/>
        </w:rPr>
        <w:t>ontology,</w:t>
      </w:r>
      <w:r>
        <w:rPr>
          <w:spacing w:val="8"/>
          <w:sz w:val="20"/>
        </w:rPr>
        <w:t xml:space="preserve"> </w:t>
      </w:r>
      <w:r>
        <w:rPr>
          <w:spacing w:val="-2"/>
          <w:sz w:val="20"/>
        </w:rPr>
        <w:t>297–</w:t>
      </w:r>
      <w:r>
        <w:rPr>
          <w:spacing w:val="-4"/>
          <w:sz w:val="20"/>
        </w:rPr>
        <w:t>300,</w:t>
      </w:r>
    </w:p>
    <w:p w14:paraId="72682D05" w14:textId="77777777" w:rsidR="00014495" w:rsidRDefault="00000000">
      <w:pPr>
        <w:spacing w:before="1"/>
        <w:ind w:left="1300"/>
        <w:rPr>
          <w:sz w:val="20"/>
        </w:rPr>
      </w:pPr>
      <w:r>
        <w:rPr>
          <w:sz w:val="20"/>
        </w:rPr>
        <w:t>310,</w:t>
      </w:r>
      <w:r>
        <w:rPr>
          <w:spacing w:val="-7"/>
          <w:sz w:val="20"/>
        </w:rPr>
        <w:t xml:space="preserve"> </w:t>
      </w:r>
      <w:r>
        <w:rPr>
          <w:spacing w:val="-5"/>
          <w:sz w:val="20"/>
        </w:rPr>
        <w:t>322</w:t>
      </w:r>
    </w:p>
    <w:p w14:paraId="72682D06" w14:textId="77777777" w:rsidR="00014495" w:rsidRDefault="00000000">
      <w:pPr>
        <w:ind w:left="1079" w:firstLine="240"/>
        <w:rPr>
          <w:sz w:val="20"/>
        </w:rPr>
      </w:pPr>
      <w:r>
        <w:rPr>
          <w:sz w:val="20"/>
        </w:rPr>
        <w:t>establishing, 300–302 Enterprise</w:t>
      </w:r>
      <w:r>
        <w:rPr>
          <w:spacing w:val="-13"/>
          <w:sz w:val="20"/>
        </w:rPr>
        <w:t xml:space="preserve"> </w:t>
      </w:r>
      <w:r>
        <w:rPr>
          <w:sz w:val="20"/>
        </w:rPr>
        <w:t>Resource</w:t>
      </w:r>
      <w:r>
        <w:rPr>
          <w:spacing w:val="-12"/>
          <w:sz w:val="20"/>
        </w:rPr>
        <w:t xml:space="preserve"> </w:t>
      </w:r>
      <w:r>
        <w:rPr>
          <w:sz w:val="20"/>
        </w:rPr>
        <w:t>Planning</w:t>
      </w:r>
    </w:p>
    <w:p w14:paraId="72682D07" w14:textId="77777777" w:rsidR="00014495" w:rsidRDefault="00000000">
      <w:pPr>
        <w:ind w:left="1079" w:right="297" w:firstLine="220"/>
        <w:rPr>
          <w:sz w:val="20"/>
        </w:rPr>
      </w:pPr>
      <w:r>
        <w:rPr>
          <w:sz w:val="20"/>
        </w:rPr>
        <w:t>systems (ERPs), 19 ESB</w:t>
      </w:r>
      <w:r>
        <w:rPr>
          <w:spacing w:val="-13"/>
          <w:sz w:val="20"/>
        </w:rPr>
        <w:t xml:space="preserve"> </w:t>
      </w:r>
      <w:r>
        <w:rPr>
          <w:sz w:val="20"/>
        </w:rPr>
        <w:t>(Enterprise</w:t>
      </w:r>
      <w:r>
        <w:rPr>
          <w:spacing w:val="-12"/>
          <w:sz w:val="20"/>
        </w:rPr>
        <w:t xml:space="preserve"> </w:t>
      </w:r>
      <w:r>
        <w:rPr>
          <w:sz w:val="20"/>
        </w:rPr>
        <w:t>Service</w:t>
      </w:r>
    </w:p>
    <w:p w14:paraId="72682D08" w14:textId="77777777" w:rsidR="00014495" w:rsidRDefault="00000000">
      <w:pPr>
        <w:spacing w:before="1"/>
        <w:ind w:left="1300"/>
        <w:rPr>
          <w:sz w:val="20"/>
        </w:rPr>
      </w:pPr>
      <w:r>
        <w:rPr>
          <w:sz w:val="20"/>
        </w:rPr>
        <w:t>Bus),</w:t>
      </w:r>
      <w:r>
        <w:rPr>
          <w:spacing w:val="-5"/>
          <w:sz w:val="20"/>
        </w:rPr>
        <w:t xml:space="preserve"> </w:t>
      </w:r>
      <w:r>
        <w:rPr>
          <w:sz w:val="20"/>
        </w:rPr>
        <w:t>269,</w:t>
      </w:r>
      <w:r>
        <w:rPr>
          <w:spacing w:val="-7"/>
          <w:sz w:val="20"/>
        </w:rPr>
        <w:t xml:space="preserve"> </w:t>
      </w:r>
      <w:r>
        <w:rPr>
          <w:spacing w:val="-5"/>
          <w:sz w:val="20"/>
        </w:rPr>
        <w:t>270</w:t>
      </w:r>
    </w:p>
    <w:p w14:paraId="72682D09" w14:textId="77777777" w:rsidR="00014495" w:rsidRDefault="00000000">
      <w:pPr>
        <w:ind w:left="1300" w:hanging="221"/>
        <w:rPr>
          <w:sz w:val="20"/>
        </w:rPr>
      </w:pPr>
      <w:r>
        <w:rPr>
          <w:sz w:val="20"/>
        </w:rPr>
        <w:t>ETL</w:t>
      </w:r>
      <w:r>
        <w:rPr>
          <w:spacing w:val="-13"/>
          <w:sz w:val="20"/>
        </w:rPr>
        <w:t xml:space="preserve"> </w:t>
      </w:r>
      <w:r>
        <w:rPr>
          <w:sz w:val="20"/>
        </w:rPr>
        <w:t>(extract,</w:t>
      </w:r>
      <w:r>
        <w:rPr>
          <w:spacing w:val="-12"/>
          <w:sz w:val="20"/>
        </w:rPr>
        <w:t xml:space="preserve"> </w:t>
      </w:r>
      <w:r>
        <w:rPr>
          <w:sz w:val="20"/>
        </w:rPr>
        <w:t>transform</w:t>
      </w:r>
      <w:r>
        <w:rPr>
          <w:spacing w:val="-12"/>
          <w:sz w:val="20"/>
        </w:rPr>
        <w:t xml:space="preserve"> </w:t>
      </w:r>
      <w:r>
        <w:rPr>
          <w:sz w:val="20"/>
        </w:rPr>
        <w:t>and load), 259</w:t>
      </w:r>
    </w:p>
    <w:p w14:paraId="72682D0A" w14:textId="77777777" w:rsidR="00014495" w:rsidRDefault="00000000">
      <w:pPr>
        <w:spacing w:before="101"/>
        <w:ind w:left="684"/>
        <w:rPr>
          <w:sz w:val="20"/>
        </w:rPr>
      </w:pPr>
      <w:r>
        <w:br w:type="column"/>
      </w:r>
      <w:r>
        <w:rPr>
          <w:spacing w:val="-2"/>
          <w:sz w:val="20"/>
        </w:rPr>
        <w:t>Executive</w:t>
      </w:r>
      <w:r>
        <w:rPr>
          <w:spacing w:val="12"/>
          <w:sz w:val="20"/>
        </w:rPr>
        <w:t xml:space="preserve"> </w:t>
      </w:r>
      <w:r>
        <w:rPr>
          <w:spacing w:val="-2"/>
          <w:sz w:val="20"/>
        </w:rPr>
        <w:t>sponsorship,</w:t>
      </w:r>
      <w:r>
        <w:rPr>
          <w:spacing w:val="9"/>
          <w:sz w:val="20"/>
        </w:rPr>
        <w:t xml:space="preserve"> </w:t>
      </w:r>
      <w:r>
        <w:rPr>
          <w:spacing w:val="-2"/>
          <w:sz w:val="20"/>
        </w:rPr>
        <w:t>5–</w:t>
      </w:r>
      <w:r>
        <w:rPr>
          <w:spacing w:val="-10"/>
          <w:sz w:val="20"/>
        </w:rPr>
        <w:t>6</w:t>
      </w:r>
    </w:p>
    <w:p w14:paraId="72682D0B" w14:textId="77777777" w:rsidR="00014495" w:rsidRDefault="00000000">
      <w:pPr>
        <w:ind w:left="684"/>
        <w:rPr>
          <w:sz w:val="20"/>
        </w:rPr>
      </w:pPr>
      <w:r>
        <w:rPr>
          <w:sz w:val="20"/>
        </w:rPr>
        <w:t>Existence</w:t>
      </w:r>
      <w:r>
        <w:rPr>
          <w:spacing w:val="-8"/>
          <w:sz w:val="20"/>
        </w:rPr>
        <w:t xml:space="preserve"> </w:t>
      </w:r>
      <w:r>
        <w:rPr>
          <w:sz w:val="20"/>
        </w:rPr>
        <w:t>proof,</w:t>
      </w:r>
      <w:r>
        <w:rPr>
          <w:spacing w:val="-8"/>
          <w:sz w:val="20"/>
        </w:rPr>
        <w:t xml:space="preserve"> </w:t>
      </w:r>
      <w:r>
        <w:rPr>
          <w:spacing w:val="-5"/>
          <w:sz w:val="20"/>
        </w:rPr>
        <w:t>11</w:t>
      </w:r>
    </w:p>
    <w:p w14:paraId="72682D0C" w14:textId="77777777" w:rsidR="00014495" w:rsidRDefault="00000000">
      <w:pPr>
        <w:ind w:left="684"/>
        <w:rPr>
          <w:sz w:val="20"/>
        </w:rPr>
      </w:pPr>
      <w:r>
        <w:rPr>
          <w:sz w:val="20"/>
        </w:rPr>
        <w:t>Existential</w:t>
      </w:r>
      <w:r>
        <w:rPr>
          <w:spacing w:val="-8"/>
          <w:sz w:val="20"/>
        </w:rPr>
        <w:t xml:space="preserve"> </w:t>
      </w:r>
      <w:r>
        <w:rPr>
          <w:sz w:val="20"/>
        </w:rPr>
        <w:t>need,</w:t>
      </w:r>
      <w:r>
        <w:rPr>
          <w:spacing w:val="-9"/>
          <w:sz w:val="20"/>
        </w:rPr>
        <w:t xml:space="preserve"> </w:t>
      </w:r>
      <w:r>
        <w:rPr>
          <w:spacing w:val="-5"/>
          <w:sz w:val="20"/>
        </w:rPr>
        <w:t>11</w:t>
      </w:r>
    </w:p>
    <w:p w14:paraId="72682D0D" w14:textId="77777777" w:rsidR="00014495" w:rsidRDefault="00000000">
      <w:pPr>
        <w:ind w:left="684"/>
        <w:rPr>
          <w:sz w:val="20"/>
        </w:rPr>
      </w:pPr>
      <w:r>
        <w:rPr>
          <w:sz w:val="20"/>
        </w:rPr>
        <w:t>Fad</w:t>
      </w:r>
      <w:r>
        <w:rPr>
          <w:spacing w:val="-5"/>
          <w:sz w:val="20"/>
        </w:rPr>
        <w:t xml:space="preserve"> </w:t>
      </w:r>
      <w:r>
        <w:rPr>
          <w:sz w:val="20"/>
        </w:rPr>
        <w:t>surf,</w:t>
      </w:r>
      <w:r>
        <w:rPr>
          <w:spacing w:val="-6"/>
          <w:sz w:val="20"/>
        </w:rPr>
        <w:t xml:space="preserve"> </w:t>
      </w:r>
      <w:r>
        <w:rPr>
          <w:sz w:val="20"/>
        </w:rPr>
        <w:t>9,</w:t>
      </w:r>
      <w:r>
        <w:rPr>
          <w:spacing w:val="-3"/>
          <w:sz w:val="20"/>
        </w:rPr>
        <w:t xml:space="preserve"> </w:t>
      </w:r>
      <w:r>
        <w:rPr>
          <w:sz w:val="20"/>
        </w:rPr>
        <w:t>49,</w:t>
      </w:r>
      <w:r>
        <w:rPr>
          <w:spacing w:val="-3"/>
          <w:sz w:val="20"/>
        </w:rPr>
        <w:t xml:space="preserve"> </w:t>
      </w:r>
      <w:r>
        <w:rPr>
          <w:spacing w:val="-5"/>
          <w:sz w:val="20"/>
        </w:rPr>
        <w:t>50</w:t>
      </w:r>
    </w:p>
    <w:p w14:paraId="72682D0E" w14:textId="77777777" w:rsidR="00014495" w:rsidRDefault="00000000">
      <w:pPr>
        <w:ind w:left="684"/>
        <w:rPr>
          <w:sz w:val="20"/>
        </w:rPr>
      </w:pPr>
      <w:r>
        <w:rPr>
          <w:sz w:val="20"/>
        </w:rPr>
        <w:t>Federated</w:t>
      </w:r>
      <w:r>
        <w:rPr>
          <w:spacing w:val="-11"/>
          <w:sz w:val="20"/>
        </w:rPr>
        <w:t xml:space="preserve"> </w:t>
      </w:r>
      <w:r>
        <w:rPr>
          <w:sz w:val="20"/>
        </w:rPr>
        <w:t>development,</w:t>
      </w:r>
      <w:r>
        <w:rPr>
          <w:spacing w:val="-11"/>
          <w:sz w:val="20"/>
        </w:rPr>
        <w:t xml:space="preserve"> </w:t>
      </w:r>
      <w:r>
        <w:rPr>
          <w:spacing w:val="-4"/>
          <w:sz w:val="20"/>
        </w:rPr>
        <w:t>308–</w:t>
      </w:r>
    </w:p>
    <w:p w14:paraId="72682D0F" w14:textId="77777777" w:rsidR="00014495" w:rsidRDefault="00000000">
      <w:pPr>
        <w:spacing w:before="1"/>
        <w:ind w:left="905"/>
        <w:rPr>
          <w:sz w:val="20"/>
        </w:rPr>
      </w:pPr>
      <w:r>
        <w:rPr>
          <w:spacing w:val="-10"/>
          <w:sz w:val="20"/>
        </w:rPr>
        <w:t>9</w:t>
      </w:r>
    </w:p>
    <w:p w14:paraId="72682D10" w14:textId="77777777" w:rsidR="00014495" w:rsidRDefault="00000000">
      <w:pPr>
        <w:ind w:left="684"/>
        <w:rPr>
          <w:sz w:val="20"/>
        </w:rPr>
      </w:pPr>
      <w:r>
        <w:rPr>
          <w:sz w:val="20"/>
        </w:rPr>
        <w:t>Fielding,</w:t>
      </w:r>
      <w:r>
        <w:rPr>
          <w:spacing w:val="-8"/>
          <w:sz w:val="20"/>
        </w:rPr>
        <w:t xml:space="preserve"> </w:t>
      </w:r>
      <w:r>
        <w:rPr>
          <w:sz w:val="20"/>
        </w:rPr>
        <w:t>Roy,</w:t>
      </w:r>
      <w:r>
        <w:rPr>
          <w:spacing w:val="-8"/>
          <w:sz w:val="20"/>
        </w:rPr>
        <w:t xml:space="preserve"> </w:t>
      </w:r>
      <w:r>
        <w:rPr>
          <w:spacing w:val="-5"/>
          <w:sz w:val="20"/>
        </w:rPr>
        <w:t>268</w:t>
      </w:r>
    </w:p>
    <w:p w14:paraId="72682D11" w14:textId="77777777" w:rsidR="00014495" w:rsidRDefault="00000000">
      <w:pPr>
        <w:ind w:left="684" w:right="813"/>
        <w:rPr>
          <w:sz w:val="20"/>
        </w:rPr>
      </w:pPr>
      <w:r>
        <w:rPr>
          <w:sz w:val="20"/>
        </w:rPr>
        <w:t>Fire hydrant system, 299 Formal</w:t>
      </w:r>
      <w:r>
        <w:rPr>
          <w:spacing w:val="-13"/>
          <w:sz w:val="20"/>
        </w:rPr>
        <w:t xml:space="preserve"> </w:t>
      </w:r>
      <w:r>
        <w:rPr>
          <w:sz w:val="20"/>
        </w:rPr>
        <w:t>definition,</w:t>
      </w:r>
      <w:r>
        <w:rPr>
          <w:spacing w:val="-12"/>
          <w:sz w:val="20"/>
        </w:rPr>
        <w:t xml:space="preserve"> </w:t>
      </w:r>
      <w:r>
        <w:rPr>
          <w:sz w:val="20"/>
        </w:rPr>
        <w:t>174–76</w:t>
      </w:r>
    </w:p>
    <w:p w14:paraId="72682D12" w14:textId="77777777" w:rsidR="00014495" w:rsidRDefault="00000000">
      <w:pPr>
        <w:ind w:left="684"/>
        <w:rPr>
          <w:sz w:val="20"/>
        </w:rPr>
      </w:pPr>
      <w:r>
        <w:rPr>
          <w:sz w:val="20"/>
        </w:rPr>
        <w:t>FoxPro</w:t>
      </w:r>
      <w:r>
        <w:rPr>
          <w:spacing w:val="-10"/>
          <w:sz w:val="20"/>
        </w:rPr>
        <w:t xml:space="preserve"> </w:t>
      </w:r>
      <w:r>
        <w:rPr>
          <w:sz w:val="20"/>
        </w:rPr>
        <w:t>database,</w:t>
      </w:r>
      <w:r>
        <w:rPr>
          <w:spacing w:val="-11"/>
          <w:sz w:val="20"/>
        </w:rPr>
        <w:t xml:space="preserve"> </w:t>
      </w:r>
      <w:r>
        <w:rPr>
          <w:spacing w:val="-5"/>
          <w:sz w:val="20"/>
        </w:rPr>
        <w:t>126</w:t>
      </w:r>
    </w:p>
    <w:p w14:paraId="72682D13" w14:textId="77777777" w:rsidR="00014495" w:rsidRDefault="00000000">
      <w:pPr>
        <w:spacing w:before="1"/>
        <w:ind w:left="684"/>
        <w:rPr>
          <w:sz w:val="20"/>
        </w:rPr>
      </w:pPr>
      <w:r>
        <w:rPr>
          <w:sz w:val="20"/>
        </w:rPr>
        <w:t>Franz</w:t>
      </w:r>
      <w:r>
        <w:rPr>
          <w:spacing w:val="-5"/>
          <w:sz w:val="20"/>
        </w:rPr>
        <w:t xml:space="preserve"> </w:t>
      </w:r>
      <w:r>
        <w:rPr>
          <w:sz w:val="20"/>
        </w:rPr>
        <w:t>Inc.,</w:t>
      </w:r>
      <w:r>
        <w:rPr>
          <w:spacing w:val="-7"/>
          <w:sz w:val="20"/>
        </w:rPr>
        <w:t xml:space="preserve"> </w:t>
      </w:r>
      <w:r>
        <w:rPr>
          <w:spacing w:val="-5"/>
          <w:sz w:val="20"/>
        </w:rPr>
        <w:t>20</w:t>
      </w:r>
    </w:p>
    <w:p w14:paraId="72682D14" w14:textId="77777777" w:rsidR="00014495" w:rsidRDefault="00000000">
      <w:pPr>
        <w:spacing w:before="2" w:line="237" w:lineRule="auto"/>
        <w:ind w:left="684" w:right="813"/>
        <w:rPr>
          <w:sz w:val="20"/>
        </w:rPr>
      </w:pPr>
      <w:r>
        <w:rPr>
          <w:sz w:val="20"/>
        </w:rPr>
        <w:t>Function</w:t>
      </w:r>
      <w:r>
        <w:rPr>
          <w:spacing w:val="-13"/>
          <w:sz w:val="20"/>
        </w:rPr>
        <w:t xml:space="preserve"> </w:t>
      </w:r>
      <w:r>
        <w:rPr>
          <w:sz w:val="20"/>
        </w:rPr>
        <w:t>Point</w:t>
      </w:r>
      <w:r>
        <w:rPr>
          <w:spacing w:val="-12"/>
          <w:sz w:val="20"/>
        </w:rPr>
        <w:t xml:space="preserve"> </w:t>
      </w:r>
      <w:r>
        <w:rPr>
          <w:sz w:val="20"/>
        </w:rPr>
        <w:t>Analysis,</w:t>
      </w:r>
      <w:r>
        <w:rPr>
          <w:spacing w:val="-12"/>
          <w:sz w:val="20"/>
        </w:rPr>
        <w:t xml:space="preserve"> </w:t>
      </w:r>
      <w:r>
        <w:rPr>
          <w:sz w:val="20"/>
        </w:rPr>
        <w:t>70 Functional routines</w:t>
      </w:r>
    </w:p>
    <w:p w14:paraId="72682D15" w14:textId="77777777" w:rsidR="00014495" w:rsidRDefault="00000000">
      <w:pPr>
        <w:spacing w:before="1"/>
        <w:ind w:left="602" w:right="1530"/>
        <w:jc w:val="center"/>
        <w:rPr>
          <w:sz w:val="20"/>
        </w:rPr>
      </w:pPr>
      <w:r>
        <w:rPr>
          <w:sz w:val="20"/>
        </w:rPr>
        <w:t>shared,</w:t>
      </w:r>
      <w:r>
        <w:rPr>
          <w:spacing w:val="-14"/>
          <w:sz w:val="20"/>
        </w:rPr>
        <w:t xml:space="preserve"> </w:t>
      </w:r>
      <w:r>
        <w:rPr>
          <w:sz w:val="20"/>
        </w:rPr>
        <w:t>33–</w:t>
      </w:r>
      <w:r>
        <w:rPr>
          <w:spacing w:val="-5"/>
          <w:sz w:val="20"/>
        </w:rPr>
        <w:t>34</w:t>
      </w:r>
    </w:p>
    <w:p w14:paraId="72682D16" w14:textId="77777777" w:rsidR="00014495" w:rsidRDefault="00000000">
      <w:pPr>
        <w:ind w:left="602" w:right="1527"/>
        <w:jc w:val="center"/>
        <w:rPr>
          <w:sz w:val="20"/>
        </w:rPr>
      </w:pPr>
      <w:r>
        <w:rPr>
          <w:sz w:val="20"/>
        </w:rPr>
        <w:t>Galilei,</w:t>
      </w:r>
      <w:r>
        <w:rPr>
          <w:spacing w:val="-10"/>
          <w:sz w:val="20"/>
        </w:rPr>
        <w:t xml:space="preserve"> </w:t>
      </w:r>
      <w:r>
        <w:rPr>
          <w:sz w:val="20"/>
        </w:rPr>
        <w:t>Galileo,</w:t>
      </w:r>
      <w:r>
        <w:rPr>
          <w:spacing w:val="-9"/>
          <w:sz w:val="20"/>
        </w:rPr>
        <w:t xml:space="preserve"> </w:t>
      </w:r>
      <w:r>
        <w:rPr>
          <w:spacing w:val="-5"/>
          <w:sz w:val="20"/>
        </w:rPr>
        <w:t>112</w:t>
      </w:r>
    </w:p>
    <w:p w14:paraId="72682D17" w14:textId="77777777" w:rsidR="00014495" w:rsidRDefault="00000000">
      <w:pPr>
        <w:ind w:left="684"/>
        <w:rPr>
          <w:sz w:val="20"/>
        </w:rPr>
      </w:pPr>
      <w:r>
        <w:rPr>
          <w:sz w:val="20"/>
        </w:rPr>
        <w:t>Garlik,</w:t>
      </w:r>
      <w:r>
        <w:rPr>
          <w:spacing w:val="-12"/>
          <w:sz w:val="20"/>
        </w:rPr>
        <w:t xml:space="preserve"> </w:t>
      </w:r>
      <w:r>
        <w:rPr>
          <w:sz w:val="20"/>
        </w:rPr>
        <w:t>195–</w:t>
      </w:r>
      <w:r>
        <w:rPr>
          <w:spacing w:val="-5"/>
          <w:sz w:val="20"/>
        </w:rPr>
        <w:t>200</w:t>
      </w:r>
    </w:p>
    <w:p w14:paraId="72682D18" w14:textId="77777777" w:rsidR="00014495" w:rsidRDefault="00000000">
      <w:pPr>
        <w:ind w:left="684"/>
        <w:rPr>
          <w:sz w:val="20"/>
        </w:rPr>
      </w:pPr>
      <w:r>
        <w:rPr>
          <w:spacing w:val="-2"/>
          <w:sz w:val="20"/>
        </w:rPr>
        <w:t>GeoNames,</w:t>
      </w:r>
      <w:r>
        <w:rPr>
          <w:spacing w:val="4"/>
          <w:sz w:val="20"/>
        </w:rPr>
        <w:t xml:space="preserve"> </w:t>
      </w:r>
      <w:r>
        <w:rPr>
          <w:spacing w:val="-5"/>
          <w:sz w:val="20"/>
        </w:rPr>
        <w:t>164</w:t>
      </w:r>
    </w:p>
    <w:p w14:paraId="72682D19" w14:textId="77777777" w:rsidR="00014495" w:rsidRDefault="00000000">
      <w:pPr>
        <w:ind w:left="684"/>
        <w:rPr>
          <w:sz w:val="20"/>
        </w:rPr>
      </w:pPr>
      <w:r>
        <w:rPr>
          <w:sz w:val="20"/>
        </w:rPr>
        <w:t>Germ</w:t>
      </w:r>
      <w:r>
        <w:rPr>
          <w:spacing w:val="-10"/>
          <w:sz w:val="20"/>
        </w:rPr>
        <w:t xml:space="preserve"> </w:t>
      </w:r>
      <w:r>
        <w:rPr>
          <w:sz w:val="20"/>
        </w:rPr>
        <w:t>theory,</w:t>
      </w:r>
      <w:r>
        <w:rPr>
          <w:spacing w:val="-9"/>
          <w:sz w:val="20"/>
        </w:rPr>
        <w:t xml:space="preserve"> </w:t>
      </w:r>
      <w:r>
        <w:rPr>
          <w:sz w:val="20"/>
        </w:rPr>
        <w:t>109–</w:t>
      </w:r>
      <w:r>
        <w:rPr>
          <w:spacing w:val="-5"/>
          <w:sz w:val="20"/>
        </w:rPr>
        <w:t>11</w:t>
      </w:r>
    </w:p>
    <w:p w14:paraId="72682D1A" w14:textId="77777777" w:rsidR="00014495" w:rsidRDefault="00000000">
      <w:pPr>
        <w:ind w:left="684"/>
        <w:rPr>
          <w:sz w:val="20"/>
        </w:rPr>
      </w:pPr>
      <w:r>
        <w:rPr>
          <w:sz w:val="20"/>
        </w:rPr>
        <w:t>Girou,</w:t>
      </w:r>
      <w:r>
        <w:rPr>
          <w:spacing w:val="-6"/>
          <w:sz w:val="20"/>
        </w:rPr>
        <w:t xml:space="preserve"> </w:t>
      </w:r>
      <w:r>
        <w:rPr>
          <w:sz w:val="20"/>
        </w:rPr>
        <w:t>Mike,</w:t>
      </w:r>
      <w:r>
        <w:rPr>
          <w:spacing w:val="-6"/>
          <w:sz w:val="20"/>
        </w:rPr>
        <w:t xml:space="preserve"> </w:t>
      </w:r>
      <w:r>
        <w:rPr>
          <w:spacing w:val="-7"/>
          <w:sz w:val="20"/>
        </w:rPr>
        <w:t>24</w:t>
      </w:r>
    </w:p>
    <w:p w14:paraId="72682D1B" w14:textId="77777777" w:rsidR="00014495" w:rsidRDefault="00000000">
      <w:pPr>
        <w:spacing w:before="1"/>
        <w:ind w:left="684"/>
        <w:rPr>
          <w:sz w:val="20"/>
        </w:rPr>
      </w:pPr>
      <w:r>
        <w:rPr>
          <w:sz w:val="20"/>
        </w:rPr>
        <w:t>Gist,</w:t>
      </w:r>
      <w:r>
        <w:rPr>
          <w:spacing w:val="-11"/>
          <w:sz w:val="20"/>
        </w:rPr>
        <w:t xml:space="preserve"> </w:t>
      </w:r>
      <w:r>
        <w:rPr>
          <w:sz w:val="20"/>
        </w:rPr>
        <w:t>300–</w:t>
      </w:r>
      <w:r>
        <w:rPr>
          <w:spacing w:val="-5"/>
          <w:sz w:val="20"/>
        </w:rPr>
        <w:t>302</w:t>
      </w:r>
    </w:p>
    <w:p w14:paraId="72682D1C" w14:textId="77777777" w:rsidR="00014495" w:rsidRDefault="00000000">
      <w:pPr>
        <w:ind w:left="924" w:right="813" w:hanging="241"/>
        <w:rPr>
          <w:sz w:val="20"/>
        </w:rPr>
      </w:pPr>
      <w:r>
        <w:rPr>
          <w:sz w:val="20"/>
        </w:rPr>
        <w:t>Global identifiers, 154–56 and</w:t>
      </w:r>
      <w:r>
        <w:rPr>
          <w:spacing w:val="-13"/>
          <w:sz w:val="20"/>
        </w:rPr>
        <w:t xml:space="preserve"> </w:t>
      </w:r>
      <w:r>
        <w:rPr>
          <w:sz w:val="20"/>
        </w:rPr>
        <w:t>self-assembling</w:t>
      </w:r>
      <w:r>
        <w:rPr>
          <w:spacing w:val="-12"/>
          <w:sz w:val="20"/>
        </w:rPr>
        <w:t xml:space="preserve"> </w:t>
      </w:r>
      <w:r>
        <w:rPr>
          <w:sz w:val="20"/>
        </w:rPr>
        <w:t>data,</w:t>
      </w:r>
    </w:p>
    <w:p w14:paraId="72682D1D" w14:textId="77777777" w:rsidR="00014495" w:rsidRDefault="00000000">
      <w:pPr>
        <w:ind w:left="1164"/>
        <w:rPr>
          <w:sz w:val="20"/>
        </w:rPr>
      </w:pPr>
      <w:r>
        <w:rPr>
          <w:spacing w:val="-5"/>
          <w:sz w:val="20"/>
        </w:rPr>
        <w:t>158</w:t>
      </w:r>
    </w:p>
    <w:p w14:paraId="72682D1E" w14:textId="77777777" w:rsidR="00014495" w:rsidRDefault="00000000">
      <w:pPr>
        <w:ind w:left="684"/>
        <w:rPr>
          <w:sz w:val="20"/>
        </w:rPr>
      </w:pPr>
      <w:r>
        <w:rPr>
          <w:sz w:val="20"/>
        </w:rPr>
        <w:t>Google</w:t>
      </w:r>
      <w:r>
        <w:rPr>
          <w:spacing w:val="-9"/>
          <w:sz w:val="20"/>
        </w:rPr>
        <w:t xml:space="preserve"> </w:t>
      </w:r>
      <w:r>
        <w:rPr>
          <w:sz w:val="20"/>
        </w:rPr>
        <w:t>Maps,</w:t>
      </w:r>
      <w:r>
        <w:rPr>
          <w:spacing w:val="-6"/>
          <w:sz w:val="20"/>
        </w:rPr>
        <w:t xml:space="preserve"> </w:t>
      </w:r>
      <w:r>
        <w:rPr>
          <w:spacing w:val="-5"/>
          <w:sz w:val="20"/>
        </w:rPr>
        <w:t>188</w:t>
      </w:r>
    </w:p>
    <w:p w14:paraId="72682D1F" w14:textId="77777777" w:rsidR="00014495" w:rsidRDefault="00000000">
      <w:pPr>
        <w:spacing w:before="1"/>
        <w:ind w:left="684"/>
        <w:rPr>
          <w:sz w:val="20"/>
        </w:rPr>
      </w:pPr>
      <w:r>
        <w:rPr>
          <w:sz w:val="20"/>
        </w:rPr>
        <w:t>Gorman,</w:t>
      </w:r>
      <w:r>
        <w:rPr>
          <w:spacing w:val="-7"/>
          <w:sz w:val="20"/>
        </w:rPr>
        <w:t xml:space="preserve"> </w:t>
      </w:r>
      <w:r>
        <w:rPr>
          <w:sz w:val="20"/>
        </w:rPr>
        <w:t>John,</w:t>
      </w:r>
      <w:r>
        <w:rPr>
          <w:spacing w:val="-10"/>
          <w:sz w:val="20"/>
        </w:rPr>
        <w:t xml:space="preserve"> </w:t>
      </w:r>
      <w:r>
        <w:rPr>
          <w:spacing w:val="-5"/>
          <w:sz w:val="20"/>
        </w:rPr>
        <w:t>237</w:t>
      </w:r>
    </w:p>
    <w:p w14:paraId="72682D20" w14:textId="77777777" w:rsidR="00014495" w:rsidRDefault="00000000">
      <w:pPr>
        <w:ind w:left="684"/>
        <w:rPr>
          <w:sz w:val="20"/>
        </w:rPr>
      </w:pPr>
      <w:r>
        <w:rPr>
          <w:spacing w:val="-2"/>
          <w:sz w:val="20"/>
        </w:rPr>
        <w:t>Governance,</w:t>
      </w:r>
      <w:r>
        <w:rPr>
          <w:spacing w:val="12"/>
          <w:sz w:val="20"/>
        </w:rPr>
        <w:t xml:space="preserve"> </w:t>
      </w:r>
      <w:r>
        <w:rPr>
          <w:spacing w:val="-2"/>
          <w:sz w:val="20"/>
        </w:rPr>
        <w:t>311–</w:t>
      </w:r>
      <w:r>
        <w:rPr>
          <w:spacing w:val="-5"/>
          <w:sz w:val="20"/>
        </w:rPr>
        <w:t>25</w:t>
      </w:r>
    </w:p>
    <w:p w14:paraId="72682D21" w14:textId="77777777" w:rsidR="00014495" w:rsidRDefault="00000000">
      <w:pPr>
        <w:ind w:left="924"/>
        <w:rPr>
          <w:sz w:val="20"/>
        </w:rPr>
      </w:pPr>
      <w:r>
        <w:rPr>
          <w:spacing w:val="-2"/>
          <w:sz w:val="20"/>
        </w:rPr>
        <w:t>structure,</w:t>
      </w:r>
      <w:r>
        <w:rPr>
          <w:spacing w:val="13"/>
          <w:sz w:val="20"/>
        </w:rPr>
        <w:t xml:space="preserve"> </w:t>
      </w:r>
      <w:r>
        <w:rPr>
          <w:spacing w:val="-2"/>
          <w:sz w:val="20"/>
        </w:rPr>
        <w:t>313–</w:t>
      </w:r>
      <w:r>
        <w:rPr>
          <w:spacing w:val="-5"/>
          <w:sz w:val="20"/>
        </w:rPr>
        <w:t>18</w:t>
      </w:r>
    </w:p>
    <w:p w14:paraId="72682D22" w14:textId="77777777" w:rsidR="00014495" w:rsidRDefault="00000000">
      <w:pPr>
        <w:spacing w:line="239" w:lineRule="exact"/>
        <w:ind w:left="924"/>
        <w:rPr>
          <w:sz w:val="20"/>
        </w:rPr>
      </w:pPr>
      <w:r>
        <w:rPr>
          <w:sz w:val="20"/>
        </w:rPr>
        <w:t>summary</w:t>
      </w:r>
      <w:r>
        <w:rPr>
          <w:spacing w:val="-8"/>
          <w:sz w:val="20"/>
        </w:rPr>
        <w:t xml:space="preserve"> </w:t>
      </w:r>
      <w:r>
        <w:rPr>
          <w:sz w:val="20"/>
        </w:rPr>
        <w:t>of,</w:t>
      </w:r>
      <w:r>
        <w:rPr>
          <w:spacing w:val="-11"/>
          <w:sz w:val="20"/>
        </w:rPr>
        <w:t xml:space="preserve"> </w:t>
      </w:r>
      <w:r>
        <w:rPr>
          <w:sz w:val="20"/>
        </w:rPr>
        <w:t>324–</w:t>
      </w:r>
      <w:r>
        <w:rPr>
          <w:spacing w:val="-5"/>
          <w:sz w:val="20"/>
        </w:rPr>
        <w:t>25</w:t>
      </w:r>
    </w:p>
    <w:p w14:paraId="72682D23" w14:textId="77777777" w:rsidR="00014495" w:rsidRDefault="00000000">
      <w:pPr>
        <w:spacing w:line="239" w:lineRule="exact"/>
        <w:ind w:left="924"/>
        <w:rPr>
          <w:sz w:val="20"/>
        </w:rPr>
      </w:pPr>
      <w:r>
        <w:rPr>
          <w:spacing w:val="-2"/>
          <w:sz w:val="20"/>
        </w:rPr>
        <w:t>traditional,</w:t>
      </w:r>
      <w:r>
        <w:rPr>
          <w:spacing w:val="7"/>
          <w:sz w:val="20"/>
        </w:rPr>
        <w:t xml:space="preserve"> </w:t>
      </w:r>
      <w:r>
        <w:rPr>
          <w:spacing w:val="-5"/>
          <w:sz w:val="20"/>
        </w:rPr>
        <w:t>319</w:t>
      </w:r>
    </w:p>
    <w:p w14:paraId="72682D24" w14:textId="77777777" w:rsidR="00014495" w:rsidRDefault="00000000">
      <w:pPr>
        <w:ind w:left="684"/>
        <w:rPr>
          <w:sz w:val="20"/>
        </w:rPr>
      </w:pPr>
      <w:r>
        <w:rPr>
          <w:sz w:val="20"/>
        </w:rPr>
        <w:t>Governance</w:t>
      </w:r>
      <w:r>
        <w:rPr>
          <w:spacing w:val="-10"/>
          <w:sz w:val="20"/>
        </w:rPr>
        <w:t xml:space="preserve"> </w:t>
      </w:r>
      <w:r>
        <w:rPr>
          <w:sz w:val="20"/>
        </w:rPr>
        <w:t>structures,</w:t>
      </w:r>
      <w:r>
        <w:rPr>
          <w:spacing w:val="-10"/>
          <w:sz w:val="20"/>
        </w:rPr>
        <w:t xml:space="preserve"> </w:t>
      </w:r>
      <w:r>
        <w:rPr>
          <w:spacing w:val="-4"/>
          <w:sz w:val="20"/>
        </w:rPr>
        <w:t>311–</w:t>
      </w:r>
    </w:p>
    <w:p w14:paraId="72682D25" w14:textId="77777777" w:rsidR="00014495" w:rsidRDefault="00000000">
      <w:pPr>
        <w:spacing w:before="1"/>
        <w:ind w:left="905"/>
        <w:rPr>
          <w:sz w:val="20"/>
        </w:rPr>
      </w:pPr>
      <w:r>
        <w:rPr>
          <w:spacing w:val="-5"/>
          <w:sz w:val="20"/>
        </w:rPr>
        <w:t>25</w:t>
      </w:r>
    </w:p>
    <w:p w14:paraId="72682D26" w14:textId="77777777" w:rsidR="00014495" w:rsidRDefault="00000000">
      <w:pPr>
        <w:ind w:left="684"/>
        <w:rPr>
          <w:sz w:val="20"/>
        </w:rPr>
      </w:pPr>
      <w:r>
        <w:rPr>
          <w:sz w:val="20"/>
        </w:rPr>
        <w:t>Graph</w:t>
      </w:r>
      <w:r>
        <w:rPr>
          <w:spacing w:val="-13"/>
          <w:sz w:val="20"/>
        </w:rPr>
        <w:t xml:space="preserve"> </w:t>
      </w:r>
      <w:r>
        <w:rPr>
          <w:sz w:val="20"/>
        </w:rPr>
        <w:t>databases,</w:t>
      </w:r>
      <w:r>
        <w:rPr>
          <w:spacing w:val="-11"/>
          <w:sz w:val="20"/>
        </w:rPr>
        <w:t xml:space="preserve"> </w:t>
      </w:r>
      <w:r>
        <w:rPr>
          <w:sz w:val="20"/>
        </w:rPr>
        <w:t>151–</w:t>
      </w:r>
      <w:r>
        <w:rPr>
          <w:spacing w:val="-5"/>
          <w:sz w:val="20"/>
        </w:rPr>
        <w:t>53,</w:t>
      </w:r>
    </w:p>
    <w:p w14:paraId="72682D27" w14:textId="77777777" w:rsidR="00014495" w:rsidRDefault="00000000">
      <w:pPr>
        <w:ind w:right="1420"/>
        <w:jc w:val="center"/>
        <w:rPr>
          <w:sz w:val="20"/>
        </w:rPr>
      </w:pPr>
      <w:r>
        <w:rPr>
          <w:sz w:val="20"/>
        </w:rPr>
        <w:t>159,</w:t>
      </w:r>
      <w:r>
        <w:rPr>
          <w:spacing w:val="-7"/>
          <w:sz w:val="20"/>
        </w:rPr>
        <w:t xml:space="preserve"> </w:t>
      </w:r>
      <w:r>
        <w:rPr>
          <w:spacing w:val="-5"/>
          <w:sz w:val="20"/>
        </w:rPr>
        <w:t>162</w:t>
      </w:r>
    </w:p>
    <w:p w14:paraId="72682D28" w14:textId="77777777" w:rsidR="00014495" w:rsidRDefault="00000000">
      <w:pPr>
        <w:ind w:right="1353"/>
        <w:jc w:val="center"/>
        <w:rPr>
          <w:sz w:val="20"/>
        </w:rPr>
      </w:pPr>
      <w:r>
        <w:rPr>
          <w:spacing w:val="-2"/>
          <w:sz w:val="20"/>
        </w:rPr>
        <w:t>GraphQL,</w:t>
      </w:r>
      <w:r>
        <w:rPr>
          <w:spacing w:val="3"/>
          <w:sz w:val="20"/>
        </w:rPr>
        <w:t xml:space="preserve"> </w:t>
      </w:r>
      <w:r>
        <w:rPr>
          <w:spacing w:val="-5"/>
          <w:sz w:val="20"/>
        </w:rPr>
        <w:t>162</w:t>
      </w:r>
    </w:p>
    <w:p w14:paraId="72682D29" w14:textId="77777777" w:rsidR="00014495" w:rsidRDefault="00000000">
      <w:pPr>
        <w:ind w:right="1051"/>
        <w:jc w:val="center"/>
        <w:rPr>
          <w:sz w:val="20"/>
        </w:rPr>
      </w:pPr>
      <w:r>
        <w:rPr>
          <w:sz w:val="20"/>
        </w:rPr>
        <w:t>Harris,</w:t>
      </w:r>
      <w:r>
        <w:rPr>
          <w:spacing w:val="-9"/>
          <w:sz w:val="20"/>
        </w:rPr>
        <w:t xml:space="preserve"> </w:t>
      </w:r>
      <w:r>
        <w:rPr>
          <w:sz w:val="20"/>
        </w:rPr>
        <w:t>Steve,</w:t>
      </w:r>
      <w:r>
        <w:rPr>
          <w:spacing w:val="-6"/>
          <w:sz w:val="20"/>
        </w:rPr>
        <w:t xml:space="preserve"> </w:t>
      </w:r>
      <w:r>
        <w:rPr>
          <w:spacing w:val="-5"/>
          <w:sz w:val="20"/>
        </w:rPr>
        <w:t>195</w:t>
      </w:r>
    </w:p>
    <w:p w14:paraId="72682D2A" w14:textId="77777777" w:rsidR="00014495" w:rsidRDefault="00000000">
      <w:pPr>
        <w:spacing w:before="1"/>
        <w:ind w:left="602" w:right="1124"/>
        <w:jc w:val="center"/>
        <w:rPr>
          <w:sz w:val="20"/>
        </w:rPr>
      </w:pPr>
      <w:r>
        <w:rPr>
          <w:sz w:val="20"/>
        </w:rPr>
        <w:t>Helicobacter</w:t>
      </w:r>
      <w:r>
        <w:rPr>
          <w:spacing w:val="-13"/>
          <w:sz w:val="20"/>
        </w:rPr>
        <w:t xml:space="preserve"> </w:t>
      </w:r>
      <w:r>
        <w:rPr>
          <w:sz w:val="20"/>
        </w:rPr>
        <w:t>Pylori,</w:t>
      </w:r>
      <w:r>
        <w:rPr>
          <w:spacing w:val="-12"/>
          <w:sz w:val="20"/>
        </w:rPr>
        <w:t xml:space="preserve"> </w:t>
      </w:r>
      <w:r>
        <w:rPr>
          <w:sz w:val="20"/>
        </w:rPr>
        <w:t>111 Herd phenomenon, the and change, 118–19</w:t>
      </w:r>
    </w:p>
    <w:p w14:paraId="72682D2B" w14:textId="77777777" w:rsidR="00014495" w:rsidRDefault="00000000">
      <w:pPr>
        <w:ind w:left="684" w:right="933"/>
        <w:rPr>
          <w:sz w:val="20"/>
        </w:rPr>
      </w:pPr>
      <w:r>
        <w:rPr>
          <w:sz w:val="20"/>
        </w:rPr>
        <w:t>Historical</w:t>
      </w:r>
      <w:r>
        <w:rPr>
          <w:spacing w:val="-13"/>
          <w:sz w:val="20"/>
        </w:rPr>
        <w:t xml:space="preserve"> </w:t>
      </w:r>
      <w:r>
        <w:rPr>
          <w:sz w:val="20"/>
        </w:rPr>
        <w:t>analogy,</w:t>
      </w:r>
      <w:r>
        <w:rPr>
          <w:spacing w:val="-12"/>
          <w:sz w:val="20"/>
        </w:rPr>
        <w:t xml:space="preserve"> </w:t>
      </w:r>
      <w:r>
        <w:rPr>
          <w:sz w:val="20"/>
        </w:rPr>
        <w:t>11 Home environment</w:t>
      </w:r>
    </w:p>
    <w:p w14:paraId="72682D2C" w14:textId="77777777" w:rsidR="00014495" w:rsidRDefault="00000000">
      <w:pPr>
        <w:spacing w:before="1"/>
        <w:ind w:left="905"/>
        <w:rPr>
          <w:sz w:val="20"/>
        </w:rPr>
      </w:pPr>
      <w:r>
        <w:rPr>
          <w:sz w:val="20"/>
        </w:rPr>
        <w:t>management</w:t>
      </w:r>
      <w:r>
        <w:rPr>
          <w:spacing w:val="-11"/>
          <w:sz w:val="20"/>
        </w:rPr>
        <w:t xml:space="preserve"> </w:t>
      </w:r>
      <w:r>
        <w:rPr>
          <w:sz w:val="20"/>
        </w:rPr>
        <w:t>system,</w:t>
      </w:r>
      <w:r>
        <w:rPr>
          <w:spacing w:val="-11"/>
          <w:sz w:val="20"/>
        </w:rPr>
        <w:t xml:space="preserve"> </w:t>
      </w:r>
      <w:r>
        <w:rPr>
          <w:spacing w:val="-5"/>
          <w:sz w:val="20"/>
        </w:rPr>
        <w:t>272</w:t>
      </w:r>
    </w:p>
    <w:p w14:paraId="72682D2D" w14:textId="77777777" w:rsidR="00014495" w:rsidRDefault="00014495">
      <w:pPr>
        <w:rPr>
          <w:sz w:val="20"/>
        </w:rPr>
        <w:sectPr w:rsidR="00014495">
          <w:type w:val="continuous"/>
          <w:pgSz w:w="8640" w:h="12960"/>
          <w:pgMar w:top="1480" w:right="360" w:bottom="960" w:left="720" w:header="0" w:footer="774" w:gutter="0"/>
          <w:cols w:num="2" w:space="708" w:equalWidth="0">
            <w:col w:w="3596" w:space="40"/>
            <w:col w:w="3924"/>
          </w:cols>
        </w:sectPr>
      </w:pPr>
    </w:p>
    <w:p w14:paraId="72682D2E"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336</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D2F" w14:textId="77777777" w:rsidR="00014495" w:rsidRDefault="00014495">
      <w:pPr>
        <w:pStyle w:val="Brdtekst"/>
        <w:spacing w:before="195"/>
        <w:rPr>
          <w:rFonts w:ascii="Calibri"/>
          <w:sz w:val="20"/>
        </w:rPr>
      </w:pPr>
    </w:p>
    <w:p w14:paraId="72682D30" w14:textId="77777777" w:rsidR="00014495" w:rsidRDefault="00014495">
      <w:pPr>
        <w:pStyle w:val="Brdtekst"/>
        <w:rPr>
          <w:rFonts w:ascii="Calibri"/>
          <w:sz w:val="20"/>
        </w:rPr>
        <w:sectPr w:rsidR="00014495">
          <w:pgSz w:w="8640" w:h="12960"/>
          <w:pgMar w:top="680" w:right="360" w:bottom="1020" w:left="720" w:header="0" w:footer="774" w:gutter="0"/>
          <w:cols w:space="708"/>
        </w:sectPr>
      </w:pPr>
    </w:p>
    <w:p w14:paraId="72682D31" w14:textId="77777777" w:rsidR="00014495" w:rsidRDefault="00000000">
      <w:pPr>
        <w:spacing w:before="99"/>
        <w:ind w:left="580" w:right="487" w:hanging="221"/>
        <w:rPr>
          <w:sz w:val="20"/>
        </w:rPr>
      </w:pPr>
      <w:r>
        <w:rPr>
          <w:sz w:val="20"/>
        </w:rPr>
        <w:t>How</w:t>
      </w:r>
      <w:r>
        <w:rPr>
          <w:spacing w:val="-13"/>
          <w:sz w:val="20"/>
        </w:rPr>
        <w:t xml:space="preserve"> </w:t>
      </w:r>
      <w:r>
        <w:rPr>
          <w:sz w:val="20"/>
        </w:rPr>
        <w:t>Buildings</w:t>
      </w:r>
      <w:r>
        <w:rPr>
          <w:spacing w:val="-12"/>
          <w:sz w:val="20"/>
        </w:rPr>
        <w:t xml:space="preserve"> </w:t>
      </w:r>
      <w:r>
        <w:rPr>
          <w:sz w:val="20"/>
        </w:rPr>
        <w:t>Learn (Brand), 23</w:t>
      </w:r>
    </w:p>
    <w:p w14:paraId="72682D32" w14:textId="77777777" w:rsidR="00014495" w:rsidRDefault="00000000">
      <w:pPr>
        <w:spacing w:before="1"/>
        <w:ind w:left="580" w:right="107" w:hanging="221"/>
        <w:rPr>
          <w:sz w:val="20"/>
        </w:rPr>
      </w:pPr>
      <w:r>
        <w:rPr>
          <w:sz w:val="20"/>
        </w:rPr>
        <w:t>Human</w:t>
      </w:r>
      <w:r>
        <w:rPr>
          <w:spacing w:val="-13"/>
          <w:sz w:val="20"/>
        </w:rPr>
        <w:t xml:space="preserve"> </w:t>
      </w:r>
      <w:r>
        <w:rPr>
          <w:sz w:val="20"/>
        </w:rPr>
        <w:t>in</w:t>
      </w:r>
      <w:r>
        <w:rPr>
          <w:spacing w:val="-12"/>
          <w:sz w:val="20"/>
        </w:rPr>
        <w:t xml:space="preserve"> </w:t>
      </w:r>
      <w:r>
        <w:rPr>
          <w:sz w:val="20"/>
        </w:rPr>
        <w:t>the</w:t>
      </w:r>
      <w:r>
        <w:rPr>
          <w:spacing w:val="-12"/>
          <w:sz w:val="20"/>
        </w:rPr>
        <w:t xml:space="preserve"> </w:t>
      </w:r>
      <w:r>
        <w:rPr>
          <w:sz w:val="20"/>
        </w:rPr>
        <w:t>loop processing, 75</w:t>
      </w:r>
    </w:p>
    <w:p w14:paraId="72682D33" w14:textId="77777777" w:rsidR="00014495" w:rsidRDefault="00000000">
      <w:pPr>
        <w:ind w:left="359"/>
        <w:rPr>
          <w:sz w:val="20"/>
        </w:rPr>
      </w:pPr>
      <w:r>
        <w:rPr>
          <w:sz w:val="20"/>
        </w:rPr>
        <w:t>IBM</w:t>
      </w:r>
      <w:r>
        <w:rPr>
          <w:spacing w:val="-6"/>
          <w:sz w:val="20"/>
        </w:rPr>
        <w:t xml:space="preserve"> </w:t>
      </w:r>
      <w:r>
        <w:rPr>
          <w:sz w:val="20"/>
        </w:rPr>
        <w:t>AS/400</w:t>
      </w:r>
      <w:r>
        <w:rPr>
          <w:spacing w:val="-6"/>
          <w:sz w:val="20"/>
        </w:rPr>
        <w:t xml:space="preserve"> </w:t>
      </w:r>
      <w:r>
        <w:rPr>
          <w:sz w:val="20"/>
        </w:rPr>
        <w:t>system,</w:t>
      </w:r>
      <w:r>
        <w:rPr>
          <w:spacing w:val="-7"/>
          <w:sz w:val="20"/>
        </w:rPr>
        <w:t xml:space="preserve"> </w:t>
      </w:r>
      <w:r>
        <w:rPr>
          <w:sz w:val="20"/>
        </w:rPr>
        <w:t>137,</w:t>
      </w:r>
      <w:r>
        <w:rPr>
          <w:spacing w:val="-5"/>
          <w:sz w:val="20"/>
        </w:rPr>
        <w:t xml:space="preserve"> 139</w:t>
      </w:r>
    </w:p>
    <w:p w14:paraId="72682D34" w14:textId="77777777" w:rsidR="00014495" w:rsidRDefault="00000000">
      <w:pPr>
        <w:ind w:left="359"/>
        <w:rPr>
          <w:sz w:val="20"/>
        </w:rPr>
      </w:pPr>
      <w:r>
        <w:rPr>
          <w:sz w:val="20"/>
        </w:rPr>
        <w:t>Ideas,</w:t>
      </w:r>
      <w:r>
        <w:rPr>
          <w:spacing w:val="-6"/>
          <w:sz w:val="20"/>
        </w:rPr>
        <w:t xml:space="preserve"> </w:t>
      </w:r>
      <w:r>
        <w:rPr>
          <w:sz w:val="20"/>
        </w:rPr>
        <w:t>new,</w:t>
      </w:r>
      <w:r>
        <w:rPr>
          <w:spacing w:val="-7"/>
          <w:sz w:val="20"/>
        </w:rPr>
        <w:t xml:space="preserve"> </w:t>
      </w:r>
      <w:r>
        <w:rPr>
          <w:spacing w:val="-5"/>
          <w:sz w:val="20"/>
        </w:rPr>
        <w:t>103</w:t>
      </w:r>
    </w:p>
    <w:p w14:paraId="72682D35" w14:textId="77777777" w:rsidR="00014495" w:rsidRDefault="00000000">
      <w:pPr>
        <w:ind w:left="359"/>
        <w:rPr>
          <w:sz w:val="20"/>
        </w:rPr>
      </w:pPr>
      <w:r>
        <w:rPr>
          <w:sz w:val="20"/>
        </w:rPr>
        <w:t>Identifiers,</w:t>
      </w:r>
      <w:r>
        <w:rPr>
          <w:spacing w:val="-13"/>
          <w:sz w:val="20"/>
        </w:rPr>
        <w:t xml:space="preserve"> </w:t>
      </w:r>
      <w:r>
        <w:rPr>
          <w:sz w:val="20"/>
        </w:rPr>
        <w:t>global,</w:t>
      </w:r>
      <w:r>
        <w:rPr>
          <w:spacing w:val="-11"/>
          <w:sz w:val="20"/>
        </w:rPr>
        <w:t xml:space="preserve"> </w:t>
      </w:r>
      <w:r>
        <w:rPr>
          <w:sz w:val="20"/>
        </w:rPr>
        <w:t>154–</w:t>
      </w:r>
      <w:r>
        <w:rPr>
          <w:spacing w:val="-5"/>
          <w:sz w:val="20"/>
        </w:rPr>
        <w:t>56</w:t>
      </w:r>
    </w:p>
    <w:p w14:paraId="72682D36" w14:textId="77777777" w:rsidR="00014495" w:rsidRDefault="00000000">
      <w:pPr>
        <w:spacing w:before="1"/>
        <w:ind w:left="359"/>
        <w:rPr>
          <w:sz w:val="20"/>
        </w:rPr>
      </w:pPr>
      <w:r>
        <w:rPr>
          <w:sz w:val="20"/>
        </w:rPr>
        <w:t>Identity</w:t>
      </w:r>
      <w:r>
        <w:rPr>
          <w:spacing w:val="-11"/>
          <w:sz w:val="20"/>
        </w:rPr>
        <w:t xml:space="preserve"> </w:t>
      </w:r>
      <w:r>
        <w:rPr>
          <w:sz w:val="20"/>
        </w:rPr>
        <w:t>management,</w:t>
      </w:r>
      <w:r>
        <w:rPr>
          <w:spacing w:val="-12"/>
          <w:sz w:val="20"/>
        </w:rPr>
        <w:t xml:space="preserve"> </w:t>
      </w:r>
      <w:r>
        <w:rPr>
          <w:spacing w:val="-4"/>
          <w:sz w:val="20"/>
        </w:rPr>
        <w:t>250–</w:t>
      </w:r>
    </w:p>
    <w:p w14:paraId="72682D37" w14:textId="77777777" w:rsidR="00014495" w:rsidRDefault="00000000">
      <w:pPr>
        <w:ind w:left="580"/>
        <w:rPr>
          <w:sz w:val="20"/>
        </w:rPr>
      </w:pPr>
      <w:r>
        <w:rPr>
          <w:spacing w:val="-5"/>
          <w:sz w:val="20"/>
        </w:rPr>
        <w:t>51</w:t>
      </w:r>
    </w:p>
    <w:p w14:paraId="72682D38" w14:textId="77777777" w:rsidR="00014495" w:rsidRDefault="00000000">
      <w:pPr>
        <w:ind w:left="359"/>
        <w:rPr>
          <w:sz w:val="20"/>
        </w:rPr>
      </w:pPr>
      <w:r>
        <w:rPr>
          <w:sz w:val="20"/>
        </w:rPr>
        <w:t>Ilube,</w:t>
      </w:r>
      <w:r>
        <w:rPr>
          <w:spacing w:val="-8"/>
          <w:sz w:val="20"/>
        </w:rPr>
        <w:t xml:space="preserve"> </w:t>
      </w:r>
      <w:r>
        <w:rPr>
          <w:sz w:val="20"/>
        </w:rPr>
        <w:t>Tom,</w:t>
      </w:r>
      <w:r>
        <w:rPr>
          <w:spacing w:val="-4"/>
          <w:sz w:val="20"/>
        </w:rPr>
        <w:t xml:space="preserve"> </w:t>
      </w:r>
      <w:r>
        <w:rPr>
          <w:spacing w:val="-5"/>
          <w:sz w:val="20"/>
        </w:rPr>
        <w:t>197</w:t>
      </w:r>
    </w:p>
    <w:p w14:paraId="72682D39" w14:textId="77777777" w:rsidR="00014495" w:rsidRDefault="00000000">
      <w:pPr>
        <w:ind w:left="359"/>
        <w:rPr>
          <w:sz w:val="20"/>
        </w:rPr>
      </w:pPr>
      <w:r>
        <w:rPr>
          <w:sz w:val="20"/>
        </w:rPr>
        <w:t>Impact</w:t>
      </w:r>
      <w:r>
        <w:rPr>
          <w:spacing w:val="-9"/>
          <w:sz w:val="20"/>
        </w:rPr>
        <w:t xml:space="preserve"> </w:t>
      </w:r>
      <w:r>
        <w:rPr>
          <w:sz w:val="20"/>
        </w:rPr>
        <w:t>analysis,</w:t>
      </w:r>
      <w:r>
        <w:rPr>
          <w:spacing w:val="-11"/>
          <w:sz w:val="20"/>
        </w:rPr>
        <w:t xml:space="preserve"> </w:t>
      </w:r>
      <w:r>
        <w:rPr>
          <w:sz w:val="20"/>
        </w:rPr>
        <w:t>133–</w:t>
      </w:r>
      <w:r>
        <w:rPr>
          <w:spacing w:val="-5"/>
          <w:sz w:val="20"/>
        </w:rPr>
        <w:t>34</w:t>
      </w:r>
    </w:p>
    <w:p w14:paraId="72682D3A" w14:textId="77777777" w:rsidR="00014495" w:rsidRDefault="00000000">
      <w:pPr>
        <w:spacing w:line="239" w:lineRule="exact"/>
        <w:ind w:right="979"/>
        <w:jc w:val="right"/>
        <w:rPr>
          <w:sz w:val="20"/>
        </w:rPr>
      </w:pPr>
      <w:r>
        <w:rPr>
          <w:spacing w:val="-2"/>
          <w:sz w:val="20"/>
        </w:rPr>
        <w:t>Incentives,</w:t>
      </w:r>
      <w:r>
        <w:rPr>
          <w:spacing w:val="16"/>
          <w:sz w:val="20"/>
        </w:rPr>
        <w:t xml:space="preserve"> </w:t>
      </w:r>
      <w:r>
        <w:rPr>
          <w:spacing w:val="-2"/>
          <w:sz w:val="20"/>
        </w:rPr>
        <w:t>120–</w:t>
      </w:r>
      <w:r>
        <w:rPr>
          <w:spacing w:val="-5"/>
          <w:sz w:val="20"/>
        </w:rPr>
        <w:t>23</w:t>
      </w:r>
    </w:p>
    <w:p w14:paraId="72682D3B" w14:textId="77777777" w:rsidR="00014495" w:rsidRDefault="00000000">
      <w:pPr>
        <w:spacing w:line="239" w:lineRule="exact"/>
        <w:ind w:right="912"/>
        <w:jc w:val="right"/>
        <w:rPr>
          <w:sz w:val="20"/>
        </w:rPr>
      </w:pPr>
      <w:r>
        <w:rPr>
          <w:sz w:val="20"/>
        </w:rPr>
        <w:t>perverse,</w:t>
      </w:r>
      <w:r>
        <w:rPr>
          <w:spacing w:val="-12"/>
          <w:sz w:val="20"/>
        </w:rPr>
        <w:t xml:space="preserve"> </w:t>
      </w:r>
      <w:r>
        <w:rPr>
          <w:sz w:val="20"/>
        </w:rPr>
        <w:t>221–</w:t>
      </w:r>
      <w:r>
        <w:rPr>
          <w:spacing w:val="-5"/>
          <w:sz w:val="20"/>
        </w:rPr>
        <w:t>23</w:t>
      </w:r>
    </w:p>
    <w:p w14:paraId="72682D3C" w14:textId="77777777" w:rsidR="00014495" w:rsidRDefault="00000000">
      <w:pPr>
        <w:spacing w:before="1"/>
        <w:ind w:left="359"/>
        <w:rPr>
          <w:sz w:val="20"/>
        </w:rPr>
      </w:pPr>
      <w:r>
        <w:rPr>
          <w:sz w:val="20"/>
        </w:rPr>
        <w:t>Inertial</w:t>
      </w:r>
      <w:r>
        <w:rPr>
          <w:spacing w:val="-11"/>
          <w:sz w:val="20"/>
        </w:rPr>
        <w:t xml:space="preserve"> </w:t>
      </w:r>
      <w:r>
        <w:rPr>
          <w:sz w:val="20"/>
        </w:rPr>
        <w:t>resistance,</w:t>
      </w:r>
      <w:r>
        <w:rPr>
          <w:spacing w:val="-10"/>
          <w:sz w:val="20"/>
        </w:rPr>
        <w:t xml:space="preserve"> </w:t>
      </w:r>
      <w:r>
        <w:rPr>
          <w:sz w:val="20"/>
        </w:rPr>
        <w:t>38–</w:t>
      </w:r>
      <w:r>
        <w:rPr>
          <w:spacing w:val="-5"/>
          <w:sz w:val="20"/>
        </w:rPr>
        <w:t>39</w:t>
      </w:r>
    </w:p>
    <w:p w14:paraId="72682D3D" w14:textId="77777777" w:rsidR="00014495" w:rsidRDefault="00000000">
      <w:pPr>
        <w:ind w:left="359" w:right="1279"/>
        <w:rPr>
          <w:sz w:val="20"/>
        </w:rPr>
      </w:pPr>
      <w:r>
        <w:rPr>
          <w:sz w:val="20"/>
        </w:rPr>
        <w:t>InfoBoxes,</w:t>
      </w:r>
      <w:r>
        <w:rPr>
          <w:spacing w:val="-13"/>
          <w:sz w:val="20"/>
        </w:rPr>
        <w:t xml:space="preserve"> </w:t>
      </w:r>
      <w:r>
        <w:rPr>
          <w:sz w:val="20"/>
        </w:rPr>
        <w:t xml:space="preserve">163 </w:t>
      </w:r>
      <w:r>
        <w:rPr>
          <w:spacing w:val="-2"/>
          <w:sz w:val="20"/>
        </w:rPr>
        <w:t>Information</w:t>
      </w:r>
    </w:p>
    <w:p w14:paraId="72682D3E" w14:textId="77777777" w:rsidR="00014495" w:rsidRDefault="00000000">
      <w:pPr>
        <w:ind w:left="839" w:right="107" w:hanging="241"/>
        <w:rPr>
          <w:sz w:val="20"/>
        </w:rPr>
      </w:pPr>
      <w:r>
        <w:rPr>
          <w:sz w:val="20"/>
        </w:rPr>
        <w:t>follow</w:t>
      </w:r>
      <w:r>
        <w:rPr>
          <w:spacing w:val="-13"/>
          <w:sz w:val="20"/>
        </w:rPr>
        <w:t xml:space="preserve"> </w:t>
      </w:r>
      <w:r>
        <w:rPr>
          <w:sz w:val="20"/>
        </w:rPr>
        <w:t>your</w:t>
      </w:r>
      <w:r>
        <w:rPr>
          <w:spacing w:val="-12"/>
          <w:sz w:val="20"/>
        </w:rPr>
        <w:t xml:space="preserve"> </w:t>
      </w:r>
      <w:r>
        <w:rPr>
          <w:sz w:val="20"/>
        </w:rPr>
        <w:t>nose</w:t>
      </w:r>
      <w:r>
        <w:rPr>
          <w:spacing w:val="-12"/>
          <w:sz w:val="20"/>
        </w:rPr>
        <w:t xml:space="preserve"> </w:t>
      </w:r>
      <w:r>
        <w:rPr>
          <w:sz w:val="20"/>
        </w:rPr>
        <w:t>concept and, 89</w:t>
      </w:r>
    </w:p>
    <w:p w14:paraId="72682D3F" w14:textId="77777777" w:rsidR="00014495" w:rsidRDefault="00000000">
      <w:pPr>
        <w:spacing w:before="1"/>
        <w:ind w:left="839" w:hanging="241"/>
        <w:rPr>
          <w:sz w:val="20"/>
        </w:rPr>
      </w:pPr>
      <w:r>
        <w:rPr>
          <w:sz w:val="20"/>
        </w:rPr>
        <w:t>separation</w:t>
      </w:r>
      <w:r>
        <w:rPr>
          <w:spacing w:val="-13"/>
          <w:sz w:val="20"/>
        </w:rPr>
        <w:t xml:space="preserve"> </w:t>
      </w:r>
      <w:r>
        <w:rPr>
          <w:sz w:val="20"/>
        </w:rPr>
        <w:t>of</w:t>
      </w:r>
      <w:r>
        <w:rPr>
          <w:spacing w:val="-12"/>
          <w:sz w:val="20"/>
        </w:rPr>
        <w:t xml:space="preserve"> </w:t>
      </w:r>
      <w:r>
        <w:rPr>
          <w:sz w:val="20"/>
        </w:rPr>
        <w:t>structure</w:t>
      </w:r>
      <w:r>
        <w:rPr>
          <w:spacing w:val="-12"/>
          <w:sz w:val="20"/>
        </w:rPr>
        <w:t xml:space="preserve"> </w:t>
      </w:r>
      <w:r>
        <w:rPr>
          <w:sz w:val="20"/>
        </w:rPr>
        <w:t>and meaning of, 149–50</w:t>
      </w:r>
    </w:p>
    <w:p w14:paraId="72682D40" w14:textId="77777777" w:rsidR="00014495" w:rsidRDefault="00000000">
      <w:pPr>
        <w:ind w:left="599" w:right="807" w:hanging="241"/>
        <w:rPr>
          <w:sz w:val="20"/>
        </w:rPr>
      </w:pPr>
      <w:r>
        <w:rPr>
          <w:sz w:val="20"/>
        </w:rPr>
        <w:t>Information</w:t>
      </w:r>
      <w:r>
        <w:rPr>
          <w:spacing w:val="-13"/>
          <w:sz w:val="20"/>
        </w:rPr>
        <w:t xml:space="preserve"> </w:t>
      </w:r>
      <w:r>
        <w:rPr>
          <w:sz w:val="20"/>
        </w:rPr>
        <w:t>systems complexity</w:t>
      </w:r>
      <w:r>
        <w:rPr>
          <w:spacing w:val="-8"/>
          <w:sz w:val="20"/>
        </w:rPr>
        <w:t xml:space="preserve"> </w:t>
      </w:r>
      <w:r>
        <w:rPr>
          <w:sz w:val="20"/>
        </w:rPr>
        <w:t>of,</w:t>
      </w:r>
      <w:r>
        <w:rPr>
          <w:spacing w:val="-7"/>
          <w:sz w:val="20"/>
        </w:rPr>
        <w:t xml:space="preserve"> </w:t>
      </w:r>
      <w:r>
        <w:rPr>
          <w:spacing w:val="-5"/>
          <w:sz w:val="20"/>
        </w:rPr>
        <w:t>78</w:t>
      </w:r>
    </w:p>
    <w:p w14:paraId="72682D41" w14:textId="77777777" w:rsidR="00014495" w:rsidRDefault="00000000">
      <w:pPr>
        <w:ind w:left="580" w:right="487" w:hanging="221"/>
        <w:rPr>
          <w:sz w:val="20"/>
        </w:rPr>
      </w:pPr>
      <w:r>
        <w:rPr>
          <w:sz w:val="20"/>
        </w:rPr>
        <w:t>Information</w:t>
      </w:r>
      <w:r>
        <w:rPr>
          <w:spacing w:val="-13"/>
          <w:sz w:val="20"/>
        </w:rPr>
        <w:t xml:space="preserve"> </w:t>
      </w:r>
      <w:r>
        <w:rPr>
          <w:sz w:val="20"/>
        </w:rPr>
        <w:t>Technology transitions, 113</w:t>
      </w:r>
    </w:p>
    <w:p w14:paraId="72682D42" w14:textId="77777777" w:rsidR="00014495" w:rsidRDefault="00000000">
      <w:pPr>
        <w:spacing w:before="1"/>
        <w:ind w:left="599" w:right="1094" w:hanging="241"/>
        <w:rPr>
          <w:sz w:val="20"/>
        </w:rPr>
      </w:pPr>
      <w:r>
        <w:rPr>
          <w:sz w:val="20"/>
        </w:rPr>
        <w:t>Initial projects executing,</w:t>
      </w:r>
      <w:r>
        <w:rPr>
          <w:spacing w:val="-13"/>
          <w:sz w:val="20"/>
        </w:rPr>
        <w:t xml:space="preserve"> </w:t>
      </w:r>
      <w:r>
        <w:rPr>
          <w:sz w:val="20"/>
        </w:rPr>
        <w:t>310</w:t>
      </w:r>
    </w:p>
    <w:p w14:paraId="72682D43" w14:textId="77777777" w:rsidR="00014495" w:rsidRDefault="00000000">
      <w:pPr>
        <w:ind w:left="359"/>
        <w:rPr>
          <w:sz w:val="20"/>
        </w:rPr>
      </w:pPr>
      <w:r>
        <w:rPr>
          <w:sz w:val="20"/>
        </w:rPr>
        <w:t>Initial</w:t>
      </w:r>
      <w:r>
        <w:rPr>
          <w:spacing w:val="-12"/>
          <w:sz w:val="20"/>
        </w:rPr>
        <w:t xml:space="preserve"> </w:t>
      </w:r>
      <w:r>
        <w:rPr>
          <w:sz w:val="20"/>
        </w:rPr>
        <w:t>self-assessment,</w:t>
      </w:r>
      <w:r>
        <w:rPr>
          <w:spacing w:val="-11"/>
          <w:sz w:val="20"/>
        </w:rPr>
        <w:t xml:space="preserve"> </w:t>
      </w:r>
      <w:r>
        <w:rPr>
          <w:spacing w:val="-5"/>
          <w:sz w:val="20"/>
        </w:rPr>
        <w:t>279</w:t>
      </w:r>
    </w:p>
    <w:p w14:paraId="72682D44" w14:textId="77777777" w:rsidR="00014495" w:rsidRDefault="00000000">
      <w:pPr>
        <w:spacing w:line="239" w:lineRule="exact"/>
        <w:ind w:left="359"/>
        <w:rPr>
          <w:sz w:val="20"/>
        </w:rPr>
      </w:pPr>
      <w:r>
        <w:rPr>
          <w:sz w:val="20"/>
        </w:rPr>
        <w:t>Inmon</w:t>
      </w:r>
      <w:r>
        <w:rPr>
          <w:spacing w:val="-9"/>
          <w:sz w:val="20"/>
        </w:rPr>
        <w:t xml:space="preserve"> </w:t>
      </w:r>
      <w:r>
        <w:rPr>
          <w:sz w:val="20"/>
        </w:rPr>
        <w:t>approach,</w:t>
      </w:r>
      <w:r>
        <w:rPr>
          <w:spacing w:val="-6"/>
          <w:sz w:val="20"/>
        </w:rPr>
        <w:t xml:space="preserve"> </w:t>
      </w:r>
      <w:r>
        <w:rPr>
          <w:spacing w:val="-5"/>
          <w:sz w:val="20"/>
        </w:rPr>
        <w:t>315</w:t>
      </w:r>
    </w:p>
    <w:p w14:paraId="72682D45" w14:textId="77777777" w:rsidR="00014495" w:rsidRDefault="00000000">
      <w:pPr>
        <w:spacing w:line="239" w:lineRule="exact"/>
        <w:ind w:left="359"/>
        <w:rPr>
          <w:sz w:val="20"/>
        </w:rPr>
      </w:pPr>
      <w:r>
        <w:rPr>
          <w:spacing w:val="-2"/>
          <w:sz w:val="20"/>
        </w:rPr>
        <w:t>Integration,</w:t>
      </w:r>
      <w:r>
        <w:rPr>
          <w:spacing w:val="8"/>
          <w:sz w:val="20"/>
        </w:rPr>
        <w:t xml:space="preserve"> </w:t>
      </w:r>
      <w:r>
        <w:rPr>
          <w:spacing w:val="-5"/>
          <w:sz w:val="20"/>
        </w:rPr>
        <w:t>63</w:t>
      </w:r>
    </w:p>
    <w:p w14:paraId="72682D46" w14:textId="77777777" w:rsidR="00014495" w:rsidRDefault="00000000">
      <w:pPr>
        <w:ind w:left="599" w:right="107"/>
        <w:rPr>
          <w:sz w:val="20"/>
        </w:rPr>
      </w:pPr>
      <w:r>
        <w:rPr>
          <w:sz w:val="20"/>
        </w:rPr>
        <w:t>elimination of, 237–38 reduction</w:t>
      </w:r>
      <w:r>
        <w:rPr>
          <w:spacing w:val="-9"/>
          <w:sz w:val="20"/>
        </w:rPr>
        <w:t xml:space="preserve"> </w:t>
      </w:r>
      <w:r>
        <w:rPr>
          <w:sz w:val="20"/>
        </w:rPr>
        <w:t>in</w:t>
      </w:r>
      <w:r>
        <w:rPr>
          <w:spacing w:val="-9"/>
          <w:sz w:val="20"/>
        </w:rPr>
        <w:t xml:space="preserve"> </w:t>
      </w:r>
      <w:r>
        <w:rPr>
          <w:sz w:val="20"/>
        </w:rPr>
        <w:t>cost</w:t>
      </w:r>
      <w:r>
        <w:rPr>
          <w:spacing w:val="-9"/>
          <w:sz w:val="20"/>
        </w:rPr>
        <w:t xml:space="preserve"> </w:t>
      </w:r>
      <w:r>
        <w:rPr>
          <w:sz w:val="20"/>
        </w:rPr>
        <w:t>of,</w:t>
      </w:r>
      <w:r>
        <w:rPr>
          <w:spacing w:val="-12"/>
          <w:sz w:val="20"/>
        </w:rPr>
        <w:t xml:space="preserve"> </w:t>
      </w:r>
      <w:r>
        <w:rPr>
          <w:sz w:val="20"/>
        </w:rPr>
        <w:t>92–94</w:t>
      </w:r>
    </w:p>
    <w:p w14:paraId="72682D47" w14:textId="77777777" w:rsidR="00014495" w:rsidRDefault="00000000">
      <w:pPr>
        <w:spacing w:before="1"/>
        <w:ind w:left="359"/>
        <w:rPr>
          <w:sz w:val="20"/>
        </w:rPr>
      </w:pPr>
      <w:r>
        <w:rPr>
          <w:sz w:val="20"/>
        </w:rPr>
        <w:t>Integration</w:t>
      </w:r>
      <w:r>
        <w:rPr>
          <w:spacing w:val="-8"/>
          <w:sz w:val="20"/>
        </w:rPr>
        <w:t xml:space="preserve"> </w:t>
      </w:r>
      <w:r>
        <w:rPr>
          <w:sz w:val="20"/>
        </w:rPr>
        <w:t>costs,</w:t>
      </w:r>
      <w:r>
        <w:rPr>
          <w:spacing w:val="-12"/>
          <w:sz w:val="20"/>
        </w:rPr>
        <w:t xml:space="preserve"> </w:t>
      </w:r>
      <w:r>
        <w:rPr>
          <w:spacing w:val="-5"/>
          <w:sz w:val="20"/>
        </w:rPr>
        <w:t>76</w:t>
      </w:r>
    </w:p>
    <w:p w14:paraId="72682D48" w14:textId="77777777" w:rsidR="00014495" w:rsidRDefault="00000000">
      <w:pPr>
        <w:ind w:left="359" w:right="107"/>
        <w:rPr>
          <w:sz w:val="20"/>
        </w:rPr>
      </w:pPr>
      <w:r>
        <w:rPr>
          <w:sz w:val="20"/>
        </w:rPr>
        <w:t>Integration debt, 74, 91 Internal</w:t>
      </w:r>
      <w:r>
        <w:rPr>
          <w:spacing w:val="-13"/>
          <w:sz w:val="20"/>
        </w:rPr>
        <w:t xml:space="preserve"> </w:t>
      </w:r>
      <w:r>
        <w:rPr>
          <w:sz w:val="20"/>
        </w:rPr>
        <w:t>consortium,</w:t>
      </w:r>
      <w:r>
        <w:rPr>
          <w:spacing w:val="-12"/>
          <w:sz w:val="20"/>
        </w:rPr>
        <w:t xml:space="preserve"> </w:t>
      </w:r>
      <w:r>
        <w:rPr>
          <w:sz w:val="20"/>
        </w:rPr>
        <w:t>sharing</w:t>
      </w:r>
    </w:p>
    <w:p w14:paraId="72682D49" w14:textId="77777777" w:rsidR="00014495" w:rsidRDefault="00000000">
      <w:pPr>
        <w:ind w:left="359" w:right="1591" w:firstLine="220"/>
        <w:rPr>
          <w:sz w:val="20"/>
        </w:rPr>
      </w:pPr>
      <w:r>
        <w:rPr>
          <w:sz w:val="20"/>
        </w:rPr>
        <w:t>and,</w:t>
      </w:r>
      <w:r>
        <w:rPr>
          <w:spacing w:val="-13"/>
          <w:sz w:val="20"/>
        </w:rPr>
        <w:t xml:space="preserve"> </w:t>
      </w:r>
      <w:r>
        <w:rPr>
          <w:sz w:val="20"/>
        </w:rPr>
        <w:t>312 Internal</w:t>
      </w:r>
      <w:r>
        <w:rPr>
          <w:spacing w:val="-8"/>
          <w:sz w:val="20"/>
        </w:rPr>
        <w:t xml:space="preserve"> </w:t>
      </w:r>
      <w:r>
        <w:rPr>
          <w:spacing w:val="-5"/>
          <w:sz w:val="20"/>
        </w:rPr>
        <w:t>IT</w:t>
      </w:r>
    </w:p>
    <w:p w14:paraId="72682D4A" w14:textId="77777777" w:rsidR="00014495" w:rsidRDefault="00000000">
      <w:pPr>
        <w:spacing w:before="1"/>
        <w:ind w:left="839" w:right="107" w:hanging="240"/>
        <w:rPr>
          <w:sz w:val="20"/>
        </w:rPr>
      </w:pPr>
      <w:r>
        <w:rPr>
          <w:sz w:val="20"/>
        </w:rPr>
        <w:t>and</w:t>
      </w:r>
      <w:r>
        <w:rPr>
          <w:spacing w:val="-13"/>
          <w:sz w:val="20"/>
        </w:rPr>
        <w:t xml:space="preserve"> </w:t>
      </w:r>
      <w:r>
        <w:rPr>
          <w:sz w:val="20"/>
        </w:rPr>
        <w:t>the</w:t>
      </w:r>
      <w:r>
        <w:rPr>
          <w:spacing w:val="-12"/>
          <w:sz w:val="20"/>
        </w:rPr>
        <w:t xml:space="preserve"> </w:t>
      </w:r>
      <w:r>
        <w:rPr>
          <w:sz w:val="20"/>
        </w:rPr>
        <w:t>data-centric revolution, 114</w:t>
      </w:r>
    </w:p>
    <w:p w14:paraId="72682D4B" w14:textId="77777777" w:rsidR="00014495" w:rsidRDefault="00000000">
      <w:pPr>
        <w:ind w:left="579" w:hanging="221"/>
        <w:rPr>
          <w:sz w:val="20"/>
        </w:rPr>
      </w:pPr>
      <w:r>
        <w:rPr>
          <w:sz w:val="20"/>
        </w:rPr>
        <w:t>Internet</w:t>
      </w:r>
      <w:r>
        <w:rPr>
          <w:spacing w:val="-11"/>
          <w:sz w:val="20"/>
        </w:rPr>
        <w:t xml:space="preserve"> </w:t>
      </w:r>
      <w:r>
        <w:rPr>
          <w:sz w:val="20"/>
        </w:rPr>
        <w:t>of</w:t>
      </w:r>
      <w:r>
        <w:rPr>
          <w:spacing w:val="-10"/>
          <w:sz w:val="20"/>
        </w:rPr>
        <w:t xml:space="preserve"> </w:t>
      </w:r>
      <w:r>
        <w:rPr>
          <w:sz w:val="20"/>
        </w:rPr>
        <w:t>Things</w:t>
      </w:r>
      <w:r>
        <w:rPr>
          <w:spacing w:val="-9"/>
          <w:sz w:val="20"/>
        </w:rPr>
        <w:t xml:space="preserve"> </w:t>
      </w:r>
      <w:r>
        <w:rPr>
          <w:sz w:val="20"/>
        </w:rPr>
        <w:t>(IoT),</w:t>
      </w:r>
      <w:r>
        <w:rPr>
          <w:spacing w:val="-9"/>
          <w:sz w:val="20"/>
        </w:rPr>
        <w:t xml:space="preserve"> </w:t>
      </w:r>
      <w:r>
        <w:rPr>
          <w:sz w:val="20"/>
        </w:rPr>
        <w:t xml:space="preserve">The, </w:t>
      </w:r>
      <w:r>
        <w:rPr>
          <w:spacing w:val="-2"/>
          <w:sz w:val="20"/>
        </w:rPr>
        <w:t>271–73</w:t>
      </w:r>
    </w:p>
    <w:p w14:paraId="72682D4C" w14:textId="77777777" w:rsidR="00014495" w:rsidRDefault="00000000">
      <w:pPr>
        <w:spacing w:before="1"/>
        <w:ind w:left="359"/>
        <w:rPr>
          <w:sz w:val="20"/>
        </w:rPr>
      </w:pPr>
      <w:r>
        <w:rPr>
          <w:spacing w:val="-2"/>
          <w:sz w:val="20"/>
        </w:rPr>
        <w:t>Inventory,</w:t>
      </w:r>
      <w:r>
        <w:rPr>
          <w:spacing w:val="11"/>
          <w:sz w:val="20"/>
        </w:rPr>
        <w:t xml:space="preserve"> </w:t>
      </w:r>
      <w:r>
        <w:rPr>
          <w:spacing w:val="-2"/>
          <w:sz w:val="20"/>
        </w:rPr>
        <w:t>283–</w:t>
      </w:r>
      <w:r>
        <w:rPr>
          <w:spacing w:val="-5"/>
          <w:sz w:val="20"/>
        </w:rPr>
        <w:t>86</w:t>
      </w:r>
    </w:p>
    <w:p w14:paraId="72682D4D" w14:textId="77777777" w:rsidR="00014495" w:rsidRDefault="00000000">
      <w:pPr>
        <w:spacing w:before="101"/>
        <w:ind w:left="580" w:right="1431" w:hanging="221"/>
        <w:rPr>
          <w:sz w:val="20"/>
        </w:rPr>
      </w:pPr>
      <w:r>
        <w:br w:type="column"/>
      </w:r>
      <w:r>
        <w:rPr>
          <w:sz w:val="20"/>
        </w:rPr>
        <w:t>IRI</w:t>
      </w:r>
      <w:r>
        <w:rPr>
          <w:spacing w:val="-13"/>
          <w:sz w:val="20"/>
        </w:rPr>
        <w:t xml:space="preserve"> </w:t>
      </w:r>
      <w:r>
        <w:rPr>
          <w:sz w:val="20"/>
        </w:rPr>
        <w:t>(International</w:t>
      </w:r>
      <w:r>
        <w:rPr>
          <w:spacing w:val="-12"/>
          <w:sz w:val="20"/>
        </w:rPr>
        <w:t xml:space="preserve"> </w:t>
      </w:r>
      <w:r>
        <w:rPr>
          <w:sz w:val="20"/>
        </w:rPr>
        <w:t>Resource Identifier), 160</w:t>
      </w:r>
    </w:p>
    <w:p w14:paraId="72682D4E" w14:textId="77777777" w:rsidR="00014495" w:rsidRDefault="00000000">
      <w:pPr>
        <w:ind w:left="580" w:right="1431" w:hanging="221"/>
        <w:rPr>
          <w:sz w:val="20"/>
        </w:rPr>
      </w:pPr>
      <w:r>
        <w:rPr>
          <w:sz w:val="20"/>
        </w:rPr>
        <w:t>Isolation</w:t>
      </w:r>
      <w:r>
        <w:rPr>
          <w:spacing w:val="-13"/>
          <w:sz w:val="20"/>
        </w:rPr>
        <w:t xml:space="preserve"> </w:t>
      </w:r>
      <w:r>
        <w:rPr>
          <w:sz w:val="20"/>
        </w:rPr>
        <w:t>and</w:t>
      </w:r>
      <w:r>
        <w:rPr>
          <w:spacing w:val="-12"/>
          <w:sz w:val="20"/>
        </w:rPr>
        <w:t xml:space="preserve"> </w:t>
      </w:r>
      <w:r>
        <w:rPr>
          <w:sz w:val="20"/>
        </w:rPr>
        <w:t>separation,</w:t>
      </w:r>
      <w:r>
        <w:rPr>
          <w:spacing w:val="-12"/>
          <w:sz w:val="20"/>
        </w:rPr>
        <w:t xml:space="preserve"> </w:t>
      </w:r>
      <w:r>
        <w:rPr>
          <w:sz w:val="20"/>
        </w:rPr>
        <w:t>73–</w:t>
      </w:r>
      <w:r>
        <w:rPr>
          <w:spacing w:val="-6"/>
          <w:sz w:val="20"/>
        </w:rPr>
        <w:t>75</w:t>
      </w:r>
    </w:p>
    <w:p w14:paraId="72682D4F" w14:textId="77777777" w:rsidR="00014495" w:rsidRDefault="00000000">
      <w:pPr>
        <w:ind w:left="580" w:right="1431" w:hanging="221"/>
        <w:rPr>
          <w:sz w:val="20"/>
        </w:rPr>
      </w:pPr>
      <w:r>
        <w:rPr>
          <w:sz w:val="20"/>
        </w:rPr>
        <w:t>IT</w:t>
      </w:r>
      <w:r>
        <w:rPr>
          <w:spacing w:val="-13"/>
          <w:sz w:val="20"/>
        </w:rPr>
        <w:t xml:space="preserve"> </w:t>
      </w:r>
      <w:r>
        <w:rPr>
          <w:sz w:val="20"/>
        </w:rPr>
        <w:t>expenditure,</w:t>
      </w:r>
      <w:r>
        <w:rPr>
          <w:spacing w:val="-12"/>
          <w:sz w:val="20"/>
        </w:rPr>
        <w:t xml:space="preserve"> </w:t>
      </w:r>
      <w:r>
        <w:rPr>
          <w:sz w:val="20"/>
        </w:rPr>
        <w:t>self-funding of, 290–94</w:t>
      </w:r>
    </w:p>
    <w:p w14:paraId="72682D50" w14:textId="77777777" w:rsidR="00014495" w:rsidRDefault="00000000">
      <w:pPr>
        <w:spacing w:before="1"/>
        <w:ind w:left="359"/>
        <w:rPr>
          <w:sz w:val="20"/>
        </w:rPr>
      </w:pPr>
      <w:r>
        <w:rPr>
          <w:sz w:val="20"/>
        </w:rPr>
        <w:t>IT</w:t>
      </w:r>
      <w:r>
        <w:rPr>
          <w:spacing w:val="-5"/>
          <w:sz w:val="20"/>
        </w:rPr>
        <w:t xml:space="preserve"> </w:t>
      </w:r>
      <w:r>
        <w:rPr>
          <w:sz w:val="20"/>
        </w:rPr>
        <w:t>fads,</w:t>
      </w:r>
      <w:r>
        <w:rPr>
          <w:spacing w:val="-7"/>
          <w:sz w:val="20"/>
        </w:rPr>
        <w:t xml:space="preserve"> </w:t>
      </w:r>
      <w:r>
        <w:rPr>
          <w:sz w:val="20"/>
        </w:rPr>
        <w:t>9–</w:t>
      </w:r>
      <w:r>
        <w:rPr>
          <w:spacing w:val="-5"/>
          <w:sz w:val="20"/>
        </w:rPr>
        <w:t>11</w:t>
      </w:r>
    </w:p>
    <w:p w14:paraId="72682D51" w14:textId="77777777" w:rsidR="00014495" w:rsidRDefault="00000000">
      <w:pPr>
        <w:ind w:left="580" w:right="1431" w:hanging="221"/>
        <w:rPr>
          <w:sz w:val="20"/>
        </w:rPr>
      </w:pPr>
      <w:r>
        <w:rPr>
          <w:sz w:val="20"/>
        </w:rPr>
        <w:t>IT</w:t>
      </w:r>
      <w:r>
        <w:rPr>
          <w:spacing w:val="-13"/>
          <w:sz w:val="20"/>
        </w:rPr>
        <w:t xml:space="preserve"> </w:t>
      </w:r>
      <w:r>
        <w:rPr>
          <w:sz w:val="20"/>
        </w:rPr>
        <w:t>initiatives,</w:t>
      </w:r>
      <w:r>
        <w:rPr>
          <w:spacing w:val="-12"/>
          <w:sz w:val="20"/>
        </w:rPr>
        <w:t xml:space="preserve"> </w:t>
      </w:r>
      <w:r>
        <w:rPr>
          <w:sz w:val="20"/>
        </w:rPr>
        <w:t>think</w:t>
      </w:r>
      <w:r>
        <w:rPr>
          <w:spacing w:val="-12"/>
          <w:sz w:val="20"/>
        </w:rPr>
        <w:t xml:space="preserve"> </w:t>
      </w:r>
      <w:r>
        <w:rPr>
          <w:sz w:val="20"/>
        </w:rPr>
        <w:t>big/start small and, 295–97</w:t>
      </w:r>
    </w:p>
    <w:p w14:paraId="72682D52" w14:textId="77777777" w:rsidR="00014495" w:rsidRDefault="00000000">
      <w:pPr>
        <w:ind w:left="579" w:right="1431" w:hanging="221"/>
        <w:rPr>
          <w:sz w:val="20"/>
        </w:rPr>
      </w:pPr>
      <w:r>
        <w:rPr>
          <w:sz w:val="20"/>
        </w:rPr>
        <w:t>JavaScript</w:t>
      </w:r>
      <w:r>
        <w:rPr>
          <w:spacing w:val="-13"/>
          <w:sz w:val="20"/>
        </w:rPr>
        <w:t xml:space="preserve"> </w:t>
      </w:r>
      <w:r>
        <w:rPr>
          <w:sz w:val="20"/>
        </w:rPr>
        <w:t>Object</w:t>
      </w:r>
      <w:r>
        <w:rPr>
          <w:spacing w:val="-12"/>
          <w:sz w:val="20"/>
        </w:rPr>
        <w:t xml:space="preserve"> </w:t>
      </w:r>
      <w:r>
        <w:rPr>
          <w:sz w:val="20"/>
        </w:rPr>
        <w:t>Notation (json), 81</w:t>
      </w:r>
    </w:p>
    <w:p w14:paraId="72682D53" w14:textId="77777777" w:rsidR="00014495" w:rsidRDefault="00000000">
      <w:pPr>
        <w:spacing w:before="3" w:line="237" w:lineRule="auto"/>
        <w:ind w:left="579" w:right="1530" w:hanging="221"/>
        <w:rPr>
          <w:sz w:val="20"/>
        </w:rPr>
      </w:pPr>
      <w:r>
        <w:rPr>
          <w:sz w:val="20"/>
        </w:rPr>
        <w:t>json</w:t>
      </w:r>
      <w:r>
        <w:rPr>
          <w:spacing w:val="-13"/>
          <w:sz w:val="20"/>
        </w:rPr>
        <w:t xml:space="preserve"> </w:t>
      </w:r>
      <w:r>
        <w:rPr>
          <w:sz w:val="20"/>
        </w:rPr>
        <w:t>(JavaScript</w:t>
      </w:r>
      <w:r>
        <w:rPr>
          <w:spacing w:val="-12"/>
          <w:sz w:val="20"/>
        </w:rPr>
        <w:t xml:space="preserve"> </w:t>
      </w:r>
      <w:r>
        <w:rPr>
          <w:sz w:val="20"/>
        </w:rPr>
        <w:t>Object Notation), 81</w:t>
      </w:r>
    </w:p>
    <w:p w14:paraId="72682D54" w14:textId="77777777" w:rsidR="00014495" w:rsidRDefault="00000000">
      <w:pPr>
        <w:spacing w:before="1"/>
        <w:ind w:left="359"/>
        <w:rPr>
          <w:sz w:val="20"/>
        </w:rPr>
      </w:pPr>
      <w:r>
        <w:rPr>
          <w:spacing w:val="-2"/>
          <w:sz w:val="20"/>
        </w:rPr>
        <w:t>Kafka,</w:t>
      </w:r>
      <w:r>
        <w:rPr>
          <w:spacing w:val="7"/>
          <w:sz w:val="20"/>
        </w:rPr>
        <w:t xml:space="preserve"> </w:t>
      </w:r>
      <w:r>
        <w:rPr>
          <w:spacing w:val="-2"/>
          <w:sz w:val="20"/>
        </w:rPr>
        <w:t>269–</w:t>
      </w:r>
      <w:r>
        <w:rPr>
          <w:spacing w:val="-5"/>
          <w:sz w:val="20"/>
        </w:rPr>
        <w:t>71</w:t>
      </w:r>
    </w:p>
    <w:p w14:paraId="72682D55" w14:textId="77777777" w:rsidR="00014495" w:rsidRDefault="00000000">
      <w:pPr>
        <w:ind w:left="359" w:right="1431"/>
        <w:rPr>
          <w:sz w:val="20"/>
        </w:rPr>
      </w:pPr>
      <w:r>
        <w:rPr>
          <w:sz w:val="20"/>
        </w:rPr>
        <w:t>Kimball approach, 315 Knowledge</w:t>
      </w:r>
      <w:r>
        <w:rPr>
          <w:spacing w:val="-13"/>
          <w:sz w:val="20"/>
        </w:rPr>
        <w:t xml:space="preserve"> </w:t>
      </w:r>
      <w:r>
        <w:rPr>
          <w:sz w:val="20"/>
        </w:rPr>
        <w:t>graph,</w:t>
      </w:r>
      <w:r>
        <w:rPr>
          <w:spacing w:val="-12"/>
          <w:sz w:val="20"/>
        </w:rPr>
        <w:t xml:space="preserve"> </w:t>
      </w:r>
      <w:r>
        <w:rPr>
          <w:sz w:val="20"/>
        </w:rPr>
        <w:t>enterprise,</w:t>
      </w:r>
    </w:p>
    <w:p w14:paraId="72682D56" w14:textId="77777777" w:rsidR="00014495" w:rsidRDefault="00000000">
      <w:pPr>
        <w:ind w:left="579"/>
        <w:rPr>
          <w:sz w:val="20"/>
        </w:rPr>
      </w:pPr>
      <w:r>
        <w:rPr>
          <w:spacing w:val="-2"/>
          <w:sz w:val="20"/>
        </w:rPr>
        <w:t>309–</w:t>
      </w:r>
      <w:r>
        <w:rPr>
          <w:spacing w:val="-5"/>
          <w:sz w:val="20"/>
        </w:rPr>
        <w:t>10</w:t>
      </w:r>
    </w:p>
    <w:p w14:paraId="72682D57" w14:textId="77777777" w:rsidR="00014495" w:rsidRDefault="00000000">
      <w:pPr>
        <w:ind w:left="359"/>
        <w:rPr>
          <w:sz w:val="20"/>
        </w:rPr>
      </w:pPr>
      <w:r>
        <w:rPr>
          <w:sz w:val="20"/>
        </w:rPr>
        <w:t>Knowledge</w:t>
      </w:r>
      <w:r>
        <w:rPr>
          <w:spacing w:val="-10"/>
          <w:sz w:val="20"/>
        </w:rPr>
        <w:t xml:space="preserve"> </w:t>
      </w:r>
      <w:r>
        <w:rPr>
          <w:sz w:val="20"/>
        </w:rPr>
        <w:t>graphs,</w:t>
      </w:r>
      <w:r>
        <w:rPr>
          <w:spacing w:val="-6"/>
          <w:sz w:val="20"/>
        </w:rPr>
        <w:t xml:space="preserve"> </w:t>
      </w:r>
      <w:r>
        <w:rPr>
          <w:sz w:val="20"/>
        </w:rPr>
        <w:t>10,</w:t>
      </w:r>
      <w:r>
        <w:rPr>
          <w:spacing w:val="-10"/>
          <w:sz w:val="20"/>
        </w:rPr>
        <w:t xml:space="preserve"> </w:t>
      </w:r>
      <w:r>
        <w:rPr>
          <w:spacing w:val="-5"/>
          <w:sz w:val="20"/>
        </w:rPr>
        <w:t>146</w:t>
      </w:r>
    </w:p>
    <w:p w14:paraId="72682D58" w14:textId="77777777" w:rsidR="00014495" w:rsidRDefault="00000000">
      <w:pPr>
        <w:ind w:left="359"/>
        <w:rPr>
          <w:sz w:val="20"/>
        </w:rPr>
      </w:pPr>
      <w:r>
        <w:rPr>
          <w:sz w:val="20"/>
        </w:rPr>
        <w:t>Kuhn,</w:t>
      </w:r>
      <w:r>
        <w:rPr>
          <w:spacing w:val="-10"/>
          <w:sz w:val="20"/>
        </w:rPr>
        <w:t xml:space="preserve"> </w:t>
      </w:r>
      <w:r>
        <w:rPr>
          <w:sz w:val="20"/>
        </w:rPr>
        <w:t>Thomas,</w:t>
      </w:r>
      <w:r>
        <w:rPr>
          <w:spacing w:val="-6"/>
          <w:sz w:val="20"/>
        </w:rPr>
        <w:t xml:space="preserve"> </w:t>
      </w:r>
      <w:r>
        <w:rPr>
          <w:spacing w:val="-5"/>
          <w:sz w:val="20"/>
        </w:rPr>
        <w:t>98</w:t>
      </w:r>
    </w:p>
    <w:p w14:paraId="72682D59" w14:textId="77777777" w:rsidR="00014495" w:rsidRDefault="00000000">
      <w:pPr>
        <w:spacing w:before="1"/>
        <w:ind w:left="359" w:right="1233"/>
        <w:rPr>
          <w:sz w:val="20"/>
        </w:rPr>
      </w:pPr>
      <w:r>
        <w:rPr>
          <w:sz w:val="20"/>
        </w:rPr>
        <w:t>Lancaster, James, 107, 112 Langley,</w:t>
      </w:r>
      <w:r>
        <w:rPr>
          <w:spacing w:val="-13"/>
          <w:sz w:val="20"/>
        </w:rPr>
        <w:t xml:space="preserve"> </w:t>
      </w:r>
      <w:r>
        <w:rPr>
          <w:sz w:val="20"/>
        </w:rPr>
        <w:t>Stuart</w:t>
      </w:r>
      <w:r>
        <w:rPr>
          <w:spacing w:val="-12"/>
          <w:sz w:val="20"/>
        </w:rPr>
        <w:t xml:space="preserve"> </w:t>
      </w:r>
      <w:r>
        <w:rPr>
          <w:sz w:val="20"/>
        </w:rPr>
        <w:t>Pierpont,</w:t>
      </w:r>
      <w:r>
        <w:rPr>
          <w:spacing w:val="-12"/>
          <w:sz w:val="20"/>
        </w:rPr>
        <w:t xml:space="preserve"> </w:t>
      </w:r>
      <w:r>
        <w:rPr>
          <w:sz w:val="20"/>
        </w:rPr>
        <w:t>105 Latent defects, 59</w:t>
      </w:r>
    </w:p>
    <w:p w14:paraId="72682D5A" w14:textId="77777777" w:rsidR="00014495" w:rsidRDefault="00000000">
      <w:pPr>
        <w:ind w:left="579" w:right="1233" w:hanging="221"/>
        <w:rPr>
          <w:sz w:val="20"/>
        </w:rPr>
      </w:pPr>
      <w:r>
        <w:rPr>
          <w:sz w:val="20"/>
        </w:rPr>
        <w:t>Learning</w:t>
      </w:r>
      <w:r>
        <w:rPr>
          <w:spacing w:val="-12"/>
          <w:sz w:val="20"/>
        </w:rPr>
        <w:t xml:space="preserve"> </w:t>
      </w:r>
      <w:r>
        <w:rPr>
          <w:sz w:val="20"/>
        </w:rPr>
        <w:t>process,</w:t>
      </w:r>
      <w:r>
        <w:rPr>
          <w:spacing w:val="-12"/>
          <w:sz w:val="20"/>
        </w:rPr>
        <w:t xml:space="preserve"> </w:t>
      </w:r>
      <w:r>
        <w:rPr>
          <w:sz w:val="20"/>
        </w:rPr>
        <w:t>sharing</w:t>
      </w:r>
      <w:r>
        <w:rPr>
          <w:spacing w:val="-13"/>
          <w:sz w:val="20"/>
        </w:rPr>
        <w:t xml:space="preserve"> </w:t>
      </w:r>
      <w:r>
        <w:rPr>
          <w:sz w:val="20"/>
        </w:rPr>
        <w:t xml:space="preserve">the, </w:t>
      </w:r>
      <w:r>
        <w:rPr>
          <w:spacing w:val="-4"/>
          <w:sz w:val="20"/>
        </w:rPr>
        <w:t>319</w:t>
      </w:r>
    </w:p>
    <w:p w14:paraId="72682D5B" w14:textId="77777777" w:rsidR="00014495" w:rsidRDefault="00000000">
      <w:pPr>
        <w:spacing w:before="1"/>
        <w:ind w:left="359" w:right="1539"/>
        <w:rPr>
          <w:sz w:val="20"/>
        </w:rPr>
      </w:pPr>
      <w:r>
        <w:rPr>
          <w:sz w:val="20"/>
        </w:rPr>
        <w:t>Lee,</w:t>
      </w:r>
      <w:r>
        <w:rPr>
          <w:spacing w:val="-13"/>
          <w:sz w:val="20"/>
        </w:rPr>
        <w:t xml:space="preserve"> </w:t>
      </w:r>
      <w:r>
        <w:rPr>
          <w:sz w:val="20"/>
        </w:rPr>
        <w:t>Tim</w:t>
      </w:r>
      <w:r>
        <w:rPr>
          <w:spacing w:val="-12"/>
          <w:sz w:val="20"/>
        </w:rPr>
        <w:t xml:space="preserve"> </w:t>
      </w:r>
      <w:r>
        <w:rPr>
          <w:sz w:val="20"/>
        </w:rPr>
        <w:t>Berners-,</w:t>
      </w:r>
      <w:r>
        <w:rPr>
          <w:spacing w:val="-12"/>
          <w:sz w:val="20"/>
        </w:rPr>
        <w:t xml:space="preserve"> </w:t>
      </w:r>
      <w:r>
        <w:rPr>
          <w:sz w:val="20"/>
        </w:rPr>
        <w:t>180 Legacy systems</w:t>
      </w:r>
    </w:p>
    <w:p w14:paraId="72682D5C" w14:textId="77777777" w:rsidR="00014495" w:rsidRDefault="00000000">
      <w:pPr>
        <w:ind w:left="599"/>
        <w:rPr>
          <w:sz w:val="20"/>
        </w:rPr>
      </w:pPr>
      <w:r>
        <w:rPr>
          <w:sz w:val="20"/>
        </w:rPr>
        <w:t>and</w:t>
      </w:r>
      <w:r>
        <w:rPr>
          <w:spacing w:val="-10"/>
          <w:sz w:val="20"/>
        </w:rPr>
        <w:t xml:space="preserve"> </w:t>
      </w:r>
      <w:r>
        <w:rPr>
          <w:sz w:val="20"/>
        </w:rPr>
        <w:t>entrenchment,</w:t>
      </w:r>
      <w:r>
        <w:rPr>
          <w:spacing w:val="-10"/>
          <w:sz w:val="20"/>
        </w:rPr>
        <w:t xml:space="preserve"> </w:t>
      </w:r>
      <w:r>
        <w:rPr>
          <w:sz w:val="20"/>
        </w:rPr>
        <w:t>64–</w:t>
      </w:r>
      <w:r>
        <w:rPr>
          <w:spacing w:val="-5"/>
          <w:sz w:val="20"/>
        </w:rPr>
        <w:t>66</w:t>
      </w:r>
    </w:p>
    <w:p w14:paraId="72682D5D" w14:textId="77777777" w:rsidR="00014495" w:rsidRDefault="00000000">
      <w:pPr>
        <w:spacing w:line="239" w:lineRule="exact"/>
        <w:ind w:left="359"/>
        <w:rPr>
          <w:sz w:val="20"/>
        </w:rPr>
      </w:pPr>
      <w:r>
        <w:rPr>
          <w:sz w:val="20"/>
        </w:rPr>
        <w:t>Lind,</w:t>
      </w:r>
      <w:r>
        <w:rPr>
          <w:spacing w:val="-8"/>
          <w:sz w:val="20"/>
        </w:rPr>
        <w:t xml:space="preserve"> </w:t>
      </w:r>
      <w:r>
        <w:rPr>
          <w:sz w:val="20"/>
        </w:rPr>
        <w:t>James,</w:t>
      </w:r>
      <w:r>
        <w:rPr>
          <w:spacing w:val="-10"/>
          <w:sz w:val="20"/>
        </w:rPr>
        <w:t xml:space="preserve"> </w:t>
      </w:r>
      <w:r>
        <w:rPr>
          <w:sz w:val="20"/>
        </w:rPr>
        <w:t>107–</w:t>
      </w:r>
      <w:r>
        <w:rPr>
          <w:spacing w:val="-10"/>
          <w:sz w:val="20"/>
        </w:rPr>
        <w:t>8</w:t>
      </w:r>
    </w:p>
    <w:p w14:paraId="72682D5E" w14:textId="77777777" w:rsidR="00014495" w:rsidRDefault="00000000">
      <w:pPr>
        <w:ind w:left="359" w:right="1530"/>
        <w:rPr>
          <w:sz w:val="20"/>
        </w:rPr>
      </w:pPr>
      <w:r>
        <w:rPr>
          <w:sz w:val="20"/>
        </w:rPr>
        <w:t>Linked data, 146, 162–69 Linked</w:t>
      </w:r>
      <w:r>
        <w:rPr>
          <w:spacing w:val="-13"/>
          <w:sz w:val="20"/>
        </w:rPr>
        <w:t xml:space="preserve"> </w:t>
      </w:r>
      <w:r>
        <w:rPr>
          <w:sz w:val="20"/>
        </w:rPr>
        <w:t>Enterprise</w:t>
      </w:r>
      <w:r>
        <w:rPr>
          <w:spacing w:val="-12"/>
          <w:sz w:val="20"/>
        </w:rPr>
        <w:t xml:space="preserve"> </w:t>
      </w:r>
      <w:r>
        <w:rPr>
          <w:sz w:val="20"/>
        </w:rPr>
        <w:t>Data,</w:t>
      </w:r>
      <w:r>
        <w:rPr>
          <w:spacing w:val="-12"/>
          <w:sz w:val="20"/>
        </w:rPr>
        <w:t xml:space="preserve"> </w:t>
      </w:r>
      <w:r>
        <w:rPr>
          <w:sz w:val="20"/>
        </w:rPr>
        <w:t>163 Linked Open Data (LOD),</w:t>
      </w:r>
    </w:p>
    <w:p w14:paraId="72682D5F" w14:textId="77777777" w:rsidR="00014495" w:rsidRDefault="00000000">
      <w:pPr>
        <w:ind w:left="580"/>
        <w:rPr>
          <w:sz w:val="20"/>
        </w:rPr>
      </w:pPr>
      <w:r>
        <w:rPr>
          <w:spacing w:val="-5"/>
          <w:sz w:val="20"/>
        </w:rPr>
        <w:t>163</w:t>
      </w:r>
    </w:p>
    <w:p w14:paraId="72682D60" w14:textId="77777777" w:rsidR="00014495" w:rsidRDefault="00000000">
      <w:pPr>
        <w:ind w:left="359" w:right="1431"/>
        <w:rPr>
          <w:sz w:val="20"/>
        </w:rPr>
      </w:pPr>
      <w:r>
        <w:rPr>
          <w:sz w:val="20"/>
        </w:rPr>
        <w:t>Linux</w:t>
      </w:r>
      <w:r>
        <w:rPr>
          <w:spacing w:val="-13"/>
          <w:sz w:val="20"/>
        </w:rPr>
        <w:t xml:space="preserve"> </w:t>
      </w:r>
      <w:r>
        <w:rPr>
          <w:sz w:val="20"/>
        </w:rPr>
        <w:t>operating</w:t>
      </w:r>
      <w:r>
        <w:rPr>
          <w:spacing w:val="-12"/>
          <w:sz w:val="20"/>
        </w:rPr>
        <w:t xml:space="preserve"> </w:t>
      </w:r>
      <w:r>
        <w:rPr>
          <w:sz w:val="20"/>
        </w:rPr>
        <w:t>system,</w:t>
      </w:r>
      <w:r>
        <w:rPr>
          <w:spacing w:val="-12"/>
          <w:sz w:val="20"/>
        </w:rPr>
        <w:t xml:space="preserve"> </w:t>
      </w:r>
      <w:r>
        <w:rPr>
          <w:sz w:val="20"/>
        </w:rPr>
        <w:t>217 Logical proof, 11</w:t>
      </w:r>
    </w:p>
    <w:p w14:paraId="72682D61" w14:textId="77777777" w:rsidR="00014495" w:rsidRDefault="00000000">
      <w:pPr>
        <w:ind w:left="359"/>
        <w:rPr>
          <w:sz w:val="20"/>
        </w:rPr>
      </w:pPr>
      <w:r>
        <w:rPr>
          <w:spacing w:val="-2"/>
          <w:sz w:val="20"/>
        </w:rPr>
        <w:t>Low-code,</w:t>
      </w:r>
      <w:r>
        <w:rPr>
          <w:spacing w:val="10"/>
          <w:sz w:val="20"/>
        </w:rPr>
        <w:t xml:space="preserve"> </w:t>
      </w:r>
      <w:r>
        <w:rPr>
          <w:spacing w:val="-2"/>
          <w:sz w:val="20"/>
        </w:rPr>
        <w:t>244–</w:t>
      </w:r>
      <w:r>
        <w:rPr>
          <w:spacing w:val="-7"/>
          <w:sz w:val="20"/>
        </w:rPr>
        <w:t>45</w:t>
      </w:r>
    </w:p>
    <w:p w14:paraId="72682D62" w14:textId="77777777" w:rsidR="00014495" w:rsidRDefault="00000000">
      <w:pPr>
        <w:ind w:left="579" w:right="1431" w:hanging="221"/>
        <w:rPr>
          <w:sz w:val="20"/>
        </w:rPr>
      </w:pPr>
      <w:r>
        <w:rPr>
          <w:sz w:val="20"/>
        </w:rPr>
        <w:t>Machine</w:t>
      </w:r>
      <w:r>
        <w:rPr>
          <w:spacing w:val="-13"/>
          <w:sz w:val="20"/>
        </w:rPr>
        <w:t xml:space="preserve"> </w:t>
      </w:r>
      <w:r>
        <w:rPr>
          <w:sz w:val="20"/>
        </w:rPr>
        <w:t>Learning</w:t>
      </w:r>
      <w:r>
        <w:rPr>
          <w:spacing w:val="-12"/>
          <w:sz w:val="20"/>
        </w:rPr>
        <w:t xml:space="preserve"> </w:t>
      </w:r>
      <w:r>
        <w:rPr>
          <w:sz w:val="20"/>
        </w:rPr>
        <w:t>(ML),</w:t>
      </w:r>
      <w:r>
        <w:rPr>
          <w:spacing w:val="-12"/>
          <w:sz w:val="20"/>
        </w:rPr>
        <w:t xml:space="preserve"> </w:t>
      </w:r>
      <w:r>
        <w:rPr>
          <w:sz w:val="20"/>
        </w:rPr>
        <w:t xml:space="preserve">10, </w:t>
      </w:r>
      <w:r>
        <w:rPr>
          <w:spacing w:val="-2"/>
          <w:sz w:val="20"/>
        </w:rPr>
        <w:t>266–67</w:t>
      </w:r>
    </w:p>
    <w:p w14:paraId="72682D63" w14:textId="77777777" w:rsidR="00014495" w:rsidRDefault="00000000">
      <w:pPr>
        <w:spacing w:before="1"/>
        <w:ind w:left="579" w:right="1431" w:hanging="221"/>
        <w:rPr>
          <w:sz w:val="20"/>
        </w:rPr>
      </w:pPr>
      <w:r>
        <w:rPr>
          <w:sz w:val="20"/>
        </w:rPr>
        <w:t>Market</w:t>
      </w:r>
      <w:r>
        <w:rPr>
          <w:spacing w:val="-13"/>
          <w:sz w:val="20"/>
        </w:rPr>
        <w:t xml:space="preserve"> </w:t>
      </w:r>
      <w:r>
        <w:rPr>
          <w:sz w:val="20"/>
        </w:rPr>
        <w:t>Intelligence</w:t>
      </w:r>
      <w:r>
        <w:rPr>
          <w:spacing w:val="-12"/>
          <w:sz w:val="20"/>
        </w:rPr>
        <w:t xml:space="preserve"> </w:t>
      </w:r>
      <w:r>
        <w:rPr>
          <w:sz w:val="20"/>
        </w:rPr>
        <w:t>Data Architecture, 132</w:t>
      </w:r>
    </w:p>
    <w:p w14:paraId="72682D64" w14:textId="77777777" w:rsidR="00014495" w:rsidRDefault="00000000">
      <w:pPr>
        <w:ind w:left="359" w:right="1539"/>
        <w:rPr>
          <w:sz w:val="20"/>
        </w:rPr>
      </w:pPr>
      <w:r>
        <w:rPr>
          <w:sz w:val="20"/>
        </w:rPr>
        <w:t>Marshall,</w:t>
      </w:r>
      <w:r>
        <w:rPr>
          <w:spacing w:val="-13"/>
          <w:sz w:val="20"/>
        </w:rPr>
        <w:t xml:space="preserve"> </w:t>
      </w:r>
      <w:r>
        <w:rPr>
          <w:sz w:val="20"/>
        </w:rPr>
        <w:t>Barry,</w:t>
      </w:r>
      <w:r>
        <w:rPr>
          <w:spacing w:val="-12"/>
          <w:sz w:val="20"/>
        </w:rPr>
        <w:t xml:space="preserve"> </w:t>
      </w:r>
      <w:r>
        <w:rPr>
          <w:sz w:val="20"/>
        </w:rPr>
        <w:t>111 Maturity model</w:t>
      </w:r>
    </w:p>
    <w:p w14:paraId="72682D65" w14:textId="77777777" w:rsidR="00014495" w:rsidRDefault="00014495">
      <w:pPr>
        <w:rPr>
          <w:sz w:val="20"/>
        </w:rPr>
        <w:sectPr w:rsidR="00014495">
          <w:type w:val="continuous"/>
          <w:pgSz w:w="8640" w:h="12960"/>
          <w:pgMar w:top="1480" w:right="360" w:bottom="960" w:left="720" w:header="0" w:footer="774" w:gutter="0"/>
          <w:cols w:num="2" w:space="708" w:equalWidth="0">
            <w:col w:w="2906" w:space="333"/>
            <w:col w:w="4321"/>
          </w:cols>
        </w:sectPr>
      </w:pPr>
    </w:p>
    <w:p w14:paraId="72682D66" w14:textId="77777777" w:rsidR="00014495" w:rsidRDefault="00000000">
      <w:pPr>
        <w:tabs>
          <w:tab w:val="left" w:pos="736"/>
        </w:tabs>
        <w:spacing w:before="39"/>
        <w:ind w:right="804"/>
        <w:jc w:val="right"/>
        <w:rPr>
          <w:rFonts w:ascii="Calibri"/>
          <w:b/>
          <w:sz w:val="18"/>
        </w:rPr>
      </w:pPr>
      <w:r>
        <w:rPr>
          <w:rFonts w:ascii="Calibri"/>
          <w:color w:val="585858"/>
          <w:spacing w:val="-2"/>
          <w:sz w:val="18"/>
        </w:rPr>
        <w:lastRenderedPageBreak/>
        <w:t>Index</w:t>
      </w:r>
      <w:r>
        <w:rPr>
          <w:rFonts w:ascii="Calibri"/>
          <w:color w:val="585858"/>
          <w:sz w:val="18"/>
        </w:rPr>
        <w:tab/>
      </w:r>
      <w:r>
        <w:rPr>
          <w:rFonts w:ascii="Calibri"/>
          <w:b/>
          <w:color w:val="585858"/>
          <w:spacing w:val="-5"/>
          <w:sz w:val="18"/>
        </w:rPr>
        <w:t>337</w:t>
      </w:r>
    </w:p>
    <w:p w14:paraId="72682D67" w14:textId="77777777" w:rsidR="00014495" w:rsidRDefault="00014495">
      <w:pPr>
        <w:pStyle w:val="Brdtekst"/>
        <w:spacing w:before="195"/>
        <w:rPr>
          <w:rFonts w:ascii="Calibri"/>
          <w:b/>
          <w:sz w:val="20"/>
        </w:rPr>
      </w:pPr>
    </w:p>
    <w:p w14:paraId="72682D68" w14:textId="77777777" w:rsidR="00014495" w:rsidRDefault="00014495">
      <w:pPr>
        <w:pStyle w:val="Brdtekst"/>
        <w:rPr>
          <w:rFonts w:ascii="Calibri"/>
          <w:b/>
          <w:sz w:val="20"/>
        </w:rPr>
        <w:sectPr w:rsidR="00014495">
          <w:pgSz w:w="8640" w:h="12960"/>
          <w:pgMar w:top="680" w:right="360" w:bottom="1020" w:left="720" w:header="0" w:footer="774" w:gutter="0"/>
          <w:cols w:space="708"/>
        </w:sectPr>
      </w:pPr>
    </w:p>
    <w:p w14:paraId="72682D69" w14:textId="77777777" w:rsidR="00014495" w:rsidRDefault="00000000">
      <w:pPr>
        <w:spacing w:before="99"/>
        <w:ind w:left="1079" w:right="567" w:firstLine="240"/>
        <w:rPr>
          <w:sz w:val="20"/>
        </w:rPr>
      </w:pPr>
      <w:r>
        <w:rPr>
          <w:sz w:val="20"/>
        </w:rPr>
        <w:t>data-centric,</w:t>
      </w:r>
      <w:r>
        <w:rPr>
          <w:spacing w:val="-13"/>
          <w:sz w:val="20"/>
        </w:rPr>
        <w:t xml:space="preserve"> </w:t>
      </w:r>
      <w:r>
        <w:rPr>
          <w:sz w:val="20"/>
        </w:rPr>
        <w:t>319–24 McConnell, Steve</w:t>
      </w:r>
    </w:p>
    <w:p w14:paraId="72682D6A" w14:textId="77777777" w:rsidR="00014495" w:rsidRDefault="00000000">
      <w:pPr>
        <w:spacing w:before="1"/>
        <w:ind w:left="1320"/>
        <w:rPr>
          <w:sz w:val="20"/>
        </w:rPr>
      </w:pPr>
      <w:r>
        <w:rPr>
          <w:sz w:val="20"/>
        </w:rPr>
        <w:t>Code</w:t>
      </w:r>
      <w:r>
        <w:rPr>
          <w:spacing w:val="-7"/>
          <w:sz w:val="20"/>
        </w:rPr>
        <w:t xml:space="preserve"> </w:t>
      </w:r>
      <w:r>
        <w:rPr>
          <w:sz w:val="20"/>
        </w:rPr>
        <w:t>Complete,</w:t>
      </w:r>
      <w:r>
        <w:rPr>
          <w:spacing w:val="-7"/>
          <w:sz w:val="20"/>
        </w:rPr>
        <w:t xml:space="preserve"> </w:t>
      </w:r>
      <w:r>
        <w:rPr>
          <w:spacing w:val="-5"/>
          <w:sz w:val="20"/>
        </w:rPr>
        <w:t>59</w:t>
      </w:r>
    </w:p>
    <w:p w14:paraId="72682D6B" w14:textId="77777777" w:rsidR="00014495" w:rsidRDefault="00000000">
      <w:pPr>
        <w:ind w:left="1079"/>
        <w:rPr>
          <w:sz w:val="20"/>
        </w:rPr>
      </w:pPr>
      <w:r>
        <w:rPr>
          <w:sz w:val="20"/>
        </w:rPr>
        <w:t>Metadata,</w:t>
      </w:r>
      <w:r>
        <w:rPr>
          <w:spacing w:val="-12"/>
          <w:sz w:val="20"/>
        </w:rPr>
        <w:t xml:space="preserve"> </w:t>
      </w:r>
      <w:r>
        <w:rPr>
          <w:sz w:val="20"/>
        </w:rPr>
        <w:t>127–28,</w:t>
      </w:r>
      <w:r>
        <w:rPr>
          <w:spacing w:val="-11"/>
          <w:sz w:val="20"/>
        </w:rPr>
        <w:t xml:space="preserve"> </w:t>
      </w:r>
      <w:r>
        <w:rPr>
          <w:spacing w:val="-5"/>
          <w:sz w:val="20"/>
        </w:rPr>
        <w:t>172</w:t>
      </w:r>
    </w:p>
    <w:p w14:paraId="72682D6C" w14:textId="77777777" w:rsidR="00014495" w:rsidRDefault="00000000">
      <w:pPr>
        <w:ind w:left="1079"/>
        <w:rPr>
          <w:sz w:val="20"/>
        </w:rPr>
      </w:pPr>
      <w:r>
        <w:rPr>
          <w:sz w:val="20"/>
        </w:rPr>
        <w:t>Metadata</w:t>
      </w:r>
      <w:r>
        <w:rPr>
          <w:spacing w:val="-10"/>
          <w:sz w:val="20"/>
        </w:rPr>
        <w:t xml:space="preserve"> </w:t>
      </w:r>
      <w:r>
        <w:rPr>
          <w:sz w:val="20"/>
        </w:rPr>
        <w:t>repository,</w:t>
      </w:r>
      <w:r>
        <w:rPr>
          <w:spacing w:val="-12"/>
          <w:sz w:val="20"/>
        </w:rPr>
        <w:t xml:space="preserve"> </w:t>
      </w:r>
      <w:r>
        <w:rPr>
          <w:spacing w:val="-5"/>
          <w:sz w:val="20"/>
        </w:rPr>
        <w:t>287</w:t>
      </w:r>
    </w:p>
    <w:p w14:paraId="72682D6D" w14:textId="77777777" w:rsidR="00014495" w:rsidRDefault="00000000">
      <w:pPr>
        <w:ind w:left="1079" w:right="230"/>
        <w:rPr>
          <w:sz w:val="20"/>
        </w:rPr>
      </w:pPr>
      <w:r>
        <w:rPr>
          <w:sz w:val="20"/>
        </w:rPr>
        <w:t>Metaweb, 148 Microservices</w:t>
      </w:r>
      <w:r>
        <w:rPr>
          <w:spacing w:val="-13"/>
          <w:sz w:val="20"/>
        </w:rPr>
        <w:t xml:space="preserve"> </w:t>
      </w:r>
      <w:r>
        <w:rPr>
          <w:sz w:val="20"/>
        </w:rPr>
        <w:t>Architecture,</w:t>
      </w:r>
    </w:p>
    <w:p w14:paraId="72682D6E" w14:textId="77777777" w:rsidR="00014495" w:rsidRDefault="00000000">
      <w:pPr>
        <w:spacing w:before="1"/>
        <w:ind w:left="1300"/>
        <w:rPr>
          <w:sz w:val="20"/>
        </w:rPr>
      </w:pPr>
      <w:r>
        <w:rPr>
          <w:spacing w:val="-2"/>
          <w:sz w:val="20"/>
        </w:rPr>
        <w:t>233–</w:t>
      </w:r>
      <w:r>
        <w:rPr>
          <w:spacing w:val="-5"/>
          <w:sz w:val="20"/>
        </w:rPr>
        <w:t>34</w:t>
      </w:r>
    </w:p>
    <w:p w14:paraId="72682D6F" w14:textId="77777777" w:rsidR="00014495" w:rsidRDefault="00000000">
      <w:pPr>
        <w:ind w:left="1300" w:right="281" w:hanging="221"/>
        <w:rPr>
          <w:sz w:val="20"/>
        </w:rPr>
      </w:pPr>
      <w:r>
        <w:rPr>
          <w:sz w:val="20"/>
        </w:rPr>
        <w:t>Microservices</w:t>
      </w:r>
      <w:r>
        <w:rPr>
          <w:spacing w:val="-13"/>
          <w:sz w:val="20"/>
        </w:rPr>
        <w:t xml:space="preserve"> </w:t>
      </w:r>
      <w:r>
        <w:rPr>
          <w:sz w:val="20"/>
        </w:rPr>
        <w:t>Architecture movement, 267–69</w:t>
      </w:r>
    </w:p>
    <w:p w14:paraId="72682D70" w14:textId="77777777" w:rsidR="00014495" w:rsidRDefault="00000000">
      <w:pPr>
        <w:ind w:left="1079"/>
        <w:rPr>
          <w:sz w:val="20"/>
        </w:rPr>
      </w:pPr>
      <w:r>
        <w:rPr>
          <w:sz w:val="20"/>
        </w:rPr>
        <w:t>Microsoft</w:t>
      </w:r>
      <w:r>
        <w:rPr>
          <w:spacing w:val="-9"/>
          <w:sz w:val="20"/>
        </w:rPr>
        <w:t xml:space="preserve"> </w:t>
      </w:r>
      <w:r>
        <w:rPr>
          <w:sz w:val="20"/>
        </w:rPr>
        <w:t>chatbot,</w:t>
      </w:r>
      <w:r>
        <w:rPr>
          <w:spacing w:val="-11"/>
          <w:sz w:val="20"/>
        </w:rPr>
        <w:t xml:space="preserve"> </w:t>
      </w:r>
      <w:r>
        <w:rPr>
          <w:spacing w:val="-5"/>
          <w:sz w:val="20"/>
        </w:rPr>
        <w:t>267</w:t>
      </w:r>
    </w:p>
    <w:p w14:paraId="72682D71" w14:textId="77777777" w:rsidR="00014495" w:rsidRDefault="00000000">
      <w:pPr>
        <w:spacing w:before="2" w:line="237" w:lineRule="auto"/>
        <w:ind w:left="1079" w:right="369"/>
        <w:rPr>
          <w:sz w:val="20"/>
        </w:rPr>
      </w:pPr>
      <w:r>
        <w:rPr>
          <w:sz w:val="20"/>
        </w:rPr>
        <w:t>Mirhaji, Parsa, 201–2 Model-driven</w:t>
      </w:r>
      <w:r>
        <w:rPr>
          <w:spacing w:val="-13"/>
          <w:sz w:val="20"/>
        </w:rPr>
        <w:t xml:space="preserve"> </w:t>
      </w:r>
      <w:r>
        <w:rPr>
          <w:sz w:val="20"/>
        </w:rPr>
        <w:t>constraints,</w:t>
      </w:r>
    </w:p>
    <w:p w14:paraId="72682D72" w14:textId="77777777" w:rsidR="00014495" w:rsidRDefault="00000000">
      <w:pPr>
        <w:spacing w:before="1"/>
        <w:ind w:left="1300"/>
        <w:rPr>
          <w:sz w:val="20"/>
        </w:rPr>
      </w:pPr>
      <w:r>
        <w:rPr>
          <w:spacing w:val="-2"/>
          <w:sz w:val="20"/>
        </w:rPr>
        <w:t>247–</w:t>
      </w:r>
      <w:r>
        <w:rPr>
          <w:spacing w:val="-5"/>
          <w:sz w:val="20"/>
        </w:rPr>
        <w:t>48</w:t>
      </w:r>
    </w:p>
    <w:p w14:paraId="72682D73" w14:textId="77777777" w:rsidR="00014495" w:rsidRDefault="00000000">
      <w:pPr>
        <w:ind w:left="1300" w:right="216" w:hanging="221"/>
        <w:rPr>
          <w:sz w:val="20"/>
        </w:rPr>
      </w:pPr>
      <w:r>
        <w:rPr>
          <w:sz w:val="20"/>
        </w:rPr>
        <w:t>Model-driven</w:t>
      </w:r>
      <w:r>
        <w:rPr>
          <w:spacing w:val="-13"/>
          <w:sz w:val="20"/>
        </w:rPr>
        <w:t xml:space="preserve"> </w:t>
      </w:r>
      <w:r>
        <w:rPr>
          <w:sz w:val="20"/>
        </w:rPr>
        <w:t>development, 241–44, 255–56</w:t>
      </w:r>
    </w:p>
    <w:p w14:paraId="72682D74" w14:textId="77777777" w:rsidR="00014495" w:rsidRDefault="00000000">
      <w:pPr>
        <w:spacing w:before="1"/>
        <w:ind w:left="1560" w:hanging="241"/>
        <w:rPr>
          <w:sz w:val="20"/>
        </w:rPr>
      </w:pPr>
      <w:r>
        <w:rPr>
          <w:sz w:val="20"/>
        </w:rPr>
        <w:t>and</w:t>
      </w:r>
      <w:r>
        <w:rPr>
          <w:spacing w:val="-13"/>
          <w:sz w:val="20"/>
        </w:rPr>
        <w:t xml:space="preserve"> </w:t>
      </w:r>
      <w:r>
        <w:rPr>
          <w:sz w:val="20"/>
        </w:rPr>
        <w:t>data-centric</w:t>
      </w:r>
      <w:r>
        <w:rPr>
          <w:spacing w:val="-12"/>
          <w:sz w:val="20"/>
        </w:rPr>
        <w:t xml:space="preserve"> </w:t>
      </w:r>
      <w:r>
        <w:rPr>
          <w:sz w:val="20"/>
        </w:rPr>
        <w:t xml:space="preserve">approach, </w:t>
      </w:r>
      <w:r>
        <w:rPr>
          <w:spacing w:val="-4"/>
          <w:sz w:val="20"/>
        </w:rPr>
        <w:t>241</w:t>
      </w:r>
    </w:p>
    <w:p w14:paraId="72682D75" w14:textId="77777777" w:rsidR="00014495" w:rsidRDefault="00000000">
      <w:pPr>
        <w:ind w:left="1319"/>
        <w:rPr>
          <w:sz w:val="20"/>
        </w:rPr>
      </w:pPr>
      <w:r>
        <w:rPr>
          <w:sz w:val="20"/>
        </w:rPr>
        <w:t>and</w:t>
      </w:r>
      <w:r>
        <w:rPr>
          <w:spacing w:val="-11"/>
          <w:sz w:val="20"/>
        </w:rPr>
        <w:t xml:space="preserve"> </w:t>
      </w:r>
      <w:r>
        <w:rPr>
          <w:sz w:val="20"/>
        </w:rPr>
        <w:t>low-code,</w:t>
      </w:r>
      <w:r>
        <w:rPr>
          <w:spacing w:val="-10"/>
          <w:sz w:val="20"/>
        </w:rPr>
        <w:t xml:space="preserve"> </w:t>
      </w:r>
      <w:r>
        <w:rPr>
          <w:sz w:val="20"/>
        </w:rPr>
        <w:t>244–</w:t>
      </w:r>
      <w:r>
        <w:rPr>
          <w:spacing w:val="-5"/>
          <w:sz w:val="20"/>
        </w:rPr>
        <w:t>45</w:t>
      </w:r>
    </w:p>
    <w:p w14:paraId="72682D76" w14:textId="77777777" w:rsidR="00014495" w:rsidRDefault="00000000">
      <w:pPr>
        <w:ind w:left="1319"/>
        <w:rPr>
          <w:sz w:val="20"/>
        </w:rPr>
      </w:pPr>
      <w:r>
        <w:rPr>
          <w:sz w:val="20"/>
        </w:rPr>
        <w:t>and</w:t>
      </w:r>
      <w:r>
        <w:rPr>
          <w:spacing w:val="-9"/>
          <w:sz w:val="20"/>
        </w:rPr>
        <w:t xml:space="preserve"> </w:t>
      </w:r>
      <w:r>
        <w:rPr>
          <w:sz w:val="20"/>
        </w:rPr>
        <w:t>no-code,</w:t>
      </w:r>
      <w:r>
        <w:rPr>
          <w:spacing w:val="-8"/>
          <w:sz w:val="20"/>
        </w:rPr>
        <w:t xml:space="preserve"> </w:t>
      </w:r>
      <w:r>
        <w:rPr>
          <w:sz w:val="20"/>
        </w:rPr>
        <w:t>244–</w:t>
      </w:r>
      <w:r>
        <w:rPr>
          <w:spacing w:val="-5"/>
          <w:sz w:val="20"/>
        </w:rPr>
        <w:t>45</w:t>
      </w:r>
    </w:p>
    <w:p w14:paraId="72682D77" w14:textId="77777777" w:rsidR="00014495" w:rsidRDefault="00000000">
      <w:pPr>
        <w:ind w:left="1079"/>
        <w:rPr>
          <w:sz w:val="20"/>
        </w:rPr>
      </w:pPr>
      <w:r>
        <w:rPr>
          <w:spacing w:val="-2"/>
          <w:sz w:val="20"/>
        </w:rPr>
        <w:t>Model-driven</w:t>
      </w:r>
      <w:r>
        <w:rPr>
          <w:spacing w:val="12"/>
          <w:sz w:val="20"/>
        </w:rPr>
        <w:t xml:space="preserve"> </w:t>
      </w:r>
      <w:r>
        <w:rPr>
          <w:spacing w:val="-2"/>
          <w:sz w:val="20"/>
        </w:rPr>
        <w:t>validation,</w:t>
      </w:r>
      <w:r>
        <w:rPr>
          <w:spacing w:val="7"/>
          <w:sz w:val="20"/>
        </w:rPr>
        <w:t xml:space="preserve"> </w:t>
      </w:r>
      <w:r>
        <w:rPr>
          <w:spacing w:val="-4"/>
          <w:sz w:val="20"/>
        </w:rPr>
        <w:t>247–</w:t>
      </w:r>
    </w:p>
    <w:p w14:paraId="72682D78" w14:textId="77777777" w:rsidR="00014495" w:rsidRDefault="00000000">
      <w:pPr>
        <w:spacing w:before="1"/>
        <w:ind w:left="1300"/>
        <w:rPr>
          <w:sz w:val="20"/>
        </w:rPr>
      </w:pPr>
      <w:r>
        <w:rPr>
          <w:spacing w:val="-5"/>
          <w:sz w:val="20"/>
        </w:rPr>
        <w:t>48</w:t>
      </w:r>
    </w:p>
    <w:p w14:paraId="72682D79" w14:textId="77777777" w:rsidR="00014495" w:rsidRDefault="00000000">
      <w:pPr>
        <w:ind w:left="1300" w:right="216" w:hanging="221"/>
        <w:rPr>
          <w:sz w:val="20"/>
        </w:rPr>
      </w:pPr>
      <w:r>
        <w:rPr>
          <w:sz w:val="20"/>
        </w:rPr>
        <w:t>Montefiore</w:t>
      </w:r>
      <w:r>
        <w:rPr>
          <w:spacing w:val="-13"/>
          <w:sz w:val="20"/>
        </w:rPr>
        <w:t xml:space="preserve"> </w:t>
      </w:r>
      <w:r>
        <w:rPr>
          <w:sz w:val="20"/>
        </w:rPr>
        <w:t>Medical</w:t>
      </w:r>
      <w:r>
        <w:rPr>
          <w:spacing w:val="-12"/>
          <w:sz w:val="20"/>
        </w:rPr>
        <w:t xml:space="preserve"> </w:t>
      </w:r>
      <w:r>
        <w:rPr>
          <w:sz w:val="20"/>
        </w:rPr>
        <w:t xml:space="preserve">Center, </w:t>
      </w:r>
      <w:r>
        <w:rPr>
          <w:spacing w:val="-2"/>
          <w:sz w:val="20"/>
        </w:rPr>
        <w:t>200–208</w:t>
      </w:r>
    </w:p>
    <w:p w14:paraId="72682D7A" w14:textId="77777777" w:rsidR="00014495" w:rsidRDefault="00000000">
      <w:pPr>
        <w:ind w:left="1300" w:hanging="221"/>
        <w:rPr>
          <w:sz w:val="20"/>
        </w:rPr>
      </w:pPr>
      <w:r>
        <w:rPr>
          <w:sz w:val="20"/>
        </w:rPr>
        <w:t>Named</w:t>
      </w:r>
      <w:r>
        <w:rPr>
          <w:spacing w:val="-13"/>
          <w:sz w:val="20"/>
        </w:rPr>
        <w:t xml:space="preserve"> </w:t>
      </w:r>
      <w:r>
        <w:rPr>
          <w:sz w:val="20"/>
        </w:rPr>
        <w:t>Entity</w:t>
      </w:r>
      <w:r>
        <w:rPr>
          <w:spacing w:val="-12"/>
          <w:sz w:val="20"/>
        </w:rPr>
        <w:t xml:space="preserve"> </w:t>
      </w:r>
      <w:r>
        <w:rPr>
          <w:sz w:val="20"/>
        </w:rPr>
        <w:t xml:space="preserve">Recognition, </w:t>
      </w:r>
      <w:r>
        <w:rPr>
          <w:spacing w:val="-4"/>
          <w:sz w:val="20"/>
        </w:rPr>
        <w:t>262</w:t>
      </w:r>
    </w:p>
    <w:p w14:paraId="72682D7B" w14:textId="77777777" w:rsidR="00014495" w:rsidRDefault="00000000">
      <w:pPr>
        <w:spacing w:before="1"/>
        <w:ind w:left="1079"/>
        <w:rPr>
          <w:sz w:val="20"/>
        </w:rPr>
      </w:pPr>
      <w:r>
        <w:rPr>
          <w:spacing w:val="-2"/>
          <w:sz w:val="20"/>
        </w:rPr>
        <w:t>Namespaces,</w:t>
      </w:r>
      <w:r>
        <w:rPr>
          <w:spacing w:val="7"/>
          <w:sz w:val="20"/>
        </w:rPr>
        <w:t xml:space="preserve"> </w:t>
      </w:r>
      <w:r>
        <w:rPr>
          <w:spacing w:val="-5"/>
          <w:sz w:val="20"/>
        </w:rPr>
        <w:t>160</w:t>
      </w:r>
    </w:p>
    <w:p w14:paraId="72682D7C" w14:textId="77777777" w:rsidR="00014495" w:rsidRDefault="00000000">
      <w:pPr>
        <w:spacing w:line="239" w:lineRule="exact"/>
        <w:ind w:left="1079"/>
        <w:rPr>
          <w:sz w:val="20"/>
        </w:rPr>
      </w:pPr>
      <w:r>
        <w:rPr>
          <w:spacing w:val="-2"/>
          <w:sz w:val="20"/>
        </w:rPr>
        <w:t>Napoleon,</w:t>
      </w:r>
      <w:r>
        <w:rPr>
          <w:spacing w:val="4"/>
          <w:sz w:val="20"/>
        </w:rPr>
        <w:t xml:space="preserve"> </w:t>
      </w:r>
      <w:r>
        <w:rPr>
          <w:spacing w:val="-5"/>
          <w:sz w:val="20"/>
        </w:rPr>
        <w:t>108</w:t>
      </w:r>
    </w:p>
    <w:p w14:paraId="72682D7D" w14:textId="77777777" w:rsidR="00014495" w:rsidRDefault="00000000">
      <w:pPr>
        <w:ind w:left="1079" w:right="47"/>
        <w:rPr>
          <w:sz w:val="20"/>
        </w:rPr>
      </w:pPr>
      <w:r>
        <w:rPr>
          <w:sz w:val="20"/>
        </w:rPr>
        <w:t>Napoleonic Wars, 108 Natural</w:t>
      </w:r>
      <w:r>
        <w:rPr>
          <w:spacing w:val="-13"/>
          <w:sz w:val="20"/>
        </w:rPr>
        <w:t xml:space="preserve"> </w:t>
      </w:r>
      <w:r>
        <w:rPr>
          <w:sz w:val="20"/>
        </w:rPr>
        <w:t>Language</w:t>
      </w:r>
      <w:r>
        <w:rPr>
          <w:spacing w:val="-12"/>
          <w:sz w:val="20"/>
        </w:rPr>
        <w:t xml:space="preserve"> </w:t>
      </w:r>
      <w:r>
        <w:rPr>
          <w:sz w:val="20"/>
        </w:rPr>
        <w:t>Processing</w:t>
      </w:r>
    </w:p>
    <w:p w14:paraId="72682D7E" w14:textId="77777777" w:rsidR="00014495" w:rsidRDefault="00000000">
      <w:pPr>
        <w:ind w:left="1300"/>
        <w:rPr>
          <w:sz w:val="20"/>
        </w:rPr>
      </w:pPr>
      <w:r>
        <w:rPr>
          <w:sz w:val="20"/>
        </w:rPr>
        <w:t>(NLP),</w:t>
      </w:r>
      <w:r>
        <w:rPr>
          <w:spacing w:val="-6"/>
          <w:sz w:val="20"/>
        </w:rPr>
        <w:t xml:space="preserve"> </w:t>
      </w:r>
      <w:r>
        <w:rPr>
          <w:sz w:val="20"/>
        </w:rPr>
        <w:t>191,</w:t>
      </w:r>
      <w:r>
        <w:rPr>
          <w:spacing w:val="-9"/>
          <w:sz w:val="20"/>
        </w:rPr>
        <w:t xml:space="preserve"> </w:t>
      </w:r>
      <w:r>
        <w:rPr>
          <w:spacing w:val="-5"/>
          <w:sz w:val="20"/>
        </w:rPr>
        <w:t>262</w:t>
      </w:r>
    </w:p>
    <w:p w14:paraId="72682D7F" w14:textId="77777777" w:rsidR="00014495" w:rsidRDefault="00000000">
      <w:pPr>
        <w:ind w:left="1300" w:hanging="221"/>
        <w:rPr>
          <w:sz w:val="20"/>
        </w:rPr>
      </w:pPr>
      <w:r>
        <w:rPr>
          <w:sz w:val="20"/>
        </w:rPr>
        <w:t>Natural</w:t>
      </w:r>
      <w:r>
        <w:rPr>
          <w:spacing w:val="-13"/>
          <w:sz w:val="20"/>
        </w:rPr>
        <w:t xml:space="preserve"> </w:t>
      </w:r>
      <w:r>
        <w:rPr>
          <w:sz w:val="20"/>
        </w:rPr>
        <w:t>Learning</w:t>
      </w:r>
      <w:r>
        <w:rPr>
          <w:spacing w:val="25"/>
          <w:sz w:val="20"/>
        </w:rPr>
        <w:t xml:space="preserve"> </w:t>
      </w:r>
      <w:r>
        <w:rPr>
          <w:sz w:val="20"/>
        </w:rPr>
        <w:t>Program (NLP), 276</w:t>
      </w:r>
    </w:p>
    <w:p w14:paraId="72682D80" w14:textId="77777777" w:rsidR="00014495" w:rsidRDefault="00000000">
      <w:pPr>
        <w:ind w:left="1300" w:hanging="221"/>
        <w:rPr>
          <w:sz w:val="20"/>
        </w:rPr>
      </w:pPr>
      <w:r>
        <w:rPr>
          <w:sz w:val="20"/>
        </w:rPr>
        <w:t>Nature</w:t>
      </w:r>
      <w:r>
        <w:rPr>
          <w:spacing w:val="-13"/>
          <w:sz w:val="20"/>
        </w:rPr>
        <w:t xml:space="preserve"> </w:t>
      </w:r>
      <w:r>
        <w:rPr>
          <w:sz w:val="20"/>
        </w:rPr>
        <w:t>of</w:t>
      </w:r>
      <w:r>
        <w:rPr>
          <w:spacing w:val="-12"/>
          <w:sz w:val="20"/>
        </w:rPr>
        <w:t xml:space="preserve"> </w:t>
      </w:r>
      <w:r>
        <w:rPr>
          <w:sz w:val="20"/>
        </w:rPr>
        <w:t>Technology,</w:t>
      </w:r>
      <w:r>
        <w:rPr>
          <w:spacing w:val="-12"/>
          <w:sz w:val="20"/>
        </w:rPr>
        <w:t xml:space="preserve"> </w:t>
      </w:r>
      <w:r>
        <w:rPr>
          <w:sz w:val="20"/>
        </w:rPr>
        <w:t>The (Arthur), 3</w:t>
      </w:r>
    </w:p>
    <w:p w14:paraId="72682D81" w14:textId="77777777" w:rsidR="00014495" w:rsidRDefault="00000000">
      <w:pPr>
        <w:ind w:left="1079"/>
        <w:rPr>
          <w:sz w:val="20"/>
        </w:rPr>
      </w:pPr>
      <w:r>
        <w:rPr>
          <w:sz w:val="20"/>
        </w:rPr>
        <w:t>Negative</w:t>
      </w:r>
      <w:r>
        <w:rPr>
          <w:spacing w:val="-13"/>
          <w:sz w:val="20"/>
        </w:rPr>
        <w:t xml:space="preserve"> </w:t>
      </w:r>
      <w:r>
        <w:rPr>
          <w:sz w:val="20"/>
        </w:rPr>
        <w:t>network</w:t>
      </w:r>
      <w:r>
        <w:rPr>
          <w:spacing w:val="-12"/>
          <w:sz w:val="20"/>
        </w:rPr>
        <w:t xml:space="preserve"> </w:t>
      </w:r>
      <w:r>
        <w:rPr>
          <w:sz w:val="20"/>
        </w:rPr>
        <w:t>effect,</w:t>
      </w:r>
      <w:r>
        <w:rPr>
          <w:spacing w:val="-12"/>
          <w:sz w:val="20"/>
        </w:rPr>
        <w:t xml:space="preserve"> </w:t>
      </w:r>
      <w:r>
        <w:rPr>
          <w:sz w:val="20"/>
        </w:rPr>
        <w:t>75 Neo4j, 152</w:t>
      </w:r>
    </w:p>
    <w:p w14:paraId="72682D82" w14:textId="77777777" w:rsidR="00014495" w:rsidRDefault="00000000">
      <w:pPr>
        <w:ind w:left="1079"/>
        <w:rPr>
          <w:sz w:val="20"/>
        </w:rPr>
      </w:pPr>
      <w:r>
        <w:rPr>
          <w:sz w:val="20"/>
        </w:rPr>
        <w:t>Nest,</w:t>
      </w:r>
      <w:r>
        <w:rPr>
          <w:spacing w:val="-6"/>
          <w:sz w:val="20"/>
        </w:rPr>
        <w:t xml:space="preserve"> </w:t>
      </w:r>
      <w:r>
        <w:rPr>
          <w:sz w:val="20"/>
        </w:rPr>
        <w:t>272,</w:t>
      </w:r>
      <w:r>
        <w:rPr>
          <w:spacing w:val="-6"/>
          <w:sz w:val="20"/>
        </w:rPr>
        <w:t xml:space="preserve"> </w:t>
      </w:r>
      <w:r>
        <w:rPr>
          <w:spacing w:val="-5"/>
          <w:sz w:val="20"/>
        </w:rPr>
        <w:t>273</w:t>
      </w:r>
    </w:p>
    <w:p w14:paraId="72682D83" w14:textId="77777777" w:rsidR="00014495" w:rsidRDefault="00000000">
      <w:pPr>
        <w:spacing w:before="1"/>
        <w:ind w:left="1079"/>
        <w:rPr>
          <w:sz w:val="20"/>
        </w:rPr>
      </w:pPr>
      <w:r>
        <w:rPr>
          <w:sz w:val="20"/>
        </w:rPr>
        <w:t>Network</w:t>
      </w:r>
      <w:r>
        <w:rPr>
          <w:spacing w:val="-13"/>
          <w:sz w:val="20"/>
        </w:rPr>
        <w:t xml:space="preserve"> </w:t>
      </w:r>
      <w:r>
        <w:rPr>
          <w:sz w:val="20"/>
        </w:rPr>
        <w:t>structured</w:t>
      </w:r>
      <w:r>
        <w:rPr>
          <w:spacing w:val="-12"/>
          <w:sz w:val="20"/>
        </w:rPr>
        <w:t xml:space="preserve"> </w:t>
      </w:r>
      <w:r>
        <w:rPr>
          <w:sz w:val="20"/>
        </w:rPr>
        <w:t>data,</w:t>
      </w:r>
      <w:r>
        <w:rPr>
          <w:spacing w:val="-12"/>
          <w:sz w:val="20"/>
        </w:rPr>
        <w:t xml:space="preserve"> </w:t>
      </w:r>
      <w:r>
        <w:rPr>
          <w:sz w:val="20"/>
        </w:rPr>
        <w:t>31 NLP (Natural Language</w:t>
      </w:r>
    </w:p>
    <w:p w14:paraId="72682D84" w14:textId="77777777" w:rsidR="00014495" w:rsidRDefault="00000000">
      <w:pPr>
        <w:ind w:left="1300"/>
        <w:rPr>
          <w:sz w:val="20"/>
        </w:rPr>
      </w:pPr>
      <w:r>
        <w:rPr>
          <w:sz w:val="20"/>
        </w:rPr>
        <w:t>Processing),</w:t>
      </w:r>
      <w:r>
        <w:rPr>
          <w:spacing w:val="-11"/>
          <w:sz w:val="20"/>
        </w:rPr>
        <w:t xml:space="preserve"> </w:t>
      </w:r>
      <w:r>
        <w:rPr>
          <w:sz w:val="20"/>
        </w:rPr>
        <w:t>191,</w:t>
      </w:r>
      <w:r>
        <w:rPr>
          <w:spacing w:val="-8"/>
          <w:sz w:val="20"/>
        </w:rPr>
        <w:t xml:space="preserve"> </w:t>
      </w:r>
      <w:r>
        <w:rPr>
          <w:spacing w:val="-5"/>
          <w:sz w:val="20"/>
        </w:rPr>
        <w:t>262</w:t>
      </w:r>
    </w:p>
    <w:p w14:paraId="72682D85" w14:textId="77777777" w:rsidR="00014495" w:rsidRDefault="00000000">
      <w:pPr>
        <w:spacing w:before="101"/>
        <w:ind w:left="904" w:right="1019" w:hanging="221"/>
        <w:rPr>
          <w:sz w:val="20"/>
        </w:rPr>
      </w:pPr>
      <w:r>
        <w:br w:type="column"/>
      </w:r>
      <w:r>
        <w:rPr>
          <w:sz w:val="20"/>
        </w:rPr>
        <w:t>NLP</w:t>
      </w:r>
      <w:r>
        <w:rPr>
          <w:spacing w:val="-13"/>
          <w:sz w:val="20"/>
        </w:rPr>
        <w:t xml:space="preserve"> </w:t>
      </w:r>
      <w:r>
        <w:rPr>
          <w:sz w:val="20"/>
        </w:rPr>
        <w:t>(Natural</w:t>
      </w:r>
      <w:r>
        <w:rPr>
          <w:spacing w:val="-12"/>
          <w:sz w:val="20"/>
        </w:rPr>
        <w:t xml:space="preserve"> </w:t>
      </w:r>
      <w:r>
        <w:rPr>
          <w:sz w:val="20"/>
        </w:rPr>
        <w:t>Learning Program), 276</w:t>
      </w:r>
    </w:p>
    <w:p w14:paraId="72682D86" w14:textId="77777777" w:rsidR="00014495" w:rsidRDefault="00000000">
      <w:pPr>
        <w:ind w:left="683"/>
        <w:rPr>
          <w:sz w:val="20"/>
        </w:rPr>
      </w:pPr>
      <w:r>
        <w:rPr>
          <w:spacing w:val="-2"/>
          <w:sz w:val="20"/>
        </w:rPr>
        <w:t>No-code,</w:t>
      </w:r>
      <w:r>
        <w:rPr>
          <w:spacing w:val="7"/>
          <w:sz w:val="20"/>
        </w:rPr>
        <w:t xml:space="preserve"> </w:t>
      </w:r>
      <w:r>
        <w:rPr>
          <w:spacing w:val="-2"/>
          <w:sz w:val="20"/>
        </w:rPr>
        <w:t>244–</w:t>
      </w:r>
      <w:r>
        <w:rPr>
          <w:spacing w:val="-7"/>
          <w:sz w:val="20"/>
        </w:rPr>
        <w:t>45</w:t>
      </w:r>
    </w:p>
    <w:p w14:paraId="72682D87" w14:textId="77777777" w:rsidR="00014495" w:rsidRDefault="00000000">
      <w:pPr>
        <w:ind w:left="683" w:right="748"/>
        <w:rPr>
          <w:sz w:val="20"/>
        </w:rPr>
      </w:pPr>
      <w:r>
        <w:rPr>
          <w:sz w:val="20"/>
        </w:rPr>
        <w:t>Non-linear change, 112–13 Object-oriented</w:t>
      </w:r>
      <w:r>
        <w:rPr>
          <w:spacing w:val="-13"/>
          <w:sz w:val="20"/>
        </w:rPr>
        <w:t xml:space="preserve"> </w:t>
      </w:r>
      <w:r>
        <w:rPr>
          <w:sz w:val="20"/>
        </w:rPr>
        <w:t>development,</w:t>
      </w:r>
    </w:p>
    <w:p w14:paraId="72682D88" w14:textId="77777777" w:rsidR="00014495" w:rsidRDefault="00000000">
      <w:pPr>
        <w:spacing w:before="1"/>
        <w:ind w:left="903"/>
        <w:rPr>
          <w:sz w:val="20"/>
        </w:rPr>
      </w:pPr>
      <w:r>
        <w:rPr>
          <w:spacing w:val="-5"/>
          <w:sz w:val="20"/>
        </w:rPr>
        <w:t>235</w:t>
      </w:r>
    </w:p>
    <w:p w14:paraId="72682D89" w14:textId="77777777" w:rsidR="00014495" w:rsidRDefault="00000000">
      <w:pPr>
        <w:ind w:left="683"/>
        <w:rPr>
          <w:sz w:val="20"/>
        </w:rPr>
      </w:pPr>
      <w:r>
        <w:rPr>
          <w:sz w:val="20"/>
        </w:rPr>
        <w:t>Ontologies,</w:t>
      </w:r>
      <w:r>
        <w:rPr>
          <w:spacing w:val="-10"/>
          <w:sz w:val="20"/>
        </w:rPr>
        <w:t xml:space="preserve"> </w:t>
      </w:r>
      <w:r>
        <w:rPr>
          <w:sz w:val="20"/>
        </w:rPr>
        <w:t>171,</w:t>
      </w:r>
      <w:r>
        <w:rPr>
          <w:spacing w:val="-7"/>
          <w:sz w:val="20"/>
        </w:rPr>
        <w:t xml:space="preserve"> </w:t>
      </w:r>
      <w:r>
        <w:rPr>
          <w:sz w:val="20"/>
        </w:rPr>
        <w:t>184–85,</w:t>
      </w:r>
      <w:r>
        <w:rPr>
          <w:spacing w:val="-10"/>
          <w:sz w:val="20"/>
        </w:rPr>
        <w:t xml:space="preserve"> </w:t>
      </w:r>
      <w:r>
        <w:rPr>
          <w:spacing w:val="-5"/>
          <w:sz w:val="20"/>
        </w:rPr>
        <w:t>229</w:t>
      </w:r>
    </w:p>
    <w:p w14:paraId="72682D8A" w14:textId="77777777" w:rsidR="00014495" w:rsidRDefault="00000000">
      <w:pPr>
        <w:ind w:left="923"/>
        <w:rPr>
          <w:sz w:val="20"/>
        </w:rPr>
      </w:pPr>
      <w:r>
        <w:rPr>
          <w:sz w:val="20"/>
        </w:rPr>
        <w:t>enterprise,</w:t>
      </w:r>
      <w:r>
        <w:rPr>
          <w:spacing w:val="-8"/>
          <w:sz w:val="20"/>
        </w:rPr>
        <w:t xml:space="preserve"> </w:t>
      </w:r>
      <w:r>
        <w:rPr>
          <w:sz w:val="20"/>
        </w:rPr>
        <w:t>300–302,</w:t>
      </w:r>
      <w:r>
        <w:rPr>
          <w:spacing w:val="-11"/>
          <w:sz w:val="20"/>
        </w:rPr>
        <w:t xml:space="preserve"> </w:t>
      </w:r>
      <w:r>
        <w:rPr>
          <w:spacing w:val="-5"/>
          <w:sz w:val="20"/>
        </w:rPr>
        <w:t>322</w:t>
      </w:r>
    </w:p>
    <w:p w14:paraId="72682D8B" w14:textId="77777777" w:rsidR="00014495" w:rsidRDefault="00000000">
      <w:pPr>
        <w:ind w:left="923"/>
        <w:rPr>
          <w:sz w:val="20"/>
        </w:rPr>
      </w:pPr>
      <w:r>
        <w:rPr>
          <w:sz w:val="20"/>
        </w:rPr>
        <w:t>modularity</w:t>
      </w:r>
      <w:r>
        <w:rPr>
          <w:spacing w:val="-10"/>
          <w:sz w:val="20"/>
        </w:rPr>
        <w:t xml:space="preserve"> </w:t>
      </w:r>
      <w:r>
        <w:rPr>
          <w:sz w:val="20"/>
        </w:rPr>
        <w:t>of,</w:t>
      </w:r>
      <w:r>
        <w:rPr>
          <w:spacing w:val="-11"/>
          <w:sz w:val="20"/>
        </w:rPr>
        <w:t xml:space="preserve"> </w:t>
      </w:r>
      <w:r>
        <w:rPr>
          <w:sz w:val="20"/>
        </w:rPr>
        <w:t>185–</w:t>
      </w:r>
      <w:r>
        <w:rPr>
          <w:spacing w:val="-5"/>
          <w:sz w:val="20"/>
        </w:rPr>
        <w:t>87</w:t>
      </w:r>
    </w:p>
    <w:p w14:paraId="72682D8C" w14:textId="77777777" w:rsidR="00014495" w:rsidRDefault="00000000">
      <w:pPr>
        <w:ind w:left="683"/>
        <w:rPr>
          <w:sz w:val="20"/>
        </w:rPr>
      </w:pPr>
      <w:r>
        <w:rPr>
          <w:sz w:val="20"/>
        </w:rPr>
        <w:t>OpenLink</w:t>
      </w:r>
      <w:r>
        <w:rPr>
          <w:spacing w:val="-10"/>
          <w:sz w:val="20"/>
        </w:rPr>
        <w:t xml:space="preserve"> </w:t>
      </w:r>
      <w:r>
        <w:rPr>
          <w:sz w:val="20"/>
        </w:rPr>
        <w:t>Software,</w:t>
      </w:r>
      <w:r>
        <w:rPr>
          <w:spacing w:val="-11"/>
          <w:sz w:val="20"/>
        </w:rPr>
        <w:t xml:space="preserve"> </w:t>
      </w:r>
      <w:r>
        <w:rPr>
          <w:spacing w:val="-5"/>
          <w:sz w:val="20"/>
        </w:rPr>
        <w:t>163</w:t>
      </w:r>
    </w:p>
    <w:p w14:paraId="72682D8D" w14:textId="77777777" w:rsidR="00014495" w:rsidRDefault="00000000">
      <w:pPr>
        <w:spacing w:before="1"/>
        <w:ind w:left="683"/>
        <w:rPr>
          <w:sz w:val="20"/>
        </w:rPr>
      </w:pPr>
      <w:r>
        <w:rPr>
          <w:spacing w:val="-2"/>
          <w:sz w:val="20"/>
        </w:rPr>
        <w:t>Opportunity,</w:t>
      </w:r>
      <w:r>
        <w:rPr>
          <w:spacing w:val="8"/>
          <w:sz w:val="20"/>
        </w:rPr>
        <w:t xml:space="preserve"> </w:t>
      </w:r>
      <w:r>
        <w:rPr>
          <w:spacing w:val="-2"/>
          <w:sz w:val="20"/>
        </w:rPr>
        <w:t>spotting,</w:t>
      </w:r>
      <w:r>
        <w:rPr>
          <w:spacing w:val="9"/>
          <w:sz w:val="20"/>
        </w:rPr>
        <w:t xml:space="preserve"> </w:t>
      </w:r>
      <w:r>
        <w:rPr>
          <w:spacing w:val="-5"/>
          <w:sz w:val="20"/>
        </w:rPr>
        <w:t>289</w:t>
      </w:r>
    </w:p>
    <w:p w14:paraId="72682D8E" w14:textId="77777777" w:rsidR="00014495" w:rsidRDefault="00000000">
      <w:pPr>
        <w:spacing w:line="239" w:lineRule="exact"/>
        <w:ind w:left="683"/>
        <w:rPr>
          <w:sz w:val="20"/>
        </w:rPr>
      </w:pPr>
      <w:r>
        <w:rPr>
          <w:sz w:val="20"/>
        </w:rPr>
        <w:t>PALM</w:t>
      </w:r>
      <w:r>
        <w:rPr>
          <w:spacing w:val="-7"/>
          <w:sz w:val="20"/>
        </w:rPr>
        <w:t xml:space="preserve"> </w:t>
      </w:r>
      <w:r>
        <w:rPr>
          <w:sz w:val="20"/>
        </w:rPr>
        <w:t>system,</w:t>
      </w:r>
      <w:r>
        <w:rPr>
          <w:spacing w:val="-8"/>
          <w:sz w:val="20"/>
        </w:rPr>
        <w:t xml:space="preserve"> </w:t>
      </w:r>
      <w:r>
        <w:rPr>
          <w:spacing w:val="-5"/>
          <w:sz w:val="20"/>
        </w:rPr>
        <w:t>206</w:t>
      </w:r>
    </w:p>
    <w:p w14:paraId="72682D8F" w14:textId="77777777" w:rsidR="00014495" w:rsidRDefault="00000000">
      <w:pPr>
        <w:spacing w:line="239" w:lineRule="exact"/>
        <w:ind w:left="683"/>
        <w:rPr>
          <w:sz w:val="20"/>
        </w:rPr>
      </w:pPr>
      <w:r>
        <w:rPr>
          <w:sz w:val="20"/>
        </w:rPr>
        <w:t>Paradigm</w:t>
      </w:r>
      <w:r>
        <w:rPr>
          <w:spacing w:val="-10"/>
          <w:sz w:val="20"/>
        </w:rPr>
        <w:t xml:space="preserve"> </w:t>
      </w:r>
      <w:r>
        <w:rPr>
          <w:sz w:val="20"/>
        </w:rPr>
        <w:t>shift,</w:t>
      </w:r>
      <w:r>
        <w:rPr>
          <w:spacing w:val="-12"/>
          <w:sz w:val="20"/>
        </w:rPr>
        <w:t xml:space="preserve"> </w:t>
      </w:r>
      <w:r>
        <w:rPr>
          <w:sz w:val="20"/>
        </w:rPr>
        <w:t>98–</w:t>
      </w:r>
      <w:r>
        <w:rPr>
          <w:spacing w:val="-5"/>
          <w:sz w:val="20"/>
        </w:rPr>
        <w:t>102</w:t>
      </w:r>
    </w:p>
    <w:p w14:paraId="72682D90" w14:textId="77777777" w:rsidR="00014495" w:rsidRDefault="00000000">
      <w:pPr>
        <w:ind w:left="683"/>
        <w:rPr>
          <w:sz w:val="20"/>
        </w:rPr>
      </w:pPr>
      <w:r>
        <w:rPr>
          <w:sz w:val="20"/>
        </w:rPr>
        <w:t>Parametric</w:t>
      </w:r>
      <w:r>
        <w:rPr>
          <w:spacing w:val="-9"/>
          <w:sz w:val="20"/>
        </w:rPr>
        <w:t xml:space="preserve"> </w:t>
      </w:r>
      <w:r>
        <w:rPr>
          <w:sz w:val="20"/>
        </w:rPr>
        <w:t>CAD,</w:t>
      </w:r>
      <w:r>
        <w:rPr>
          <w:spacing w:val="-9"/>
          <w:sz w:val="20"/>
        </w:rPr>
        <w:t xml:space="preserve"> </w:t>
      </w:r>
      <w:r>
        <w:rPr>
          <w:spacing w:val="-5"/>
          <w:sz w:val="20"/>
        </w:rPr>
        <w:t>242</w:t>
      </w:r>
    </w:p>
    <w:p w14:paraId="72682D91" w14:textId="77777777" w:rsidR="00014495" w:rsidRDefault="00000000">
      <w:pPr>
        <w:ind w:left="683" w:right="794"/>
        <w:rPr>
          <w:sz w:val="20"/>
        </w:rPr>
      </w:pPr>
      <w:r>
        <w:rPr>
          <w:sz w:val="20"/>
        </w:rPr>
        <w:t>ParaSQL System, 138 Patient</w:t>
      </w:r>
      <w:r>
        <w:rPr>
          <w:spacing w:val="-13"/>
          <w:sz w:val="20"/>
        </w:rPr>
        <w:t xml:space="preserve"> </w:t>
      </w:r>
      <w:r>
        <w:rPr>
          <w:sz w:val="20"/>
        </w:rPr>
        <w:t>Centered</w:t>
      </w:r>
      <w:r>
        <w:rPr>
          <w:spacing w:val="-12"/>
          <w:sz w:val="20"/>
        </w:rPr>
        <w:t xml:space="preserve"> </w:t>
      </w:r>
      <w:r>
        <w:rPr>
          <w:sz w:val="20"/>
        </w:rPr>
        <w:t>Outcomes</w:t>
      </w:r>
    </w:p>
    <w:p w14:paraId="72682D92" w14:textId="77777777" w:rsidR="00014495" w:rsidRDefault="00000000">
      <w:pPr>
        <w:spacing w:before="1"/>
        <w:ind w:left="904" w:right="1454"/>
        <w:rPr>
          <w:sz w:val="20"/>
        </w:rPr>
      </w:pPr>
      <w:r>
        <w:rPr>
          <w:sz w:val="20"/>
        </w:rPr>
        <w:t>Research</w:t>
      </w:r>
      <w:r>
        <w:rPr>
          <w:spacing w:val="-13"/>
          <w:sz w:val="20"/>
        </w:rPr>
        <w:t xml:space="preserve"> </w:t>
      </w:r>
      <w:r>
        <w:rPr>
          <w:sz w:val="20"/>
        </w:rPr>
        <w:t>Institute (PCORI), 202</w:t>
      </w:r>
    </w:p>
    <w:p w14:paraId="72682D93" w14:textId="77777777" w:rsidR="00014495" w:rsidRDefault="00000000">
      <w:pPr>
        <w:ind w:left="904" w:right="1061" w:hanging="221"/>
        <w:rPr>
          <w:sz w:val="20"/>
        </w:rPr>
      </w:pPr>
      <w:r>
        <w:rPr>
          <w:sz w:val="20"/>
        </w:rPr>
        <w:t>Patient-centered</w:t>
      </w:r>
      <w:r>
        <w:rPr>
          <w:spacing w:val="-13"/>
          <w:sz w:val="20"/>
        </w:rPr>
        <w:t xml:space="preserve"> </w:t>
      </w:r>
      <w:r>
        <w:rPr>
          <w:sz w:val="20"/>
        </w:rPr>
        <w:t>Analytic Learning Machine (PALM), 201</w:t>
      </w:r>
    </w:p>
    <w:p w14:paraId="72682D94" w14:textId="77777777" w:rsidR="00014495" w:rsidRDefault="00000000">
      <w:pPr>
        <w:ind w:left="581" w:right="832"/>
        <w:jc w:val="center"/>
        <w:rPr>
          <w:sz w:val="20"/>
        </w:rPr>
      </w:pPr>
      <w:r>
        <w:rPr>
          <w:sz w:val="20"/>
        </w:rPr>
        <w:t>Perverse</w:t>
      </w:r>
      <w:r>
        <w:rPr>
          <w:spacing w:val="-10"/>
          <w:sz w:val="20"/>
        </w:rPr>
        <w:t xml:space="preserve"> </w:t>
      </w:r>
      <w:r>
        <w:rPr>
          <w:sz w:val="20"/>
        </w:rPr>
        <w:t>incentives,</w:t>
      </w:r>
      <w:r>
        <w:rPr>
          <w:spacing w:val="-10"/>
          <w:sz w:val="20"/>
        </w:rPr>
        <w:t xml:space="preserve"> </w:t>
      </w:r>
      <w:r>
        <w:rPr>
          <w:sz w:val="20"/>
        </w:rPr>
        <w:t>221–</w:t>
      </w:r>
      <w:r>
        <w:rPr>
          <w:spacing w:val="-5"/>
          <w:sz w:val="20"/>
        </w:rPr>
        <w:t>23</w:t>
      </w:r>
    </w:p>
    <w:p w14:paraId="72682D95" w14:textId="77777777" w:rsidR="00014495" w:rsidRDefault="00000000">
      <w:pPr>
        <w:spacing w:before="1"/>
        <w:ind w:left="581" w:right="1416"/>
        <w:jc w:val="center"/>
        <w:rPr>
          <w:sz w:val="20"/>
        </w:rPr>
      </w:pPr>
      <w:r>
        <w:rPr>
          <w:sz w:val="20"/>
        </w:rPr>
        <w:t>Pilot</w:t>
      </w:r>
      <w:r>
        <w:rPr>
          <w:spacing w:val="-13"/>
          <w:sz w:val="20"/>
        </w:rPr>
        <w:t xml:space="preserve"> </w:t>
      </w:r>
      <w:r>
        <w:rPr>
          <w:sz w:val="20"/>
        </w:rPr>
        <w:t>projects,</w:t>
      </w:r>
      <w:r>
        <w:rPr>
          <w:spacing w:val="-12"/>
          <w:sz w:val="20"/>
        </w:rPr>
        <w:t xml:space="preserve"> </w:t>
      </w:r>
      <w:r>
        <w:rPr>
          <w:sz w:val="20"/>
        </w:rPr>
        <w:t>302–5 Platform migration cost of, 131–33</w:t>
      </w:r>
    </w:p>
    <w:p w14:paraId="72682D96" w14:textId="77777777" w:rsidR="00014495" w:rsidRDefault="00000000">
      <w:pPr>
        <w:ind w:left="683"/>
        <w:rPr>
          <w:sz w:val="20"/>
        </w:rPr>
      </w:pPr>
      <w:r>
        <w:rPr>
          <w:sz w:val="20"/>
        </w:rPr>
        <w:t>Polo,</w:t>
      </w:r>
      <w:r>
        <w:rPr>
          <w:spacing w:val="-8"/>
          <w:sz w:val="20"/>
        </w:rPr>
        <w:t xml:space="preserve"> </w:t>
      </w:r>
      <w:r>
        <w:rPr>
          <w:sz w:val="20"/>
        </w:rPr>
        <w:t>Marco,</w:t>
      </w:r>
      <w:r>
        <w:rPr>
          <w:spacing w:val="-6"/>
          <w:sz w:val="20"/>
        </w:rPr>
        <w:t xml:space="preserve"> </w:t>
      </w:r>
      <w:r>
        <w:rPr>
          <w:spacing w:val="-5"/>
          <w:sz w:val="20"/>
        </w:rPr>
        <w:t>103</w:t>
      </w:r>
    </w:p>
    <w:p w14:paraId="72682D97" w14:textId="77777777" w:rsidR="00014495" w:rsidRDefault="00000000">
      <w:pPr>
        <w:ind w:left="683" w:right="1019"/>
        <w:rPr>
          <w:sz w:val="20"/>
        </w:rPr>
      </w:pPr>
      <w:r>
        <w:rPr>
          <w:sz w:val="20"/>
        </w:rPr>
        <w:t>Procedural help, 11 Profile,</w:t>
      </w:r>
      <w:r>
        <w:rPr>
          <w:spacing w:val="-13"/>
          <w:sz w:val="20"/>
        </w:rPr>
        <w:t xml:space="preserve"> </w:t>
      </w:r>
      <w:r>
        <w:rPr>
          <w:sz w:val="20"/>
        </w:rPr>
        <w:t>data</w:t>
      </w:r>
      <w:r>
        <w:rPr>
          <w:spacing w:val="-12"/>
          <w:sz w:val="20"/>
        </w:rPr>
        <w:t xml:space="preserve"> </w:t>
      </w:r>
      <w:r>
        <w:rPr>
          <w:sz w:val="20"/>
        </w:rPr>
        <w:t>and,</w:t>
      </w:r>
      <w:r>
        <w:rPr>
          <w:spacing w:val="-12"/>
          <w:sz w:val="20"/>
        </w:rPr>
        <w:t xml:space="preserve"> </w:t>
      </w:r>
      <w:r>
        <w:rPr>
          <w:sz w:val="20"/>
        </w:rPr>
        <w:t>287–88 Programmers, 223–25</w:t>
      </w:r>
    </w:p>
    <w:p w14:paraId="72682D98" w14:textId="77777777" w:rsidR="00014495" w:rsidRDefault="00000000">
      <w:pPr>
        <w:ind w:left="683" w:right="794"/>
        <w:rPr>
          <w:sz w:val="20"/>
        </w:rPr>
      </w:pPr>
      <w:r>
        <w:rPr>
          <w:sz w:val="20"/>
        </w:rPr>
        <w:t>Project budgets, 7–8 Projects, assessment of, 288 Proof of Concept (POC), 302 Proprietary</w:t>
      </w:r>
      <w:r>
        <w:rPr>
          <w:spacing w:val="-13"/>
          <w:sz w:val="20"/>
        </w:rPr>
        <w:t xml:space="preserve"> </w:t>
      </w:r>
      <w:r>
        <w:rPr>
          <w:sz w:val="20"/>
        </w:rPr>
        <w:t>graph</w:t>
      </w:r>
      <w:r>
        <w:rPr>
          <w:spacing w:val="-12"/>
          <w:sz w:val="20"/>
        </w:rPr>
        <w:t xml:space="preserve"> </w:t>
      </w:r>
      <w:r>
        <w:rPr>
          <w:sz w:val="20"/>
        </w:rPr>
        <w:t>databases,</w:t>
      </w:r>
    </w:p>
    <w:p w14:paraId="72682D99" w14:textId="77777777" w:rsidR="00014495" w:rsidRDefault="00000000">
      <w:pPr>
        <w:ind w:left="903"/>
        <w:rPr>
          <w:sz w:val="20"/>
        </w:rPr>
      </w:pPr>
      <w:r>
        <w:rPr>
          <w:spacing w:val="-5"/>
          <w:sz w:val="20"/>
        </w:rPr>
        <w:t>162</w:t>
      </w:r>
    </w:p>
    <w:p w14:paraId="72682D9A" w14:textId="77777777" w:rsidR="00014495" w:rsidRDefault="00000000">
      <w:pPr>
        <w:ind w:left="683"/>
        <w:rPr>
          <w:sz w:val="20"/>
        </w:rPr>
      </w:pPr>
      <w:r>
        <w:rPr>
          <w:sz w:val="20"/>
        </w:rPr>
        <w:t>Query</w:t>
      </w:r>
      <w:r>
        <w:rPr>
          <w:spacing w:val="-7"/>
          <w:sz w:val="20"/>
        </w:rPr>
        <w:t xml:space="preserve"> </w:t>
      </w:r>
      <w:r>
        <w:rPr>
          <w:sz w:val="20"/>
        </w:rPr>
        <w:t>language,</w:t>
      </w:r>
      <w:r>
        <w:rPr>
          <w:spacing w:val="-8"/>
          <w:sz w:val="20"/>
        </w:rPr>
        <w:t xml:space="preserve"> </w:t>
      </w:r>
      <w:r>
        <w:rPr>
          <w:spacing w:val="-5"/>
          <w:sz w:val="20"/>
        </w:rPr>
        <w:t>181</w:t>
      </w:r>
    </w:p>
    <w:p w14:paraId="72682D9B" w14:textId="77777777" w:rsidR="00014495" w:rsidRDefault="00000000">
      <w:pPr>
        <w:ind w:left="683"/>
        <w:rPr>
          <w:sz w:val="20"/>
        </w:rPr>
      </w:pPr>
      <w:r>
        <w:rPr>
          <w:sz w:val="20"/>
        </w:rPr>
        <w:t>RDF</w:t>
      </w:r>
      <w:r>
        <w:rPr>
          <w:spacing w:val="-6"/>
          <w:sz w:val="20"/>
        </w:rPr>
        <w:t xml:space="preserve"> </w:t>
      </w:r>
      <w:r>
        <w:rPr>
          <w:sz w:val="20"/>
        </w:rPr>
        <w:t>data,</w:t>
      </w:r>
      <w:r>
        <w:rPr>
          <w:spacing w:val="-8"/>
          <w:sz w:val="20"/>
        </w:rPr>
        <w:t xml:space="preserve"> </w:t>
      </w:r>
      <w:r>
        <w:rPr>
          <w:spacing w:val="-5"/>
          <w:sz w:val="20"/>
        </w:rPr>
        <w:t>161</w:t>
      </w:r>
    </w:p>
    <w:p w14:paraId="72682D9C" w14:textId="77777777" w:rsidR="00014495" w:rsidRDefault="00000000">
      <w:pPr>
        <w:ind w:left="903" w:right="1019" w:hanging="221"/>
        <w:rPr>
          <w:sz w:val="20"/>
        </w:rPr>
      </w:pPr>
      <w:r>
        <w:rPr>
          <w:sz w:val="20"/>
        </w:rPr>
        <w:t>RDF</w:t>
      </w:r>
      <w:r>
        <w:rPr>
          <w:spacing w:val="-13"/>
          <w:sz w:val="20"/>
        </w:rPr>
        <w:t xml:space="preserve"> </w:t>
      </w:r>
      <w:r>
        <w:rPr>
          <w:sz w:val="20"/>
        </w:rPr>
        <w:t>resource</w:t>
      </w:r>
      <w:r>
        <w:rPr>
          <w:spacing w:val="-12"/>
          <w:sz w:val="20"/>
        </w:rPr>
        <w:t xml:space="preserve"> </w:t>
      </w:r>
      <w:r>
        <w:rPr>
          <w:sz w:val="20"/>
        </w:rPr>
        <w:t>descriptions framework, 153–54</w:t>
      </w:r>
    </w:p>
    <w:p w14:paraId="72682D9D" w14:textId="77777777" w:rsidR="00014495" w:rsidRDefault="00000000">
      <w:pPr>
        <w:ind w:left="682"/>
        <w:rPr>
          <w:sz w:val="20"/>
        </w:rPr>
      </w:pPr>
      <w:r>
        <w:rPr>
          <w:sz w:val="20"/>
        </w:rPr>
        <w:t>RDF</w:t>
      </w:r>
      <w:r>
        <w:rPr>
          <w:spacing w:val="-7"/>
          <w:sz w:val="20"/>
        </w:rPr>
        <w:t xml:space="preserve"> </w:t>
      </w:r>
      <w:r>
        <w:rPr>
          <w:sz w:val="20"/>
        </w:rPr>
        <w:t>Triples,</w:t>
      </w:r>
      <w:r>
        <w:rPr>
          <w:spacing w:val="-8"/>
          <w:sz w:val="20"/>
        </w:rPr>
        <w:t xml:space="preserve"> </w:t>
      </w:r>
      <w:r>
        <w:rPr>
          <w:spacing w:val="-5"/>
          <w:sz w:val="20"/>
        </w:rPr>
        <w:t>317</w:t>
      </w:r>
    </w:p>
    <w:p w14:paraId="72682D9E" w14:textId="77777777" w:rsidR="00014495" w:rsidRDefault="00000000">
      <w:pPr>
        <w:spacing w:before="1"/>
        <w:ind w:left="682"/>
        <w:rPr>
          <w:sz w:val="20"/>
        </w:rPr>
      </w:pPr>
      <w:r>
        <w:rPr>
          <w:sz w:val="20"/>
        </w:rPr>
        <w:t>Relational</w:t>
      </w:r>
      <w:r>
        <w:rPr>
          <w:spacing w:val="-12"/>
          <w:sz w:val="20"/>
        </w:rPr>
        <w:t xml:space="preserve"> </w:t>
      </w:r>
      <w:r>
        <w:rPr>
          <w:sz w:val="20"/>
        </w:rPr>
        <w:t>database,</w:t>
      </w:r>
      <w:r>
        <w:rPr>
          <w:spacing w:val="-11"/>
          <w:sz w:val="20"/>
        </w:rPr>
        <w:t xml:space="preserve"> </w:t>
      </w:r>
      <w:r>
        <w:rPr>
          <w:spacing w:val="-5"/>
          <w:sz w:val="20"/>
        </w:rPr>
        <w:t>150</w:t>
      </w:r>
    </w:p>
    <w:p w14:paraId="72682D9F" w14:textId="77777777" w:rsidR="00014495" w:rsidRDefault="00014495">
      <w:pPr>
        <w:rPr>
          <w:sz w:val="20"/>
        </w:rPr>
        <w:sectPr w:rsidR="00014495">
          <w:type w:val="continuous"/>
          <w:pgSz w:w="8640" w:h="12960"/>
          <w:pgMar w:top="1480" w:right="360" w:bottom="960" w:left="720" w:header="0" w:footer="774" w:gutter="0"/>
          <w:cols w:num="2" w:space="708" w:equalWidth="0">
            <w:col w:w="3597" w:space="40"/>
            <w:col w:w="3923"/>
          </w:cols>
        </w:sectPr>
      </w:pPr>
    </w:p>
    <w:p w14:paraId="72682DA0" w14:textId="77777777" w:rsidR="00014495" w:rsidRDefault="00000000">
      <w:pPr>
        <w:tabs>
          <w:tab w:val="left" w:pos="998"/>
        </w:tabs>
        <w:spacing w:before="39"/>
        <w:ind w:left="360"/>
        <w:rPr>
          <w:rFonts w:ascii="Calibri"/>
          <w:sz w:val="18"/>
        </w:rPr>
      </w:pPr>
      <w:r>
        <w:rPr>
          <w:rFonts w:ascii="Calibri"/>
          <w:b/>
          <w:color w:val="585858"/>
          <w:spacing w:val="-5"/>
          <w:sz w:val="18"/>
        </w:rPr>
        <w:lastRenderedPageBreak/>
        <w:t>338</w:t>
      </w:r>
      <w:r>
        <w:rPr>
          <w:rFonts w:ascii="Calibri"/>
          <w:b/>
          <w:color w:val="585858"/>
          <w:sz w:val="18"/>
        </w:rPr>
        <w:tab/>
      </w:r>
      <w:r>
        <w:rPr>
          <w:rFonts w:ascii="Calibri"/>
          <w:color w:val="585858"/>
          <w:sz w:val="18"/>
        </w:rPr>
        <w:t>The</w:t>
      </w:r>
      <w:r>
        <w:rPr>
          <w:rFonts w:ascii="Calibri"/>
          <w:color w:val="585858"/>
          <w:spacing w:val="-3"/>
          <w:sz w:val="18"/>
        </w:rPr>
        <w:t xml:space="preserve"> </w:t>
      </w:r>
      <w:r>
        <w:rPr>
          <w:rFonts w:ascii="Calibri"/>
          <w:color w:val="585858"/>
          <w:sz w:val="18"/>
        </w:rPr>
        <w:t>Data-Centric</w:t>
      </w:r>
      <w:r>
        <w:rPr>
          <w:rFonts w:ascii="Calibri"/>
          <w:color w:val="585858"/>
          <w:spacing w:val="-2"/>
          <w:sz w:val="18"/>
        </w:rPr>
        <w:t xml:space="preserve"> Revolution</w:t>
      </w:r>
    </w:p>
    <w:p w14:paraId="72682DA1" w14:textId="77777777" w:rsidR="00014495" w:rsidRDefault="00014495">
      <w:pPr>
        <w:pStyle w:val="Brdtekst"/>
        <w:spacing w:before="195"/>
        <w:rPr>
          <w:rFonts w:ascii="Calibri"/>
          <w:sz w:val="20"/>
        </w:rPr>
      </w:pPr>
    </w:p>
    <w:p w14:paraId="72682DA2" w14:textId="77777777" w:rsidR="00014495" w:rsidRDefault="00014495">
      <w:pPr>
        <w:pStyle w:val="Brdtekst"/>
        <w:rPr>
          <w:rFonts w:ascii="Calibri"/>
          <w:sz w:val="20"/>
        </w:rPr>
        <w:sectPr w:rsidR="00014495">
          <w:pgSz w:w="8640" w:h="12960"/>
          <w:pgMar w:top="680" w:right="360" w:bottom="1020" w:left="720" w:header="0" w:footer="774" w:gutter="0"/>
          <w:cols w:space="708"/>
        </w:sectPr>
      </w:pPr>
    </w:p>
    <w:p w14:paraId="72682DA3" w14:textId="77777777" w:rsidR="00014495" w:rsidRDefault="00000000">
      <w:pPr>
        <w:spacing w:before="99"/>
        <w:ind w:left="580" w:hanging="221"/>
        <w:rPr>
          <w:sz w:val="20"/>
        </w:rPr>
      </w:pPr>
      <w:r>
        <w:rPr>
          <w:sz w:val="20"/>
        </w:rPr>
        <w:t>Relational</w:t>
      </w:r>
      <w:r>
        <w:rPr>
          <w:spacing w:val="-13"/>
          <w:sz w:val="20"/>
        </w:rPr>
        <w:t xml:space="preserve"> </w:t>
      </w:r>
      <w:r>
        <w:rPr>
          <w:sz w:val="20"/>
        </w:rPr>
        <w:t>to</w:t>
      </w:r>
      <w:r>
        <w:rPr>
          <w:spacing w:val="-12"/>
          <w:sz w:val="20"/>
        </w:rPr>
        <w:t xml:space="preserve"> </w:t>
      </w:r>
      <w:r>
        <w:rPr>
          <w:sz w:val="20"/>
        </w:rPr>
        <w:t>RDF</w:t>
      </w:r>
      <w:r>
        <w:rPr>
          <w:spacing w:val="-12"/>
          <w:sz w:val="20"/>
        </w:rPr>
        <w:t xml:space="preserve"> </w:t>
      </w:r>
      <w:r>
        <w:rPr>
          <w:sz w:val="20"/>
        </w:rPr>
        <w:t>Mapping Language (R2RML), 189</w:t>
      </w:r>
    </w:p>
    <w:p w14:paraId="72682DA4" w14:textId="77777777" w:rsidR="00014495" w:rsidRDefault="00000000">
      <w:pPr>
        <w:spacing w:before="1"/>
        <w:ind w:left="359"/>
        <w:rPr>
          <w:sz w:val="20"/>
        </w:rPr>
      </w:pPr>
      <w:r>
        <w:rPr>
          <w:spacing w:val="-2"/>
          <w:sz w:val="20"/>
        </w:rPr>
        <w:t>Resistance</w:t>
      </w:r>
    </w:p>
    <w:p w14:paraId="72682DA5" w14:textId="77777777" w:rsidR="00014495" w:rsidRDefault="00000000">
      <w:pPr>
        <w:ind w:left="359" w:firstLine="240"/>
        <w:rPr>
          <w:sz w:val="20"/>
        </w:rPr>
      </w:pPr>
      <w:r>
        <w:rPr>
          <w:sz w:val="20"/>
        </w:rPr>
        <w:t>overt</w:t>
      </w:r>
      <w:r>
        <w:rPr>
          <w:spacing w:val="-13"/>
          <w:sz w:val="20"/>
        </w:rPr>
        <w:t xml:space="preserve"> </w:t>
      </w:r>
      <w:r>
        <w:rPr>
          <w:sz w:val="20"/>
        </w:rPr>
        <w:t>and</w:t>
      </w:r>
      <w:r>
        <w:rPr>
          <w:spacing w:val="-11"/>
          <w:sz w:val="20"/>
        </w:rPr>
        <w:t xml:space="preserve"> </w:t>
      </w:r>
      <w:r>
        <w:rPr>
          <w:sz w:val="20"/>
        </w:rPr>
        <w:t>covert,</w:t>
      </w:r>
      <w:r>
        <w:rPr>
          <w:spacing w:val="-13"/>
          <w:sz w:val="20"/>
        </w:rPr>
        <w:t xml:space="preserve"> </w:t>
      </w:r>
      <w:r>
        <w:rPr>
          <w:sz w:val="20"/>
        </w:rPr>
        <w:t>40–42 Resolvable data, 161</w:t>
      </w:r>
    </w:p>
    <w:p w14:paraId="72682DA6" w14:textId="77777777" w:rsidR="00014495" w:rsidRDefault="00000000">
      <w:pPr>
        <w:ind w:left="359"/>
        <w:rPr>
          <w:sz w:val="20"/>
        </w:rPr>
      </w:pPr>
      <w:r>
        <w:rPr>
          <w:sz w:val="20"/>
        </w:rPr>
        <w:t>RESTful</w:t>
      </w:r>
      <w:r>
        <w:rPr>
          <w:spacing w:val="-12"/>
          <w:sz w:val="20"/>
        </w:rPr>
        <w:t xml:space="preserve"> </w:t>
      </w:r>
      <w:r>
        <w:rPr>
          <w:sz w:val="20"/>
        </w:rPr>
        <w:t>architecture,</w:t>
      </w:r>
      <w:r>
        <w:rPr>
          <w:spacing w:val="-11"/>
          <w:sz w:val="20"/>
        </w:rPr>
        <w:t xml:space="preserve"> </w:t>
      </w:r>
      <w:r>
        <w:rPr>
          <w:sz w:val="20"/>
        </w:rPr>
        <w:t>267–</w:t>
      </w:r>
      <w:r>
        <w:rPr>
          <w:spacing w:val="-5"/>
          <w:sz w:val="20"/>
        </w:rPr>
        <w:t>69</w:t>
      </w:r>
    </w:p>
    <w:p w14:paraId="72682DA7" w14:textId="77777777" w:rsidR="00014495" w:rsidRDefault="00000000">
      <w:pPr>
        <w:ind w:left="359"/>
        <w:rPr>
          <w:sz w:val="20"/>
        </w:rPr>
      </w:pPr>
      <w:r>
        <w:rPr>
          <w:sz w:val="20"/>
        </w:rPr>
        <w:t>Round</w:t>
      </w:r>
      <w:r>
        <w:rPr>
          <w:spacing w:val="-10"/>
          <w:sz w:val="20"/>
        </w:rPr>
        <w:t xml:space="preserve"> </w:t>
      </w:r>
      <w:r>
        <w:rPr>
          <w:sz w:val="20"/>
        </w:rPr>
        <w:t>Earth,</w:t>
      </w:r>
      <w:r>
        <w:rPr>
          <w:spacing w:val="-8"/>
          <w:sz w:val="20"/>
        </w:rPr>
        <w:t xml:space="preserve"> </w:t>
      </w:r>
      <w:r>
        <w:rPr>
          <w:sz w:val="20"/>
        </w:rPr>
        <w:t>103–</w:t>
      </w:r>
      <w:r>
        <w:rPr>
          <w:spacing w:val="-10"/>
          <w:sz w:val="20"/>
        </w:rPr>
        <w:t>4</w:t>
      </w:r>
    </w:p>
    <w:p w14:paraId="72682DA8" w14:textId="77777777" w:rsidR="00014495" w:rsidRDefault="00000000">
      <w:pPr>
        <w:spacing w:before="1"/>
        <w:ind w:left="359"/>
        <w:rPr>
          <w:sz w:val="20"/>
        </w:rPr>
      </w:pPr>
      <w:r>
        <w:rPr>
          <w:sz w:val="20"/>
        </w:rPr>
        <w:t>Rule-based</w:t>
      </w:r>
      <w:r>
        <w:rPr>
          <w:spacing w:val="-13"/>
          <w:sz w:val="20"/>
        </w:rPr>
        <w:t xml:space="preserve"> </w:t>
      </w:r>
      <w:r>
        <w:rPr>
          <w:sz w:val="20"/>
        </w:rPr>
        <w:t>systems,</w:t>
      </w:r>
      <w:r>
        <w:rPr>
          <w:spacing w:val="-12"/>
          <w:sz w:val="20"/>
        </w:rPr>
        <w:t xml:space="preserve"> </w:t>
      </w:r>
      <w:r>
        <w:rPr>
          <w:sz w:val="20"/>
        </w:rPr>
        <w:t>264–66 S&amp;P Market Intelligence</w:t>
      </w:r>
    </w:p>
    <w:p w14:paraId="72682DA9" w14:textId="77777777" w:rsidR="00014495" w:rsidRDefault="00000000">
      <w:pPr>
        <w:ind w:left="580"/>
        <w:rPr>
          <w:sz w:val="20"/>
        </w:rPr>
      </w:pPr>
      <w:r>
        <w:rPr>
          <w:sz w:val="20"/>
        </w:rPr>
        <w:t>(MI),</w:t>
      </w:r>
      <w:r>
        <w:rPr>
          <w:spacing w:val="-6"/>
          <w:sz w:val="20"/>
        </w:rPr>
        <w:t xml:space="preserve"> </w:t>
      </w:r>
      <w:r>
        <w:rPr>
          <w:spacing w:val="-5"/>
          <w:sz w:val="20"/>
        </w:rPr>
        <w:t>125</w:t>
      </w:r>
    </w:p>
    <w:p w14:paraId="72682DAA" w14:textId="77777777" w:rsidR="00014495" w:rsidRDefault="00000000">
      <w:pPr>
        <w:ind w:left="359" w:right="747" w:firstLine="240"/>
        <w:rPr>
          <w:sz w:val="20"/>
        </w:rPr>
      </w:pPr>
      <w:r>
        <w:rPr>
          <w:sz w:val="20"/>
        </w:rPr>
        <w:t>history of, 126 S&amp;P</w:t>
      </w:r>
      <w:r>
        <w:rPr>
          <w:spacing w:val="-13"/>
          <w:sz w:val="20"/>
        </w:rPr>
        <w:t xml:space="preserve"> </w:t>
      </w:r>
      <w:r>
        <w:rPr>
          <w:sz w:val="20"/>
        </w:rPr>
        <w:t>MI</w:t>
      </w:r>
      <w:r>
        <w:rPr>
          <w:spacing w:val="-12"/>
          <w:sz w:val="20"/>
        </w:rPr>
        <w:t xml:space="preserve"> </w:t>
      </w:r>
      <w:r>
        <w:rPr>
          <w:sz w:val="20"/>
        </w:rPr>
        <w:t>architecture,</w:t>
      </w:r>
    </w:p>
    <w:p w14:paraId="72682DAB" w14:textId="77777777" w:rsidR="00014495" w:rsidRDefault="00000000">
      <w:pPr>
        <w:spacing w:line="238" w:lineRule="exact"/>
        <w:ind w:left="580"/>
        <w:rPr>
          <w:sz w:val="20"/>
        </w:rPr>
      </w:pPr>
      <w:r>
        <w:rPr>
          <w:sz w:val="20"/>
        </w:rPr>
        <w:t>challenges</w:t>
      </w:r>
      <w:r>
        <w:rPr>
          <w:spacing w:val="-9"/>
          <w:sz w:val="20"/>
        </w:rPr>
        <w:t xml:space="preserve"> </w:t>
      </w:r>
      <w:r>
        <w:rPr>
          <w:sz w:val="20"/>
        </w:rPr>
        <w:t>of,</w:t>
      </w:r>
      <w:r>
        <w:rPr>
          <w:spacing w:val="-10"/>
          <w:sz w:val="20"/>
        </w:rPr>
        <w:t xml:space="preserve"> </w:t>
      </w:r>
      <w:r>
        <w:rPr>
          <w:sz w:val="20"/>
        </w:rPr>
        <w:t>135–</w:t>
      </w:r>
      <w:r>
        <w:rPr>
          <w:spacing w:val="-5"/>
          <w:sz w:val="20"/>
        </w:rPr>
        <w:t>36</w:t>
      </w:r>
    </w:p>
    <w:p w14:paraId="72682DAC" w14:textId="77777777" w:rsidR="00014495" w:rsidRDefault="00000000">
      <w:pPr>
        <w:ind w:left="359"/>
        <w:rPr>
          <w:sz w:val="20"/>
        </w:rPr>
      </w:pPr>
      <w:r>
        <w:rPr>
          <w:sz w:val="20"/>
        </w:rPr>
        <w:t>Salesforce,</w:t>
      </w:r>
      <w:r>
        <w:rPr>
          <w:spacing w:val="-12"/>
          <w:sz w:val="20"/>
        </w:rPr>
        <w:t xml:space="preserve"> </w:t>
      </w:r>
      <w:r>
        <w:rPr>
          <w:spacing w:val="-5"/>
          <w:sz w:val="20"/>
        </w:rPr>
        <w:t>244</w:t>
      </w:r>
    </w:p>
    <w:p w14:paraId="72682DAD" w14:textId="77777777" w:rsidR="00014495" w:rsidRDefault="00000000">
      <w:pPr>
        <w:spacing w:before="1"/>
        <w:ind w:left="359"/>
        <w:rPr>
          <w:sz w:val="20"/>
        </w:rPr>
      </w:pPr>
      <w:r>
        <w:rPr>
          <w:sz w:val="20"/>
        </w:rPr>
        <w:t>Sarbanes</w:t>
      </w:r>
      <w:r>
        <w:rPr>
          <w:spacing w:val="-13"/>
          <w:sz w:val="20"/>
        </w:rPr>
        <w:t xml:space="preserve"> </w:t>
      </w:r>
      <w:r>
        <w:rPr>
          <w:sz w:val="20"/>
        </w:rPr>
        <w:t>Oxley</w:t>
      </w:r>
      <w:r>
        <w:rPr>
          <w:spacing w:val="-12"/>
          <w:sz w:val="20"/>
        </w:rPr>
        <w:t xml:space="preserve"> </w:t>
      </w:r>
      <w:r>
        <w:rPr>
          <w:sz w:val="20"/>
        </w:rPr>
        <w:t>Act,</w:t>
      </w:r>
      <w:r>
        <w:rPr>
          <w:spacing w:val="-12"/>
          <w:sz w:val="20"/>
        </w:rPr>
        <w:t xml:space="preserve"> </w:t>
      </w:r>
      <w:r>
        <w:rPr>
          <w:sz w:val="20"/>
        </w:rPr>
        <w:t>286 Schema, 178–79</w:t>
      </w:r>
    </w:p>
    <w:p w14:paraId="72682DAE" w14:textId="77777777" w:rsidR="00014495" w:rsidRDefault="00000000">
      <w:pPr>
        <w:ind w:left="599"/>
        <w:rPr>
          <w:sz w:val="20"/>
        </w:rPr>
      </w:pPr>
      <w:r>
        <w:rPr>
          <w:sz w:val="20"/>
        </w:rPr>
        <w:t>on</w:t>
      </w:r>
      <w:r>
        <w:rPr>
          <w:spacing w:val="-7"/>
          <w:sz w:val="20"/>
        </w:rPr>
        <w:t xml:space="preserve"> </w:t>
      </w:r>
      <w:r>
        <w:rPr>
          <w:sz w:val="20"/>
        </w:rPr>
        <w:t>read,</w:t>
      </w:r>
      <w:r>
        <w:rPr>
          <w:spacing w:val="-8"/>
          <w:sz w:val="20"/>
        </w:rPr>
        <w:t xml:space="preserve"> </w:t>
      </w:r>
      <w:r>
        <w:rPr>
          <w:sz w:val="20"/>
        </w:rPr>
        <w:t>178–</w:t>
      </w:r>
      <w:r>
        <w:rPr>
          <w:spacing w:val="-7"/>
          <w:sz w:val="20"/>
        </w:rPr>
        <w:t>79</w:t>
      </w:r>
    </w:p>
    <w:p w14:paraId="72682DAF" w14:textId="77777777" w:rsidR="00014495" w:rsidRDefault="00000000">
      <w:pPr>
        <w:ind w:left="599" w:right="154"/>
        <w:rPr>
          <w:sz w:val="20"/>
        </w:rPr>
      </w:pPr>
      <w:r>
        <w:rPr>
          <w:sz w:val="20"/>
        </w:rPr>
        <w:t>on write, 178–79 reduction</w:t>
      </w:r>
      <w:r>
        <w:rPr>
          <w:spacing w:val="-13"/>
          <w:sz w:val="20"/>
        </w:rPr>
        <w:t xml:space="preserve"> </w:t>
      </w:r>
      <w:r>
        <w:rPr>
          <w:sz w:val="20"/>
        </w:rPr>
        <w:t>in</w:t>
      </w:r>
      <w:r>
        <w:rPr>
          <w:spacing w:val="-12"/>
          <w:sz w:val="20"/>
        </w:rPr>
        <w:t xml:space="preserve"> </w:t>
      </w:r>
      <w:r>
        <w:rPr>
          <w:sz w:val="20"/>
        </w:rPr>
        <w:t>variety,</w:t>
      </w:r>
      <w:r>
        <w:rPr>
          <w:spacing w:val="-12"/>
          <w:sz w:val="20"/>
        </w:rPr>
        <w:t xml:space="preserve"> </w:t>
      </w:r>
      <w:r>
        <w:rPr>
          <w:sz w:val="20"/>
        </w:rPr>
        <w:t>229–</w:t>
      </w:r>
    </w:p>
    <w:p w14:paraId="72682DB0" w14:textId="77777777" w:rsidR="00014495" w:rsidRDefault="00000000">
      <w:pPr>
        <w:spacing w:before="1"/>
        <w:ind w:left="839"/>
        <w:rPr>
          <w:sz w:val="20"/>
        </w:rPr>
      </w:pPr>
      <w:r>
        <w:rPr>
          <w:spacing w:val="-5"/>
          <w:sz w:val="20"/>
        </w:rPr>
        <w:t>32</w:t>
      </w:r>
    </w:p>
    <w:p w14:paraId="72682DB1" w14:textId="77777777" w:rsidR="00014495" w:rsidRDefault="00000000">
      <w:pPr>
        <w:ind w:left="599"/>
        <w:rPr>
          <w:sz w:val="20"/>
        </w:rPr>
      </w:pPr>
      <w:r>
        <w:rPr>
          <w:sz w:val="20"/>
        </w:rPr>
        <w:t>subset</w:t>
      </w:r>
      <w:r>
        <w:rPr>
          <w:spacing w:val="-8"/>
          <w:sz w:val="20"/>
        </w:rPr>
        <w:t xml:space="preserve"> </w:t>
      </w:r>
      <w:r>
        <w:rPr>
          <w:sz w:val="20"/>
        </w:rPr>
        <w:t>of,</w:t>
      </w:r>
      <w:r>
        <w:rPr>
          <w:spacing w:val="-6"/>
          <w:sz w:val="20"/>
        </w:rPr>
        <w:t xml:space="preserve"> </w:t>
      </w:r>
      <w:r>
        <w:rPr>
          <w:sz w:val="20"/>
        </w:rPr>
        <w:t>234–</w:t>
      </w:r>
      <w:r>
        <w:rPr>
          <w:spacing w:val="-5"/>
          <w:sz w:val="20"/>
        </w:rPr>
        <w:t>37</w:t>
      </w:r>
    </w:p>
    <w:p w14:paraId="72682DB2" w14:textId="77777777" w:rsidR="00014495" w:rsidRDefault="00000000">
      <w:pPr>
        <w:ind w:left="359"/>
        <w:rPr>
          <w:sz w:val="20"/>
        </w:rPr>
      </w:pPr>
      <w:r>
        <w:rPr>
          <w:sz w:val="20"/>
        </w:rPr>
        <w:t>Schema</w:t>
      </w:r>
      <w:r>
        <w:rPr>
          <w:spacing w:val="-13"/>
          <w:sz w:val="20"/>
        </w:rPr>
        <w:t xml:space="preserve"> </w:t>
      </w:r>
      <w:r>
        <w:rPr>
          <w:sz w:val="20"/>
        </w:rPr>
        <w:t>complexity,</w:t>
      </w:r>
      <w:r>
        <w:rPr>
          <w:spacing w:val="-12"/>
          <w:sz w:val="20"/>
        </w:rPr>
        <w:t xml:space="preserve"> </w:t>
      </w:r>
      <w:r>
        <w:rPr>
          <w:sz w:val="20"/>
        </w:rPr>
        <w:t>228–29 Schema variety</w:t>
      </w:r>
    </w:p>
    <w:p w14:paraId="72682DB3" w14:textId="77777777" w:rsidR="00014495" w:rsidRDefault="00000000">
      <w:pPr>
        <w:ind w:left="599"/>
        <w:rPr>
          <w:sz w:val="20"/>
        </w:rPr>
      </w:pPr>
      <w:r>
        <w:rPr>
          <w:sz w:val="20"/>
        </w:rPr>
        <w:t>reduction</w:t>
      </w:r>
      <w:r>
        <w:rPr>
          <w:spacing w:val="-8"/>
          <w:sz w:val="20"/>
        </w:rPr>
        <w:t xml:space="preserve"> </w:t>
      </w:r>
      <w:r>
        <w:rPr>
          <w:sz w:val="20"/>
        </w:rPr>
        <w:t>in,</w:t>
      </w:r>
      <w:r>
        <w:rPr>
          <w:spacing w:val="-9"/>
          <w:sz w:val="20"/>
        </w:rPr>
        <w:t xml:space="preserve"> </w:t>
      </w:r>
      <w:r>
        <w:rPr>
          <w:sz w:val="20"/>
        </w:rPr>
        <w:t>229–</w:t>
      </w:r>
      <w:r>
        <w:rPr>
          <w:spacing w:val="-5"/>
          <w:sz w:val="20"/>
        </w:rPr>
        <w:t>32</w:t>
      </w:r>
    </w:p>
    <w:p w14:paraId="72682DB4" w14:textId="77777777" w:rsidR="00014495" w:rsidRDefault="00000000">
      <w:pPr>
        <w:ind w:left="359" w:right="1357"/>
        <w:rPr>
          <w:sz w:val="20"/>
        </w:rPr>
      </w:pPr>
      <w:r>
        <w:rPr>
          <w:sz w:val="20"/>
        </w:rPr>
        <w:t>Scurvy,</w:t>
      </w:r>
      <w:r>
        <w:rPr>
          <w:spacing w:val="-13"/>
          <w:sz w:val="20"/>
        </w:rPr>
        <w:t xml:space="preserve"> </w:t>
      </w:r>
      <w:r>
        <w:rPr>
          <w:sz w:val="20"/>
        </w:rPr>
        <w:t xml:space="preserve">106–9 </w:t>
      </w:r>
      <w:r>
        <w:rPr>
          <w:spacing w:val="-2"/>
          <w:sz w:val="20"/>
        </w:rPr>
        <w:t>Security</w:t>
      </w:r>
    </w:p>
    <w:p w14:paraId="72682DB5" w14:textId="77777777" w:rsidR="00014495" w:rsidRDefault="00000000">
      <w:pPr>
        <w:spacing w:before="1"/>
        <w:ind w:left="599"/>
        <w:rPr>
          <w:sz w:val="20"/>
        </w:rPr>
      </w:pPr>
      <w:r>
        <w:rPr>
          <w:spacing w:val="-2"/>
          <w:sz w:val="20"/>
        </w:rPr>
        <w:t>application,</w:t>
      </w:r>
      <w:r>
        <w:rPr>
          <w:spacing w:val="17"/>
          <w:sz w:val="20"/>
        </w:rPr>
        <w:t xml:space="preserve"> </w:t>
      </w:r>
      <w:r>
        <w:rPr>
          <w:spacing w:val="-2"/>
          <w:sz w:val="20"/>
        </w:rPr>
        <w:t>251–</w:t>
      </w:r>
      <w:r>
        <w:rPr>
          <w:spacing w:val="-5"/>
          <w:sz w:val="20"/>
        </w:rPr>
        <w:t>54</w:t>
      </w:r>
    </w:p>
    <w:p w14:paraId="72682DB6" w14:textId="77777777" w:rsidR="00014495" w:rsidRDefault="00000000">
      <w:pPr>
        <w:spacing w:before="2" w:line="237" w:lineRule="auto"/>
        <w:ind w:left="359" w:right="431"/>
        <w:rPr>
          <w:sz w:val="20"/>
        </w:rPr>
      </w:pPr>
      <w:r>
        <w:rPr>
          <w:sz w:val="20"/>
        </w:rPr>
        <w:t>Self-assembling</w:t>
      </w:r>
      <w:r>
        <w:rPr>
          <w:spacing w:val="-13"/>
          <w:sz w:val="20"/>
        </w:rPr>
        <w:t xml:space="preserve"> </w:t>
      </w:r>
      <w:r>
        <w:rPr>
          <w:sz w:val="20"/>
        </w:rPr>
        <w:t>data,</w:t>
      </w:r>
      <w:r>
        <w:rPr>
          <w:spacing w:val="-12"/>
          <w:sz w:val="20"/>
        </w:rPr>
        <w:t xml:space="preserve"> </w:t>
      </w:r>
      <w:r>
        <w:rPr>
          <w:sz w:val="20"/>
        </w:rPr>
        <w:t xml:space="preserve">158 </w:t>
      </w:r>
      <w:r>
        <w:rPr>
          <w:spacing w:val="-2"/>
          <w:sz w:val="20"/>
        </w:rPr>
        <w:t>Self-assessment</w:t>
      </w:r>
    </w:p>
    <w:p w14:paraId="72682DB7" w14:textId="77777777" w:rsidR="00014495" w:rsidRDefault="00000000">
      <w:pPr>
        <w:spacing w:before="1"/>
        <w:ind w:left="599"/>
        <w:rPr>
          <w:sz w:val="20"/>
        </w:rPr>
      </w:pPr>
      <w:r>
        <w:rPr>
          <w:spacing w:val="-2"/>
          <w:sz w:val="20"/>
        </w:rPr>
        <w:t>data-centric,</w:t>
      </w:r>
      <w:r>
        <w:rPr>
          <w:spacing w:val="15"/>
          <w:sz w:val="20"/>
        </w:rPr>
        <w:t xml:space="preserve"> </w:t>
      </w:r>
      <w:r>
        <w:rPr>
          <w:spacing w:val="-2"/>
          <w:sz w:val="20"/>
        </w:rPr>
        <w:t>279–</w:t>
      </w:r>
      <w:r>
        <w:rPr>
          <w:spacing w:val="-5"/>
          <w:sz w:val="20"/>
        </w:rPr>
        <w:t>82</w:t>
      </w:r>
    </w:p>
    <w:p w14:paraId="72682DB8" w14:textId="77777777" w:rsidR="00014495" w:rsidRDefault="00000000">
      <w:pPr>
        <w:ind w:left="599"/>
        <w:rPr>
          <w:sz w:val="20"/>
        </w:rPr>
      </w:pPr>
      <w:r>
        <w:rPr>
          <w:sz w:val="20"/>
        </w:rPr>
        <w:t>initial,</w:t>
      </w:r>
      <w:r>
        <w:rPr>
          <w:spacing w:val="-9"/>
          <w:sz w:val="20"/>
        </w:rPr>
        <w:t xml:space="preserve"> </w:t>
      </w:r>
      <w:r>
        <w:rPr>
          <w:spacing w:val="-5"/>
          <w:sz w:val="20"/>
        </w:rPr>
        <w:t>279</w:t>
      </w:r>
    </w:p>
    <w:p w14:paraId="72682DB9" w14:textId="77777777" w:rsidR="00014495" w:rsidRDefault="00000000">
      <w:pPr>
        <w:ind w:left="359"/>
        <w:rPr>
          <w:sz w:val="20"/>
        </w:rPr>
      </w:pPr>
      <w:r>
        <w:rPr>
          <w:sz w:val="20"/>
        </w:rPr>
        <w:t>Semantic</w:t>
      </w:r>
      <w:r>
        <w:rPr>
          <w:spacing w:val="-8"/>
          <w:sz w:val="20"/>
        </w:rPr>
        <w:t xml:space="preserve"> </w:t>
      </w:r>
      <w:r>
        <w:rPr>
          <w:sz w:val="20"/>
        </w:rPr>
        <w:t>Arts,</w:t>
      </w:r>
      <w:r>
        <w:rPr>
          <w:spacing w:val="-7"/>
          <w:sz w:val="20"/>
        </w:rPr>
        <w:t xml:space="preserve"> </w:t>
      </w:r>
      <w:r>
        <w:rPr>
          <w:sz w:val="20"/>
        </w:rPr>
        <w:t>301,</w:t>
      </w:r>
      <w:r>
        <w:rPr>
          <w:spacing w:val="-5"/>
          <w:sz w:val="20"/>
        </w:rPr>
        <w:t xml:space="preserve"> 329</w:t>
      </w:r>
    </w:p>
    <w:p w14:paraId="72682DBA" w14:textId="77777777" w:rsidR="00014495" w:rsidRDefault="00000000">
      <w:pPr>
        <w:ind w:left="359" w:right="24"/>
        <w:rPr>
          <w:sz w:val="20"/>
        </w:rPr>
      </w:pPr>
      <w:r>
        <w:rPr>
          <w:sz w:val="20"/>
        </w:rPr>
        <w:t>Semantic Circles, 316 Semantic</w:t>
      </w:r>
      <w:r>
        <w:rPr>
          <w:spacing w:val="-13"/>
          <w:sz w:val="20"/>
        </w:rPr>
        <w:t xml:space="preserve"> </w:t>
      </w:r>
      <w:r>
        <w:rPr>
          <w:sz w:val="20"/>
        </w:rPr>
        <w:t>query</w:t>
      </w:r>
      <w:r>
        <w:rPr>
          <w:spacing w:val="-12"/>
          <w:sz w:val="20"/>
        </w:rPr>
        <w:t xml:space="preserve"> </w:t>
      </w:r>
      <w:r>
        <w:rPr>
          <w:sz w:val="20"/>
        </w:rPr>
        <w:t>language,</w:t>
      </w:r>
      <w:r>
        <w:rPr>
          <w:spacing w:val="-12"/>
          <w:sz w:val="20"/>
        </w:rPr>
        <w:t xml:space="preserve"> </w:t>
      </w:r>
      <w:r>
        <w:rPr>
          <w:sz w:val="20"/>
        </w:rPr>
        <w:t>181 Semantic system, 177</w:t>
      </w:r>
    </w:p>
    <w:p w14:paraId="72682DBB" w14:textId="77777777" w:rsidR="00014495" w:rsidRDefault="00000000">
      <w:pPr>
        <w:spacing w:before="1"/>
        <w:ind w:left="599" w:right="87" w:hanging="241"/>
        <w:rPr>
          <w:sz w:val="20"/>
        </w:rPr>
      </w:pPr>
      <w:r>
        <w:rPr>
          <w:sz w:val="20"/>
        </w:rPr>
        <w:t>Semantic technology, 146 local</w:t>
      </w:r>
      <w:r>
        <w:rPr>
          <w:spacing w:val="-13"/>
          <w:sz w:val="20"/>
        </w:rPr>
        <w:t xml:space="preserve"> </w:t>
      </w:r>
      <w:r>
        <w:rPr>
          <w:sz w:val="20"/>
        </w:rPr>
        <w:t>constraints</w:t>
      </w:r>
      <w:r>
        <w:rPr>
          <w:spacing w:val="-12"/>
          <w:sz w:val="20"/>
        </w:rPr>
        <w:t xml:space="preserve"> </w:t>
      </w:r>
      <w:r>
        <w:rPr>
          <w:sz w:val="20"/>
        </w:rPr>
        <w:t>and,</w:t>
      </w:r>
      <w:r>
        <w:rPr>
          <w:spacing w:val="-12"/>
          <w:sz w:val="20"/>
        </w:rPr>
        <w:t xml:space="preserve"> </w:t>
      </w:r>
      <w:r>
        <w:rPr>
          <w:sz w:val="20"/>
        </w:rPr>
        <w:t>181–</w:t>
      </w:r>
    </w:p>
    <w:p w14:paraId="72682DBC" w14:textId="77777777" w:rsidR="00014495" w:rsidRDefault="00000000">
      <w:pPr>
        <w:ind w:left="839"/>
        <w:rPr>
          <w:sz w:val="20"/>
        </w:rPr>
      </w:pPr>
      <w:r>
        <w:rPr>
          <w:spacing w:val="-5"/>
          <w:sz w:val="20"/>
        </w:rPr>
        <w:t>83</w:t>
      </w:r>
    </w:p>
    <w:p w14:paraId="72682DBD" w14:textId="77777777" w:rsidR="00014495" w:rsidRDefault="00000000">
      <w:pPr>
        <w:spacing w:before="1"/>
        <w:ind w:left="579" w:right="746" w:hanging="221"/>
        <w:rPr>
          <w:sz w:val="20"/>
        </w:rPr>
      </w:pPr>
      <w:r>
        <w:rPr>
          <w:sz w:val="20"/>
        </w:rPr>
        <w:t>Semantic</w:t>
      </w:r>
      <w:r>
        <w:rPr>
          <w:spacing w:val="-13"/>
          <w:sz w:val="20"/>
        </w:rPr>
        <w:t xml:space="preserve"> </w:t>
      </w:r>
      <w:r>
        <w:rPr>
          <w:sz w:val="20"/>
        </w:rPr>
        <w:t>Technology Conference, 197</w:t>
      </w:r>
    </w:p>
    <w:p w14:paraId="72682DBE" w14:textId="77777777" w:rsidR="00014495" w:rsidRDefault="00000000">
      <w:pPr>
        <w:ind w:left="358"/>
        <w:rPr>
          <w:sz w:val="20"/>
        </w:rPr>
      </w:pPr>
      <w:r>
        <w:rPr>
          <w:sz w:val="20"/>
        </w:rPr>
        <w:t>Semantic</w:t>
      </w:r>
      <w:r>
        <w:rPr>
          <w:spacing w:val="-7"/>
          <w:sz w:val="20"/>
        </w:rPr>
        <w:t xml:space="preserve"> </w:t>
      </w:r>
      <w:r>
        <w:rPr>
          <w:sz w:val="20"/>
        </w:rPr>
        <w:t>Web,</w:t>
      </w:r>
      <w:r>
        <w:rPr>
          <w:spacing w:val="-6"/>
          <w:sz w:val="20"/>
        </w:rPr>
        <w:t xml:space="preserve"> </w:t>
      </w:r>
      <w:r>
        <w:rPr>
          <w:spacing w:val="-5"/>
          <w:sz w:val="20"/>
        </w:rPr>
        <w:t>180</w:t>
      </w:r>
    </w:p>
    <w:p w14:paraId="72682DBF" w14:textId="77777777" w:rsidR="00014495" w:rsidRDefault="00000000">
      <w:pPr>
        <w:spacing w:before="101"/>
        <w:ind w:left="579" w:right="1466" w:hanging="221"/>
        <w:rPr>
          <w:sz w:val="20"/>
        </w:rPr>
      </w:pPr>
      <w:r>
        <w:br w:type="column"/>
      </w:r>
      <w:r>
        <w:rPr>
          <w:sz w:val="20"/>
        </w:rPr>
        <w:t>Semantic</w:t>
      </w:r>
      <w:r>
        <w:rPr>
          <w:spacing w:val="-13"/>
          <w:sz w:val="20"/>
        </w:rPr>
        <w:t xml:space="preserve"> </w:t>
      </w:r>
      <w:r>
        <w:rPr>
          <w:sz w:val="20"/>
        </w:rPr>
        <w:t>Web</w:t>
      </w:r>
      <w:r>
        <w:rPr>
          <w:spacing w:val="-12"/>
          <w:sz w:val="20"/>
        </w:rPr>
        <w:t xml:space="preserve"> </w:t>
      </w:r>
      <w:r>
        <w:rPr>
          <w:sz w:val="20"/>
        </w:rPr>
        <w:t xml:space="preserve">community, </w:t>
      </w:r>
      <w:r>
        <w:rPr>
          <w:spacing w:val="-4"/>
          <w:sz w:val="20"/>
        </w:rPr>
        <w:t>160</w:t>
      </w:r>
    </w:p>
    <w:p w14:paraId="72682DC0" w14:textId="77777777" w:rsidR="00014495" w:rsidRDefault="00000000">
      <w:pPr>
        <w:ind w:left="579" w:right="1466" w:hanging="221"/>
        <w:rPr>
          <w:sz w:val="20"/>
        </w:rPr>
      </w:pPr>
      <w:r>
        <w:rPr>
          <w:sz w:val="20"/>
        </w:rPr>
        <w:t>Semantic</w:t>
      </w:r>
      <w:r>
        <w:rPr>
          <w:spacing w:val="-13"/>
          <w:sz w:val="20"/>
        </w:rPr>
        <w:t xml:space="preserve"> </w:t>
      </w:r>
      <w:r>
        <w:rPr>
          <w:sz w:val="20"/>
        </w:rPr>
        <w:t>Web</w:t>
      </w:r>
      <w:r>
        <w:rPr>
          <w:spacing w:val="-12"/>
          <w:sz w:val="20"/>
        </w:rPr>
        <w:t xml:space="preserve"> </w:t>
      </w:r>
      <w:r>
        <w:rPr>
          <w:sz w:val="20"/>
        </w:rPr>
        <w:t>Layer</w:t>
      </w:r>
      <w:r>
        <w:rPr>
          <w:spacing w:val="-12"/>
          <w:sz w:val="20"/>
        </w:rPr>
        <w:t xml:space="preserve"> </w:t>
      </w:r>
      <w:r>
        <w:rPr>
          <w:sz w:val="20"/>
        </w:rPr>
        <w:t xml:space="preserve">Cake, </w:t>
      </w:r>
      <w:r>
        <w:rPr>
          <w:spacing w:val="-4"/>
          <w:sz w:val="20"/>
        </w:rPr>
        <w:t>192</w:t>
      </w:r>
    </w:p>
    <w:p w14:paraId="72682DC1" w14:textId="77777777" w:rsidR="00014495" w:rsidRDefault="00000000">
      <w:pPr>
        <w:ind w:left="359"/>
        <w:rPr>
          <w:sz w:val="20"/>
        </w:rPr>
      </w:pPr>
      <w:r>
        <w:rPr>
          <w:sz w:val="20"/>
        </w:rPr>
        <w:t>Semi-structured</w:t>
      </w:r>
      <w:r>
        <w:rPr>
          <w:spacing w:val="-10"/>
          <w:sz w:val="20"/>
        </w:rPr>
        <w:t xml:space="preserve"> </w:t>
      </w:r>
      <w:r>
        <w:rPr>
          <w:sz w:val="20"/>
        </w:rPr>
        <w:t>data,</w:t>
      </w:r>
      <w:r>
        <w:rPr>
          <w:spacing w:val="-10"/>
          <w:sz w:val="20"/>
        </w:rPr>
        <w:t xml:space="preserve"> </w:t>
      </w:r>
      <w:r>
        <w:rPr>
          <w:spacing w:val="-5"/>
          <w:sz w:val="20"/>
        </w:rPr>
        <w:t>31</w:t>
      </w:r>
    </w:p>
    <w:p w14:paraId="72682DC2" w14:textId="77777777" w:rsidR="00014495" w:rsidRDefault="00000000">
      <w:pPr>
        <w:spacing w:before="1"/>
        <w:ind w:left="358"/>
        <w:rPr>
          <w:sz w:val="20"/>
        </w:rPr>
      </w:pPr>
      <w:r>
        <w:rPr>
          <w:sz w:val="20"/>
        </w:rPr>
        <w:t>Semmelweis,</w:t>
      </w:r>
      <w:r>
        <w:rPr>
          <w:spacing w:val="-11"/>
          <w:sz w:val="20"/>
        </w:rPr>
        <w:t xml:space="preserve"> </w:t>
      </w:r>
      <w:r>
        <w:rPr>
          <w:sz w:val="20"/>
        </w:rPr>
        <w:t>Ignaz,</w:t>
      </w:r>
      <w:r>
        <w:rPr>
          <w:spacing w:val="-10"/>
          <w:sz w:val="20"/>
        </w:rPr>
        <w:t xml:space="preserve"> </w:t>
      </w:r>
      <w:r>
        <w:rPr>
          <w:sz w:val="20"/>
        </w:rPr>
        <w:t>109–</w:t>
      </w:r>
      <w:r>
        <w:rPr>
          <w:spacing w:val="-5"/>
          <w:sz w:val="20"/>
        </w:rPr>
        <w:t>11,</w:t>
      </w:r>
    </w:p>
    <w:p w14:paraId="72682DC3" w14:textId="77777777" w:rsidR="00014495" w:rsidRDefault="00000000">
      <w:pPr>
        <w:ind w:left="579"/>
        <w:rPr>
          <w:sz w:val="20"/>
        </w:rPr>
      </w:pPr>
      <w:r>
        <w:rPr>
          <w:spacing w:val="-5"/>
          <w:sz w:val="20"/>
        </w:rPr>
        <w:t>112</w:t>
      </w:r>
    </w:p>
    <w:p w14:paraId="72682DC4" w14:textId="77777777" w:rsidR="00014495" w:rsidRDefault="00000000">
      <w:pPr>
        <w:ind w:left="579" w:right="1466" w:hanging="221"/>
        <w:rPr>
          <w:sz w:val="20"/>
        </w:rPr>
      </w:pPr>
      <w:r>
        <w:rPr>
          <w:sz w:val="20"/>
        </w:rPr>
        <w:t>Separation</w:t>
      </w:r>
      <w:r>
        <w:rPr>
          <w:spacing w:val="-13"/>
          <w:sz w:val="20"/>
        </w:rPr>
        <w:t xml:space="preserve"> </w:t>
      </w:r>
      <w:r>
        <w:rPr>
          <w:sz w:val="20"/>
        </w:rPr>
        <w:t>and</w:t>
      </w:r>
      <w:r>
        <w:rPr>
          <w:spacing w:val="-12"/>
          <w:sz w:val="20"/>
        </w:rPr>
        <w:t xml:space="preserve"> </w:t>
      </w:r>
      <w:r>
        <w:rPr>
          <w:sz w:val="20"/>
        </w:rPr>
        <w:t>isolation,</w:t>
      </w:r>
      <w:r>
        <w:rPr>
          <w:spacing w:val="-12"/>
          <w:sz w:val="20"/>
        </w:rPr>
        <w:t xml:space="preserve"> </w:t>
      </w:r>
      <w:r>
        <w:rPr>
          <w:sz w:val="20"/>
        </w:rPr>
        <w:t>73–</w:t>
      </w:r>
      <w:r>
        <w:rPr>
          <w:spacing w:val="-6"/>
          <w:sz w:val="20"/>
        </w:rPr>
        <w:t>75</w:t>
      </w:r>
    </w:p>
    <w:p w14:paraId="72682DC5" w14:textId="77777777" w:rsidR="00014495" w:rsidRDefault="00000000">
      <w:pPr>
        <w:ind w:left="358"/>
        <w:rPr>
          <w:sz w:val="20"/>
        </w:rPr>
      </w:pPr>
      <w:r>
        <w:rPr>
          <w:sz w:val="20"/>
        </w:rPr>
        <w:t>SHACL,</w:t>
      </w:r>
      <w:r>
        <w:rPr>
          <w:spacing w:val="-11"/>
          <w:sz w:val="20"/>
        </w:rPr>
        <w:t xml:space="preserve"> </w:t>
      </w:r>
      <w:r>
        <w:rPr>
          <w:spacing w:val="-5"/>
          <w:sz w:val="20"/>
        </w:rPr>
        <w:t>182</w:t>
      </w:r>
    </w:p>
    <w:p w14:paraId="72682DC6" w14:textId="77777777" w:rsidR="00014495" w:rsidRDefault="00000000">
      <w:pPr>
        <w:spacing w:before="1"/>
        <w:ind w:left="358"/>
        <w:rPr>
          <w:sz w:val="20"/>
        </w:rPr>
      </w:pPr>
      <w:r>
        <w:rPr>
          <w:spacing w:val="-2"/>
          <w:sz w:val="20"/>
        </w:rPr>
        <w:t>Silos</w:t>
      </w:r>
    </w:p>
    <w:p w14:paraId="72682DC7" w14:textId="77777777" w:rsidR="00014495" w:rsidRDefault="00000000">
      <w:pPr>
        <w:spacing w:before="2" w:line="237" w:lineRule="auto"/>
        <w:ind w:left="838" w:right="1487" w:hanging="241"/>
        <w:rPr>
          <w:sz w:val="20"/>
        </w:rPr>
      </w:pPr>
      <w:r>
        <w:rPr>
          <w:sz w:val="20"/>
        </w:rPr>
        <w:t>application-centricity</w:t>
      </w:r>
      <w:r>
        <w:rPr>
          <w:spacing w:val="-13"/>
          <w:sz w:val="20"/>
        </w:rPr>
        <w:t xml:space="preserve"> </w:t>
      </w:r>
      <w:r>
        <w:rPr>
          <w:sz w:val="20"/>
        </w:rPr>
        <w:t xml:space="preserve">and, </w:t>
      </w:r>
      <w:r>
        <w:rPr>
          <w:spacing w:val="-2"/>
          <w:sz w:val="20"/>
        </w:rPr>
        <w:t>62–63</w:t>
      </w:r>
    </w:p>
    <w:p w14:paraId="72682DC8" w14:textId="77777777" w:rsidR="00014495" w:rsidRDefault="00000000">
      <w:pPr>
        <w:spacing w:before="1"/>
        <w:ind w:left="358"/>
        <w:rPr>
          <w:sz w:val="20"/>
        </w:rPr>
      </w:pPr>
      <w:r>
        <w:rPr>
          <w:spacing w:val="-2"/>
          <w:sz w:val="20"/>
        </w:rPr>
        <w:t>Skunkworks,</w:t>
      </w:r>
      <w:r>
        <w:rPr>
          <w:spacing w:val="9"/>
          <w:sz w:val="20"/>
        </w:rPr>
        <w:t xml:space="preserve"> </w:t>
      </w:r>
      <w:r>
        <w:rPr>
          <w:spacing w:val="-10"/>
          <w:sz w:val="20"/>
        </w:rPr>
        <w:t>8</w:t>
      </w:r>
    </w:p>
    <w:p w14:paraId="72682DC9" w14:textId="77777777" w:rsidR="00014495" w:rsidRDefault="00000000">
      <w:pPr>
        <w:ind w:left="358"/>
        <w:rPr>
          <w:sz w:val="20"/>
        </w:rPr>
      </w:pPr>
      <w:r>
        <w:rPr>
          <w:sz w:val="20"/>
        </w:rPr>
        <w:t>Small</w:t>
      </w:r>
      <w:r>
        <w:rPr>
          <w:spacing w:val="-7"/>
          <w:sz w:val="20"/>
        </w:rPr>
        <w:t xml:space="preserve"> </w:t>
      </w:r>
      <w:r>
        <w:rPr>
          <w:sz w:val="20"/>
        </w:rPr>
        <w:t>core,</w:t>
      </w:r>
      <w:r>
        <w:rPr>
          <w:spacing w:val="-6"/>
          <w:sz w:val="20"/>
        </w:rPr>
        <w:t xml:space="preserve"> </w:t>
      </w:r>
      <w:r>
        <w:rPr>
          <w:sz w:val="20"/>
        </w:rPr>
        <w:t>289–</w:t>
      </w:r>
      <w:r>
        <w:rPr>
          <w:spacing w:val="-5"/>
          <w:sz w:val="20"/>
        </w:rPr>
        <w:t>90</w:t>
      </w:r>
    </w:p>
    <w:p w14:paraId="72682DCA" w14:textId="77777777" w:rsidR="00014495" w:rsidRDefault="00000000">
      <w:pPr>
        <w:ind w:left="359" w:right="1466"/>
        <w:rPr>
          <w:sz w:val="20"/>
        </w:rPr>
      </w:pPr>
      <w:r>
        <w:rPr>
          <w:sz w:val="20"/>
        </w:rPr>
        <w:t>SNL</w:t>
      </w:r>
      <w:r>
        <w:rPr>
          <w:spacing w:val="-13"/>
          <w:sz w:val="20"/>
        </w:rPr>
        <w:t xml:space="preserve"> </w:t>
      </w:r>
      <w:r>
        <w:rPr>
          <w:sz w:val="20"/>
        </w:rPr>
        <w:t>data</w:t>
      </w:r>
      <w:r>
        <w:rPr>
          <w:spacing w:val="-12"/>
          <w:sz w:val="20"/>
        </w:rPr>
        <w:t xml:space="preserve"> </w:t>
      </w:r>
      <w:r>
        <w:rPr>
          <w:sz w:val="20"/>
        </w:rPr>
        <w:t>architecture,</w:t>
      </w:r>
      <w:r>
        <w:rPr>
          <w:spacing w:val="-12"/>
          <w:sz w:val="20"/>
        </w:rPr>
        <w:t xml:space="preserve"> </w:t>
      </w:r>
      <w:r>
        <w:rPr>
          <w:sz w:val="20"/>
        </w:rPr>
        <w:t>128 SNOMED, 229</w:t>
      </w:r>
    </w:p>
    <w:p w14:paraId="72682DCB" w14:textId="77777777" w:rsidR="00014495" w:rsidRDefault="00000000">
      <w:pPr>
        <w:ind w:left="579" w:right="1487" w:hanging="221"/>
        <w:rPr>
          <w:sz w:val="20"/>
        </w:rPr>
      </w:pPr>
      <w:r>
        <w:rPr>
          <w:sz w:val="20"/>
        </w:rPr>
        <w:t>SOA (Service Oriented Architecture),</w:t>
      </w:r>
      <w:r>
        <w:rPr>
          <w:spacing w:val="-13"/>
          <w:sz w:val="20"/>
        </w:rPr>
        <w:t xml:space="preserve"> </w:t>
      </w:r>
      <w:r>
        <w:rPr>
          <w:sz w:val="20"/>
        </w:rPr>
        <w:t>269,</w:t>
      </w:r>
      <w:r>
        <w:rPr>
          <w:spacing w:val="-12"/>
          <w:sz w:val="20"/>
        </w:rPr>
        <w:t xml:space="preserve"> </w:t>
      </w:r>
      <w:r>
        <w:rPr>
          <w:sz w:val="20"/>
        </w:rPr>
        <w:t>271</w:t>
      </w:r>
    </w:p>
    <w:p w14:paraId="72682DCC" w14:textId="77777777" w:rsidR="00014495" w:rsidRDefault="00000000">
      <w:pPr>
        <w:spacing w:before="1"/>
        <w:ind w:left="359"/>
        <w:rPr>
          <w:sz w:val="20"/>
        </w:rPr>
      </w:pPr>
      <w:r>
        <w:rPr>
          <w:sz w:val="20"/>
        </w:rPr>
        <w:t>Social</w:t>
      </w:r>
      <w:r>
        <w:rPr>
          <w:spacing w:val="-8"/>
          <w:sz w:val="20"/>
        </w:rPr>
        <w:t xml:space="preserve"> </w:t>
      </w:r>
      <w:r>
        <w:rPr>
          <w:spacing w:val="-2"/>
          <w:sz w:val="20"/>
        </w:rPr>
        <w:t>proof</w:t>
      </w:r>
    </w:p>
    <w:p w14:paraId="72682DCD" w14:textId="77777777" w:rsidR="00014495" w:rsidRDefault="00000000">
      <w:pPr>
        <w:ind w:right="2077"/>
        <w:jc w:val="right"/>
        <w:rPr>
          <w:sz w:val="20"/>
        </w:rPr>
      </w:pPr>
      <w:r>
        <w:rPr>
          <w:sz w:val="20"/>
        </w:rPr>
        <w:t>and</w:t>
      </w:r>
      <w:r>
        <w:rPr>
          <w:spacing w:val="-8"/>
          <w:sz w:val="20"/>
        </w:rPr>
        <w:t xml:space="preserve"> </w:t>
      </w:r>
      <w:r>
        <w:rPr>
          <w:sz w:val="20"/>
        </w:rPr>
        <w:t>change,</w:t>
      </w:r>
      <w:r>
        <w:rPr>
          <w:spacing w:val="-6"/>
          <w:sz w:val="20"/>
        </w:rPr>
        <w:t xml:space="preserve"> </w:t>
      </w:r>
      <w:r>
        <w:rPr>
          <w:sz w:val="20"/>
        </w:rPr>
        <w:t>119–</w:t>
      </w:r>
      <w:r>
        <w:rPr>
          <w:spacing w:val="-5"/>
          <w:sz w:val="20"/>
        </w:rPr>
        <w:t>20</w:t>
      </w:r>
    </w:p>
    <w:p w14:paraId="72682DCE" w14:textId="77777777" w:rsidR="00014495" w:rsidRDefault="00000000">
      <w:pPr>
        <w:ind w:right="2123"/>
        <w:jc w:val="right"/>
        <w:rPr>
          <w:sz w:val="20"/>
        </w:rPr>
      </w:pPr>
      <w:r>
        <w:rPr>
          <w:sz w:val="20"/>
        </w:rPr>
        <w:t>Software,</w:t>
      </w:r>
      <w:r>
        <w:rPr>
          <w:spacing w:val="-9"/>
          <w:sz w:val="20"/>
        </w:rPr>
        <w:t xml:space="preserve"> </w:t>
      </w:r>
      <w:r>
        <w:rPr>
          <w:sz w:val="20"/>
        </w:rPr>
        <w:t>210–13,</w:t>
      </w:r>
      <w:r>
        <w:rPr>
          <w:spacing w:val="-11"/>
          <w:sz w:val="20"/>
        </w:rPr>
        <w:t xml:space="preserve"> </w:t>
      </w:r>
      <w:r>
        <w:rPr>
          <w:spacing w:val="-5"/>
          <w:sz w:val="20"/>
        </w:rPr>
        <w:t>216</w:t>
      </w:r>
    </w:p>
    <w:p w14:paraId="72682DCF" w14:textId="77777777" w:rsidR="00014495" w:rsidRDefault="00000000">
      <w:pPr>
        <w:ind w:left="359" w:right="1487"/>
        <w:rPr>
          <w:sz w:val="20"/>
        </w:rPr>
      </w:pPr>
      <w:r>
        <w:rPr>
          <w:sz w:val="20"/>
        </w:rPr>
        <w:t>Software</w:t>
      </w:r>
      <w:r>
        <w:rPr>
          <w:spacing w:val="-13"/>
          <w:sz w:val="20"/>
        </w:rPr>
        <w:t xml:space="preserve"> </w:t>
      </w:r>
      <w:r>
        <w:rPr>
          <w:sz w:val="20"/>
        </w:rPr>
        <w:t>code,</w:t>
      </w:r>
      <w:r>
        <w:rPr>
          <w:spacing w:val="-12"/>
          <w:sz w:val="20"/>
        </w:rPr>
        <w:t xml:space="preserve"> </w:t>
      </w:r>
      <w:r>
        <w:rPr>
          <w:sz w:val="20"/>
        </w:rPr>
        <w:t>213–16 Software vendors</w:t>
      </w:r>
    </w:p>
    <w:p w14:paraId="72682DD0" w14:textId="77777777" w:rsidR="00014495" w:rsidRDefault="00000000">
      <w:pPr>
        <w:spacing w:before="1"/>
        <w:ind w:left="838" w:right="1916" w:hanging="240"/>
        <w:rPr>
          <w:sz w:val="20"/>
        </w:rPr>
      </w:pPr>
      <w:r>
        <w:rPr>
          <w:sz w:val="20"/>
        </w:rPr>
        <w:t>and the data-centric revolution,</w:t>
      </w:r>
      <w:r>
        <w:rPr>
          <w:spacing w:val="-13"/>
          <w:sz w:val="20"/>
        </w:rPr>
        <w:t xml:space="preserve"> </w:t>
      </w:r>
      <w:r>
        <w:rPr>
          <w:sz w:val="20"/>
        </w:rPr>
        <w:t>113–14</w:t>
      </w:r>
    </w:p>
    <w:p w14:paraId="72682DD1" w14:textId="77777777" w:rsidR="00014495" w:rsidRDefault="00000000">
      <w:pPr>
        <w:ind w:left="358"/>
        <w:rPr>
          <w:sz w:val="20"/>
        </w:rPr>
      </w:pPr>
      <w:r>
        <w:rPr>
          <w:sz w:val="20"/>
        </w:rPr>
        <w:t>Software,</w:t>
      </w:r>
      <w:r>
        <w:rPr>
          <w:spacing w:val="-11"/>
          <w:sz w:val="20"/>
        </w:rPr>
        <w:t xml:space="preserve"> </w:t>
      </w:r>
      <w:r>
        <w:rPr>
          <w:sz w:val="20"/>
        </w:rPr>
        <w:t>unnecessary,</w:t>
      </w:r>
      <w:r>
        <w:rPr>
          <w:spacing w:val="-10"/>
          <w:sz w:val="20"/>
        </w:rPr>
        <w:t xml:space="preserve"> </w:t>
      </w:r>
      <w:r>
        <w:rPr>
          <w:spacing w:val="-4"/>
          <w:sz w:val="20"/>
        </w:rPr>
        <w:t>220–</w:t>
      </w:r>
    </w:p>
    <w:p w14:paraId="72682DD2" w14:textId="77777777" w:rsidR="00014495" w:rsidRDefault="00000000">
      <w:pPr>
        <w:spacing w:line="239" w:lineRule="exact"/>
        <w:ind w:left="579"/>
        <w:rPr>
          <w:sz w:val="20"/>
        </w:rPr>
      </w:pPr>
      <w:r>
        <w:rPr>
          <w:spacing w:val="-5"/>
          <w:sz w:val="20"/>
        </w:rPr>
        <w:t>25</w:t>
      </w:r>
    </w:p>
    <w:p w14:paraId="72682DD3" w14:textId="77777777" w:rsidR="00014495" w:rsidRDefault="00000000">
      <w:pPr>
        <w:spacing w:line="239" w:lineRule="exact"/>
        <w:ind w:left="358"/>
        <w:rPr>
          <w:sz w:val="20"/>
        </w:rPr>
      </w:pPr>
      <w:r>
        <w:rPr>
          <w:sz w:val="20"/>
        </w:rPr>
        <w:t>Sokil</w:t>
      </w:r>
      <w:r>
        <w:rPr>
          <w:spacing w:val="-7"/>
          <w:sz w:val="20"/>
        </w:rPr>
        <w:t xml:space="preserve"> </w:t>
      </w:r>
      <w:r>
        <w:rPr>
          <w:sz w:val="20"/>
        </w:rPr>
        <w:t>Group,</w:t>
      </w:r>
      <w:r>
        <w:rPr>
          <w:spacing w:val="-8"/>
          <w:sz w:val="20"/>
        </w:rPr>
        <w:t xml:space="preserve"> </w:t>
      </w:r>
      <w:r>
        <w:rPr>
          <w:sz w:val="20"/>
        </w:rPr>
        <w:t>136–43,</w:t>
      </w:r>
      <w:r>
        <w:rPr>
          <w:spacing w:val="-9"/>
          <w:sz w:val="20"/>
        </w:rPr>
        <w:t xml:space="preserve"> </w:t>
      </w:r>
      <w:r>
        <w:rPr>
          <w:spacing w:val="-5"/>
          <w:sz w:val="20"/>
        </w:rPr>
        <w:t>143</w:t>
      </w:r>
    </w:p>
    <w:p w14:paraId="72682DD4" w14:textId="77777777" w:rsidR="00014495" w:rsidRDefault="00000000">
      <w:pPr>
        <w:ind w:left="358"/>
        <w:rPr>
          <w:sz w:val="20"/>
        </w:rPr>
      </w:pPr>
      <w:r>
        <w:rPr>
          <w:sz w:val="20"/>
        </w:rPr>
        <w:t>Sokil,</w:t>
      </w:r>
      <w:r>
        <w:rPr>
          <w:spacing w:val="-6"/>
          <w:sz w:val="20"/>
        </w:rPr>
        <w:t xml:space="preserve"> </w:t>
      </w:r>
      <w:r>
        <w:rPr>
          <w:sz w:val="20"/>
        </w:rPr>
        <w:t>John,</w:t>
      </w:r>
      <w:r>
        <w:rPr>
          <w:spacing w:val="-6"/>
          <w:sz w:val="20"/>
        </w:rPr>
        <w:t xml:space="preserve"> </w:t>
      </w:r>
      <w:r>
        <w:rPr>
          <w:spacing w:val="-5"/>
          <w:sz w:val="20"/>
        </w:rPr>
        <w:t>136</w:t>
      </w:r>
    </w:p>
    <w:p w14:paraId="72682DD5" w14:textId="77777777" w:rsidR="00014495" w:rsidRDefault="00000000">
      <w:pPr>
        <w:spacing w:before="1"/>
        <w:ind w:left="358"/>
        <w:rPr>
          <w:sz w:val="20"/>
        </w:rPr>
      </w:pPr>
      <w:r>
        <w:rPr>
          <w:sz w:val="20"/>
        </w:rPr>
        <w:t>Sokil,</w:t>
      </w:r>
      <w:r>
        <w:rPr>
          <w:spacing w:val="-9"/>
          <w:sz w:val="20"/>
        </w:rPr>
        <w:t xml:space="preserve"> </w:t>
      </w:r>
      <w:r>
        <w:rPr>
          <w:sz w:val="20"/>
        </w:rPr>
        <w:t>Kim,</w:t>
      </w:r>
      <w:r>
        <w:rPr>
          <w:spacing w:val="-6"/>
          <w:sz w:val="20"/>
        </w:rPr>
        <w:t xml:space="preserve"> </w:t>
      </w:r>
      <w:r>
        <w:rPr>
          <w:sz w:val="20"/>
        </w:rPr>
        <w:t>136–</w:t>
      </w:r>
      <w:r>
        <w:rPr>
          <w:spacing w:val="-5"/>
          <w:sz w:val="20"/>
        </w:rPr>
        <w:t>42</w:t>
      </w:r>
    </w:p>
    <w:p w14:paraId="72682DD6" w14:textId="77777777" w:rsidR="00014495" w:rsidRDefault="00000000">
      <w:pPr>
        <w:ind w:left="358"/>
        <w:rPr>
          <w:sz w:val="20"/>
        </w:rPr>
      </w:pPr>
      <w:r>
        <w:rPr>
          <w:sz w:val="20"/>
        </w:rPr>
        <w:t>SPARQL,</w:t>
      </w:r>
      <w:r>
        <w:rPr>
          <w:spacing w:val="-9"/>
          <w:sz w:val="20"/>
        </w:rPr>
        <w:t xml:space="preserve"> </w:t>
      </w:r>
      <w:r>
        <w:rPr>
          <w:sz w:val="20"/>
        </w:rPr>
        <w:t>162,</w:t>
      </w:r>
      <w:r>
        <w:rPr>
          <w:spacing w:val="-7"/>
          <w:sz w:val="20"/>
        </w:rPr>
        <w:t xml:space="preserve"> </w:t>
      </w:r>
      <w:r>
        <w:rPr>
          <w:spacing w:val="-5"/>
          <w:sz w:val="20"/>
        </w:rPr>
        <w:t>181</w:t>
      </w:r>
    </w:p>
    <w:p w14:paraId="72682DD7" w14:textId="77777777" w:rsidR="00014495" w:rsidRDefault="00000000">
      <w:pPr>
        <w:ind w:left="358" w:right="876"/>
        <w:rPr>
          <w:sz w:val="20"/>
        </w:rPr>
      </w:pPr>
      <w:r>
        <w:rPr>
          <w:sz w:val="20"/>
        </w:rPr>
        <w:t>Specialize-ability, 23, 25–26 Standard</w:t>
      </w:r>
      <w:r>
        <w:rPr>
          <w:spacing w:val="-12"/>
          <w:sz w:val="20"/>
        </w:rPr>
        <w:t xml:space="preserve"> </w:t>
      </w:r>
      <w:r>
        <w:rPr>
          <w:sz w:val="20"/>
        </w:rPr>
        <w:t>&amp;</w:t>
      </w:r>
      <w:r>
        <w:rPr>
          <w:spacing w:val="-8"/>
          <w:sz w:val="20"/>
        </w:rPr>
        <w:t xml:space="preserve"> </w:t>
      </w:r>
      <w:r>
        <w:rPr>
          <w:sz w:val="20"/>
        </w:rPr>
        <w:t>Poor’s</w:t>
      </w:r>
      <w:r>
        <w:rPr>
          <w:spacing w:val="-10"/>
          <w:sz w:val="20"/>
        </w:rPr>
        <w:t xml:space="preserve"> </w:t>
      </w:r>
      <w:r>
        <w:rPr>
          <w:sz w:val="20"/>
        </w:rPr>
        <w:t>case</w:t>
      </w:r>
      <w:r>
        <w:rPr>
          <w:spacing w:val="-11"/>
          <w:sz w:val="20"/>
        </w:rPr>
        <w:t xml:space="preserve"> </w:t>
      </w:r>
      <w:r>
        <w:rPr>
          <w:sz w:val="20"/>
        </w:rPr>
        <w:t>study,</w:t>
      </w:r>
    </w:p>
    <w:p w14:paraId="72682DD8" w14:textId="77777777" w:rsidR="00014495" w:rsidRDefault="00000000">
      <w:pPr>
        <w:ind w:left="579"/>
        <w:rPr>
          <w:sz w:val="20"/>
        </w:rPr>
      </w:pPr>
      <w:r>
        <w:rPr>
          <w:spacing w:val="-5"/>
          <w:sz w:val="20"/>
        </w:rPr>
        <w:t>311</w:t>
      </w:r>
    </w:p>
    <w:p w14:paraId="72682DD9" w14:textId="77777777" w:rsidR="00014495" w:rsidRDefault="00000000">
      <w:pPr>
        <w:spacing w:before="1"/>
        <w:ind w:left="358" w:right="1487"/>
        <w:rPr>
          <w:sz w:val="20"/>
        </w:rPr>
      </w:pPr>
      <w:r>
        <w:rPr>
          <w:sz w:val="20"/>
        </w:rPr>
        <w:t>Standish Chaos (2014), 69 Starting</w:t>
      </w:r>
      <w:r>
        <w:rPr>
          <w:spacing w:val="-13"/>
          <w:sz w:val="20"/>
        </w:rPr>
        <w:t xml:space="preserve"> </w:t>
      </w:r>
      <w:r>
        <w:rPr>
          <w:sz w:val="20"/>
        </w:rPr>
        <w:t>point,</w:t>
      </w:r>
      <w:r>
        <w:rPr>
          <w:spacing w:val="-12"/>
          <w:sz w:val="20"/>
        </w:rPr>
        <w:t xml:space="preserve"> </w:t>
      </w:r>
      <w:r>
        <w:rPr>
          <w:sz w:val="20"/>
        </w:rPr>
        <w:t>assessment</w:t>
      </w:r>
      <w:r>
        <w:rPr>
          <w:spacing w:val="-12"/>
          <w:sz w:val="20"/>
        </w:rPr>
        <w:t xml:space="preserve"> </w:t>
      </w:r>
      <w:r>
        <w:rPr>
          <w:sz w:val="20"/>
        </w:rPr>
        <w:t>of,</w:t>
      </w:r>
    </w:p>
    <w:p w14:paraId="72682DDA" w14:textId="77777777" w:rsidR="00014495" w:rsidRDefault="00000000">
      <w:pPr>
        <w:ind w:left="579"/>
        <w:rPr>
          <w:sz w:val="20"/>
        </w:rPr>
      </w:pPr>
      <w:r>
        <w:rPr>
          <w:spacing w:val="-5"/>
          <w:sz w:val="20"/>
        </w:rPr>
        <w:t>294</w:t>
      </w:r>
    </w:p>
    <w:p w14:paraId="72682DDB" w14:textId="77777777" w:rsidR="00014495" w:rsidRDefault="00000000">
      <w:pPr>
        <w:ind w:left="358"/>
        <w:rPr>
          <w:sz w:val="20"/>
        </w:rPr>
      </w:pPr>
      <w:r>
        <w:rPr>
          <w:sz w:val="20"/>
        </w:rPr>
        <w:t>Structured</w:t>
      </w:r>
      <w:r>
        <w:rPr>
          <w:spacing w:val="-8"/>
          <w:sz w:val="20"/>
        </w:rPr>
        <w:t xml:space="preserve"> </w:t>
      </w:r>
      <w:r>
        <w:rPr>
          <w:sz w:val="20"/>
        </w:rPr>
        <w:t>data,</w:t>
      </w:r>
      <w:r>
        <w:rPr>
          <w:spacing w:val="-8"/>
          <w:sz w:val="20"/>
        </w:rPr>
        <w:t xml:space="preserve"> </w:t>
      </w:r>
      <w:r>
        <w:rPr>
          <w:spacing w:val="-5"/>
          <w:sz w:val="20"/>
        </w:rPr>
        <w:t>31</w:t>
      </w:r>
    </w:p>
    <w:p w14:paraId="72682DDC" w14:textId="77777777" w:rsidR="00014495" w:rsidRDefault="00000000">
      <w:pPr>
        <w:ind w:left="358"/>
        <w:rPr>
          <w:sz w:val="20"/>
        </w:rPr>
      </w:pPr>
      <w:r>
        <w:rPr>
          <w:sz w:val="20"/>
        </w:rPr>
        <w:t>Structured</w:t>
      </w:r>
      <w:r>
        <w:rPr>
          <w:spacing w:val="-10"/>
          <w:sz w:val="20"/>
        </w:rPr>
        <w:t xml:space="preserve"> </w:t>
      </w:r>
      <w:r>
        <w:rPr>
          <w:sz w:val="20"/>
        </w:rPr>
        <w:t>databases,</w:t>
      </w:r>
      <w:r>
        <w:rPr>
          <w:spacing w:val="-11"/>
          <w:sz w:val="20"/>
        </w:rPr>
        <w:t xml:space="preserve"> </w:t>
      </w:r>
      <w:r>
        <w:rPr>
          <w:spacing w:val="-5"/>
          <w:sz w:val="20"/>
        </w:rPr>
        <w:t>150</w:t>
      </w:r>
    </w:p>
    <w:p w14:paraId="72682DDD" w14:textId="77777777" w:rsidR="00014495" w:rsidRDefault="00000000">
      <w:pPr>
        <w:spacing w:before="1"/>
        <w:ind w:left="358"/>
        <w:rPr>
          <w:sz w:val="20"/>
        </w:rPr>
      </w:pPr>
      <w:r>
        <w:rPr>
          <w:sz w:val="20"/>
        </w:rPr>
        <w:t>Systems</w:t>
      </w:r>
      <w:r>
        <w:rPr>
          <w:spacing w:val="-11"/>
          <w:sz w:val="20"/>
        </w:rPr>
        <w:t xml:space="preserve"> </w:t>
      </w:r>
      <w:r>
        <w:rPr>
          <w:sz w:val="20"/>
        </w:rPr>
        <w:t>integration,</w:t>
      </w:r>
      <w:r>
        <w:rPr>
          <w:spacing w:val="-12"/>
          <w:sz w:val="20"/>
        </w:rPr>
        <w:t xml:space="preserve"> </w:t>
      </w:r>
      <w:r>
        <w:rPr>
          <w:spacing w:val="-5"/>
          <w:sz w:val="20"/>
        </w:rPr>
        <w:t>63</w:t>
      </w:r>
    </w:p>
    <w:p w14:paraId="72682DDE" w14:textId="77777777" w:rsidR="00014495" w:rsidRDefault="00014495">
      <w:pPr>
        <w:rPr>
          <w:sz w:val="20"/>
        </w:rPr>
        <w:sectPr w:rsidR="00014495">
          <w:type w:val="continuous"/>
          <w:pgSz w:w="8640" w:h="12960"/>
          <w:pgMar w:top="1480" w:right="360" w:bottom="960" w:left="720" w:header="0" w:footer="774" w:gutter="0"/>
          <w:cols w:num="2" w:space="708" w:equalWidth="0">
            <w:col w:w="2913" w:space="327"/>
            <w:col w:w="4320"/>
          </w:cols>
        </w:sectPr>
      </w:pPr>
    </w:p>
    <w:p w14:paraId="72682DDF" w14:textId="77777777" w:rsidR="00014495" w:rsidRDefault="00000000">
      <w:pPr>
        <w:tabs>
          <w:tab w:val="left" w:pos="736"/>
        </w:tabs>
        <w:spacing w:before="39"/>
        <w:ind w:right="804"/>
        <w:jc w:val="right"/>
        <w:rPr>
          <w:rFonts w:ascii="Calibri"/>
          <w:b/>
          <w:sz w:val="18"/>
        </w:rPr>
      </w:pPr>
      <w:r>
        <w:rPr>
          <w:rFonts w:ascii="Calibri"/>
          <w:color w:val="585858"/>
          <w:spacing w:val="-2"/>
          <w:sz w:val="18"/>
        </w:rPr>
        <w:lastRenderedPageBreak/>
        <w:t>Index</w:t>
      </w:r>
      <w:r>
        <w:rPr>
          <w:rFonts w:ascii="Calibri"/>
          <w:color w:val="585858"/>
          <w:sz w:val="18"/>
        </w:rPr>
        <w:tab/>
      </w:r>
      <w:r>
        <w:rPr>
          <w:rFonts w:ascii="Calibri"/>
          <w:b/>
          <w:color w:val="585858"/>
          <w:spacing w:val="-5"/>
          <w:sz w:val="18"/>
        </w:rPr>
        <w:t>339</w:t>
      </w:r>
    </w:p>
    <w:p w14:paraId="72682DE0" w14:textId="77777777" w:rsidR="00014495" w:rsidRDefault="00014495">
      <w:pPr>
        <w:pStyle w:val="Brdtekst"/>
        <w:spacing w:before="195"/>
        <w:rPr>
          <w:rFonts w:ascii="Calibri"/>
          <w:b/>
          <w:sz w:val="20"/>
        </w:rPr>
      </w:pPr>
    </w:p>
    <w:p w14:paraId="72682DE1" w14:textId="77777777" w:rsidR="00014495" w:rsidRDefault="00014495">
      <w:pPr>
        <w:pStyle w:val="Brdtekst"/>
        <w:rPr>
          <w:rFonts w:ascii="Calibri"/>
          <w:b/>
          <w:sz w:val="20"/>
        </w:rPr>
        <w:sectPr w:rsidR="00014495">
          <w:pgSz w:w="8640" w:h="12960"/>
          <w:pgMar w:top="680" w:right="360" w:bottom="1020" w:left="720" w:header="0" w:footer="774" w:gutter="0"/>
          <w:cols w:space="708"/>
        </w:sectPr>
      </w:pPr>
    </w:p>
    <w:p w14:paraId="72682DE2" w14:textId="77777777" w:rsidR="00014495" w:rsidRDefault="00000000">
      <w:pPr>
        <w:spacing w:before="99"/>
        <w:ind w:left="1320" w:right="534" w:hanging="241"/>
        <w:rPr>
          <w:sz w:val="20"/>
        </w:rPr>
      </w:pPr>
      <w:r>
        <w:rPr>
          <w:sz w:val="20"/>
        </w:rPr>
        <w:t>Systems integrators and</w:t>
      </w:r>
      <w:r>
        <w:rPr>
          <w:spacing w:val="-13"/>
          <w:sz w:val="20"/>
        </w:rPr>
        <w:t xml:space="preserve"> </w:t>
      </w:r>
      <w:r>
        <w:rPr>
          <w:sz w:val="20"/>
        </w:rPr>
        <w:t>the</w:t>
      </w:r>
      <w:r>
        <w:rPr>
          <w:spacing w:val="-12"/>
          <w:sz w:val="20"/>
        </w:rPr>
        <w:t xml:space="preserve"> </w:t>
      </w:r>
      <w:r>
        <w:rPr>
          <w:sz w:val="20"/>
        </w:rPr>
        <w:t>data-centric</w:t>
      </w:r>
    </w:p>
    <w:p w14:paraId="72682DE3" w14:textId="77777777" w:rsidR="00014495" w:rsidRDefault="00000000">
      <w:pPr>
        <w:spacing w:before="1"/>
        <w:ind w:left="1559"/>
        <w:rPr>
          <w:sz w:val="20"/>
        </w:rPr>
      </w:pPr>
      <w:r>
        <w:rPr>
          <w:spacing w:val="-2"/>
          <w:sz w:val="20"/>
        </w:rPr>
        <w:t>revolution,</w:t>
      </w:r>
      <w:r>
        <w:rPr>
          <w:spacing w:val="7"/>
          <w:sz w:val="20"/>
        </w:rPr>
        <w:t xml:space="preserve"> </w:t>
      </w:r>
      <w:r>
        <w:rPr>
          <w:spacing w:val="-5"/>
          <w:sz w:val="20"/>
        </w:rPr>
        <w:t>114</w:t>
      </w:r>
    </w:p>
    <w:p w14:paraId="72682DE4" w14:textId="77777777" w:rsidR="00014495" w:rsidRDefault="00000000">
      <w:pPr>
        <w:ind w:left="1079"/>
        <w:rPr>
          <w:sz w:val="20"/>
        </w:rPr>
      </w:pPr>
      <w:r>
        <w:rPr>
          <w:sz w:val="20"/>
        </w:rPr>
        <w:t>Task-centric</w:t>
      </w:r>
      <w:r>
        <w:rPr>
          <w:spacing w:val="-13"/>
          <w:sz w:val="20"/>
        </w:rPr>
        <w:t xml:space="preserve"> </w:t>
      </w:r>
      <w:r>
        <w:rPr>
          <w:sz w:val="20"/>
        </w:rPr>
        <w:t>approach,</w:t>
      </w:r>
      <w:r>
        <w:rPr>
          <w:spacing w:val="-12"/>
          <w:sz w:val="20"/>
        </w:rPr>
        <w:t xml:space="preserve"> </w:t>
      </w:r>
      <w:r>
        <w:rPr>
          <w:sz w:val="20"/>
        </w:rPr>
        <w:t xml:space="preserve">81–84 </w:t>
      </w:r>
      <w:r>
        <w:rPr>
          <w:spacing w:val="-2"/>
          <w:sz w:val="20"/>
        </w:rPr>
        <w:t>Tasks</w:t>
      </w:r>
    </w:p>
    <w:p w14:paraId="72682DE5" w14:textId="77777777" w:rsidR="00014495" w:rsidRDefault="00000000">
      <w:pPr>
        <w:ind w:left="1079" w:firstLine="240"/>
        <w:rPr>
          <w:sz w:val="20"/>
        </w:rPr>
      </w:pPr>
      <w:r>
        <w:rPr>
          <w:sz w:val="20"/>
        </w:rPr>
        <w:t>and</w:t>
      </w:r>
      <w:r>
        <w:rPr>
          <w:spacing w:val="-13"/>
          <w:sz w:val="20"/>
        </w:rPr>
        <w:t xml:space="preserve"> </w:t>
      </w:r>
      <w:r>
        <w:rPr>
          <w:sz w:val="20"/>
        </w:rPr>
        <w:t>inventory</w:t>
      </w:r>
      <w:r>
        <w:rPr>
          <w:spacing w:val="-12"/>
          <w:sz w:val="20"/>
        </w:rPr>
        <w:t xml:space="preserve"> </w:t>
      </w:r>
      <w:r>
        <w:rPr>
          <w:sz w:val="20"/>
        </w:rPr>
        <w:t>systems,</w:t>
      </w:r>
      <w:r>
        <w:rPr>
          <w:spacing w:val="-12"/>
          <w:sz w:val="20"/>
        </w:rPr>
        <w:t xml:space="preserve"> </w:t>
      </w:r>
      <w:r>
        <w:rPr>
          <w:sz w:val="20"/>
        </w:rPr>
        <w:t>80 Taxonomy, 32</w:t>
      </w:r>
    </w:p>
    <w:p w14:paraId="72682DE6" w14:textId="77777777" w:rsidR="00014495" w:rsidRDefault="00000000">
      <w:pPr>
        <w:spacing w:before="1"/>
        <w:ind w:left="1079"/>
        <w:rPr>
          <w:sz w:val="20"/>
        </w:rPr>
      </w:pPr>
      <w:r>
        <w:rPr>
          <w:sz w:val="20"/>
        </w:rPr>
        <w:t>TBox,</w:t>
      </w:r>
      <w:r>
        <w:rPr>
          <w:spacing w:val="-12"/>
          <w:sz w:val="20"/>
        </w:rPr>
        <w:t xml:space="preserve"> </w:t>
      </w:r>
      <w:r>
        <w:rPr>
          <w:sz w:val="20"/>
        </w:rPr>
        <w:t>316–</w:t>
      </w:r>
      <w:r>
        <w:rPr>
          <w:spacing w:val="-5"/>
          <w:sz w:val="20"/>
        </w:rPr>
        <w:t>18</w:t>
      </w:r>
    </w:p>
    <w:p w14:paraId="72682DE7" w14:textId="77777777" w:rsidR="00014495" w:rsidRDefault="00000000">
      <w:pPr>
        <w:ind w:left="1079"/>
        <w:rPr>
          <w:sz w:val="20"/>
        </w:rPr>
      </w:pPr>
      <w:r>
        <w:rPr>
          <w:sz w:val="20"/>
        </w:rPr>
        <w:t>Technological</w:t>
      </w:r>
      <w:r>
        <w:rPr>
          <w:spacing w:val="-13"/>
          <w:sz w:val="20"/>
        </w:rPr>
        <w:t xml:space="preserve"> </w:t>
      </w:r>
      <w:r>
        <w:rPr>
          <w:sz w:val="20"/>
        </w:rPr>
        <w:t>movements,</w:t>
      </w:r>
      <w:r>
        <w:rPr>
          <w:spacing w:val="-12"/>
          <w:sz w:val="20"/>
        </w:rPr>
        <w:t xml:space="preserve"> </w:t>
      </w:r>
      <w:r>
        <w:rPr>
          <w:sz w:val="20"/>
        </w:rPr>
        <w:t xml:space="preserve">7 </w:t>
      </w:r>
      <w:r>
        <w:rPr>
          <w:spacing w:val="-2"/>
          <w:sz w:val="20"/>
        </w:rPr>
        <w:t>Technology</w:t>
      </w:r>
    </w:p>
    <w:p w14:paraId="72682DE8" w14:textId="77777777" w:rsidR="00014495" w:rsidRDefault="00000000">
      <w:pPr>
        <w:ind w:left="1079" w:firstLine="239"/>
        <w:rPr>
          <w:sz w:val="20"/>
        </w:rPr>
      </w:pPr>
      <w:r>
        <w:rPr>
          <w:sz w:val="20"/>
        </w:rPr>
        <w:t>pace layering and, 23 Technology</w:t>
      </w:r>
      <w:r>
        <w:rPr>
          <w:spacing w:val="-13"/>
          <w:sz w:val="20"/>
        </w:rPr>
        <w:t xml:space="preserve"> </w:t>
      </w:r>
      <w:r>
        <w:rPr>
          <w:sz w:val="20"/>
        </w:rPr>
        <w:t>Readiness</w:t>
      </w:r>
      <w:r>
        <w:rPr>
          <w:spacing w:val="-12"/>
          <w:sz w:val="20"/>
        </w:rPr>
        <w:t xml:space="preserve"> </w:t>
      </w:r>
      <w:r>
        <w:rPr>
          <w:sz w:val="20"/>
        </w:rPr>
        <w:t>Level,</w:t>
      </w:r>
    </w:p>
    <w:p w14:paraId="72682DE9" w14:textId="77777777" w:rsidR="00014495" w:rsidRDefault="00000000">
      <w:pPr>
        <w:spacing w:line="238" w:lineRule="exact"/>
        <w:ind w:left="1300"/>
        <w:rPr>
          <w:sz w:val="20"/>
        </w:rPr>
      </w:pPr>
      <w:r>
        <w:rPr>
          <w:spacing w:val="-5"/>
          <w:sz w:val="20"/>
        </w:rPr>
        <w:t>302</w:t>
      </w:r>
    </w:p>
    <w:p w14:paraId="72682DEA" w14:textId="77777777" w:rsidR="00014495" w:rsidRDefault="00000000">
      <w:pPr>
        <w:ind w:left="1300" w:hanging="221"/>
        <w:rPr>
          <w:sz w:val="20"/>
        </w:rPr>
      </w:pPr>
      <w:r>
        <w:rPr>
          <w:sz w:val="20"/>
        </w:rPr>
        <w:t>Telemedicine Advanced Research</w:t>
      </w:r>
      <w:r>
        <w:rPr>
          <w:spacing w:val="-13"/>
          <w:sz w:val="20"/>
        </w:rPr>
        <w:t xml:space="preserve"> </w:t>
      </w:r>
      <w:r>
        <w:rPr>
          <w:sz w:val="20"/>
        </w:rPr>
        <w:t>and</w:t>
      </w:r>
      <w:r>
        <w:rPr>
          <w:spacing w:val="-12"/>
          <w:sz w:val="20"/>
        </w:rPr>
        <w:t xml:space="preserve"> </w:t>
      </w:r>
      <w:r>
        <w:rPr>
          <w:sz w:val="20"/>
        </w:rPr>
        <w:t>Technology Center (TATRC), 201</w:t>
      </w:r>
    </w:p>
    <w:p w14:paraId="72682DEB" w14:textId="77777777" w:rsidR="00014495" w:rsidRDefault="00000000">
      <w:pPr>
        <w:spacing w:before="1"/>
        <w:ind w:left="1079"/>
        <w:rPr>
          <w:sz w:val="20"/>
        </w:rPr>
      </w:pPr>
      <w:r>
        <w:rPr>
          <w:spacing w:val="-2"/>
          <w:sz w:val="20"/>
        </w:rPr>
        <w:t>Traditional</w:t>
      </w:r>
      <w:r>
        <w:rPr>
          <w:spacing w:val="7"/>
          <w:sz w:val="20"/>
        </w:rPr>
        <w:t xml:space="preserve"> </w:t>
      </w:r>
      <w:r>
        <w:rPr>
          <w:spacing w:val="-2"/>
          <w:sz w:val="20"/>
        </w:rPr>
        <w:t>governance,</w:t>
      </w:r>
      <w:r>
        <w:rPr>
          <w:spacing w:val="12"/>
          <w:sz w:val="20"/>
        </w:rPr>
        <w:t xml:space="preserve"> </w:t>
      </w:r>
      <w:r>
        <w:rPr>
          <w:spacing w:val="-5"/>
          <w:sz w:val="20"/>
        </w:rPr>
        <w:t>319</w:t>
      </w:r>
    </w:p>
    <w:p w14:paraId="72682DEC" w14:textId="77777777" w:rsidR="00014495" w:rsidRDefault="00000000">
      <w:pPr>
        <w:ind w:left="1079"/>
        <w:rPr>
          <w:sz w:val="20"/>
        </w:rPr>
      </w:pPr>
      <w:r>
        <w:rPr>
          <w:spacing w:val="-2"/>
          <w:sz w:val="20"/>
        </w:rPr>
        <w:t>Transformation,</w:t>
      </w:r>
      <w:r>
        <w:rPr>
          <w:spacing w:val="11"/>
          <w:sz w:val="20"/>
        </w:rPr>
        <w:t xml:space="preserve"> </w:t>
      </w:r>
      <w:r>
        <w:rPr>
          <w:spacing w:val="-5"/>
          <w:sz w:val="20"/>
        </w:rPr>
        <w:t>319</w:t>
      </w:r>
    </w:p>
    <w:p w14:paraId="72682DED" w14:textId="77777777" w:rsidR="00014495" w:rsidRDefault="00000000">
      <w:pPr>
        <w:ind w:left="1079"/>
        <w:rPr>
          <w:sz w:val="20"/>
        </w:rPr>
      </w:pPr>
      <w:r>
        <w:rPr>
          <w:sz w:val="20"/>
        </w:rPr>
        <w:t>True</w:t>
      </w:r>
      <w:r>
        <w:rPr>
          <w:spacing w:val="-10"/>
          <w:sz w:val="20"/>
        </w:rPr>
        <w:t xml:space="preserve"> </w:t>
      </w:r>
      <w:r>
        <w:rPr>
          <w:sz w:val="20"/>
        </w:rPr>
        <w:t>contingency,</w:t>
      </w:r>
      <w:r>
        <w:rPr>
          <w:spacing w:val="-12"/>
          <w:sz w:val="20"/>
        </w:rPr>
        <w:t xml:space="preserve"> </w:t>
      </w:r>
      <w:r>
        <w:rPr>
          <w:sz w:val="20"/>
        </w:rPr>
        <w:t>305–</w:t>
      </w:r>
      <w:r>
        <w:rPr>
          <w:spacing w:val="-10"/>
          <w:sz w:val="20"/>
        </w:rPr>
        <w:t>6</w:t>
      </w:r>
    </w:p>
    <w:p w14:paraId="72682DEE" w14:textId="77777777" w:rsidR="00014495" w:rsidRDefault="00000000">
      <w:pPr>
        <w:spacing w:before="1"/>
        <w:ind w:left="1079"/>
        <w:rPr>
          <w:sz w:val="20"/>
        </w:rPr>
      </w:pPr>
      <w:r>
        <w:rPr>
          <w:sz w:val="20"/>
        </w:rPr>
        <w:t>Ulcers,</w:t>
      </w:r>
      <w:r>
        <w:rPr>
          <w:spacing w:val="-8"/>
          <w:sz w:val="20"/>
        </w:rPr>
        <w:t xml:space="preserve"> </w:t>
      </w:r>
      <w:r>
        <w:rPr>
          <w:spacing w:val="-5"/>
          <w:sz w:val="20"/>
        </w:rPr>
        <w:t>111</w:t>
      </w:r>
    </w:p>
    <w:p w14:paraId="72682DEF" w14:textId="77777777" w:rsidR="00014495" w:rsidRDefault="00000000">
      <w:pPr>
        <w:ind w:left="1079"/>
        <w:rPr>
          <w:sz w:val="20"/>
        </w:rPr>
      </w:pPr>
      <w:r>
        <w:rPr>
          <w:sz w:val="20"/>
        </w:rPr>
        <w:t>Uncurated</w:t>
      </w:r>
      <w:r>
        <w:rPr>
          <w:spacing w:val="-7"/>
          <w:sz w:val="20"/>
        </w:rPr>
        <w:t xml:space="preserve"> </w:t>
      </w:r>
      <w:r>
        <w:rPr>
          <w:sz w:val="20"/>
        </w:rPr>
        <w:t>data,</w:t>
      </w:r>
      <w:r>
        <w:rPr>
          <w:spacing w:val="-10"/>
          <w:sz w:val="20"/>
        </w:rPr>
        <w:t xml:space="preserve"> </w:t>
      </w:r>
      <w:r>
        <w:rPr>
          <w:spacing w:val="-5"/>
          <w:sz w:val="20"/>
        </w:rPr>
        <w:t>184</w:t>
      </w:r>
    </w:p>
    <w:p w14:paraId="72682DF0" w14:textId="77777777" w:rsidR="00014495" w:rsidRDefault="00000000">
      <w:pPr>
        <w:spacing w:before="100"/>
        <w:ind w:left="733" w:right="957"/>
        <w:rPr>
          <w:sz w:val="20"/>
        </w:rPr>
      </w:pPr>
      <w:r>
        <w:br w:type="column"/>
      </w:r>
      <w:r>
        <w:rPr>
          <w:sz w:val="20"/>
        </w:rPr>
        <w:t>University</w:t>
      </w:r>
      <w:r>
        <w:rPr>
          <w:spacing w:val="-13"/>
          <w:sz w:val="20"/>
        </w:rPr>
        <w:t xml:space="preserve"> </w:t>
      </w:r>
      <w:r>
        <w:rPr>
          <w:sz w:val="20"/>
        </w:rPr>
        <w:t>of</w:t>
      </w:r>
      <w:r>
        <w:rPr>
          <w:spacing w:val="-12"/>
          <w:sz w:val="20"/>
        </w:rPr>
        <w:t xml:space="preserve"> </w:t>
      </w:r>
      <w:r>
        <w:rPr>
          <w:sz w:val="20"/>
        </w:rPr>
        <w:t>Berlin,</w:t>
      </w:r>
      <w:r>
        <w:rPr>
          <w:spacing w:val="-12"/>
          <w:sz w:val="20"/>
        </w:rPr>
        <w:t xml:space="preserve"> </w:t>
      </w:r>
      <w:r>
        <w:rPr>
          <w:sz w:val="20"/>
        </w:rPr>
        <w:t xml:space="preserve">163 Unstructured data, 31 </w:t>
      </w:r>
      <w:r>
        <w:rPr>
          <w:spacing w:val="-4"/>
          <w:sz w:val="20"/>
        </w:rPr>
        <w:t>URIs</w:t>
      </w:r>
    </w:p>
    <w:p w14:paraId="72682DF1" w14:textId="77777777" w:rsidR="00014495" w:rsidRDefault="00000000">
      <w:pPr>
        <w:spacing w:before="1"/>
        <w:ind w:left="733" w:right="613" w:firstLine="240"/>
        <w:rPr>
          <w:sz w:val="20"/>
        </w:rPr>
      </w:pPr>
      <w:r>
        <w:rPr>
          <w:sz w:val="20"/>
        </w:rPr>
        <w:t>minting</w:t>
      </w:r>
      <w:r>
        <w:rPr>
          <w:spacing w:val="-13"/>
          <w:sz w:val="20"/>
        </w:rPr>
        <w:t xml:space="preserve"> </w:t>
      </w:r>
      <w:r>
        <w:rPr>
          <w:sz w:val="20"/>
        </w:rPr>
        <w:t>and</w:t>
      </w:r>
      <w:r>
        <w:rPr>
          <w:spacing w:val="-12"/>
          <w:sz w:val="20"/>
        </w:rPr>
        <w:t xml:space="preserve"> </w:t>
      </w:r>
      <w:r>
        <w:rPr>
          <w:sz w:val="20"/>
        </w:rPr>
        <w:t>detecting,</w:t>
      </w:r>
      <w:r>
        <w:rPr>
          <w:spacing w:val="-12"/>
          <w:sz w:val="20"/>
        </w:rPr>
        <w:t xml:space="preserve"> </w:t>
      </w:r>
      <w:r>
        <w:rPr>
          <w:sz w:val="20"/>
        </w:rPr>
        <w:t>318 URIs (Uniform Resource</w:t>
      </w:r>
    </w:p>
    <w:p w14:paraId="72682DF2" w14:textId="77777777" w:rsidR="00014495" w:rsidRDefault="00000000">
      <w:pPr>
        <w:ind w:left="954"/>
        <w:rPr>
          <w:sz w:val="20"/>
        </w:rPr>
      </w:pPr>
      <w:r>
        <w:rPr>
          <w:spacing w:val="-2"/>
          <w:sz w:val="20"/>
        </w:rPr>
        <w:t>Identifiers),</w:t>
      </w:r>
      <w:r>
        <w:rPr>
          <w:spacing w:val="11"/>
          <w:sz w:val="20"/>
        </w:rPr>
        <w:t xml:space="preserve"> </w:t>
      </w:r>
      <w:r>
        <w:rPr>
          <w:spacing w:val="-5"/>
          <w:sz w:val="20"/>
        </w:rPr>
        <w:t>160</w:t>
      </w:r>
    </w:p>
    <w:p w14:paraId="72682DF3" w14:textId="77777777" w:rsidR="00014495" w:rsidRDefault="00000000">
      <w:pPr>
        <w:ind w:left="954" w:right="390" w:hanging="221"/>
        <w:rPr>
          <w:sz w:val="20"/>
        </w:rPr>
      </w:pPr>
      <w:r>
        <w:rPr>
          <w:sz w:val="20"/>
        </w:rPr>
        <w:t>User</w:t>
      </w:r>
      <w:r>
        <w:rPr>
          <w:spacing w:val="-13"/>
          <w:sz w:val="20"/>
        </w:rPr>
        <w:t xml:space="preserve"> </w:t>
      </w:r>
      <w:r>
        <w:rPr>
          <w:sz w:val="20"/>
        </w:rPr>
        <w:t>interfaces,</w:t>
      </w:r>
      <w:r>
        <w:rPr>
          <w:spacing w:val="-12"/>
          <w:sz w:val="20"/>
        </w:rPr>
        <w:t xml:space="preserve"> </w:t>
      </w:r>
      <w:r>
        <w:rPr>
          <w:sz w:val="20"/>
        </w:rPr>
        <w:t xml:space="preserve">model-driven, </w:t>
      </w:r>
      <w:r>
        <w:rPr>
          <w:spacing w:val="-2"/>
          <w:sz w:val="20"/>
        </w:rPr>
        <w:t>249–50</w:t>
      </w:r>
    </w:p>
    <w:p w14:paraId="72682DF4" w14:textId="77777777" w:rsidR="00014495" w:rsidRDefault="00000000">
      <w:pPr>
        <w:spacing w:before="1"/>
        <w:ind w:left="733" w:right="390"/>
        <w:rPr>
          <w:sz w:val="20"/>
        </w:rPr>
      </w:pPr>
      <w:r>
        <w:rPr>
          <w:sz w:val="20"/>
        </w:rPr>
        <w:t>Variety, Big Data and, 258 Velocity, Big Data and, 258 Vienna</w:t>
      </w:r>
      <w:r>
        <w:rPr>
          <w:spacing w:val="-13"/>
          <w:sz w:val="20"/>
        </w:rPr>
        <w:t xml:space="preserve"> </w:t>
      </w:r>
      <w:r>
        <w:rPr>
          <w:sz w:val="20"/>
        </w:rPr>
        <w:t>General</w:t>
      </w:r>
      <w:r>
        <w:rPr>
          <w:spacing w:val="-12"/>
          <w:sz w:val="20"/>
        </w:rPr>
        <w:t xml:space="preserve"> </w:t>
      </w:r>
      <w:r>
        <w:rPr>
          <w:sz w:val="20"/>
        </w:rPr>
        <w:t>Hospital,</w:t>
      </w:r>
      <w:r>
        <w:rPr>
          <w:spacing w:val="-12"/>
          <w:sz w:val="20"/>
        </w:rPr>
        <w:t xml:space="preserve"> </w:t>
      </w:r>
      <w:r>
        <w:rPr>
          <w:sz w:val="20"/>
        </w:rPr>
        <w:t>110 Vision, 11</w:t>
      </w:r>
    </w:p>
    <w:p w14:paraId="72682DF5" w14:textId="77777777" w:rsidR="00014495" w:rsidRDefault="00000000">
      <w:pPr>
        <w:ind w:left="733" w:right="613"/>
        <w:rPr>
          <w:sz w:val="20"/>
        </w:rPr>
      </w:pPr>
      <w:r>
        <w:rPr>
          <w:sz w:val="20"/>
        </w:rPr>
        <w:t>Volume,</w:t>
      </w:r>
      <w:r>
        <w:rPr>
          <w:spacing w:val="-12"/>
          <w:sz w:val="20"/>
        </w:rPr>
        <w:t xml:space="preserve"> </w:t>
      </w:r>
      <w:r>
        <w:rPr>
          <w:sz w:val="20"/>
        </w:rPr>
        <w:t>Big</w:t>
      </w:r>
      <w:r>
        <w:rPr>
          <w:spacing w:val="-10"/>
          <w:sz w:val="20"/>
        </w:rPr>
        <w:t xml:space="preserve"> </w:t>
      </w:r>
      <w:r>
        <w:rPr>
          <w:sz w:val="20"/>
        </w:rPr>
        <w:t>Data</w:t>
      </w:r>
      <w:r>
        <w:rPr>
          <w:spacing w:val="-7"/>
          <w:sz w:val="20"/>
        </w:rPr>
        <w:t xml:space="preserve"> </w:t>
      </w:r>
      <w:r>
        <w:rPr>
          <w:sz w:val="20"/>
        </w:rPr>
        <w:t>and,</w:t>
      </w:r>
      <w:r>
        <w:rPr>
          <w:spacing w:val="-12"/>
          <w:sz w:val="20"/>
        </w:rPr>
        <w:t xml:space="preserve"> </w:t>
      </w:r>
      <w:r>
        <w:rPr>
          <w:sz w:val="20"/>
        </w:rPr>
        <w:t>258 W3C standards, 153, 189</w:t>
      </w:r>
    </w:p>
    <w:p w14:paraId="72682DF6" w14:textId="77777777" w:rsidR="00014495" w:rsidRDefault="00000000">
      <w:pPr>
        <w:ind w:left="733"/>
        <w:rPr>
          <w:sz w:val="20"/>
        </w:rPr>
      </w:pPr>
      <w:r>
        <w:rPr>
          <w:sz w:val="20"/>
        </w:rPr>
        <w:t>Warren,</w:t>
      </w:r>
      <w:r>
        <w:rPr>
          <w:spacing w:val="-8"/>
          <w:sz w:val="20"/>
        </w:rPr>
        <w:t xml:space="preserve"> </w:t>
      </w:r>
      <w:r>
        <w:rPr>
          <w:sz w:val="20"/>
        </w:rPr>
        <w:t>Robin,</w:t>
      </w:r>
      <w:r>
        <w:rPr>
          <w:spacing w:val="-9"/>
          <w:sz w:val="20"/>
        </w:rPr>
        <w:t xml:space="preserve"> </w:t>
      </w:r>
      <w:r>
        <w:rPr>
          <w:spacing w:val="-5"/>
          <w:sz w:val="20"/>
        </w:rPr>
        <w:t>111</w:t>
      </w:r>
    </w:p>
    <w:p w14:paraId="72682DF7" w14:textId="77777777" w:rsidR="00014495" w:rsidRDefault="00000000">
      <w:pPr>
        <w:ind w:left="733"/>
        <w:rPr>
          <w:sz w:val="20"/>
        </w:rPr>
      </w:pPr>
      <w:r>
        <w:rPr>
          <w:sz w:val="20"/>
        </w:rPr>
        <w:t>Wikipedia,</w:t>
      </w:r>
      <w:r>
        <w:rPr>
          <w:spacing w:val="-13"/>
          <w:sz w:val="20"/>
        </w:rPr>
        <w:t xml:space="preserve"> </w:t>
      </w:r>
      <w:r>
        <w:rPr>
          <w:spacing w:val="-5"/>
          <w:sz w:val="20"/>
        </w:rPr>
        <w:t>163</w:t>
      </w:r>
    </w:p>
    <w:p w14:paraId="72682DF8" w14:textId="77777777" w:rsidR="00014495" w:rsidRDefault="00000000">
      <w:pPr>
        <w:ind w:left="733" w:right="1285"/>
        <w:rPr>
          <w:sz w:val="20"/>
        </w:rPr>
      </w:pPr>
      <w:r>
        <w:rPr>
          <w:sz w:val="20"/>
        </w:rPr>
        <w:t>Windows 10, 217 Workers</w:t>
      </w:r>
      <w:r>
        <w:rPr>
          <w:spacing w:val="-13"/>
          <w:sz w:val="20"/>
        </w:rPr>
        <w:t xml:space="preserve"> </w:t>
      </w:r>
      <w:r>
        <w:rPr>
          <w:sz w:val="20"/>
        </w:rPr>
        <w:t>Compensation</w:t>
      </w:r>
    </w:p>
    <w:p w14:paraId="72682DF9" w14:textId="77777777" w:rsidR="00014495" w:rsidRDefault="00000000">
      <w:pPr>
        <w:ind w:left="954"/>
        <w:rPr>
          <w:sz w:val="20"/>
        </w:rPr>
      </w:pPr>
      <w:r>
        <w:rPr>
          <w:sz w:val="20"/>
        </w:rPr>
        <w:t>Insurance</w:t>
      </w:r>
      <w:r>
        <w:rPr>
          <w:spacing w:val="-10"/>
          <w:sz w:val="20"/>
        </w:rPr>
        <w:t xml:space="preserve"> </w:t>
      </w:r>
      <w:r>
        <w:rPr>
          <w:sz w:val="20"/>
        </w:rPr>
        <w:t>company,</w:t>
      </w:r>
      <w:r>
        <w:rPr>
          <w:spacing w:val="-9"/>
          <w:sz w:val="20"/>
        </w:rPr>
        <w:t xml:space="preserve"> </w:t>
      </w:r>
      <w:r>
        <w:rPr>
          <w:spacing w:val="-5"/>
          <w:sz w:val="20"/>
        </w:rPr>
        <w:t>254</w:t>
      </w:r>
    </w:p>
    <w:p w14:paraId="72682DFA" w14:textId="77777777" w:rsidR="00014495" w:rsidRDefault="00000000">
      <w:pPr>
        <w:ind w:left="733"/>
        <w:rPr>
          <w:sz w:val="20"/>
        </w:rPr>
      </w:pPr>
      <w:r>
        <w:rPr>
          <w:spacing w:val="-2"/>
          <w:sz w:val="20"/>
        </w:rPr>
        <w:t>Workflows,</w:t>
      </w:r>
      <w:r>
        <w:rPr>
          <w:spacing w:val="5"/>
          <w:sz w:val="20"/>
        </w:rPr>
        <w:t xml:space="preserve"> </w:t>
      </w:r>
      <w:r>
        <w:rPr>
          <w:spacing w:val="-5"/>
          <w:sz w:val="20"/>
        </w:rPr>
        <w:t>80</w:t>
      </w:r>
    </w:p>
    <w:p w14:paraId="72682DFB" w14:textId="77777777" w:rsidR="00014495" w:rsidRDefault="00000000">
      <w:pPr>
        <w:ind w:left="733"/>
        <w:rPr>
          <w:sz w:val="20"/>
        </w:rPr>
      </w:pPr>
      <w:r>
        <w:rPr>
          <w:sz w:val="20"/>
        </w:rPr>
        <w:t>Wright</w:t>
      </w:r>
      <w:r>
        <w:rPr>
          <w:spacing w:val="-12"/>
          <w:sz w:val="20"/>
        </w:rPr>
        <w:t xml:space="preserve"> </w:t>
      </w:r>
      <w:r>
        <w:rPr>
          <w:sz w:val="20"/>
        </w:rPr>
        <w:t>brothers,</w:t>
      </w:r>
      <w:r>
        <w:rPr>
          <w:spacing w:val="-9"/>
          <w:sz w:val="20"/>
        </w:rPr>
        <w:t xml:space="preserve"> </w:t>
      </w:r>
      <w:r>
        <w:rPr>
          <w:sz w:val="20"/>
        </w:rPr>
        <w:t>104–</w:t>
      </w:r>
      <w:r>
        <w:rPr>
          <w:spacing w:val="-10"/>
          <w:sz w:val="20"/>
        </w:rPr>
        <w:t>6</w:t>
      </w:r>
    </w:p>
    <w:sectPr w:rsidR="00014495">
      <w:type w:val="continuous"/>
      <w:pgSz w:w="8640" w:h="12960"/>
      <w:pgMar w:top="1480" w:right="360" w:bottom="960" w:left="720" w:header="0" w:footer="774" w:gutter="0"/>
      <w:cols w:num="2" w:space="708" w:equalWidth="0">
        <w:col w:w="3547" w:space="40"/>
        <w:col w:w="3973"/>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A853CA" w14:textId="77777777" w:rsidR="007A453D" w:rsidRDefault="007A453D">
      <w:r>
        <w:separator/>
      </w:r>
    </w:p>
  </w:endnote>
  <w:endnote w:type="continuationSeparator" w:id="0">
    <w:p w14:paraId="2340AA24" w14:textId="77777777" w:rsidR="007A453D" w:rsidRDefault="007A45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odoni MT">
    <w:altName w:val="Bodoni MT"/>
    <w:panose1 w:val="020706030806060202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Gill Sans MT">
    <w:altName w:val="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rbel">
    <w:altName w:val="Corbel"/>
    <w:panose1 w:val="020B0503020204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83030" w14:textId="586B2AD6" w:rsidR="00014495" w:rsidRDefault="00014495">
    <w:pPr>
      <w:pStyle w:val="Brdteks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5A4190" w14:textId="77777777" w:rsidR="007A453D" w:rsidRDefault="007A453D">
      <w:r>
        <w:separator/>
      </w:r>
    </w:p>
  </w:footnote>
  <w:footnote w:type="continuationSeparator" w:id="0">
    <w:p w14:paraId="51CBF67E" w14:textId="77777777" w:rsidR="007A453D" w:rsidRDefault="007A45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07F88"/>
    <w:multiLevelType w:val="hybridMultilevel"/>
    <w:tmpl w:val="B5F06E4C"/>
    <w:lvl w:ilvl="0" w:tplc="C504ABC4">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1" w:tplc="07268D2A">
      <w:numFmt w:val="bullet"/>
      <w:lvlText w:val="•"/>
      <w:lvlJc w:val="left"/>
      <w:pPr>
        <w:ind w:left="2376" w:hanging="360"/>
      </w:pPr>
      <w:rPr>
        <w:rFonts w:hint="default"/>
        <w:lang w:val="en-US" w:eastAsia="en-US" w:bidi="ar-SA"/>
      </w:rPr>
    </w:lvl>
    <w:lvl w:ilvl="2" w:tplc="02B06FEA">
      <w:numFmt w:val="bullet"/>
      <w:lvlText w:val="•"/>
      <w:lvlJc w:val="left"/>
      <w:pPr>
        <w:ind w:left="2952" w:hanging="360"/>
      </w:pPr>
      <w:rPr>
        <w:rFonts w:hint="default"/>
        <w:lang w:val="en-US" w:eastAsia="en-US" w:bidi="ar-SA"/>
      </w:rPr>
    </w:lvl>
    <w:lvl w:ilvl="3" w:tplc="D41CDF20">
      <w:numFmt w:val="bullet"/>
      <w:lvlText w:val="•"/>
      <w:lvlJc w:val="left"/>
      <w:pPr>
        <w:ind w:left="3528" w:hanging="360"/>
      </w:pPr>
      <w:rPr>
        <w:rFonts w:hint="default"/>
        <w:lang w:val="en-US" w:eastAsia="en-US" w:bidi="ar-SA"/>
      </w:rPr>
    </w:lvl>
    <w:lvl w:ilvl="4" w:tplc="5DB2DC0A">
      <w:numFmt w:val="bullet"/>
      <w:lvlText w:val="•"/>
      <w:lvlJc w:val="left"/>
      <w:pPr>
        <w:ind w:left="4104" w:hanging="360"/>
      </w:pPr>
      <w:rPr>
        <w:rFonts w:hint="default"/>
        <w:lang w:val="en-US" w:eastAsia="en-US" w:bidi="ar-SA"/>
      </w:rPr>
    </w:lvl>
    <w:lvl w:ilvl="5" w:tplc="E632C0AA">
      <w:numFmt w:val="bullet"/>
      <w:lvlText w:val="•"/>
      <w:lvlJc w:val="left"/>
      <w:pPr>
        <w:ind w:left="4680" w:hanging="360"/>
      </w:pPr>
      <w:rPr>
        <w:rFonts w:hint="default"/>
        <w:lang w:val="en-US" w:eastAsia="en-US" w:bidi="ar-SA"/>
      </w:rPr>
    </w:lvl>
    <w:lvl w:ilvl="6" w:tplc="BC6CFF02">
      <w:numFmt w:val="bullet"/>
      <w:lvlText w:val="•"/>
      <w:lvlJc w:val="left"/>
      <w:pPr>
        <w:ind w:left="5256" w:hanging="360"/>
      </w:pPr>
      <w:rPr>
        <w:rFonts w:hint="default"/>
        <w:lang w:val="en-US" w:eastAsia="en-US" w:bidi="ar-SA"/>
      </w:rPr>
    </w:lvl>
    <w:lvl w:ilvl="7" w:tplc="A1721DCA">
      <w:numFmt w:val="bullet"/>
      <w:lvlText w:val="•"/>
      <w:lvlJc w:val="left"/>
      <w:pPr>
        <w:ind w:left="5832" w:hanging="360"/>
      </w:pPr>
      <w:rPr>
        <w:rFonts w:hint="default"/>
        <w:lang w:val="en-US" w:eastAsia="en-US" w:bidi="ar-SA"/>
      </w:rPr>
    </w:lvl>
    <w:lvl w:ilvl="8" w:tplc="2C74A57C">
      <w:numFmt w:val="bullet"/>
      <w:lvlText w:val="•"/>
      <w:lvlJc w:val="left"/>
      <w:pPr>
        <w:ind w:left="6408" w:hanging="360"/>
      </w:pPr>
      <w:rPr>
        <w:rFonts w:hint="default"/>
        <w:lang w:val="en-US" w:eastAsia="en-US" w:bidi="ar-SA"/>
      </w:rPr>
    </w:lvl>
  </w:abstractNum>
  <w:abstractNum w:abstractNumId="1" w15:restartNumberingAfterBreak="0">
    <w:nsid w:val="07B2614B"/>
    <w:multiLevelType w:val="hybridMultilevel"/>
    <w:tmpl w:val="84148DE2"/>
    <w:lvl w:ilvl="0" w:tplc="9DDA3862">
      <w:start w:val="1"/>
      <w:numFmt w:val="decimal"/>
      <w:lvlText w:val="%1."/>
      <w:lvlJc w:val="left"/>
      <w:pPr>
        <w:ind w:left="1800" w:hanging="360"/>
        <w:jc w:val="left"/>
      </w:pPr>
      <w:rPr>
        <w:rFonts w:ascii="Bodoni MT" w:eastAsia="Bodoni MT" w:hAnsi="Bodoni MT" w:cs="Bodoni MT" w:hint="default"/>
        <w:b w:val="0"/>
        <w:bCs w:val="0"/>
        <w:i w:val="0"/>
        <w:iCs w:val="0"/>
        <w:spacing w:val="0"/>
        <w:w w:val="100"/>
        <w:sz w:val="24"/>
        <w:szCs w:val="24"/>
        <w:lang w:val="en-US" w:eastAsia="en-US" w:bidi="ar-SA"/>
      </w:rPr>
    </w:lvl>
    <w:lvl w:ilvl="1" w:tplc="5CE429FC">
      <w:numFmt w:val="bullet"/>
      <w:lvlText w:val="•"/>
      <w:lvlJc w:val="left"/>
      <w:pPr>
        <w:ind w:left="2376" w:hanging="360"/>
      </w:pPr>
      <w:rPr>
        <w:rFonts w:hint="default"/>
        <w:lang w:val="en-US" w:eastAsia="en-US" w:bidi="ar-SA"/>
      </w:rPr>
    </w:lvl>
    <w:lvl w:ilvl="2" w:tplc="32BE13E2">
      <w:numFmt w:val="bullet"/>
      <w:lvlText w:val="•"/>
      <w:lvlJc w:val="left"/>
      <w:pPr>
        <w:ind w:left="2952" w:hanging="360"/>
      </w:pPr>
      <w:rPr>
        <w:rFonts w:hint="default"/>
        <w:lang w:val="en-US" w:eastAsia="en-US" w:bidi="ar-SA"/>
      </w:rPr>
    </w:lvl>
    <w:lvl w:ilvl="3" w:tplc="08D2A752">
      <w:numFmt w:val="bullet"/>
      <w:lvlText w:val="•"/>
      <w:lvlJc w:val="left"/>
      <w:pPr>
        <w:ind w:left="3528" w:hanging="360"/>
      </w:pPr>
      <w:rPr>
        <w:rFonts w:hint="default"/>
        <w:lang w:val="en-US" w:eastAsia="en-US" w:bidi="ar-SA"/>
      </w:rPr>
    </w:lvl>
    <w:lvl w:ilvl="4" w:tplc="7D22234E">
      <w:numFmt w:val="bullet"/>
      <w:lvlText w:val="•"/>
      <w:lvlJc w:val="left"/>
      <w:pPr>
        <w:ind w:left="4104" w:hanging="360"/>
      </w:pPr>
      <w:rPr>
        <w:rFonts w:hint="default"/>
        <w:lang w:val="en-US" w:eastAsia="en-US" w:bidi="ar-SA"/>
      </w:rPr>
    </w:lvl>
    <w:lvl w:ilvl="5" w:tplc="CE10FA5A">
      <w:numFmt w:val="bullet"/>
      <w:lvlText w:val="•"/>
      <w:lvlJc w:val="left"/>
      <w:pPr>
        <w:ind w:left="4680" w:hanging="360"/>
      </w:pPr>
      <w:rPr>
        <w:rFonts w:hint="default"/>
        <w:lang w:val="en-US" w:eastAsia="en-US" w:bidi="ar-SA"/>
      </w:rPr>
    </w:lvl>
    <w:lvl w:ilvl="6" w:tplc="071E5504">
      <w:numFmt w:val="bullet"/>
      <w:lvlText w:val="•"/>
      <w:lvlJc w:val="left"/>
      <w:pPr>
        <w:ind w:left="5256" w:hanging="360"/>
      </w:pPr>
      <w:rPr>
        <w:rFonts w:hint="default"/>
        <w:lang w:val="en-US" w:eastAsia="en-US" w:bidi="ar-SA"/>
      </w:rPr>
    </w:lvl>
    <w:lvl w:ilvl="7" w:tplc="153E41E0">
      <w:numFmt w:val="bullet"/>
      <w:lvlText w:val="•"/>
      <w:lvlJc w:val="left"/>
      <w:pPr>
        <w:ind w:left="5832" w:hanging="360"/>
      </w:pPr>
      <w:rPr>
        <w:rFonts w:hint="default"/>
        <w:lang w:val="en-US" w:eastAsia="en-US" w:bidi="ar-SA"/>
      </w:rPr>
    </w:lvl>
    <w:lvl w:ilvl="8" w:tplc="A858B536">
      <w:numFmt w:val="bullet"/>
      <w:lvlText w:val="•"/>
      <w:lvlJc w:val="left"/>
      <w:pPr>
        <w:ind w:left="6408" w:hanging="360"/>
      </w:pPr>
      <w:rPr>
        <w:rFonts w:hint="default"/>
        <w:lang w:val="en-US" w:eastAsia="en-US" w:bidi="ar-SA"/>
      </w:rPr>
    </w:lvl>
  </w:abstractNum>
  <w:abstractNum w:abstractNumId="2" w15:restartNumberingAfterBreak="0">
    <w:nsid w:val="0E5E6E40"/>
    <w:multiLevelType w:val="hybridMultilevel"/>
    <w:tmpl w:val="DDFA7EA6"/>
    <w:lvl w:ilvl="0" w:tplc="36A24FD6">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1" w:tplc="5350B8EE">
      <w:numFmt w:val="bullet"/>
      <w:lvlText w:val="•"/>
      <w:lvlJc w:val="left"/>
      <w:pPr>
        <w:ind w:left="2376" w:hanging="360"/>
      </w:pPr>
      <w:rPr>
        <w:rFonts w:hint="default"/>
        <w:lang w:val="en-US" w:eastAsia="en-US" w:bidi="ar-SA"/>
      </w:rPr>
    </w:lvl>
    <w:lvl w:ilvl="2" w:tplc="1D105712">
      <w:numFmt w:val="bullet"/>
      <w:lvlText w:val="•"/>
      <w:lvlJc w:val="left"/>
      <w:pPr>
        <w:ind w:left="2952" w:hanging="360"/>
      </w:pPr>
      <w:rPr>
        <w:rFonts w:hint="default"/>
        <w:lang w:val="en-US" w:eastAsia="en-US" w:bidi="ar-SA"/>
      </w:rPr>
    </w:lvl>
    <w:lvl w:ilvl="3" w:tplc="D2B62B6A">
      <w:numFmt w:val="bullet"/>
      <w:lvlText w:val="•"/>
      <w:lvlJc w:val="left"/>
      <w:pPr>
        <w:ind w:left="3528" w:hanging="360"/>
      </w:pPr>
      <w:rPr>
        <w:rFonts w:hint="default"/>
        <w:lang w:val="en-US" w:eastAsia="en-US" w:bidi="ar-SA"/>
      </w:rPr>
    </w:lvl>
    <w:lvl w:ilvl="4" w:tplc="073A7C1A">
      <w:numFmt w:val="bullet"/>
      <w:lvlText w:val="•"/>
      <w:lvlJc w:val="left"/>
      <w:pPr>
        <w:ind w:left="4104" w:hanging="360"/>
      </w:pPr>
      <w:rPr>
        <w:rFonts w:hint="default"/>
        <w:lang w:val="en-US" w:eastAsia="en-US" w:bidi="ar-SA"/>
      </w:rPr>
    </w:lvl>
    <w:lvl w:ilvl="5" w:tplc="75E2E0CE">
      <w:numFmt w:val="bullet"/>
      <w:lvlText w:val="•"/>
      <w:lvlJc w:val="left"/>
      <w:pPr>
        <w:ind w:left="4680" w:hanging="360"/>
      </w:pPr>
      <w:rPr>
        <w:rFonts w:hint="default"/>
        <w:lang w:val="en-US" w:eastAsia="en-US" w:bidi="ar-SA"/>
      </w:rPr>
    </w:lvl>
    <w:lvl w:ilvl="6" w:tplc="DD0A6D26">
      <w:numFmt w:val="bullet"/>
      <w:lvlText w:val="•"/>
      <w:lvlJc w:val="left"/>
      <w:pPr>
        <w:ind w:left="5256" w:hanging="360"/>
      </w:pPr>
      <w:rPr>
        <w:rFonts w:hint="default"/>
        <w:lang w:val="en-US" w:eastAsia="en-US" w:bidi="ar-SA"/>
      </w:rPr>
    </w:lvl>
    <w:lvl w:ilvl="7" w:tplc="CCFA4846">
      <w:numFmt w:val="bullet"/>
      <w:lvlText w:val="•"/>
      <w:lvlJc w:val="left"/>
      <w:pPr>
        <w:ind w:left="5832" w:hanging="360"/>
      </w:pPr>
      <w:rPr>
        <w:rFonts w:hint="default"/>
        <w:lang w:val="en-US" w:eastAsia="en-US" w:bidi="ar-SA"/>
      </w:rPr>
    </w:lvl>
    <w:lvl w:ilvl="8" w:tplc="007AB4A8">
      <w:numFmt w:val="bullet"/>
      <w:lvlText w:val="•"/>
      <w:lvlJc w:val="left"/>
      <w:pPr>
        <w:ind w:left="6408" w:hanging="360"/>
      </w:pPr>
      <w:rPr>
        <w:rFonts w:hint="default"/>
        <w:lang w:val="en-US" w:eastAsia="en-US" w:bidi="ar-SA"/>
      </w:rPr>
    </w:lvl>
  </w:abstractNum>
  <w:abstractNum w:abstractNumId="3" w15:restartNumberingAfterBreak="0">
    <w:nsid w:val="0F3E6A22"/>
    <w:multiLevelType w:val="hybridMultilevel"/>
    <w:tmpl w:val="DCAC74C4"/>
    <w:lvl w:ilvl="0" w:tplc="1F28AA78">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1" w:tplc="26F630B8">
      <w:numFmt w:val="bullet"/>
      <w:lvlText w:val="•"/>
      <w:lvlJc w:val="left"/>
      <w:pPr>
        <w:ind w:left="2376" w:hanging="360"/>
      </w:pPr>
      <w:rPr>
        <w:rFonts w:hint="default"/>
        <w:lang w:val="en-US" w:eastAsia="en-US" w:bidi="ar-SA"/>
      </w:rPr>
    </w:lvl>
    <w:lvl w:ilvl="2" w:tplc="66E24556">
      <w:numFmt w:val="bullet"/>
      <w:lvlText w:val="•"/>
      <w:lvlJc w:val="left"/>
      <w:pPr>
        <w:ind w:left="2952" w:hanging="360"/>
      </w:pPr>
      <w:rPr>
        <w:rFonts w:hint="default"/>
        <w:lang w:val="en-US" w:eastAsia="en-US" w:bidi="ar-SA"/>
      </w:rPr>
    </w:lvl>
    <w:lvl w:ilvl="3" w:tplc="4E662B86">
      <w:numFmt w:val="bullet"/>
      <w:lvlText w:val="•"/>
      <w:lvlJc w:val="left"/>
      <w:pPr>
        <w:ind w:left="3528" w:hanging="360"/>
      </w:pPr>
      <w:rPr>
        <w:rFonts w:hint="default"/>
        <w:lang w:val="en-US" w:eastAsia="en-US" w:bidi="ar-SA"/>
      </w:rPr>
    </w:lvl>
    <w:lvl w:ilvl="4" w:tplc="0C6C010A">
      <w:numFmt w:val="bullet"/>
      <w:lvlText w:val="•"/>
      <w:lvlJc w:val="left"/>
      <w:pPr>
        <w:ind w:left="4104" w:hanging="360"/>
      </w:pPr>
      <w:rPr>
        <w:rFonts w:hint="default"/>
        <w:lang w:val="en-US" w:eastAsia="en-US" w:bidi="ar-SA"/>
      </w:rPr>
    </w:lvl>
    <w:lvl w:ilvl="5" w:tplc="1BAE2D16">
      <w:numFmt w:val="bullet"/>
      <w:lvlText w:val="•"/>
      <w:lvlJc w:val="left"/>
      <w:pPr>
        <w:ind w:left="4680" w:hanging="360"/>
      </w:pPr>
      <w:rPr>
        <w:rFonts w:hint="default"/>
        <w:lang w:val="en-US" w:eastAsia="en-US" w:bidi="ar-SA"/>
      </w:rPr>
    </w:lvl>
    <w:lvl w:ilvl="6" w:tplc="0B7E3EF4">
      <w:numFmt w:val="bullet"/>
      <w:lvlText w:val="•"/>
      <w:lvlJc w:val="left"/>
      <w:pPr>
        <w:ind w:left="5256" w:hanging="360"/>
      </w:pPr>
      <w:rPr>
        <w:rFonts w:hint="default"/>
        <w:lang w:val="en-US" w:eastAsia="en-US" w:bidi="ar-SA"/>
      </w:rPr>
    </w:lvl>
    <w:lvl w:ilvl="7" w:tplc="9822BFDC">
      <w:numFmt w:val="bullet"/>
      <w:lvlText w:val="•"/>
      <w:lvlJc w:val="left"/>
      <w:pPr>
        <w:ind w:left="5832" w:hanging="360"/>
      </w:pPr>
      <w:rPr>
        <w:rFonts w:hint="default"/>
        <w:lang w:val="en-US" w:eastAsia="en-US" w:bidi="ar-SA"/>
      </w:rPr>
    </w:lvl>
    <w:lvl w:ilvl="8" w:tplc="065437D2">
      <w:numFmt w:val="bullet"/>
      <w:lvlText w:val="•"/>
      <w:lvlJc w:val="left"/>
      <w:pPr>
        <w:ind w:left="6408" w:hanging="360"/>
      </w:pPr>
      <w:rPr>
        <w:rFonts w:hint="default"/>
        <w:lang w:val="en-US" w:eastAsia="en-US" w:bidi="ar-SA"/>
      </w:rPr>
    </w:lvl>
  </w:abstractNum>
  <w:abstractNum w:abstractNumId="4" w15:restartNumberingAfterBreak="0">
    <w:nsid w:val="18411B8C"/>
    <w:multiLevelType w:val="hybridMultilevel"/>
    <w:tmpl w:val="19789904"/>
    <w:lvl w:ilvl="0" w:tplc="C3949DA4">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1" w:tplc="14A446D8">
      <w:numFmt w:val="bullet"/>
      <w:lvlText w:val="•"/>
      <w:lvlJc w:val="left"/>
      <w:pPr>
        <w:ind w:left="2376" w:hanging="360"/>
      </w:pPr>
      <w:rPr>
        <w:rFonts w:hint="default"/>
        <w:lang w:val="en-US" w:eastAsia="en-US" w:bidi="ar-SA"/>
      </w:rPr>
    </w:lvl>
    <w:lvl w:ilvl="2" w:tplc="6258248E">
      <w:numFmt w:val="bullet"/>
      <w:lvlText w:val="•"/>
      <w:lvlJc w:val="left"/>
      <w:pPr>
        <w:ind w:left="2952" w:hanging="360"/>
      </w:pPr>
      <w:rPr>
        <w:rFonts w:hint="default"/>
        <w:lang w:val="en-US" w:eastAsia="en-US" w:bidi="ar-SA"/>
      </w:rPr>
    </w:lvl>
    <w:lvl w:ilvl="3" w:tplc="E36C3C4E">
      <w:numFmt w:val="bullet"/>
      <w:lvlText w:val="•"/>
      <w:lvlJc w:val="left"/>
      <w:pPr>
        <w:ind w:left="3528" w:hanging="360"/>
      </w:pPr>
      <w:rPr>
        <w:rFonts w:hint="default"/>
        <w:lang w:val="en-US" w:eastAsia="en-US" w:bidi="ar-SA"/>
      </w:rPr>
    </w:lvl>
    <w:lvl w:ilvl="4" w:tplc="06228E08">
      <w:numFmt w:val="bullet"/>
      <w:lvlText w:val="•"/>
      <w:lvlJc w:val="left"/>
      <w:pPr>
        <w:ind w:left="4104" w:hanging="360"/>
      </w:pPr>
      <w:rPr>
        <w:rFonts w:hint="default"/>
        <w:lang w:val="en-US" w:eastAsia="en-US" w:bidi="ar-SA"/>
      </w:rPr>
    </w:lvl>
    <w:lvl w:ilvl="5" w:tplc="55A8A7CC">
      <w:numFmt w:val="bullet"/>
      <w:lvlText w:val="•"/>
      <w:lvlJc w:val="left"/>
      <w:pPr>
        <w:ind w:left="4680" w:hanging="360"/>
      </w:pPr>
      <w:rPr>
        <w:rFonts w:hint="default"/>
        <w:lang w:val="en-US" w:eastAsia="en-US" w:bidi="ar-SA"/>
      </w:rPr>
    </w:lvl>
    <w:lvl w:ilvl="6" w:tplc="A8A688EA">
      <w:numFmt w:val="bullet"/>
      <w:lvlText w:val="•"/>
      <w:lvlJc w:val="left"/>
      <w:pPr>
        <w:ind w:left="5256" w:hanging="360"/>
      </w:pPr>
      <w:rPr>
        <w:rFonts w:hint="default"/>
        <w:lang w:val="en-US" w:eastAsia="en-US" w:bidi="ar-SA"/>
      </w:rPr>
    </w:lvl>
    <w:lvl w:ilvl="7" w:tplc="24C87A1C">
      <w:numFmt w:val="bullet"/>
      <w:lvlText w:val="•"/>
      <w:lvlJc w:val="left"/>
      <w:pPr>
        <w:ind w:left="5832" w:hanging="360"/>
      </w:pPr>
      <w:rPr>
        <w:rFonts w:hint="default"/>
        <w:lang w:val="en-US" w:eastAsia="en-US" w:bidi="ar-SA"/>
      </w:rPr>
    </w:lvl>
    <w:lvl w:ilvl="8" w:tplc="1E18E9CA">
      <w:numFmt w:val="bullet"/>
      <w:lvlText w:val="•"/>
      <w:lvlJc w:val="left"/>
      <w:pPr>
        <w:ind w:left="6408" w:hanging="360"/>
      </w:pPr>
      <w:rPr>
        <w:rFonts w:hint="default"/>
        <w:lang w:val="en-US" w:eastAsia="en-US" w:bidi="ar-SA"/>
      </w:rPr>
    </w:lvl>
  </w:abstractNum>
  <w:abstractNum w:abstractNumId="5" w15:restartNumberingAfterBreak="0">
    <w:nsid w:val="1A013BB0"/>
    <w:multiLevelType w:val="hybridMultilevel"/>
    <w:tmpl w:val="FF6C79AC"/>
    <w:lvl w:ilvl="0" w:tplc="38CE7FE2">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1" w:tplc="71C2AC6A">
      <w:numFmt w:val="bullet"/>
      <w:lvlText w:val="•"/>
      <w:lvlJc w:val="left"/>
      <w:pPr>
        <w:ind w:left="2376" w:hanging="360"/>
      </w:pPr>
      <w:rPr>
        <w:rFonts w:hint="default"/>
        <w:lang w:val="en-US" w:eastAsia="en-US" w:bidi="ar-SA"/>
      </w:rPr>
    </w:lvl>
    <w:lvl w:ilvl="2" w:tplc="D3DC184E">
      <w:numFmt w:val="bullet"/>
      <w:lvlText w:val="•"/>
      <w:lvlJc w:val="left"/>
      <w:pPr>
        <w:ind w:left="2952" w:hanging="360"/>
      </w:pPr>
      <w:rPr>
        <w:rFonts w:hint="default"/>
        <w:lang w:val="en-US" w:eastAsia="en-US" w:bidi="ar-SA"/>
      </w:rPr>
    </w:lvl>
    <w:lvl w:ilvl="3" w:tplc="D376DA78">
      <w:numFmt w:val="bullet"/>
      <w:lvlText w:val="•"/>
      <w:lvlJc w:val="left"/>
      <w:pPr>
        <w:ind w:left="3528" w:hanging="360"/>
      </w:pPr>
      <w:rPr>
        <w:rFonts w:hint="default"/>
        <w:lang w:val="en-US" w:eastAsia="en-US" w:bidi="ar-SA"/>
      </w:rPr>
    </w:lvl>
    <w:lvl w:ilvl="4" w:tplc="D80AB952">
      <w:numFmt w:val="bullet"/>
      <w:lvlText w:val="•"/>
      <w:lvlJc w:val="left"/>
      <w:pPr>
        <w:ind w:left="4104" w:hanging="360"/>
      </w:pPr>
      <w:rPr>
        <w:rFonts w:hint="default"/>
        <w:lang w:val="en-US" w:eastAsia="en-US" w:bidi="ar-SA"/>
      </w:rPr>
    </w:lvl>
    <w:lvl w:ilvl="5" w:tplc="375E72F4">
      <w:numFmt w:val="bullet"/>
      <w:lvlText w:val="•"/>
      <w:lvlJc w:val="left"/>
      <w:pPr>
        <w:ind w:left="4680" w:hanging="360"/>
      </w:pPr>
      <w:rPr>
        <w:rFonts w:hint="default"/>
        <w:lang w:val="en-US" w:eastAsia="en-US" w:bidi="ar-SA"/>
      </w:rPr>
    </w:lvl>
    <w:lvl w:ilvl="6" w:tplc="598CC752">
      <w:numFmt w:val="bullet"/>
      <w:lvlText w:val="•"/>
      <w:lvlJc w:val="left"/>
      <w:pPr>
        <w:ind w:left="5256" w:hanging="360"/>
      </w:pPr>
      <w:rPr>
        <w:rFonts w:hint="default"/>
        <w:lang w:val="en-US" w:eastAsia="en-US" w:bidi="ar-SA"/>
      </w:rPr>
    </w:lvl>
    <w:lvl w:ilvl="7" w:tplc="529814AC">
      <w:numFmt w:val="bullet"/>
      <w:lvlText w:val="•"/>
      <w:lvlJc w:val="left"/>
      <w:pPr>
        <w:ind w:left="5832" w:hanging="360"/>
      </w:pPr>
      <w:rPr>
        <w:rFonts w:hint="default"/>
        <w:lang w:val="en-US" w:eastAsia="en-US" w:bidi="ar-SA"/>
      </w:rPr>
    </w:lvl>
    <w:lvl w:ilvl="8" w:tplc="6D6436DA">
      <w:numFmt w:val="bullet"/>
      <w:lvlText w:val="•"/>
      <w:lvlJc w:val="left"/>
      <w:pPr>
        <w:ind w:left="6408" w:hanging="360"/>
      </w:pPr>
      <w:rPr>
        <w:rFonts w:hint="default"/>
        <w:lang w:val="en-US" w:eastAsia="en-US" w:bidi="ar-SA"/>
      </w:rPr>
    </w:lvl>
  </w:abstractNum>
  <w:abstractNum w:abstractNumId="6" w15:restartNumberingAfterBreak="0">
    <w:nsid w:val="1B374FA2"/>
    <w:multiLevelType w:val="hybridMultilevel"/>
    <w:tmpl w:val="6BFC2DB0"/>
    <w:lvl w:ilvl="0" w:tplc="3F16C34E">
      <w:start w:val="1"/>
      <w:numFmt w:val="decimal"/>
      <w:lvlText w:val="%1."/>
      <w:lvlJc w:val="left"/>
      <w:pPr>
        <w:ind w:left="1080" w:hanging="360"/>
        <w:jc w:val="right"/>
      </w:pPr>
      <w:rPr>
        <w:rFonts w:ascii="Bodoni MT" w:eastAsia="Bodoni MT" w:hAnsi="Bodoni MT" w:cs="Bodoni MT" w:hint="default"/>
        <w:b w:val="0"/>
        <w:bCs w:val="0"/>
        <w:i w:val="0"/>
        <w:iCs w:val="0"/>
        <w:spacing w:val="0"/>
        <w:w w:val="100"/>
        <w:sz w:val="24"/>
        <w:szCs w:val="24"/>
        <w:lang w:val="en-US" w:eastAsia="en-US" w:bidi="ar-SA"/>
      </w:rPr>
    </w:lvl>
    <w:lvl w:ilvl="1" w:tplc="05F870C4">
      <w:numFmt w:val="bullet"/>
      <w:lvlText w:val="•"/>
      <w:lvlJc w:val="left"/>
      <w:pPr>
        <w:ind w:left="1728" w:hanging="360"/>
      </w:pPr>
      <w:rPr>
        <w:rFonts w:hint="default"/>
        <w:lang w:val="en-US" w:eastAsia="en-US" w:bidi="ar-SA"/>
      </w:rPr>
    </w:lvl>
    <w:lvl w:ilvl="2" w:tplc="8214CB2C">
      <w:numFmt w:val="bullet"/>
      <w:lvlText w:val="•"/>
      <w:lvlJc w:val="left"/>
      <w:pPr>
        <w:ind w:left="2376" w:hanging="360"/>
      </w:pPr>
      <w:rPr>
        <w:rFonts w:hint="default"/>
        <w:lang w:val="en-US" w:eastAsia="en-US" w:bidi="ar-SA"/>
      </w:rPr>
    </w:lvl>
    <w:lvl w:ilvl="3" w:tplc="095C62EC">
      <w:numFmt w:val="bullet"/>
      <w:lvlText w:val="•"/>
      <w:lvlJc w:val="left"/>
      <w:pPr>
        <w:ind w:left="3024" w:hanging="360"/>
      </w:pPr>
      <w:rPr>
        <w:rFonts w:hint="default"/>
        <w:lang w:val="en-US" w:eastAsia="en-US" w:bidi="ar-SA"/>
      </w:rPr>
    </w:lvl>
    <w:lvl w:ilvl="4" w:tplc="729C37DA">
      <w:numFmt w:val="bullet"/>
      <w:lvlText w:val="•"/>
      <w:lvlJc w:val="left"/>
      <w:pPr>
        <w:ind w:left="3672" w:hanging="360"/>
      </w:pPr>
      <w:rPr>
        <w:rFonts w:hint="default"/>
        <w:lang w:val="en-US" w:eastAsia="en-US" w:bidi="ar-SA"/>
      </w:rPr>
    </w:lvl>
    <w:lvl w:ilvl="5" w:tplc="076AD39E">
      <w:numFmt w:val="bullet"/>
      <w:lvlText w:val="•"/>
      <w:lvlJc w:val="left"/>
      <w:pPr>
        <w:ind w:left="4320" w:hanging="360"/>
      </w:pPr>
      <w:rPr>
        <w:rFonts w:hint="default"/>
        <w:lang w:val="en-US" w:eastAsia="en-US" w:bidi="ar-SA"/>
      </w:rPr>
    </w:lvl>
    <w:lvl w:ilvl="6" w:tplc="084A5E8E">
      <w:numFmt w:val="bullet"/>
      <w:lvlText w:val="•"/>
      <w:lvlJc w:val="left"/>
      <w:pPr>
        <w:ind w:left="4968" w:hanging="360"/>
      </w:pPr>
      <w:rPr>
        <w:rFonts w:hint="default"/>
        <w:lang w:val="en-US" w:eastAsia="en-US" w:bidi="ar-SA"/>
      </w:rPr>
    </w:lvl>
    <w:lvl w:ilvl="7" w:tplc="F4644B84">
      <w:numFmt w:val="bullet"/>
      <w:lvlText w:val="•"/>
      <w:lvlJc w:val="left"/>
      <w:pPr>
        <w:ind w:left="5616" w:hanging="360"/>
      </w:pPr>
      <w:rPr>
        <w:rFonts w:hint="default"/>
        <w:lang w:val="en-US" w:eastAsia="en-US" w:bidi="ar-SA"/>
      </w:rPr>
    </w:lvl>
    <w:lvl w:ilvl="8" w:tplc="7C22B6B0">
      <w:numFmt w:val="bullet"/>
      <w:lvlText w:val="•"/>
      <w:lvlJc w:val="left"/>
      <w:pPr>
        <w:ind w:left="6264" w:hanging="360"/>
      </w:pPr>
      <w:rPr>
        <w:rFonts w:hint="default"/>
        <w:lang w:val="en-US" w:eastAsia="en-US" w:bidi="ar-SA"/>
      </w:rPr>
    </w:lvl>
  </w:abstractNum>
  <w:abstractNum w:abstractNumId="7" w15:restartNumberingAfterBreak="0">
    <w:nsid w:val="1DA275CF"/>
    <w:multiLevelType w:val="hybridMultilevel"/>
    <w:tmpl w:val="CA0814A8"/>
    <w:lvl w:ilvl="0" w:tplc="EB604DE2">
      <w:start w:val="1"/>
      <w:numFmt w:val="decimal"/>
      <w:lvlText w:val="%1."/>
      <w:lvlJc w:val="left"/>
      <w:pPr>
        <w:ind w:left="1800" w:hanging="360"/>
        <w:jc w:val="left"/>
      </w:pPr>
      <w:rPr>
        <w:rFonts w:ascii="Bodoni MT" w:eastAsia="Bodoni MT" w:hAnsi="Bodoni MT" w:cs="Bodoni MT" w:hint="default"/>
        <w:b w:val="0"/>
        <w:bCs w:val="0"/>
        <w:i w:val="0"/>
        <w:iCs w:val="0"/>
        <w:spacing w:val="0"/>
        <w:w w:val="100"/>
        <w:sz w:val="24"/>
        <w:szCs w:val="24"/>
        <w:lang w:val="en-US" w:eastAsia="en-US" w:bidi="ar-SA"/>
      </w:rPr>
    </w:lvl>
    <w:lvl w:ilvl="1" w:tplc="45AEAAB8">
      <w:numFmt w:val="bullet"/>
      <w:lvlText w:val="•"/>
      <w:lvlJc w:val="left"/>
      <w:pPr>
        <w:ind w:left="2376" w:hanging="360"/>
      </w:pPr>
      <w:rPr>
        <w:rFonts w:hint="default"/>
        <w:lang w:val="en-US" w:eastAsia="en-US" w:bidi="ar-SA"/>
      </w:rPr>
    </w:lvl>
    <w:lvl w:ilvl="2" w:tplc="CAEAFDE0">
      <w:numFmt w:val="bullet"/>
      <w:lvlText w:val="•"/>
      <w:lvlJc w:val="left"/>
      <w:pPr>
        <w:ind w:left="2952" w:hanging="360"/>
      </w:pPr>
      <w:rPr>
        <w:rFonts w:hint="default"/>
        <w:lang w:val="en-US" w:eastAsia="en-US" w:bidi="ar-SA"/>
      </w:rPr>
    </w:lvl>
    <w:lvl w:ilvl="3" w:tplc="10DAFF96">
      <w:numFmt w:val="bullet"/>
      <w:lvlText w:val="•"/>
      <w:lvlJc w:val="left"/>
      <w:pPr>
        <w:ind w:left="3528" w:hanging="360"/>
      </w:pPr>
      <w:rPr>
        <w:rFonts w:hint="default"/>
        <w:lang w:val="en-US" w:eastAsia="en-US" w:bidi="ar-SA"/>
      </w:rPr>
    </w:lvl>
    <w:lvl w:ilvl="4" w:tplc="D7D24AFA">
      <w:numFmt w:val="bullet"/>
      <w:lvlText w:val="•"/>
      <w:lvlJc w:val="left"/>
      <w:pPr>
        <w:ind w:left="4104" w:hanging="360"/>
      </w:pPr>
      <w:rPr>
        <w:rFonts w:hint="default"/>
        <w:lang w:val="en-US" w:eastAsia="en-US" w:bidi="ar-SA"/>
      </w:rPr>
    </w:lvl>
    <w:lvl w:ilvl="5" w:tplc="E3748C12">
      <w:numFmt w:val="bullet"/>
      <w:lvlText w:val="•"/>
      <w:lvlJc w:val="left"/>
      <w:pPr>
        <w:ind w:left="4680" w:hanging="360"/>
      </w:pPr>
      <w:rPr>
        <w:rFonts w:hint="default"/>
        <w:lang w:val="en-US" w:eastAsia="en-US" w:bidi="ar-SA"/>
      </w:rPr>
    </w:lvl>
    <w:lvl w:ilvl="6" w:tplc="1412793C">
      <w:numFmt w:val="bullet"/>
      <w:lvlText w:val="•"/>
      <w:lvlJc w:val="left"/>
      <w:pPr>
        <w:ind w:left="5256" w:hanging="360"/>
      </w:pPr>
      <w:rPr>
        <w:rFonts w:hint="default"/>
        <w:lang w:val="en-US" w:eastAsia="en-US" w:bidi="ar-SA"/>
      </w:rPr>
    </w:lvl>
    <w:lvl w:ilvl="7" w:tplc="5E401078">
      <w:numFmt w:val="bullet"/>
      <w:lvlText w:val="•"/>
      <w:lvlJc w:val="left"/>
      <w:pPr>
        <w:ind w:left="5832" w:hanging="360"/>
      </w:pPr>
      <w:rPr>
        <w:rFonts w:hint="default"/>
        <w:lang w:val="en-US" w:eastAsia="en-US" w:bidi="ar-SA"/>
      </w:rPr>
    </w:lvl>
    <w:lvl w:ilvl="8" w:tplc="45A65B28">
      <w:numFmt w:val="bullet"/>
      <w:lvlText w:val="•"/>
      <w:lvlJc w:val="left"/>
      <w:pPr>
        <w:ind w:left="6408" w:hanging="360"/>
      </w:pPr>
      <w:rPr>
        <w:rFonts w:hint="default"/>
        <w:lang w:val="en-US" w:eastAsia="en-US" w:bidi="ar-SA"/>
      </w:rPr>
    </w:lvl>
  </w:abstractNum>
  <w:abstractNum w:abstractNumId="8" w15:restartNumberingAfterBreak="0">
    <w:nsid w:val="1F37280E"/>
    <w:multiLevelType w:val="hybridMultilevel"/>
    <w:tmpl w:val="F6106F1A"/>
    <w:lvl w:ilvl="0" w:tplc="A9E68D4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B08C6174">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2" w:tplc="16C4A08A">
      <w:numFmt w:val="bullet"/>
      <w:lvlText w:val="-"/>
      <w:lvlJc w:val="left"/>
      <w:pPr>
        <w:ind w:left="2520" w:hanging="360"/>
      </w:pPr>
      <w:rPr>
        <w:rFonts w:ascii="Bodoni MT" w:eastAsia="Bodoni MT" w:hAnsi="Bodoni MT" w:cs="Bodoni MT" w:hint="default"/>
        <w:b w:val="0"/>
        <w:bCs w:val="0"/>
        <w:i w:val="0"/>
        <w:iCs w:val="0"/>
        <w:spacing w:val="0"/>
        <w:w w:val="100"/>
        <w:sz w:val="24"/>
        <w:szCs w:val="24"/>
        <w:lang w:val="en-US" w:eastAsia="en-US" w:bidi="ar-SA"/>
      </w:rPr>
    </w:lvl>
    <w:lvl w:ilvl="3" w:tplc="358468B8">
      <w:numFmt w:val="bullet"/>
      <w:lvlText w:val="•"/>
      <w:lvlJc w:val="left"/>
      <w:pPr>
        <w:ind w:left="3150" w:hanging="360"/>
      </w:pPr>
      <w:rPr>
        <w:rFonts w:hint="default"/>
        <w:lang w:val="en-US" w:eastAsia="en-US" w:bidi="ar-SA"/>
      </w:rPr>
    </w:lvl>
    <w:lvl w:ilvl="4" w:tplc="E51AC82E">
      <w:numFmt w:val="bullet"/>
      <w:lvlText w:val="•"/>
      <w:lvlJc w:val="left"/>
      <w:pPr>
        <w:ind w:left="3780" w:hanging="360"/>
      </w:pPr>
      <w:rPr>
        <w:rFonts w:hint="default"/>
        <w:lang w:val="en-US" w:eastAsia="en-US" w:bidi="ar-SA"/>
      </w:rPr>
    </w:lvl>
    <w:lvl w:ilvl="5" w:tplc="1BD03918">
      <w:numFmt w:val="bullet"/>
      <w:lvlText w:val="•"/>
      <w:lvlJc w:val="left"/>
      <w:pPr>
        <w:ind w:left="4410" w:hanging="360"/>
      </w:pPr>
      <w:rPr>
        <w:rFonts w:hint="default"/>
        <w:lang w:val="en-US" w:eastAsia="en-US" w:bidi="ar-SA"/>
      </w:rPr>
    </w:lvl>
    <w:lvl w:ilvl="6" w:tplc="A1523488">
      <w:numFmt w:val="bullet"/>
      <w:lvlText w:val="•"/>
      <w:lvlJc w:val="left"/>
      <w:pPr>
        <w:ind w:left="5040" w:hanging="360"/>
      </w:pPr>
      <w:rPr>
        <w:rFonts w:hint="default"/>
        <w:lang w:val="en-US" w:eastAsia="en-US" w:bidi="ar-SA"/>
      </w:rPr>
    </w:lvl>
    <w:lvl w:ilvl="7" w:tplc="8EE6B7B8">
      <w:numFmt w:val="bullet"/>
      <w:lvlText w:val="•"/>
      <w:lvlJc w:val="left"/>
      <w:pPr>
        <w:ind w:left="5670" w:hanging="360"/>
      </w:pPr>
      <w:rPr>
        <w:rFonts w:hint="default"/>
        <w:lang w:val="en-US" w:eastAsia="en-US" w:bidi="ar-SA"/>
      </w:rPr>
    </w:lvl>
    <w:lvl w:ilvl="8" w:tplc="96EA10AC">
      <w:numFmt w:val="bullet"/>
      <w:lvlText w:val="•"/>
      <w:lvlJc w:val="left"/>
      <w:pPr>
        <w:ind w:left="6300" w:hanging="360"/>
      </w:pPr>
      <w:rPr>
        <w:rFonts w:hint="default"/>
        <w:lang w:val="en-US" w:eastAsia="en-US" w:bidi="ar-SA"/>
      </w:rPr>
    </w:lvl>
  </w:abstractNum>
  <w:abstractNum w:abstractNumId="9" w15:restartNumberingAfterBreak="0">
    <w:nsid w:val="24A45755"/>
    <w:multiLevelType w:val="hybridMultilevel"/>
    <w:tmpl w:val="1F58B612"/>
    <w:lvl w:ilvl="0" w:tplc="627474B2">
      <w:start w:val="1"/>
      <w:numFmt w:val="decimal"/>
      <w:lvlText w:val="%1."/>
      <w:lvlJc w:val="left"/>
      <w:pPr>
        <w:ind w:left="1080" w:hanging="360"/>
        <w:jc w:val="left"/>
      </w:pPr>
      <w:rPr>
        <w:rFonts w:ascii="Bodoni MT" w:eastAsia="Bodoni MT" w:hAnsi="Bodoni MT" w:cs="Bodoni MT" w:hint="default"/>
        <w:b w:val="0"/>
        <w:bCs w:val="0"/>
        <w:i w:val="0"/>
        <w:iCs w:val="0"/>
        <w:spacing w:val="0"/>
        <w:w w:val="100"/>
        <w:sz w:val="24"/>
        <w:szCs w:val="24"/>
        <w:lang w:val="en-US" w:eastAsia="en-US" w:bidi="ar-SA"/>
      </w:rPr>
    </w:lvl>
    <w:lvl w:ilvl="1" w:tplc="3E12C8F8">
      <w:numFmt w:val="bullet"/>
      <w:lvlText w:val="•"/>
      <w:lvlJc w:val="left"/>
      <w:pPr>
        <w:ind w:left="1728" w:hanging="360"/>
      </w:pPr>
      <w:rPr>
        <w:rFonts w:hint="default"/>
        <w:lang w:val="en-US" w:eastAsia="en-US" w:bidi="ar-SA"/>
      </w:rPr>
    </w:lvl>
    <w:lvl w:ilvl="2" w:tplc="7C08BBE6">
      <w:numFmt w:val="bullet"/>
      <w:lvlText w:val="•"/>
      <w:lvlJc w:val="left"/>
      <w:pPr>
        <w:ind w:left="2376" w:hanging="360"/>
      </w:pPr>
      <w:rPr>
        <w:rFonts w:hint="default"/>
        <w:lang w:val="en-US" w:eastAsia="en-US" w:bidi="ar-SA"/>
      </w:rPr>
    </w:lvl>
    <w:lvl w:ilvl="3" w:tplc="1DF6CE24">
      <w:numFmt w:val="bullet"/>
      <w:lvlText w:val="•"/>
      <w:lvlJc w:val="left"/>
      <w:pPr>
        <w:ind w:left="3024" w:hanging="360"/>
      </w:pPr>
      <w:rPr>
        <w:rFonts w:hint="default"/>
        <w:lang w:val="en-US" w:eastAsia="en-US" w:bidi="ar-SA"/>
      </w:rPr>
    </w:lvl>
    <w:lvl w:ilvl="4" w:tplc="D4AC4370">
      <w:numFmt w:val="bullet"/>
      <w:lvlText w:val="•"/>
      <w:lvlJc w:val="left"/>
      <w:pPr>
        <w:ind w:left="3672" w:hanging="360"/>
      </w:pPr>
      <w:rPr>
        <w:rFonts w:hint="default"/>
        <w:lang w:val="en-US" w:eastAsia="en-US" w:bidi="ar-SA"/>
      </w:rPr>
    </w:lvl>
    <w:lvl w:ilvl="5" w:tplc="A6FE0CC2">
      <w:numFmt w:val="bullet"/>
      <w:lvlText w:val="•"/>
      <w:lvlJc w:val="left"/>
      <w:pPr>
        <w:ind w:left="4320" w:hanging="360"/>
      </w:pPr>
      <w:rPr>
        <w:rFonts w:hint="default"/>
        <w:lang w:val="en-US" w:eastAsia="en-US" w:bidi="ar-SA"/>
      </w:rPr>
    </w:lvl>
    <w:lvl w:ilvl="6" w:tplc="B0CE6C92">
      <w:numFmt w:val="bullet"/>
      <w:lvlText w:val="•"/>
      <w:lvlJc w:val="left"/>
      <w:pPr>
        <w:ind w:left="4968" w:hanging="360"/>
      </w:pPr>
      <w:rPr>
        <w:rFonts w:hint="default"/>
        <w:lang w:val="en-US" w:eastAsia="en-US" w:bidi="ar-SA"/>
      </w:rPr>
    </w:lvl>
    <w:lvl w:ilvl="7" w:tplc="A770F78C">
      <w:numFmt w:val="bullet"/>
      <w:lvlText w:val="•"/>
      <w:lvlJc w:val="left"/>
      <w:pPr>
        <w:ind w:left="5616" w:hanging="360"/>
      </w:pPr>
      <w:rPr>
        <w:rFonts w:hint="default"/>
        <w:lang w:val="en-US" w:eastAsia="en-US" w:bidi="ar-SA"/>
      </w:rPr>
    </w:lvl>
    <w:lvl w:ilvl="8" w:tplc="42320B98">
      <w:numFmt w:val="bullet"/>
      <w:lvlText w:val="•"/>
      <w:lvlJc w:val="left"/>
      <w:pPr>
        <w:ind w:left="6264" w:hanging="360"/>
      </w:pPr>
      <w:rPr>
        <w:rFonts w:hint="default"/>
        <w:lang w:val="en-US" w:eastAsia="en-US" w:bidi="ar-SA"/>
      </w:rPr>
    </w:lvl>
  </w:abstractNum>
  <w:abstractNum w:abstractNumId="10" w15:restartNumberingAfterBreak="0">
    <w:nsid w:val="261D66B3"/>
    <w:multiLevelType w:val="hybridMultilevel"/>
    <w:tmpl w:val="5DFC1A28"/>
    <w:lvl w:ilvl="0" w:tplc="B1DCB38A">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1" w:tplc="34F898E2">
      <w:numFmt w:val="bullet"/>
      <w:lvlText w:val="•"/>
      <w:lvlJc w:val="left"/>
      <w:pPr>
        <w:ind w:left="2376" w:hanging="360"/>
      </w:pPr>
      <w:rPr>
        <w:rFonts w:hint="default"/>
        <w:lang w:val="en-US" w:eastAsia="en-US" w:bidi="ar-SA"/>
      </w:rPr>
    </w:lvl>
    <w:lvl w:ilvl="2" w:tplc="B6C07420">
      <w:numFmt w:val="bullet"/>
      <w:lvlText w:val="•"/>
      <w:lvlJc w:val="left"/>
      <w:pPr>
        <w:ind w:left="2952" w:hanging="360"/>
      </w:pPr>
      <w:rPr>
        <w:rFonts w:hint="default"/>
        <w:lang w:val="en-US" w:eastAsia="en-US" w:bidi="ar-SA"/>
      </w:rPr>
    </w:lvl>
    <w:lvl w:ilvl="3" w:tplc="65A01E90">
      <w:numFmt w:val="bullet"/>
      <w:lvlText w:val="•"/>
      <w:lvlJc w:val="left"/>
      <w:pPr>
        <w:ind w:left="3528" w:hanging="360"/>
      </w:pPr>
      <w:rPr>
        <w:rFonts w:hint="default"/>
        <w:lang w:val="en-US" w:eastAsia="en-US" w:bidi="ar-SA"/>
      </w:rPr>
    </w:lvl>
    <w:lvl w:ilvl="4" w:tplc="D2581498">
      <w:numFmt w:val="bullet"/>
      <w:lvlText w:val="•"/>
      <w:lvlJc w:val="left"/>
      <w:pPr>
        <w:ind w:left="4104" w:hanging="360"/>
      </w:pPr>
      <w:rPr>
        <w:rFonts w:hint="default"/>
        <w:lang w:val="en-US" w:eastAsia="en-US" w:bidi="ar-SA"/>
      </w:rPr>
    </w:lvl>
    <w:lvl w:ilvl="5" w:tplc="52E0D19E">
      <w:numFmt w:val="bullet"/>
      <w:lvlText w:val="•"/>
      <w:lvlJc w:val="left"/>
      <w:pPr>
        <w:ind w:left="4680" w:hanging="360"/>
      </w:pPr>
      <w:rPr>
        <w:rFonts w:hint="default"/>
        <w:lang w:val="en-US" w:eastAsia="en-US" w:bidi="ar-SA"/>
      </w:rPr>
    </w:lvl>
    <w:lvl w:ilvl="6" w:tplc="424EFDAC">
      <w:numFmt w:val="bullet"/>
      <w:lvlText w:val="•"/>
      <w:lvlJc w:val="left"/>
      <w:pPr>
        <w:ind w:left="5256" w:hanging="360"/>
      </w:pPr>
      <w:rPr>
        <w:rFonts w:hint="default"/>
        <w:lang w:val="en-US" w:eastAsia="en-US" w:bidi="ar-SA"/>
      </w:rPr>
    </w:lvl>
    <w:lvl w:ilvl="7" w:tplc="6C5227DC">
      <w:numFmt w:val="bullet"/>
      <w:lvlText w:val="•"/>
      <w:lvlJc w:val="left"/>
      <w:pPr>
        <w:ind w:left="5832" w:hanging="360"/>
      </w:pPr>
      <w:rPr>
        <w:rFonts w:hint="default"/>
        <w:lang w:val="en-US" w:eastAsia="en-US" w:bidi="ar-SA"/>
      </w:rPr>
    </w:lvl>
    <w:lvl w:ilvl="8" w:tplc="95F6802A">
      <w:numFmt w:val="bullet"/>
      <w:lvlText w:val="•"/>
      <w:lvlJc w:val="left"/>
      <w:pPr>
        <w:ind w:left="6408" w:hanging="360"/>
      </w:pPr>
      <w:rPr>
        <w:rFonts w:hint="default"/>
        <w:lang w:val="en-US" w:eastAsia="en-US" w:bidi="ar-SA"/>
      </w:rPr>
    </w:lvl>
  </w:abstractNum>
  <w:abstractNum w:abstractNumId="11" w15:restartNumberingAfterBreak="0">
    <w:nsid w:val="28172275"/>
    <w:multiLevelType w:val="hybridMultilevel"/>
    <w:tmpl w:val="16401460"/>
    <w:lvl w:ilvl="0" w:tplc="28BAB33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F508C5C6">
      <w:numFmt w:val="bullet"/>
      <w:lvlText w:val="•"/>
      <w:lvlJc w:val="left"/>
      <w:pPr>
        <w:ind w:left="1728" w:hanging="360"/>
      </w:pPr>
      <w:rPr>
        <w:rFonts w:hint="default"/>
        <w:lang w:val="en-US" w:eastAsia="en-US" w:bidi="ar-SA"/>
      </w:rPr>
    </w:lvl>
    <w:lvl w:ilvl="2" w:tplc="CC5673BA">
      <w:numFmt w:val="bullet"/>
      <w:lvlText w:val="•"/>
      <w:lvlJc w:val="left"/>
      <w:pPr>
        <w:ind w:left="2376" w:hanging="360"/>
      </w:pPr>
      <w:rPr>
        <w:rFonts w:hint="default"/>
        <w:lang w:val="en-US" w:eastAsia="en-US" w:bidi="ar-SA"/>
      </w:rPr>
    </w:lvl>
    <w:lvl w:ilvl="3" w:tplc="0B3E9BD2">
      <w:numFmt w:val="bullet"/>
      <w:lvlText w:val="•"/>
      <w:lvlJc w:val="left"/>
      <w:pPr>
        <w:ind w:left="3024" w:hanging="360"/>
      </w:pPr>
      <w:rPr>
        <w:rFonts w:hint="default"/>
        <w:lang w:val="en-US" w:eastAsia="en-US" w:bidi="ar-SA"/>
      </w:rPr>
    </w:lvl>
    <w:lvl w:ilvl="4" w:tplc="62B070A2">
      <w:numFmt w:val="bullet"/>
      <w:lvlText w:val="•"/>
      <w:lvlJc w:val="left"/>
      <w:pPr>
        <w:ind w:left="3672" w:hanging="360"/>
      </w:pPr>
      <w:rPr>
        <w:rFonts w:hint="default"/>
        <w:lang w:val="en-US" w:eastAsia="en-US" w:bidi="ar-SA"/>
      </w:rPr>
    </w:lvl>
    <w:lvl w:ilvl="5" w:tplc="5F281D9A">
      <w:numFmt w:val="bullet"/>
      <w:lvlText w:val="•"/>
      <w:lvlJc w:val="left"/>
      <w:pPr>
        <w:ind w:left="4320" w:hanging="360"/>
      </w:pPr>
      <w:rPr>
        <w:rFonts w:hint="default"/>
        <w:lang w:val="en-US" w:eastAsia="en-US" w:bidi="ar-SA"/>
      </w:rPr>
    </w:lvl>
    <w:lvl w:ilvl="6" w:tplc="FF0276FE">
      <w:numFmt w:val="bullet"/>
      <w:lvlText w:val="•"/>
      <w:lvlJc w:val="left"/>
      <w:pPr>
        <w:ind w:left="4968" w:hanging="360"/>
      </w:pPr>
      <w:rPr>
        <w:rFonts w:hint="default"/>
        <w:lang w:val="en-US" w:eastAsia="en-US" w:bidi="ar-SA"/>
      </w:rPr>
    </w:lvl>
    <w:lvl w:ilvl="7" w:tplc="6674D708">
      <w:numFmt w:val="bullet"/>
      <w:lvlText w:val="•"/>
      <w:lvlJc w:val="left"/>
      <w:pPr>
        <w:ind w:left="5616" w:hanging="360"/>
      </w:pPr>
      <w:rPr>
        <w:rFonts w:hint="default"/>
        <w:lang w:val="en-US" w:eastAsia="en-US" w:bidi="ar-SA"/>
      </w:rPr>
    </w:lvl>
    <w:lvl w:ilvl="8" w:tplc="D450B12E">
      <w:numFmt w:val="bullet"/>
      <w:lvlText w:val="•"/>
      <w:lvlJc w:val="left"/>
      <w:pPr>
        <w:ind w:left="6264" w:hanging="360"/>
      </w:pPr>
      <w:rPr>
        <w:rFonts w:hint="default"/>
        <w:lang w:val="en-US" w:eastAsia="en-US" w:bidi="ar-SA"/>
      </w:rPr>
    </w:lvl>
  </w:abstractNum>
  <w:abstractNum w:abstractNumId="12" w15:restartNumberingAfterBreak="0">
    <w:nsid w:val="2888216C"/>
    <w:multiLevelType w:val="hybridMultilevel"/>
    <w:tmpl w:val="C150CA38"/>
    <w:lvl w:ilvl="0" w:tplc="4B462B48">
      <w:numFmt w:val="bullet"/>
      <w:lvlText w:val=""/>
      <w:lvlJc w:val="left"/>
      <w:pPr>
        <w:ind w:left="1080" w:hanging="360"/>
      </w:pPr>
      <w:rPr>
        <w:rFonts w:ascii="Symbol" w:eastAsia="Symbol" w:hAnsi="Symbol" w:cs="Symbol" w:hint="default"/>
        <w:b w:val="0"/>
        <w:bCs w:val="0"/>
        <w:i w:val="0"/>
        <w:iCs w:val="0"/>
        <w:spacing w:val="0"/>
        <w:w w:val="100"/>
        <w:sz w:val="22"/>
        <w:szCs w:val="22"/>
        <w:lang w:val="en-US" w:eastAsia="en-US" w:bidi="ar-SA"/>
      </w:rPr>
    </w:lvl>
    <w:lvl w:ilvl="1" w:tplc="B5C4BDFA">
      <w:numFmt w:val="bullet"/>
      <w:lvlText w:val="•"/>
      <w:lvlJc w:val="left"/>
      <w:pPr>
        <w:ind w:left="1728" w:hanging="360"/>
      </w:pPr>
      <w:rPr>
        <w:rFonts w:hint="default"/>
        <w:lang w:val="en-US" w:eastAsia="en-US" w:bidi="ar-SA"/>
      </w:rPr>
    </w:lvl>
    <w:lvl w:ilvl="2" w:tplc="D76CE92E">
      <w:numFmt w:val="bullet"/>
      <w:lvlText w:val="•"/>
      <w:lvlJc w:val="left"/>
      <w:pPr>
        <w:ind w:left="2376" w:hanging="360"/>
      </w:pPr>
      <w:rPr>
        <w:rFonts w:hint="default"/>
        <w:lang w:val="en-US" w:eastAsia="en-US" w:bidi="ar-SA"/>
      </w:rPr>
    </w:lvl>
    <w:lvl w:ilvl="3" w:tplc="520626D8">
      <w:numFmt w:val="bullet"/>
      <w:lvlText w:val="•"/>
      <w:lvlJc w:val="left"/>
      <w:pPr>
        <w:ind w:left="3024" w:hanging="360"/>
      </w:pPr>
      <w:rPr>
        <w:rFonts w:hint="default"/>
        <w:lang w:val="en-US" w:eastAsia="en-US" w:bidi="ar-SA"/>
      </w:rPr>
    </w:lvl>
    <w:lvl w:ilvl="4" w:tplc="951497AC">
      <w:numFmt w:val="bullet"/>
      <w:lvlText w:val="•"/>
      <w:lvlJc w:val="left"/>
      <w:pPr>
        <w:ind w:left="3672" w:hanging="360"/>
      </w:pPr>
      <w:rPr>
        <w:rFonts w:hint="default"/>
        <w:lang w:val="en-US" w:eastAsia="en-US" w:bidi="ar-SA"/>
      </w:rPr>
    </w:lvl>
    <w:lvl w:ilvl="5" w:tplc="345631A0">
      <w:numFmt w:val="bullet"/>
      <w:lvlText w:val="•"/>
      <w:lvlJc w:val="left"/>
      <w:pPr>
        <w:ind w:left="4320" w:hanging="360"/>
      </w:pPr>
      <w:rPr>
        <w:rFonts w:hint="default"/>
        <w:lang w:val="en-US" w:eastAsia="en-US" w:bidi="ar-SA"/>
      </w:rPr>
    </w:lvl>
    <w:lvl w:ilvl="6" w:tplc="3A3EAFBE">
      <w:numFmt w:val="bullet"/>
      <w:lvlText w:val="•"/>
      <w:lvlJc w:val="left"/>
      <w:pPr>
        <w:ind w:left="4968" w:hanging="360"/>
      </w:pPr>
      <w:rPr>
        <w:rFonts w:hint="default"/>
        <w:lang w:val="en-US" w:eastAsia="en-US" w:bidi="ar-SA"/>
      </w:rPr>
    </w:lvl>
    <w:lvl w:ilvl="7" w:tplc="9364F954">
      <w:numFmt w:val="bullet"/>
      <w:lvlText w:val="•"/>
      <w:lvlJc w:val="left"/>
      <w:pPr>
        <w:ind w:left="5616" w:hanging="360"/>
      </w:pPr>
      <w:rPr>
        <w:rFonts w:hint="default"/>
        <w:lang w:val="en-US" w:eastAsia="en-US" w:bidi="ar-SA"/>
      </w:rPr>
    </w:lvl>
    <w:lvl w:ilvl="8" w:tplc="B6C66A44">
      <w:numFmt w:val="bullet"/>
      <w:lvlText w:val="•"/>
      <w:lvlJc w:val="left"/>
      <w:pPr>
        <w:ind w:left="6264" w:hanging="360"/>
      </w:pPr>
      <w:rPr>
        <w:rFonts w:hint="default"/>
        <w:lang w:val="en-US" w:eastAsia="en-US" w:bidi="ar-SA"/>
      </w:rPr>
    </w:lvl>
  </w:abstractNum>
  <w:abstractNum w:abstractNumId="13" w15:restartNumberingAfterBreak="0">
    <w:nsid w:val="2985092C"/>
    <w:multiLevelType w:val="hybridMultilevel"/>
    <w:tmpl w:val="081ED9C0"/>
    <w:lvl w:ilvl="0" w:tplc="57B056A2">
      <w:start w:val="1"/>
      <w:numFmt w:val="decimal"/>
      <w:lvlText w:val="%1."/>
      <w:lvlJc w:val="left"/>
      <w:pPr>
        <w:ind w:left="1080" w:hanging="360"/>
        <w:jc w:val="left"/>
      </w:pPr>
      <w:rPr>
        <w:rFonts w:ascii="Bodoni MT" w:eastAsia="Bodoni MT" w:hAnsi="Bodoni MT" w:cs="Bodoni MT" w:hint="default"/>
        <w:b w:val="0"/>
        <w:bCs w:val="0"/>
        <w:i w:val="0"/>
        <w:iCs w:val="0"/>
        <w:spacing w:val="0"/>
        <w:w w:val="100"/>
        <w:sz w:val="24"/>
        <w:szCs w:val="24"/>
        <w:lang w:val="en-US" w:eastAsia="en-US" w:bidi="ar-SA"/>
      </w:rPr>
    </w:lvl>
    <w:lvl w:ilvl="1" w:tplc="EFCC2FA0">
      <w:numFmt w:val="bullet"/>
      <w:lvlText w:val="•"/>
      <w:lvlJc w:val="left"/>
      <w:pPr>
        <w:ind w:left="1728" w:hanging="360"/>
      </w:pPr>
      <w:rPr>
        <w:rFonts w:hint="default"/>
        <w:lang w:val="en-US" w:eastAsia="en-US" w:bidi="ar-SA"/>
      </w:rPr>
    </w:lvl>
    <w:lvl w:ilvl="2" w:tplc="57B2D77C">
      <w:numFmt w:val="bullet"/>
      <w:lvlText w:val="•"/>
      <w:lvlJc w:val="left"/>
      <w:pPr>
        <w:ind w:left="2376" w:hanging="360"/>
      </w:pPr>
      <w:rPr>
        <w:rFonts w:hint="default"/>
        <w:lang w:val="en-US" w:eastAsia="en-US" w:bidi="ar-SA"/>
      </w:rPr>
    </w:lvl>
    <w:lvl w:ilvl="3" w:tplc="6B621DBA">
      <w:numFmt w:val="bullet"/>
      <w:lvlText w:val="•"/>
      <w:lvlJc w:val="left"/>
      <w:pPr>
        <w:ind w:left="3024" w:hanging="360"/>
      </w:pPr>
      <w:rPr>
        <w:rFonts w:hint="default"/>
        <w:lang w:val="en-US" w:eastAsia="en-US" w:bidi="ar-SA"/>
      </w:rPr>
    </w:lvl>
    <w:lvl w:ilvl="4" w:tplc="C3FAFB5C">
      <w:numFmt w:val="bullet"/>
      <w:lvlText w:val="•"/>
      <w:lvlJc w:val="left"/>
      <w:pPr>
        <w:ind w:left="3672" w:hanging="360"/>
      </w:pPr>
      <w:rPr>
        <w:rFonts w:hint="default"/>
        <w:lang w:val="en-US" w:eastAsia="en-US" w:bidi="ar-SA"/>
      </w:rPr>
    </w:lvl>
    <w:lvl w:ilvl="5" w:tplc="9BB635DE">
      <w:numFmt w:val="bullet"/>
      <w:lvlText w:val="•"/>
      <w:lvlJc w:val="left"/>
      <w:pPr>
        <w:ind w:left="4320" w:hanging="360"/>
      </w:pPr>
      <w:rPr>
        <w:rFonts w:hint="default"/>
        <w:lang w:val="en-US" w:eastAsia="en-US" w:bidi="ar-SA"/>
      </w:rPr>
    </w:lvl>
    <w:lvl w:ilvl="6" w:tplc="E81AB454">
      <w:numFmt w:val="bullet"/>
      <w:lvlText w:val="•"/>
      <w:lvlJc w:val="left"/>
      <w:pPr>
        <w:ind w:left="4968" w:hanging="360"/>
      </w:pPr>
      <w:rPr>
        <w:rFonts w:hint="default"/>
        <w:lang w:val="en-US" w:eastAsia="en-US" w:bidi="ar-SA"/>
      </w:rPr>
    </w:lvl>
    <w:lvl w:ilvl="7" w:tplc="79203EE0">
      <w:numFmt w:val="bullet"/>
      <w:lvlText w:val="•"/>
      <w:lvlJc w:val="left"/>
      <w:pPr>
        <w:ind w:left="5616" w:hanging="360"/>
      </w:pPr>
      <w:rPr>
        <w:rFonts w:hint="default"/>
        <w:lang w:val="en-US" w:eastAsia="en-US" w:bidi="ar-SA"/>
      </w:rPr>
    </w:lvl>
    <w:lvl w:ilvl="8" w:tplc="62C0B7CC">
      <w:numFmt w:val="bullet"/>
      <w:lvlText w:val="•"/>
      <w:lvlJc w:val="left"/>
      <w:pPr>
        <w:ind w:left="6264" w:hanging="360"/>
      </w:pPr>
      <w:rPr>
        <w:rFonts w:hint="default"/>
        <w:lang w:val="en-US" w:eastAsia="en-US" w:bidi="ar-SA"/>
      </w:rPr>
    </w:lvl>
  </w:abstractNum>
  <w:abstractNum w:abstractNumId="14" w15:restartNumberingAfterBreak="0">
    <w:nsid w:val="30AA1B30"/>
    <w:multiLevelType w:val="hybridMultilevel"/>
    <w:tmpl w:val="683EB434"/>
    <w:lvl w:ilvl="0" w:tplc="C9F8C5EA">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20CEF0CE">
      <w:numFmt w:val="bullet"/>
      <w:lvlText w:val="•"/>
      <w:lvlJc w:val="left"/>
      <w:pPr>
        <w:ind w:left="1728" w:hanging="360"/>
      </w:pPr>
      <w:rPr>
        <w:rFonts w:hint="default"/>
        <w:lang w:val="en-US" w:eastAsia="en-US" w:bidi="ar-SA"/>
      </w:rPr>
    </w:lvl>
    <w:lvl w:ilvl="2" w:tplc="C1F426C0">
      <w:numFmt w:val="bullet"/>
      <w:lvlText w:val="•"/>
      <w:lvlJc w:val="left"/>
      <w:pPr>
        <w:ind w:left="2376" w:hanging="360"/>
      </w:pPr>
      <w:rPr>
        <w:rFonts w:hint="default"/>
        <w:lang w:val="en-US" w:eastAsia="en-US" w:bidi="ar-SA"/>
      </w:rPr>
    </w:lvl>
    <w:lvl w:ilvl="3" w:tplc="DB64297C">
      <w:numFmt w:val="bullet"/>
      <w:lvlText w:val="•"/>
      <w:lvlJc w:val="left"/>
      <w:pPr>
        <w:ind w:left="3024" w:hanging="360"/>
      </w:pPr>
      <w:rPr>
        <w:rFonts w:hint="default"/>
        <w:lang w:val="en-US" w:eastAsia="en-US" w:bidi="ar-SA"/>
      </w:rPr>
    </w:lvl>
    <w:lvl w:ilvl="4" w:tplc="FFBEA1FA">
      <w:numFmt w:val="bullet"/>
      <w:lvlText w:val="•"/>
      <w:lvlJc w:val="left"/>
      <w:pPr>
        <w:ind w:left="3672" w:hanging="360"/>
      </w:pPr>
      <w:rPr>
        <w:rFonts w:hint="default"/>
        <w:lang w:val="en-US" w:eastAsia="en-US" w:bidi="ar-SA"/>
      </w:rPr>
    </w:lvl>
    <w:lvl w:ilvl="5" w:tplc="A6ACAD0A">
      <w:numFmt w:val="bullet"/>
      <w:lvlText w:val="•"/>
      <w:lvlJc w:val="left"/>
      <w:pPr>
        <w:ind w:left="4320" w:hanging="360"/>
      </w:pPr>
      <w:rPr>
        <w:rFonts w:hint="default"/>
        <w:lang w:val="en-US" w:eastAsia="en-US" w:bidi="ar-SA"/>
      </w:rPr>
    </w:lvl>
    <w:lvl w:ilvl="6" w:tplc="C4CE97D6">
      <w:numFmt w:val="bullet"/>
      <w:lvlText w:val="•"/>
      <w:lvlJc w:val="left"/>
      <w:pPr>
        <w:ind w:left="4968" w:hanging="360"/>
      </w:pPr>
      <w:rPr>
        <w:rFonts w:hint="default"/>
        <w:lang w:val="en-US" w:eastAsia="en-US" w:bidi="ar-SA"/>
      </w:rPr>
    </w:lvl>
    <w:lvl w:ilvl="7" w:tplc="6D98BB1C">
      <w:numFmt w:val="bullet"/>
      <w:lvlText w:val="•"/>
      <w:lvlJc w:val="left"/>
      <w:pPr>
        <w:ind w:left="5616" w:hanging="360"/>
      </w:pPr>
      <w:rPr>
        <w:rFonts w:hint="default"/>
        <w:lang w:val="en-US" w:eastAsia="en-US" w:bidi="ar-SA"/>
      </w:rPr>
    </w:lvl>
    <w:lvl w:ilvl="8" w:tplc="A112CE68">
      <w:numFmt w:val="bullet"/>
      <w:lvlText w:val="•"/>
      <w:lvlJc w:val="left"/>
      <w:pPr>
        <w:ind w:left="6264" w:hanging="360"/>
      </w:pPr>
      <w:rPr>
        <w:rFonts w:hint="default"/>
        <w:lang w:val="en-US" w:eastAsia="en-US" w:bidi="ar-SA"/>
      </w:rPr>
    </w:lvl>
  </w:abstractNum>
  <w:abstractNum w:abstractNumId="15" w15:restartNumberingAfterBreak="0">
    <w:nsid w:val="39E95598"/>
    <w:multiLevelType w:val="hybridMultilevel"/>
    <w:tmpl w:val="BBE61FBE"/>
    <w:lvl w:ilvl="0" w:tplc="049C554E">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1C4E48C8">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2" w:tplc="862CC0F4">
      <w:numFmt w:val="bullet"/>
      <w:lvlText w:val="•"/>
      <w:lvlJc w:val="left"/>
      <w:pPr>
        <w:ind w:left="2440" w:hanging="360"/>
      </w:pPr>
      <w:rPr>
        <w:rFonts w:hint="default"/>
        <w:lang w:val="en-US" w:eastAsia="en-US" w:bidi="ar-SA"/>
      </w:rPr>
    </w:lvl>
    <w:lvl w:ilvl="3" w:tplc="F9A84B84">
      <w:numFmt w:val="bullet"/>
      <w:lvlText w:val="•"/>
      <w:lvlJc w:val="left"/>
      <w:pPr>
        <w:ind w:left="3080" w:hanging="360"/>
      </w:pPr>
      <w:rPr>
        <w:rFonts w:hint="default"/>
        <w:lang w:val="en-US" w:eastAsia="en-US" w:bidi="ar-SA"/>
      </w:rPr>
    </w:lvl>
    <w:lvl w:ilvl="4" w:tplc="6B3EBD84">
      <w:numFmt w:val="bullet"/>
      <w:lvlText w:val="•"/>
      <w:lvlJc w:val="left"/>
      <w:pPr>
        <w:ind w:left="3720" w:hanging="360"/>
      </w:pPr>
      <w:rPr>
        <w:rFonts w:hint="default"/>
        <w:lang w:val="en-US" w:eastAsia="en-US" w:bidi="ar-SA"/>
      </w:rPr>
    </w:lvl>
    <w:lvl w:ilvl="5" w:tplc="13B69F32">
      <w:numFmt w:val="bullet"/>
      <w:lvlText w:val="•"/>
      <w:lvlJc w:val="left"/>
      <w:pPr>
        <w:ind w:left="4360" w:hanging="360"/>
      </w:pPr>
      <w:rPr>
        <w:rFonts w:hint="default"/>
        <w:lang w:val="en-US" w:eastAsia="en-US" w:bidi="ar-SA"/>
      </w:rPr>
    </w:lvl>
    <w:lvl w:ilvl="6" w:tplc="BA107C18">
      <w:numFmt w:val="bullet"/>
      <w:lvlText w:val="•"/>
      <w:lvlJc w:val="left"/>
      <w:pPr>
        <w:ind w:left="5000" w:hanging="360"/>
      </w:pPr>
      <w:rPr>
        <w:rFonts w:hint="default"/>
        <w:lang w:val="en-US" w:eastAsia="en-US" w:bidi="ar-SA"/>
      </w:rPr>
    </w:lvl>
    <w:lvl w:ilvl="7" w:tplc="2EC23D10">
      <w:numFmt w:val="bullet"/>
      <w:lvlText w:val="•"/>
      <w:lvlJc w:val="left"/>
      <w:pPr>
        <w:ind w:left="5640" w:hanging="360"/>
      </w:pPr>
      <w:rPr>
        <w:rFonts w:hint="default"/>
        <w:lang w:val="en-US" w:eastAsia="en-US" w:bidi="ar-SA"/>
      </w:rPr>
    </w:lvl>
    <w:lvl w:ilvl="8" w:tplc="E0CC8FC6">
      <w:numFmt w:val="bullet"/>
      <w:lvlText w:val="•"/>
      <w:lvlJc w:val="left"/>
      <w:pPr>
        <w:ind w:left="6280" w:hanging="360"/>
      </w:pPr>
      <w:rPr>
        <w:rFonts w:hint="default"/>
        <w:lang w:val="en-US" w:eastAsia="en-US" w:bidi="ar-SA"/>
      </w:rPr>
    </w:lvl>
  </w:abstractNum>
  <w:abstractNum w:abstractNumId="16" w15:restartNumberingAfterBreak="0">
    <w:nsid w:val="3A7273F0"/>
    <w:multiLevelType w:val="hybridMultilevel"/>
    <w:tmpl w:val="214824BC"/>
    <w:lvl w:ilvl="0" w:tplc="847A9FD2">
      <w:start w:val="1"/>
      <w:numFmt w:val="decimal"/>
      <w:lvlText w:val="%1."/>
      <w:lvlJc w:val="left"/>
      <w:pPr>
        <w:ind w:left="1800" w:hanging="360"/>
        <w:jc w:val="left"/>
      </w:pPr>
      <w:rPr>
        <w:rFonts w:ascii="Bodoni MT" w:eastAsia="Bodoni MT" w:hAnsi="Bodoni MT" w:cs="Bodoni MT" w:hint="default"/>
        <w:b w:val="0"/>
        <w:bCs w:val="0"/>
        <w:i w:val="0"/>
        <w:iCs w:val="0"/>
        <w:spacing w:val="0"/>
        <w:w w:val="100"/>
        <w:sz w:val="24"/>
        <w:szCs w:val="24"/>
        <w:lang w:val="en-US" w:eastAsia="en-US" w:bidi="ar-SA"/>
      </w:rPr>
    </w:lvl>
    <w:lvl w:ilvl="1" w:tplc="A8DA3E2C">
      <w:numFmt w:val="bullet"/>
      <w:lvlText w:val="•"/>
      <w:lvlJc w:val="left"/>
      <w:pPr>
        <w:ind w:left="2376" w:hanging="360"/>
      </w:pPr>
      <w:rPr>
        <w:rFonts w:hint="default"/>
        <w:lang w:val="en-US" w:eastAsia="en-US" w:bidi="ar-SA"/>
      </w:rPr>
    </w:lvl>
    <w:lvl w:ilvl="2" w:tplc="9FDC3988">
      <w:numFmt w:val="bullet"/>
      <w:lvlText w:val="•"/>
      <w:lvlJc w:val="left"/>
      <w:pPr>
        <w:ind w:left="2952" w:hanging="360"/>
      </w:pPr>
      <w:rPr>
        <w:rFonts w:hint="default"/>
        <w:lang w:val="en-US" w:eastAsia="en-US" w:bidi="ar-SA"/>
      </w:rPr>
    </w:lvl>
    <w:lvl w:ilvl="3" w:tplc="6D5A91B8">
      <w:numFmt w:val="bullet"/>
      <w:lvlText w:val="•"/>
      <w:lvlJc w:val="left"/>
      <w:pPr>
        <w:ind w:left="3528" w:hanging="360"/>
      </w:pPr>
      <w:rPr>
        <w:rFonts w:hint="default"/>
        <w:lang w:val="en-US" w:eastAsia="en-US" w:bidi="ar-SA"/>
      </w:rPr>
    </w:lvl>
    <w:lvl w:ilvl="4" w:tplc="A27CDB10">
      <w:numFmt w:val="bullet"/>
      <w:lvlText w:val="•"/>
      <w:lvlJc w:val="left"/>
      <w:pPr>
        <w:ind w:left="4104" w:hanging="360"/>
      </w:pPr>
      <w:rPr>
        <w:rFonts w:hint="default"/>
        <w:lang w:val="en-US" w:eastAsia="en-US" w:bidi="ar-SA"/>
      </w:rPr>
    </w:lvl>
    <w:lvl w:ilvl="5" w:tplc="6E18EBC8">
      <w:numFmt w:val="bullet"/>
      <w:lvlText w:val="•"/>
      <w:lvlJc w:val="left"/>
      <w:pPr>
        <w:ind w:left="4680" w:hanging="360"/>
      </w:pPr>
      <w:rPr>
        <w:rFonts w:hint="default"/>
        <w:lang w:val="en-US" w:eastAsia="en-US" w:bidi="ar-SA"/>
      </w:rPr>
    </w:lvl>
    <w:lvl w:ilvl="6" w:tplc="DCA2CCAA">
      <w:numFmt w:val="bullet"/>
      <w:lvlText w:val="•"/>
      <w:lvlJc w:val="left"/>
      <w:pPr>
        <w:ind w:left="5256" w:hanging="360"/>
      </w:pPr>
      <w:rPr>
        <w:rFonts w:hint="default"/>
        <w:lang w:val="en-US" w:eastAsia="en-US" w:bidi="ar-SA"/>
      </w:rPr>
    </w:lvl>
    <w:lvl w:ilvl="7" w:tplc="332A4E3E">
      <w:numFmt w:val="bullet"/>
      <w:lvlText w:val="•"/>
      <w:lvlJc w:val="left"/>
      <w:pPr>
        <w:ind w:left="5832" w:hanging="360"/>
      </w:pPr>
      <w:rPr>
        <w:rFonts w:hint="default"/>
        <w:lang w:val="en-US" w:eastAsia="en-US" w:bidi="ar-SA"/>
      </w:rPr>
    </w:lvl>
    <w:lvl w:ilvl="8" w:tplc="330A937C">
      <w:numFmt w:val="bullet"/>
      <w:lvlText w:val="•"/>
      <w:lvlJc w:val="left"/>
      <w:pPr>
        <w:ind w:left="6408" w:hanging="360"/>
      </w:pPr>
      <w:rPr>
        <w:rFonts w:hint="default"/>
        <w:lang w:val="en-US" w:eastAsia="en-US" w:bidi="ar-SA"/>
      </w:rPr>
    </w:lvl>
  </w:abstractNum>
  <w:abstractNum w:abstractNumId="17" w15:restartNumberingAfterBreak="0">
    <w:nsid w:val="3C66559D"/>
    <w:multiLevelType w:val="hybridMultilevel"/>
    <w:tmpl w:val="78F256FA"/>
    <w:lvl w:ilvl="0" w:tplc="0E8C4CC6">
      <w:start w:val="1"/>
      <w:numFmt w:val="decimal"/>
      <w:lvlText w:val="%1."/>
      <w:lvlJc w:val="left"/>
      <w:pPr>
        <w:ind w:left="782" w:hanging="243"/>
        <w:jc w:val="right"/>
      </w:pPr>
      <w:rPr>
        <w:rFonts w:ascii="Bodoni MT" w:eastAsia="Bodoni MT" w:hAnsi="Bodoni MT" w:cs="Bodoni MT" w:hint="default"/>
        <w:b/>
        <w:bCs/>
        <w:i w:val="0"/>
        <w:iCs w:val="0"/>
        <w:spacing w:val="0"/>
        <w:w w:val="100"/>
        <w:sz w:val="24"/>
        <w:szCs w:val="24"/>
        <w:lang w:val="en-US" w:eastAsia="en-US" w:bidi="ar-SA"/>
      </w:rPr>
    </w:lvl>
    <w:lvl w:ilvl="1" w:tplc="B3382016">
      <w:numFmt w:val="bullet"/>
      <w:lvlText w:val="•"/>
      <w:lvlJc w:val="left"/>
      <w:pPr>
        <w:ind w:left="1458" w:hanging="243"/>
      </w:pPr>
      <w:rPr>
        <w:rFonts w:hint="default"/>
        <w:lang w:val="en-US" w:eastAsia="en-US" w:bidi="ar-SA"/>
      </w:rPr>
    </w:lvl>
    <w:lvl w:ilvl="2" w:tplc="56DCC586">
      <w:numFmt w:val="bullet"/>
      <w:lvlText w:val="•"/>
      <w:lvlJc w:val="left"/>
      <w:pPr>
        <w:ind w:left="2136" w:hanging="243"/>
      </w:pPr>
      <w:rPr>
        <w:rFonts w:hint="default"/>
        <w:lang w:val="en-US" w:eastAsia="en-US" w:bidi="ar-SA"/>
      </w:rPr>
    </w:lvl>
    <w:lvl w:ilvl="3" w:tplc="4D180FAA">
      <w:numFmt w:val="bullet"/>
      <w:lvlText w:val="•"/>
      <w:lvlJc w:val="left"/>
      <w:pPr>
        <w:ind w:left="2814" w:hanging="243"/>
      </w:pPr>
      <w:rPr>
        <w:rFonts w:hint="default"/>
        <w:lang w:val="en-US" w:eastAsia="en-US" w:bidi="ar-SA"/>
      </w:rPr>
    </w:lvl>
    <w:lvl w:ilvl="4" w:tplc="2F2E641A">
      <w:numFmt w:val="bullet"/>
      <w:lvlText w:val="•"/>
      <w:lvlJc w:val="left"/>
      <w:pPr>
        <w:ind w:left="3492" w:hanging="243"/>
      </w:pPr>
      <w:rPr>
        <w:rFonts w:hint="default"/>
        <w:lang w:val="en-US" w:eastAsia="en-US" w:bidi="ar-SA"/>
      </w:rPr>
    </w:lvl>
    <w:lvl w:ilvl="5" w:tplc="CF34789E">
      <w:numFmt w:val="bullet"/>
      <w:lvlText w:val="•"/>
      <w:lvlJc w:val="left"/>
      <w:pPr>
        <w:ind w:left="4170" w:hanging="243"/>
      </w:pPr>
      <w:rPr>
        <w:rFonts w:hint="default"/>
        <w:lang w:val="en-US" w:eastAsia="en-US" w:bidi="ar-SA"/>
      </w:rPr>
    </w:lvl>
    <w:lvl w:ilvl="6" w:tplc="A0820BD2">
      <w:numFmt w:val="bullet"/>
      <w:lvlText w:val="•"/>
      <w:lvlJc w:val="left"/>
      <w:pPr>
        <w:ind w:left="4848" w:hanging="243"/>
      </w:pPr>
      <w:rPr>
        <w:rFonts w:hint="default"/>
        <w:lang w:val="en-US" w:eastAsia="en-US" w:bidi="ar-SA"/>
      </w:rPr>
    </w:lvl>
    <w:lvl w:ilvl="7" w:tplc="D44CF0FE">
      <w:numFmt w:val="bullet"/>
      <w:lvlText w:val="•"/>
      <w:lvlJc w:val="left"/>
      <w:pPr>
        <w:ind w:left="5526" w:hanging="243"/>
      </w:pPr>
      <w:rPr>
        <w:rFonts w:hint="default"/>
        <w:lang w:val="en-US" w:eastAsia="en-US" w:bidi="ar-SA"/>
      </w:rPr>
    </w:lvl>
    <w:lvl w:ilvl="8" w:tplc="D8C6A02A">
      <w:numFmt w:val="bullet"/>
      <w:lvlText w:val="•"/>
      <w:lvlJc w:val="left"/>
      <w:pPr>
        <w:ind w:left="6204" w:hanging="243"/>
      </w:pPr>
      <w:rPr>
        <w:rFonts w:hint="default"/>
        <w:lang w:val="en-US" w:eastAsia="en-US" w:bidi="ar-SA"/>
      </w:rPr>
    </w:lvl>
  </w:abstractNum>
  <w:abstractNum w:abstractNumId="18" w15:restartNumberingAfterBreak="0">
    <w:nsid w:val="3E870EF4"/>
    <w:multiLevelType w:val="hybridMultilevel"/>
    <w:tmpl w:val="C78E31CE"/>
    <w:lvl w:ilvl="0" w:tplc="0F0CB536">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7AA233B6">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2" w:tplc="539CEF14">
      <w:numFmt w:val="bullet"/>
      <w:lvlText w:val="•"/>
      <w:lvlJc w:val="left"/>
      <w:pPr>
        <w:ind w:left="2440" w:hanging="360"/>
      </w:pPr>
      <w:rPr>
        <w:rFonts w:hint="default"/>
        <w:lang w:val="en-US" w:eastAsia="en-US" w:bidi="ar-SA"/>
      </w:rPr>
    </w:lvl>
    <w:lvl w:ilvl="3" w:tplc="85F0BA3E">
      <w:numFmt w:val="bullet"/>
      <w:lvlText w:val="•"/>
      <w:lvlJc w:val="left"/>
      <w:pPr>
        <w:ind w:left="3080" w:hanging="360"/>
      </w:pPr>
      <w:rPr>
        <w:rFonts w:hint="default"/>
        <w:lang w:val="en-US" w:eastAsia="en-US" w:bidi="ar-SA"/>
      </w:rPr>
    </w:lvl>
    <w:lvl w:ilvl="4" w:tplc="964C59E4">
      <w:numFmt w:val="bullet"/>
      <w:lvlText w:val="•"/>
      <w:lvlJc w:val="left"/>
      <w:pPr>
        <w:ind w:left="3720" w:hanging="360"/>
      </w:pPr>
      <w:rPr>
        <w:rFonts w:hint="default"/>
        <w:lang w:val="en-US" w:eastAsia="en-US" w:bidi="ar-SA"/>
      </w:rPr>
    </w:lvl>
    <w:lvl w:ilvl="5" w:tplc="1B806720">
      <w:numFmt w:val="bullet"/>
      <w:lvlText w:val="•"/>
      <w:lvlJc w:val="left"/>
      <w:pPr>
        <w:ind w:left="4360" w:hanging="360"/>
      </w:pPr>
      <w:rPr>
        <w:rFonts w:hint="default"/>
        <w:lang w:val="en-US" w:eastAsia="en-US" w:bidi="ar-SA"/>
      </w:rPr>
    </w:lvl>
    <w:lvl w:ilvl="6" w:tplc="9FA2B536">
      <w:numFmt w:val="bullet"/>
      <w:lvlText w:val="•"/>
      <w:lvlJc w:val="left"/>
      <w:pPr>
        <w:ind w:left="5000" w:hanging="360"/>
      </w:pPr>
      <w:rPr>
        <w:rFonts w:hint="default"/>
        <w:lang w:val="en-US" w:eastAsia="en-US" w:bidi="ar-SA"/>
      </w:rPr>
    </w:lvl>
    <w:lvl w:ilvl="7" w:tplc="5C8CF50C">
      <w:numFmt w:val="bullet"/>
      <w:lvlText w:val="•"/>
      <w:lvlJc w:val="left"/>
      <w:pPr>
        <w:ind w:left="5640" w:hanging="360"/>
      </w:pPr>
      <w:rPr>
        <w:rFonts w:hint="default"/>
        <w:lang w:val="en-US" w:eastAsia="en-US" w:bidi="ar-SA"/>
      </w:rPr>
    </w:lvl>
    <w:lvl w:ilvl="8" w:tplc="81587788">
      <w:numFmt w:val="bullet"/>
      <w:lvlText w:val="•"/>
      <w:lvlJc w:val="left"/>
      <w:pPr>
        <w:ind w:left="6280" w:hanging="360"/>
      </w:pPr>
      <w:rPr>
        <w:rFonts w:hint="default"/>
        <w:lang w:val="en-US" w:eastAsia="en-US" w:bidi="ar-SA"/>
      </w:rPr>
    </w:lvl>
  </w:abstractNum>
  <w:abstractNum w:abstractNumId="19" w15:restartNumberingAfterBreak="0">
    <w:nsid w:val="43695DAE"/>
    <w:multiLevelType w:val="hybridMultilevel"/>
    <w:tmpl w:val="3A4288E8"/>
    <w:lvl w:ilvl="0" w:tplc="A3AA3C9E">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071877E0">
      <w:numFmt w:val="bullet"/>
      <w:lvlText w:val="•"/>
      <w:lvlJc w:val="left"/>
      <w:pPr>
        <w:ind w:left="1728" w:hanging="360"/>
      </w:pPr>
      <w:rPr>
        <w:rFonts w:hint="default"/>
        <w:lang w:val="en-US" w:eastAsia="en-US" w:bidi="ar-SA"/>
      </w:rPr>
    </w:lvl>
    <w:lvl w:ilvl="2" w:tplc="385A1DBC">
      <w:numFmt w:val="bullet"/>
      <w:lvlText w:val="•"/>
      <w:lvlJc w:val="left"/>
      <w:pPr>
        <w:ind w:left="2376" w:hanging="360"/>
      </w:pPr>
      <w:rPr>
        <w:rFonts w:hint="default"/>
        <w:lang w:val="en-US" w:eastAsia="en-US" w:bidi="ar-SA"/>
      </w:rPr>
    </w:lvl>
    <w:lvl w:ilvl="3" w:tplc="3FA4CBC0">
      <w:numFmt w:val="bullet"/>
      <w:lvlText w:val="•"/>
      <w:lvlJc w:val="left"/>
      <w:pPr>
        <w:ind w:left="3024" w:hanging="360"/>
      </w:pPr>
      <w:rPr>
        <w:rFonts w:hint="default"/>
        <w:lang w:val="en-US" w:eastAsia="en-US" w:bidi="ar-SA"/>
      </w:rPr>
    </w:lvl>
    <w:lvl w:ilvl="4" w:tplc="3800C8B8">
      <w:numFmt w:val="bullet"/>
      <w:lvlText w:val="•"/>
      <w:lvlJc w:val="left"/>
      <w:pPr>
        <w:ind w:left="3672" w:hanging="360"/>
      </w:pPr>
      <w:rPr>
        <w:rFonts w:hint="default"/>
        <w:lang w:val="en-US" w:eastAsia="en-US" w:bidi="ar-SA"/>
      </w:rPr>
    </w:lvl>
    <w:lvl w:ilvl="5" w:tplc="E0325E7A">
      <w:numFmt w:val="bullet"/>
      <w:lvlText w:val="•"/>
      <w:lvlJc w:val="left"/>
      <w:pPr>
        <w:ind w:left="4320" w:hanging="360"/>
      </w:pPr>
      <w:rPr>
        <w:rFonts w:hint="default"/>
        <w:lang w:val="en-US" w:eastAsia="en-US" w:bidi="ar-SA"/>
      </w:rPr>
    </w:lvl>
    <w:lvl w:ilvl="6" w:tplc="C2BAFF0C">
      <w:numFmt w:val="bullet"/>
      <w:lvlText w:val="•"/>
      <w:lvlJc w:val="left"/>
      <w:pPr>
        <w:ind w:left="4968" w:hanging="360"/>
      </w:pPr>
      <w:rPr>
        <w:rFonts w:hint="default"/>
        <w:lang w:val="en-US" w:eastAsia="en-US" w:bidi="ar-SA"/>
      </w:rPr>
    </w:lvl>
    <w:lvl w:ilvl="7" w:tplc="032C1264">
      <w:numFmt w:val="bullet"/>
      <w:lvlText w:val="•"/>
      <w:lvlJc w:val="left"/>
      <w:pPr>
        <w:ind w:left="5616" w:hanging="360"/>
      </w:pPr>
      <w:rPr>
        <w:rFonts w:hint="default"/>
        <w:lang w:val="en-US" w:eastAsia="en-US" w:bidi="ar-SA"/>
      </w:rPr>
    </w:lvl>
    <w:lvl w:ilvl="8" w:tplc="D1EAAD84">
      <w:numFmt w:val="bullet"/>
      <w:lvlText w:val="•"/>
      <w:lvlJc w:val="left"/>
      <w:pPr>
        <w:ind w:left="6264" w:hanging="360"/>
      </w:pPr>
      <w:rPr>
        <w:rFonts w:hint="default"/>
        <w:lang w:val="en-US" w:eastAsia="en-US" w:bidi="ar-SA"/>
      </w:rPr>
    </w:lvl>
  </w:abstractNum>
  <w:abstractNum w:abstractNumId="20" w15:restartNumberingAfterBreak="0">
    <w:nsid w:val="457D069B"/>
    <w:multiLevelType w:val="hybridMultilevel"/>
    <w:tmpl w:val="3A58AEFC"/>
    <w:lvl w:ilvl="0" w:tplc="6938F2F8">
      <w:start w:val="1"/>
      <w:numFmt w:val="decimal"/>
      <w:lvlText w:val="%1."/>
      <w:lvlJc w:val="left"/>
      <w:pPr>
        <w:ind w:left="1080" w:hanging="360"/>
        <w:jc w:val="right"/>
      </w:pPr>
      <w:rPr>
        <w:rFonts w:ascii="Bodoni MT" w:eastAsia="Bodoni MT" w:hAnsi="Bodoni MT" w:cs="Bodoni MT" w:hint="default"/>
        <w:b w:val="0"/>
        <w:bCs w:val="0"/>
        <w:i w:val="0"/>
        <w:iCs w:val="0"/>
        <w:spacing w:val="0"/>
        <w:w w:val="100"/>
        <w:sz w:val="24"/>
        <w:szCs w:val="24"/>
        <w:lang w:val="en-US" w:eastAsia="en-US" w:bidi="ar-SA"/>
      </w:rPr>
    </w:lvl>
    <w:lvl w:ilvl="1" w:tplc="9E244704">
      <w:numFmt w:val="bullet"/>
      <w:lvlText w:val="•"/>
      <w:lvlJc w:val="left"/>
      <w:pPr>
        <w:ind w:left="1728" w:hanging="360"/>
      </w:pPr>
      <w:rPr>
        <w:rFonts w:hint="default"/>
        <w:lang w:val="en-US" w:eastAsia="en-US" w:bidi="ar-SA"/>
      </w:rPr>
    </w:lvl>
    <w:lvl w:ilvl="2" w:tplc="BECC115E">
      <w:numFmt w:val="bullet"/>
      <w:lvlText w:val="•"/>
      <w:lvlJc w:val="left"/>
      <w:pPr>
        <w:ind w:left="2376" w:hanging="360"/>
      </w:pPr>
      <w:rPr>
        <w:rFonts w:hint="default"/>
        <w:lang w:val="en-US" w:eastAsia="en-US" w:bidi="ar-SA"/>
      </w:rPr>
    </w:lvl>
    <w:lvl w:ilvl="3" w:tplc="A61C255A">
      <w:numFmt w:val="bullet"/>
      <w:lvlText w:val="•"/>
      <w:lvlJc w:val="left"/>
      <w:pPr>
        <w:ind w:left="3024" w:hanging="360"/>
      </w:pPr>
      <w:rPr>
        <w:rFonts w:hint="default"/>
        <w:lang w:val="en-US" w:eastAsia="en-US" w:bidi="ar-SA"/>
      </w:rPr>
    </w:lvl>
    <w:lvl w:ilvl="4" w:tplc="4FD4E194">
      <w:numFmt w:val="bullet"/>
      <w:lvlText w:val="•"/>
      <w:lvlJc w:val="left"/>
      <w:pPr>
        <w:ind w:left="3672" w:hanging="360"/>
      </w:pPr>
      <w:rPr>
        <w:rFonts w:hint="default"/>
        <w:lang w:val="en-US" w:eastAsia="en-US" w:bidi="ar-SA"/>
      </w:rPr>
    </w:lvl>
    <w:lvl w:ilvl="5" w:tplc="9D30A516">
      <w:numFmt w:val="bullet"/>
      <w:lvlText w:val="•"/>
      <w:lvlJc w:val="left"/>
      <w:pPr>
        <w:ind w:left="4320" w:hanging="360"/>
      </w:pPr>
      <w:rPr>
        <w:rFonts w:hint="default"/>
        <w:lang w:val="en-US" w:eastAsia="en-US" w:bidi="ar-SA"/>
      </w:rPr>
    </w:lvl>
    <w:lvl w:ilvl="6" w:tplc="D646B1C2">
      <w:numFmt w:val="bullet"/>
      <w:lvlText w:val="•"/>
      <w:lvlJc w:val="left"/>
      <w:pPr>
        <w:ind w:left="4968" w:hanging="360"/>
      </w:pPr>
      <w:rPr>
        <w:rFonts w:hint="default"/>
        <w:lang w:val="en-US" w:eastAsia="en-US" w:bidi="ar-SA"/>
      </w:rPr>
    </w:lvl>
    <w:lvl w:ilvl="7" w:tplc="D19A8BD8">
      <w:numFmt w:val="bullet"/>
      <w:lvlText w:val="•"/>
      <w:lvlJc w:val="left"/>
      <w:pPr>
        <w:ind w:left="5616" w:hanging="360"/>
      </w:pPr>
      <w:rPr>
        <w:rFonts w:hint="default"/>
        <w:lang w:val="en-US" w:eastAsia="en-US" w:bidi="ar-SA"/>
      </w:rPr>
    </w:lvl>
    <w:lvl w:ilvl="8" w:tplc="4426E428">
      <w:numFmt w:val="bullet"/>
      <w:lvlText w:val="•"/>
      <w:lvlJc w:val="left"/>
      <w:pPr>
        <w:ind w:left="6264" w:hanging="360"/>
      </w:pPr>
      <w:rPr>
        <w:rFonts w:hint="default"/>
        <w:lang w:val="en-US" w:eastAsia="en-US" w:bidi="ar-SA"/>
      </w:rPr>
    </w:lvl>
  </w:abstractNum>
  <w:abstractNum w:abstractNumId="21" w15:restartNumberingAfterBreak="0">
    <w:nsid w:val="47C21473"/>
    <w:multiLevelType w:val="hybridMultilevel"/>
    <w:tmpl w:val="887466B6"/>
    <w:lvl w:ilvl="0" w:tplc="CA38841E">
      <w:start w:val="1"/>
      <w:numFmt w:val="decimal"/>
      <w:lvlText w:val="%1."/>
      <w:lvlJc w:val="left"/>
      <w:pPr>
        <w:ind w:left="1800" w:hanging="360"/>
        <w:jc w:val="right"/>
      </w:pPr>
      <w:rPr>
        <w:rFonts w:ascii="Bodoni MT" w:eastAsia="Bodoni MT" w:hAnsi="Bodoni MT" w:cs="Bodoni MT" w:hint="default"/>
        <w:b w:val="0"/>
        <w:bCs w:val="0"/>
        <w:i w:val="0"/>
        <w:iCs w:val="0"/>
        <w:spacing w:val="0"/>
        <w:w w:val="100"/>
        <w:sz w:val="24"/>
        <w:szCs w:val="24"/>
        <w:lang w:val="en-US" w:eastAsia="en-US" w:bidi="ar-SA"/>
      </w:rPr>
    </w:lvl>
    <w:lvl w:ilvl="1" w:tplc="D5A8352E">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2" w:tplc="7AEC3366">
      <w:numFmt w:val="bullet"/>
      <w:lvlText w:val="•"/>
      <w:lvlJc w:val="left"/>
      <w:pPr>
        <w:ind w:left="2952" w:hanging="360"/>
      </w:pPr>
      <w:rPr>
        <w:rFonts w:hint="default"/>
        <w:lang w:val="en-US" w:eastAsia="en-US" w:bidi="ar-SA"/>
      </w:rPr>
    </w:lvl>
    <w:lvl w:ilvl="3" w:tplc="3C366D5C">
      <w:numFmt w:val="bullet"/>
      <w:lvlText w:val="•"/>
      <w:lvlJc w:val="left"/>
      <w:pPr>
        <w:ind w:left="3528" w:hanging="360"/>
      </w:pPr>
      <w:rPr>
        <w:rFonts w:hint="default"/>
        <w:lang w:val="en-US" w:eastAsia="en-US" w:bidi="ar-SA"/>
      </w:rPr>
    </w:lvl>
    <w:lvl w:ilvl="4" w:tplc="EA94D032">
      <w:numFmt w:val="bullet"/>
      <w:lvlText w:val="•"/>
      <w:lvlJc w:val="left"/>
      <w:pPr>
        <w:ind w:left="4104" w:hanging="360"/>
      </w:pPr>
      <w:rPr>
        <w:rFonts w:hint="default"/>
        <w:lang w:val="en-US" w:eastAsia="en-US" w:bidi="ar-SA"/>
      </w:rPr>
    </w:lvl>
    <w:lvl w:ilvl="5" w:tplc="AB3822F8">
      <w:numFmt w:val="bullet"/>
      <w:lvlText w:val="•"/>
      <w:lvlJc w:val="left"/>
      <w:pPr>
        <w:ind w:left="4680" w:hanging="360"/>
      </w:pPr>
      <w:rPr>
        <w:rFonts w:hint="default"/>
        <w:lang w:val="en-US" w:eastAsia="en-US" w:bidi="ar-SA"/>
      </w:rPr>
    </w:lvl>
    <w:lvl w:ilvl="6" w:tplc="0C7E9016">
      <w:numFmt w:val="bullet"/>
      <w:lvlText w:val="•"/>
      <w:lvlJc w:val="left"/>
      <w:pPr>
        <w:ind w:left="5256" w:hanging="360"/>
      </w:pPr>
      <w:rPr>
        <w:rFonts w:hint="default"/>
        <w:lang w:val="en-US" w:eastAsia="en-US" w:bidi="ar-SA"/>
      </w:rPr>
    </w:lvl>
    <w:lvl w:ilvl="7" w:tplc="25FC936C">
      <w:numFmt w:val="bullet"/>
      <w:lvlText w:val="•"/>
      <w:lvlJc w:val="left"/>
      <w:pPr>
        <w:ind w:left="5832" w:hanging="360"/>
      </w:pPr>
      <w:rPr>
        <w:rFonts w:hint="default"/>
        <w:lang w:val="en-US" w:eastAsia="en-US" w:bidi="ar-SA"/>
      </w:rPr>
    </w:lvl>
    <w:lvl w:ilvl="8" w:tplc="3C2EFA2A">
      <w:numFmt w:val="bullet"/>
      <w:lvlText w:val="•"/>
      <w:lvlJc w:val="left"/>
      <w:pPr>
        <w:ind w:left="6408" w:hanging="360"/>
      </w:pPr>
      <w:rPr>
        <w:rFonts w:hint="default"/>
        <w:lang w:val="en-US" w:eastAsia="en-US" w:bidi="ar-SA"/>
      </w:rPr>
    </w:lvl>
  </w:abstractNum>
  <w:abstractNum w:abstractNumId="22" w15:restartNumberingAfterBreak="0">
    <w:nsid w:val="48F10F9D"/>
    <w:multiLevelType w:val="hybridMultilevel"/>
    <w:tmpl w:val="40AEB97A"/>
    <w:lvl w:ilvl="0" w:tplc="FB48BDF4">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1" w:tplc="DED0628E">
      <w:numFmt w:val="bullet"/>
      <w:lvlText w:val="•"/>
      <w:lvlJc w:val="left"/>
      <w:pPr>
        <w:ind w:left="2376" w:hanging="360"/>
      </w:pPr>
      <w:rPr>
        <w:rFonts w:hint="default"/>
        <w:lang w:val="en-US" w:eastAsia="en-US" w:bidi="ar-SA"/>
      </w:rPr>
    </w:lvl>
    <w:lvl w:ilvl="2" w:tplc="452AB7A2">
      <w:numFmt w:val="bullet"/>
      <w:lvlText w:val="•"/>
      <w:lvlJc w:val="left"/>
      <w:pPr>
        <w:ind w:left="2952" w:hanging="360"/>
      </w:pPr>
      <w:rPr>
        <w:rFonts w:hint="default"/>
        <w:lang w:val="en-US" w:eastAsia="en-US" w:bidi="ar-SA"/>
      </w:rPr>
    </w:lvl>
    <w:lvl w:ilvl="3" w:tplc="31EC70F4">
      <w:numFmt w:val="bullet"/>
      <w:lvlText w:val="•"/>
      <w:lvlJc w:val="left"/>
      <w:pPr>
        <w:ind w:left="3528" w:hanging="360"/>
      </w:pPr>
      <w:rPr>
        <w:rFonts w:hint="default"/>
        <w:lang w:val="en-US" w:eastAsia="en-US" w:bidi="ar-SA"/>
      </w:rPr>
    </w:lvl>
    <w:lvl w:ilvl="4" w:tplc="CC4635FA">
      <w:numFmt w:val="bullet"/>
      <w:lvlText w:val="•"/>
      <w:lvlJc w:val="left"/>
      <w:pPr>
        <w:ind w:left="4104" w:hanging="360"/>
      </w:pPr>
      <w:rPr>
        <w:rFonts w:hint="default"/>
        <w:lang w:val="en-US" w:eastAsia="en-US" w:bidi="ar-SA"/>
      </w:rPr>
    </w:lvl>
    <w:lvl w:ilvl="5" w:tplc="1CD6A9FE">
      <w:numFmt w:val="bullet"/>
      <w:lvlText w:val="•"/>
      <w:lvlJc w:val="left"/>
      <w:pPr>
        <w:ind w:left="4680" w:hanging="360"/>
      </w:pPr>
      <w:rPr>
        <w:rFonts w:hint="default"/>
        <w:lang w:val="en-US" w:eastAsia="en-US" w:bidi="ar-SA"/>
      </w:rPr>
    </w:lvl>
    <w:lvl w:ilvl="6" w:tplc="FB5E0678">
      <w:numFmt w:val="bullet"/>
      <w:lvlText w:val="•"/>
      <w:lvlJc w:val="left"/>
      <w:pPr>
        <w:ind w:left="5256" w:hanging="360"/>
      </w:pPr>
      <w:rPr>
        <w:rFonts w:hint="default"/>
        <w:lang w:val="en-US" w:eastAsia="en-US" w:bidi="ar-SA"/>
      </w:rPr>
    </w:lvl>
    <w:lvl w:ilvl="7" w:tplc="AD8EB69A">
      <w:numFmt w:val="bullet"/>
      <w:lvlText w:val="•"/>
      <w:lvlJc w:val="left"/>
      <w:pPr>
        <w:ind w:left="5832" w:hanging="360"/>
      </w:pPr>
      <w:rPr>
        <w:rFonts w:hint="default"/>
        <w:lang w:val="en-US" w:eastAsia="en-US" w:bidi="ar-SA"/>
      </w:rPr>
    </w:lvl>
    <w:lvl w:ilvl="8" w:tplc="E95E8104">
      <w:numFmt w:val="bullet"/>
      <w:lvlText w:val="•"/>
      <w:lvlJc w:val="left"/>
      <w:pPr>
        <w:ind w:left="6408" w:hanging="360"/>
      </w:pPr>
      <w:rPr>
        <w:rFonts w:hint="default"/>
        <w:lang w:val="en-US" w:eastAsia="en-US" w:bidi="ar-SA"/>
      </w:rPr>
    </w:lvl>
  </w:abstractNum>
  <w:abstractNum w:abstractNumId="23" w15:restartNumberingAfterBreak="0">
    <w:nsid w:val="4AA605EF"/>
    <w:multiLevelType w:val="hybridMultilevel"/>
    <w:tmpl w:val="8CC4DE4A"/>
    <w:lvl w:ilvl="0" w:tplc="467EBD76">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D6BEF4D4">
      <w:numFmt w:val="bullet"/>
      <w:lvlText w:val="•"/>
      <w:lvlJc w:val="left"/>
      <w:pPr>
        <w:ind w:left="1728" w:hanging="360"/>
      </w:pPr>
      <w:rPr>
        <w:rFonts w:hint="default"/>
        <w:lang w:val="en-US" w:eastAsia="en-US" w:bidi="ar-SA"/>
      </w:rPr>
    </w:lvl>
    <w:lvl w:ilvl="2" w:tplc="2856ED1C">
      <w:numFmt w:val="bullet"/>
      <w:lvlText w:val="•"/>
      <w:lvlJc w:val="left"/>
      <w:pPr>
        <w:ind w:left="2376" w:hanging="360"/>
      </w:pPr>
      <w:rPr>
        <w:rFonts w:hint="default"/>
        <w:lang w:val="en-US" w:eastAsia="en-US" w:bidi="ar-SA"/>
      </w:rPr>
    </w:lvl>
    <w:lvl w:ilvl="3" w:tplc="D00E367E">
      <w:numFmt w:val="bullet"/>
      <w:lvlText w:val="•"/>
      <w:lvlJc w:val="left"/>
      <w:pPr>
        <w:ind w:left="3024" w:hanging="360"/>
      </w:pPr>
      <w:rPr>
        <w:rFonts w:hint="default"/>
        <w:lang w:val="en-US" w:eastAsia="en-US" w:bidi="ar-SA"/>
      </w:rPr>
    </w:lvl>
    <w:lvl w:ilvl="4" w:tplc="CFC68A98">
      <w:numFmt w:val="bullet"/>
      <w:lvlText w:val="•"/>
      <w:lvlJc w:val="left"/>
      <w:pPr>
        <w:ind w:left="3672" w:hanging="360"/>
      </w:pPr>
      <w:rPr>
        <w:rFonts w:hint="default"/>
        <w:lang w:val="en-US" w:eastAsia="en-US" w:bidi="ar-SA"/>
      </w:rPr>
    </w:lvl>
    <w:lvl w:ilvl="5" w:tplc="8C284180">
      <w:numFmt w:val="bullet"/>
      <w:lvlText w:val="•"/>
      <w:lvlJc w:val="left"/>
      <w:pPr>
        <w:ind w:left="4320" w:hanging="360"/>
      </w:pPr>
      <w:rPr>
        <w:rFonts w:hint="default"/>
        <w:lang w:val="en-US" w:eastAsia="en-US" w:bidi="ar-SA"/>
      </w:rPr>
    </w:lvl>
    <w:lvl w:ilvl="6" w:tplc="2BA0FAB4">
      <w:numFmt w:val="bullet"/>
      <w:lvlText w:val="•"/>
      <w:lvlJc w:val="left"/>
      <w:pPr>
        <w:ind w:left="4968" w:hanging="360"/>
      </w:pPr>
      <w:rPr>
        <w:rFonts w:hint="default"/>
        <w:lang w:val="en-US" w:eastAsia="en-US" w:bidi="ar-SA"/>
      </w:rPr>
    </w:lvl>
    <w:lvl w:ilvl="7" w:tplc="58402508">
      <w:numFmt w:val="bullet"/>
      <w:lvlText w:val="•"/>
      <w:lvlJc w:val="left"/>
      <w:pPr>
        <w:ind w:left="5616" w:hanging="360"/>
      </w:pPr>
      <w:rPr>
        <w:rFonts w:hint="default"/>
        <w:lang w:val="en-US" w:eastAsia="en-US" w:bidi="ar-SA"/>
      </w:rPr>
    </w:lvl>
    <w:lvl w:ilvl="8" w:tplc="0C72DE40">
      <w:numFmt w:val="bullet"/>
      <w:lvlText w:val="•"/>
      <w:lvlJc w:val="left"/>
      <w:pPr>
        <w:ind w:left="6264" w:hanging="360"/>
      </w:pPr>
      <w:rPr>
        <w:rFonts w:hint="default"/>
        <w:lang w:val="en-US" w:eastAsia="en-US" w:bidi="ar-SA"/>
      </w:rPr>
    </w:lvl>
  </w:abstractNum>
  <w:abstractNum w:abstractNumId="24" w15:restartNumberingAfterBreak="0">
    <w:nsid w:val="4C661EF4"/>
    <w:multiLevelType w:val="hybridMultilevel"/>
    <w:tmpl w:val="368C1B6C"/>
    <w:lvl w:ilvl="0" w:tplc="664CEE7E">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1" w:tplc="0CE05C1E">
      <w:numFmt w:val="bullet"/>
      <w:lvlText w:val="•"/>
      <w:lvlJc w:val="left"/>
      <w:pPr>
        <w:ind w:left="2376" w:hanging="360"/>
      </w:pPr>
      <w:rPr>
        <w:rFonts w:hint="default"/>
        <w:lang w:val="en-US" w:eastAsia="en-US" w:bidi="ar-SA"/>
      </w:rPr>
    </w:lvl>
    <w:lvl w:ilvl="2" w:tplc="55808FB0">
      <w:numFmt w:val="bullet"/>
      <w:lvlText w:val="•"/>
      <w:lvlJc w:val="left"/>
      <w:pPr>
        <w:ind w:left="2952" w:hanging="360"/>
      </w:pPr>
      <w:rPr>
        <w:rFonts w:hint="default"/>
        <w:lang w:val="en-US" w:eastAsia="en-US" w:bidi="ar-SA"/>
      </w:rPr>
    </w:lvl>
    <w:lvl w:ilvl="3" w:tplc="CCC075E8">
      <w:numFmt w:val="bullet"/>
      <w:lvlText w:val="•"/>
      <w:lvlJc w:val="left"/>
      <w:pPr>
        <w:ind w:left="3528" w:hanging="360"/>
      </w:pPr>
      <w:rPr>
        <w:rFonts w:hint="default"/>
        <w:lang w:val="en-US" w:eastAsia="en-US" w:bidi="ar-SA"/>
      </w:rPr>
    </w:lvl>
    <w:lvl w:ilvl="4" w:tplc="AED466A8">
      <w:numFmt w:val="bullet"/>
      <w:lvlText w:val="•"/>
      <w:lvlJc w:val="left"/>
      <w:pPr>
        <w:ind w:left="4104" w:hanging="360"/>
      </w:pPr>
      <w:rPr>
        <w:rFonts w:hint="default"/>
        <w:lang w:val="en-US" w:eastAsia="en-US" w:bidi="ar-SA"/>
      </w:rPr>
    </w:lvl>
    <w:lvl w:ilvl="5" w:tplc="B2AAB186">
      <w:numFmt w:val="bullet"/>
      <w:lvlText w:val="•"/>
      <w:lvlJc w:val="left"/>
      <w:pPr>
        <w:ind w:left="4680" w:hanging="360"/>
      </w:pPr>
      <w:rPr>
        <w:rFonts w:hint="default"/>
        <w:lang w:val="en-US" w:eastAsia="en-US" w:bidi="ar-SA"/>
      </w:rPr>
    </w:lvl>
    <w:lvl w:ilvl="6" w:tplc="DA4A032E">
      <w:numFmt w:val="bullet"/>
      <w:lvlText w:val="•"/>
      <w:lvlJc w:val="left"/>
      <w:pPr>
        <w:ind w:left="5256" w:hanging="360"/>
      </w:pPr>
      <w:rPr>
        <w:rFonts w:hint="default"/>
        <w:lang w:val="en-US" w:eastAsia="en-US" w:bidi="ar-SA"/>
      </w:rPr>
    </w:lvl>
    <w:lvl w:ilvl="7" w:tplc="743CBBCA">
      <w:numFmt w:val="bullet"/>
      <w:lvlText w:val="•"/>
      <w:lvlJc w:val="left"/>
      <w:pPr>
        <w:ind w:left="5832" w:hanging="360"/>
      </w:pPr>
      <w:rPr>
        <w:rFonts w:hint="default"/>
        <w:lang w:val="en-US" w:eastAsia="en-US" w:bidi="ar-SA"/>
      </w:rPr>
    </w:lvl>
    <w:lvl w:ilvl="8" w:tplc="C6D09322">
      <w:numFmt w:val="bullet"/>
      <w:lvlText w:val="•"/>
      <w:lvlJc w:val="left"/>
      <w:pPr>
        <w:ind w:left="6408" w:hanging="360"/>
      </w:pPr>
      <w:rPr>
        <w:rFonts w:hint="default"/>
        <w:lang w:val="en-US" w:eastAsia="en-US" w:bidi="ar-SA"/>
      </w:rPr>
    </w:lvl>
  </w:abstractNum>
  <w:abstractNum w:abstractNumId="25" w15:restartNumberingAfterBreak="0">
    <w:nsid w:val="4DB152B7"/>
    <w:multiLevelType w:val="hybridMultilevel"/>
    <w:tmpl w:val="F8E8A5B2"/>
    <w:lvl w:ilvl="0" w:tplc="1218698C">
      <w:start w:val="1"/>
      <w:numFmt w:val="decimal"/>
      <w:lvlText w:val="%1."/>
      <w:lvlJc w:val="left"/>
      <w:pPr>
        <w:ind w:left="1800" w:hanging="360"/>
        <w:jc w:val="right"/>
      </w:pPr>
      <w:rPr>
        <w:rFonts w:ascii="Bodoni MT" w:eastAsia="Bodoni MT" w:hAnsi="Bodoni MT" w:cs="Bodoni MT" w:hint="default"/>
        <w:b w:val="0"/>
        <w:bCs w:val="0"/>
        <w:i w:val="0"/>
        <w:iCs w:val="0"/>
        <w:spacing w:val="0"/>
        <w:w w:val="100"/>
        <w:sz w:val="24"/>
        <w:szCs w:val="24"/>
        <w:lang w:val="en-US" w:eastAsia="en-US" w:bidi="ar-SA"/>
      </w:rPr>
    </w:lvl>
    <w:lvl w:ilvl="1" w:tplc="8F2E61CA">
      <w:numFmt w:val="bullet"/>
      <w:lvlText w:val="•"/>
      <w:lvlJc w:val="left"/>
      <w:pPr>
        <w:ind w:left="2376" w:hanging="360"/>
      </w:pPr>
      <w:rPr>
        <w:rFonts w:hint="default"/>
        <w:lang w:val="en-US" w:eastAsia="en-US" w:bidi="ar-SA"/>
      </w:rPr>
    </w:lvl>
    <w:lvl w:ilvl="2" w:tplc="F4A0407E">
      <w:numFmt w:val="bullet"/>
      <w:lvlText w:val="•"/>
      <w:lvlJc w:val="left"/>
      <w:pPr>
        <w:ind w:left="2952" w:hanging="360"/>
      </w:pPr>
      <w:rPr>
        <w:rFonts w:hint="default"/>
        <w:lang w:val="en-US" w:eastAsia="en-US" w:bidi="ar-SA"/>
      </w:rPr>
    </w:lvl>
    <w:lvl w:ilvl="3" w:tplc="7B94404C">
      <w:numFmt w:val="bullet"/>
      <w:lvlText w:val="•"/>
      <w:lvlJc w:val="left"/>
      <w:pPr>
        <w:ind w:left="3528" w:hanging="360"/>
      </w:pPr>
      <w:rPr>
        <w:rFonts w:hint="default"/>
        <w:lang w:val="en-US" w:eastAsia="en-US" w:bidi="ar-SA"/>
      </w:rPr>
    </w:lvl>
    <w:lvl w:ilvl="4" w:tplc="F020AA3A">
      <w:numFmt w:val="bullet"/>
      <w:lvlText w:val="•"/>
      <w:lvlJc w:val="left"/>
      <w:pPr>
        <w:ind w:left="4104" w:hanging="360"/>
      </w:pPr>
      <w:rPr>
        <w:rFonts w:hint="default"/>
        <w:lang w:val="en-US" w:eastAsia="en-US" w:bidi="ar-SA"/>
      </w:rPr>
    </w:lvl>
    <w:lvl w:ilvl="5" w:tplc="0AB89480">
      <w:numFmt w:val="bullet"/>
      <w:lvlText w:val="•"/>
      <w:lvlJc w:val="left"/>
      <w:pPr>
        <w:ind w:left="4680" w:hanging="360"/>
      </w:pPr>
      <w:rPr>
        <w:rFonts w:hint="default"/>
        <w:lang w:val="en-US" w:eastAsia="en-US" w:bidi="ar-SA"/>
      </w:rPr>
    </w:lvl>
    <w:lvl w:ilvl="6" w:tplc="6DAE37D4">
      <w:numFmt w:val="bullet"/>
      <w:lvlText w:val="•"/>
      <w:lvlJc w:val="left"/>
      <w:pPr>
        <w:ind w:left="5256" w:hanging="360"/>
      </w:pPr>
      <w:rPr>
        <w:rFonts w:hint="default"/>
        <w:lang w:val="en-US" w:eastAsia="en-US" w:bidi="ar-SA"/>
      </w:rPr>
    </w:lvl>
    <w:lvl w:ilvl="7" w:tplc="514A1570">
      <w:numFmt w:val="bullet"/>
      <w:lvlText w:val="•"/>
      <w:lvlJc w:val="left"/>
      <w:pPr>
        <w:ind w:left="5832" w:hanging="360"/>
      </w:pPr>
      <w:rPr>
        <w:rFonts w:hint="default"/>
        <w:lang w:val="en-US" w:eastAsia="en-US" w:bidi="ar-SA"/>
      </w:rPr>
    </w:lvl>
    <w:lvl w:ilvl="8" w:tplc="D4BCB69C">
      <w:numFmt w:val="bullet"/>
      <w:lvlText w:val="•"/>
      <w:lvlJc w:val="left"/>
      <w:pPr>
        <w:ind w:left="6408" w:hanging="360"/>
      </w:pPr>
      <w:rPr>
        <w:rFonts w:hint="default"/>
        <w:lang w:val="en-US" w:eastAsia="en-US" w:bidi="ar-SA"/>
      </w:rPr>
    </w:lvl>
  </w:abstractNum>
  <w:abstractNum w:abstractNumId="26" w15:restartNumberingAfterBreak="0">
    <w:nsid w:val="51FC075B"/>
    <w:multiLevelType w:val="hybridMultilevel"/>
    <w:tmpl w:val="A378C4A0"/>
    <w:lvl w:ilvl="0" w:tplc="D152D620">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11F65BC8">
      <w:numFmt w:val="bullet"/>
      <w:lvlText w:val="•"/>
      <w:lvlJc w:val="left"/>
      <w:pPr>
        <w:ind w:left="1728" w:hanging="360"/>
      </w:pPr>
      <w:rPr>
        <w:rFonts w:hint="default"/>
        <w:lang w:val="en-US" w:eastAsia="en-US" w:bidi="ar-SA"/>
      </w:rPr>
    </w:lvl>
    <w:lvl w:ilvl="2" w:tplc="67B2A15E">
      <w:numFmt w:val="bullet"/>
      <w:lvlText w:val="•"/>
      <w:lvlJc w:val="left"/>
      <w:pPr>
        <w:ind w:left="2376" w:hanging="360"/>
      </w:pPr>
      <w:rPr>
        <w:rFonts w:hint="default"/>
        <w:lang w:val="en-US" w:eastAsia="en-US" w:bidi="ar-SA"/>
      </w:rPr>
    </w:lvl>
    <w:lvl w:ilvl="3" w:tplc="000C3C52">
      <w:numFmt w:val="bullet"/>
      <w:lvlText w:val="•"/>
      <w:lvlJc w:val="left"/>
      <w:pPr>
        <w:ind w:left="3024" w:hanging="360"/>
      </w:pPr>
      <w:rPr>
        <w:rFonts w:hint="default"/>
        <w:lang w:val="en-US" w:eastAsia="en-US" w:bidi="ar-SA"/>
      </w:rPr>
    </w:lvl>
    <w:lvl w:ilvl="4" w:tplc="9CD4F942">
      <w:numFmt w:val="bullet"/>
      <w:lvlText w:val="•"/>
      <w:lvlJc w:val="left"/>
      <w:pPr>
        <w:ind w:left="3672" w:hanging="360"/>
      </w:pPr>
      <w:rPr>
        <w:rFonts w:hint="default"/>
        <w:lang w:val="en-US" w:eastAsia="en-US" w:bidi="ar-SA"/>
      </w:rPr>
    </w:lvl>
    <w:lvl w:ilvl="5" w:tplc="E5E6552E">
      <w:numFmt w:val="bullet"/>
      <w:lvlText w:val="•"/>
      <w:lvlJc w:val="left"/>
      <w:pPr>
        <w:ind w:left="4320" w:hanging="360"/>
      </w:pPr>
      <w:rPr>
        <w:rFonts w:hint="default"/>
        <w:lang w:val="en-US" w:eastAsia="en-US" w:bidi="ar-SA"/>
      </w:rPr>
    </w:lvl>
    <w:lvl w:ilvl="6" w:tplc="28C80582">
      <w:numFmt w:val="bullet"/>
      <w:lvlText w:val="•"/>
      <w:lvlJc w:val="left"/>
      <w:pPr>
        <w:ind w:left="4968" w:hanging="360"/>
      </w:pPr>
      <w:rPr>
        <w:rFonts w:hint="default"/>
        <w:lang w:val="en-US" w:eastAsia="en-US" w:bidi="ar-SA"/>
      </w:rPr>
    </w:lvl>
    <w:lvl w:ilvl="7" w:tplc="CFFA4FCA">
      <w:numFmt w:val="bullet"/>
      <w:lvlText w:val="•"/>
      <w:lvlJc w:val="left"/>
      <w:pPr>
        <w:ind w:left="5616" w:hanging="360"/>
      </w:pPr>
      <w:rPr>
        <w:rFonts w:hint="default"/>
        <w:lang w:val="en-US" w:eastAsia="en-US" w:bidi="ar-SA"/>
      </w:rPr>
    </w:lvl>
    <w:lvl w:ilvl="8" w:tplc="88EA2372">
      <w:numFmt w:val="bullet"/>
      <w:lvlText w:val="•"/>
      <w:lvlJc w:val="left"/>
      <w:pPr>
        <w:ind w:left="6264" w:hanging="360"/>
      </w:pPr>
      <w:rPr>
        <w:rFonts w:hint="default"/>
        <w:lang w:val="en-US" w:eastAsia="en-US" w:bidi="ar-SA"/>
      </w:rPr>
    </w:lvl>
  </w:abstractNum>
  <w:abstractNum w:abstractNumId="27" w15:restartNumberingAfterBreak="0">
    <w:nsid w:val="52FD6920"/>
    <w:multiLevelType w:val="hybridMultilevel"/>
    <w:tmpl w:val="7300637A"/>
    <w:lvl w:ilvl="0" w:tplc="B18CCFDC">
      <w:start w:val="1"/>
      <w:numFmt w:val="decimal"/>
      <w:lvlText w:val="%1."/>
      <w:lvlJc w:val="left"/>
      <w:pPr>
        <w:ind w:left="1080" w:hanging="360"/>
        <w:jc w:val="left"/>
      </w:pPr>
      <w:rPr>
        <w:rFonts w:ascii="Bodoni MT" w:eastAsia="Bodoni MT" w:hAnsi="Bodoni MT" w:cs="Bodoni MT" w:hint="default"/>
        <w:b w:val="0"/>
        <w:bCs w:val="0"/>
        <w:i w:val="0"/>
        <w:iCs w:val="0"/>
        <w:spacing w:val="0"/>
        <w:w w:val="100"/>
        <w:sz w:val="24"/>
        <w:szCs w:val="24"/>
        <w:lang w:val="en-US" w:eastAsia="en-US" w:bidi="ar-SA"/>
      </w:rPr>
    </w:lvl>
    <w:lvl w:ilvl="1" w:tplc="CB4E212E">
      <w:numFmt w:val="bullet"/>
      <w:lvlText w:val="•"/>
      <w:lvlJc w:val="left"/>
      <w:pPr>
        <w:ind w:left="1728" w:hanging="360"/>
      </w:pPr>
      <w:rPr>
        <w:rFonts w:hint="default"/>
        <w:lang w:val="en-US" w:eastAsia="en-US" w:bidi="ar-SA"/>
      </w:rPr>
    </w:lvl>
    <w:lvl w:ilvl="2" w:tplc="6598DA4C">
      <w:numFmt w:val="bullet"/>
      <w:lvlText w:val="•"/>
      <w:lvlJc w:val="left"/>
      <w:pPr>
        <w:ind w:left="2376" w:hanging="360"/>
      </w:pPr>
      <w:rPr>
        <w:rFonts w:hint="default"/>
        <w:lang w:val="en-US" w:eastAsia="en-US" w:bidi="ar-SA"/>
      </w:rPr>
    </w:lvl>
    <w:lvl w:ilvl="3" w:tplc="17989404">
      <w:numFmt w:val="bullet"/>
      <w:lvlText w:val="•"/>
      <w:lvlJc w:val="left"/>
      <w:pPr>
        <w:ind w:left="3024" w:hanging="360"/>
      </w:pPr>
      <w:rPr>
        <w:rFonts w:hint="default"/>
        <w:lang w:val="en-US" w:eastAsia="en-US" w:bidi="ar-SA"/>
      </w:rPr>
    </w:lvl>
    <w:lvl w:ilvl="4" w:tplc="D128666E">
      <w:numFmt w:val="bullet"/>
      <w:lvlText w:val="•"/>
      <w:lvlJc w:val="left"/>
      <w:pPr>
        <w:ind w:left="3672" w:hanging="360"/>
      </w:pPr>
      <w:rPr>
        <w:rFonts w:hint="default"/>
        <w:lang w:val="en-US" w:eastAsia="en-US" w:bidi="ar-SA"/>
      </w:rPr>
    </w:lvl>
    <w:lvl w:ilvl="5" w:tplc="1D70931C">
      <w:numFmt w:val="bullet"/>
      <w:lvlText w:val="•"/>
      <w:lvlJc w:val="left"/>
      <w:pPr>
        <w:ind w:left="4320" w:hanging="360"/>
      </w:pPr>
      <w:rPr>
        <w:rFonts w:hint="default"/>
        <w:lang w:val="en-US" w:eastAsia="en-US" w:bidi="ar-SA"/>
      </w:rPr>
    </w:lvl>
    <w:lvl w:ilvl="6" w:tplc="00283828">
      <w:numFmt w:val="bullet"/>
      <w:lvlText w:val="•"/>
      <w:lvlJc w:val="left"/>
      <w:pPr>
        <w:ind w:left="4968" w:hanging="360"/>
      </w:pPr>
      <w:rPr>
        <w:rFonts w:hint="default"/>
        <w:lang w:val="en-US" w:eastAsia="en-US" w:bidi="ar-SA"/>
      </w:rPr>
    </w:lvl>
    <w:lvl w:ilvl="7" w:tplc="E1761764">
      <w:numFmt w:val="bullet"/>
      <w:lvlText w:val="•"/>
      <w:lvlJc w:val="left"/>
      <w:pPr>
        <w:ind w:left="5616" w:hanging="360"/>
      </w:pPr>
      <w:rPr>
        <w:rFonts w:hint="default"/>
        <w:lang w:val="en-US" w:eastAsia="en-US" w:bidi="ar-SA"/>
      </w:rPr>
    </w:lvl>
    <w:lvl w:ilvl="8" w:tplc="DD663012">
      <w:numFmt w:val="bullet"/>
      <w:lvlText w:val="•"/>
      <w:lvlJc w:val="left"/>
      <w:pPr>
        <w:ind w:left="6264" w:hanging="360"/>
      </w:pPr>
      <w:rPr>
        <w:rFonts w:hint="default"/>
        <w:lang w:val="en-US" w:eastAsia="en-US" w:bidi="ar-SA"/>
      </w:rPr>
    </w:lvl>
  </w:abstractNum>
  <w:abstractNum w:abstractNumId="28" w15:restartNumberingAfterBreak="0">
    <w:nsid w:val="54127641"/>
    <w:multiLevelType w:val="hybridMultilevel"/>
    <w:tmpl w:val="FFC614FA"/>
    <w:lvl w:ilvl="0" w:tplc="3B245558">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913635B8">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2" w:tplc="2408B182">
      <w:numFmt w:val="bullet"/>
      <w:lvlText w:val="•"/>
      <w:lvlJc w:val="left"/>
      <w:pPr>
        <w:ind w:left="2440" w:hanging="360"/>
      </w:pPr>
      <w:rPr>
        <w:rFonts w:hint="default"/>
        <w:lang w:val="en-US" w:eastAsia="en-US" w:bidi="ar-SA"/>
      </w:rPr>
    </w:lvl>
    <w:lvl w:ilvl="3" w:tplc="3E441BAE">
      <w:numFmt w:val="bullet"/>
      <w:lvlText w:val="•"/>
      <w:lvlJc w:val="left"/>
      <w:pPr>
        <w:ind w:left="3080" w:hanging="360"/>
      </w:pPr>
      <w:rPr>
        <w:rFonts w:hint="default"/>
        <w:lang w:val="en-US" w:eastAsia="en-US" w:bidi="ar-SA"/>
      </w:rPr>
    </w:lvl>
    <w:lvl w:ilvl="4" w:tplc="2C76327E">
      <w:numFmt w:val="bullet"/>
      <w:lvlText w:val="•"/>
      <w:lvlJc w:val="left"/>
      <w:pPr>
        <w:ind w:left="3720" w:hanging="360"/>
      </w:pPr>
      <w:rPr>
        <w:rFonts w:hint="default"/>
        <w:lang w:val="en-US" w:eastAsia="en-US" w:bidi="ar-SA"/>
      </w:rPr>
    </w:lvl>
    <w:lvl w:ilvl="5" w:tplc="6366AD96">
      <w:numFmt w:val="bullet"/>
      <w:lvlText w:val="•"/>
      <w:lvlJc w:val="left"/>
      <w:pPr>
        <w:ind w:left="4360" w:hanging="360"/>
      </w:pPr>
      <w:rPr>
        <w:rFonts w:hint="default"/>
        <w:lang w:val="en-US" w:eastAsia="en-US" w:bidi="ar-SA"/>
      </w:rPr>
    </w:lvl>
    <w:lvl w:ilvl="6" w:tplc="CC545F82">
      <w:numFmt w:val="bullet"/>
      <w:lvlText w:val="•"/>
      <w:lvlJc w:val="left"/>
      <w:pPr>
        <w:ind w:left="5000" w:hanging="360"/>
      </w:pPr>
      <w:rPr>
        <w:rFonts w:hint="default"/>
        <w:lang w:val="en-US" w:eastAsia="en-US" w:bidi="ar-SA"/>
      </w:rPr>
    </w:lvl>
    <w:lvl w:ilvl="7" w:tplc="7FFEA9BC">
      <w:numFmt w:val="bullet"/>
      <w:lvlText w:val="•"/>
      <w:lvlJc w:val="left"/>
      <w:pPr>
        <w:ind w:left="5640" w:hanging="360"/>
      </w:pPr>
      <w:rPr>
        <w:rFonts w:hint="default"/>
        <w:lang w:val="en-US" w:eastAsia="en-US" w:bidi="ar-SA"/>
      </w:rPr>
    </w:lvl>
    <w:lvl w:ilvl="8" w:tplc="1FA6932E">
      <w:numFmt w:val="bullet"/>
      <w:lvlText w:val="•"/>
      <w:lvlJc w:val="left"/>
      <w:pPr>
        <w:ind w:left="6280" w:hanging="360"/>
      </w:pPr>
      <w:rPr>
        <w:rFonts w:hint="default"/>
        <w:lang w:val="en-US" w:eastAsia="en-US" w:bidi="ar-SA"/>
      </w:rPr>
    </w:lvl>
  </w:abstractNum>
  <w:abstractNum w:abstractNumId="29" w15:restartNumberingAfterBreak="0">
    <w:nsid w:val="58CD7209"/>
    <w:multiLevelType w:val="hybridMultilevel"/>
    <w:tmpl w:val="4D64533A"/>
    <w:lvl w:ilvl="0" w:tplc="4F7C9EA2">
      <w:start w:val="1"/>
      <w:numFmt w:val="decimal"/>
      <w:lvlText w:val="%1."/>
      <w:lvlJc w:val="left"/>
      <w:pPr>
        <w:ind w:left="1800" w:hanging="360"/>
        <w:jc w:val="left"/>
      </w:pPr>
      <w:rPr>
        <w:rFonts w:ascii="Bodoni MT" w:eastAsia="Bodoni MT" w:hAnsi="Bodoni MT" w:cs="Bodoni MT" w:hint="default"/>
        <w:b w:val="0"/>
        <w:bCs w:val="0"/>
        <w:i w:val="0"/>
        <w:iCs w:val="0"/>
        <w:spacing w:val="0"/>
        <w:w w:val="100"/>
        <w:sz w:val="24"/>
        <w:szCs w:val="24"/>
        <w:lang w:val="en-US" w:eastAsia="en-US" w:bidi="ar-SA"/>
      </w:rPr>
    </w:lvl>
    <w:lvl w:ilvl="1" w:tplc="1798A446">
      <w:numFmt w:val="bullet"/>
      <w:lvlText w:val="•"/>
      <w:lvlJc w:val="left"/>
      <w:pPr>
        <w:ind w:left="2376" w:hanging="360"/>
      </w:pPr>
      <w:rPr>
        <w:rFonts w:hint="default"/>
        <w:lang w:val="en-US" w:eastAsia="en-US" w:bidi="ar-SA"/>
      </w:rPr>
    </w:lvl>
    <w:lvl w:ilvl="2" w:tplc="95FE9EB6">
      <w:numFmt w:val="bullet"/>
      <w:lvlText w:val="•"/>
      <w:lvlJc w:val="left"/>
      <w:pPr>
        <w:ind w:left="2952" w:hanging="360"/>
      </w:pPr>
      <w:rPr>
        <w:rFonts w:hint="default"/>
        <w:lang w:val="en-US" w:eastAsia="en-US" w:bidi="ar-SA"/>
      </w:rPr>
    </w:lvl>
    <w:lvl w:ilvl="3" w:tplc="21483472">
      <w:numFmt w:val="bullet"/>
      <w:lvlText w:val="•"/>
      <w:lvlJc w:val="left"/>
      <w:pPr>
        <w:ind w:left="3528" w:hanging="360"/>
      </w:pPr>
      <w:rPr>
        <w:rFonts w:hint="default"/>
        <w:lang w:val="en-US" w:eastAsia="en-US" w:bidi="ar-SA"/>
      </w:rPr>
    </w:lvl>
    <w:lvl w:ilvl="4" w:tplc="56CE9028">
      <w:numFmt w:val="bullet"/>
      <w:lvlText w:val="•"/>
      <w:lvlJc w:val="left"/>
      <w:pPr>
        <w:ind w:left="4104" w:hanging="360"/>
      </w:pPr>
      <w:rPr>
        <w:rFonts w:hint="default"/>
        <w:lang w:val="en-US" w:eastAsia="en-US" w:bidi="ar-SA"/>
      </w:rPr>
    </w:lvl>
    <w:lvl w:ilvl="5" w:tplc="EAAC7E8C">
      <w:numFmt w:val="bullet"/>
      <w:lvlText w:val="•"/>
      <w:lvlJc w:val="left"/>
      <w:pPr>
        <w:ind w:left="4680" w:hanging="360"/>
      </w:pPr>
      <w:rPr>
        <w:rFonts w:hint="default"/>
        <w:lang w:val="en-US" w:eastAsia="en-US" w:bidi="ar-SA"/>
      </w:rPr>
    </w:lvl>
    <w:lvl w:ilvl="6" w:tplc="612A1654">
      <w:numFmt w:val="bullet"/>
      <w:lvlText w:val="•"/>
      <w:lvlJc w:val="left"/>
      <w:pPr>
        <w:ind w:left="5256" w:hanging="360"/>
      </w:pPr>
      <w:rPr>
        <w:rFonts w:hint="default"/>
        <w:lang w:val="en-US" w:eastAsia="en-US" w:bidi="ar-SA"/>
      </w:rPr>
    </w:lvl>
    <w:lvl w:ilvl="7" w:tplc="13C6E68E">
      <w:numFmt w:val="bullet"/>
      <w:lvlText w:val="•"/>
      <w:lvlJc w:val="left"/>
      <w:pPr>
        <w:ind w:left="5832" w:hanging="360"/>
      </w:pPr>
      <w:rPr>
        <w:rFonts w:hint="default"/>
        <w:lang w:val="en-US" w:eastAsia="en-US" w:bidi="ar-SA"/>
      </w:rPr>
    </w:lvl>
    <w:lvl w:ilvl="8" w:tplc="56C09ABC">
      <w:numFmt w:val="bullet"/>
      <w:lvlText w:val="•"/>
      <w:lvlJc w:val="left"/>
      <w:pPr>
        <w:ind w:left="6408" w:hanging="360"/>
      </w:pPr>
      <w:rPr>
        <w:rFonts w:hint="default"/>
        <w:lang w:val="en-US" w:eastAsia="en-US" w:bidi="ar-SA"/>
      </w:rPr>
    </w:lvl>
  </w:abstractNum>
  <w:abstractNum w:abstractNumId="30" w15:restartNumberingAfterBreak="0">
    <w:nsid w:val="58CE2E41"/>
    <w:multiLevelType w:val="hybridMultilevel"/>
    <w:tmpl w:val="3CD4F6E0"/>
    <w:lvl w:ilvl="0" w:tplc="8190D038">
      <w:start w:val="1"/>
      <w:numFmt w:val="decimal"/>
      <w:lvlText w:val="%1."/>
      <w:lvlJc w:val="left"/>
      <w:pPr>
        <w:ind w:left="1620" w:hanging="360"/>
        <w:jc w:val="right"/>
      </w:pPr>
      <w:rPr>
        <w:rFonts w:ascii="Bodoni MT" w:eastAsia="Bodoni MT" w:hAnsi="Bodoni MT" w:cs="Bodoni MT" w:hint="default"/>
        <w:b/>
        <w:bCs/>
        <w:i w:val="0"/>
        <w:iCs w:val="0"/>
        <w:spacing w:val="-1"/>
        <w:w w:val="100"/>
        <w:sz w:val="24"/>
        <w:szCs w:val="24"/>
        <w:lang w:val="en-US" w:eastAsia="en-US" w:bidi="ar-SA"/>
      </w:rPr>
    </w:lvl>
    <w:lvl w:ilvl="1" w:tplc="78360B4E">
      <w:numFmt w:val="bullet"/>
      <w:lvlText w:val="•"/>
      <w:lvlJc w:val="left"/>
      <w:pPr>
        <w:ind w:left="2214" w:hanging="360"/>
      </w:pPr>
      <w:rPr>
        <w:rFonts w:hint="default"/>
        <w:lang w:val="en-US" w:eastAsia="en-US" w:bidi="ar-SA"/>
      </w:rPr>
    </w:lvl>
    <w:lvl w:ilvl="2" w:tplc="FF201972">
      <w:numFmt w:val="bullet"/>
      <w:lvlText w:val="•"/>
      <w:lvlJc w:val="left"/>
      <w:pPr>
        <w:ind w:left="2808" w:hanging="360"/>
      </w:pPr>
      <w:rPr>
        <w:rFonts w:hint="default"/>
        <w:lang w:val="en-US" w:eastAsia="en-US" w:bidi="ar-SA"/>
      </w:rPr>
    </w:lvl>
    <w:lvl w:ilvl="3" w:tplc="9D16CEA4">
      <w:numFmt w:val="bullet"/>
      <w:lvlText w:val="•"/>
      <w:lvlJc w:val="left"/>
      <w:pPr>
        <w:ind w:left="3402" w:hanging="360"/>
      </w:pPr>
      <w:rPr>
        <w:rFonts w:hint="default"/>
        <w:lang w:val="en-US" w:eastAsia="en-US" w:bidi="ar-SA"/>
      </w:rPr>
    </w:lvl>
    <w:lvl w:ilvl="4" w:tplc="E8AEE8C6">
      <w:numFmt w:val="bullet"/>
      <w:lvlText w:val="•"/>
      <w:lvlJc w:val="left"/>
      <w:pPr>
        <w:ind w:left="3996" w:hanging="360"/>
      </w:pPr>
      <w:rPr>
        <w:rFonts w:hint="default"/>
        <w:lang w:val="en-US" w:eastAsia="en-US" w:bidi="ar-SA"/>
      </w:rPr>
    </w:lvl>
    <w:lvl w:ilvl="5" w:tplc="85B612DE">
      <w:numFmt w:val="bullet"/>
      <w:lvlText w:val="•"/>
      <w:lvlJc w:val="left"/>
      <w:pPr>
        <w:ind w:left="4590" w:hanging="360"/>
      </w:pPr>
      <w:rPr>
        <w:rFonts w:hint="default"/>
        <w:lang w:val="en-US" w:eastAsia="en-US" w:bidi="ar-SA"/>
      </w:rPr>
    </w:lvl>
    <w:lvl w:ilvl="6" w:tplc="2A708ECA">
      <w:numFmt w:val="bullet"/>
      <w:lvlText w:val="•"/>
      <w:lvlJc w:val="left"/>
      <w:pPr>
        <w:ind w:left="5184" w:hanging="360"/>
      </w:pPr>
      <w:rPr>
        <w:rFonts w:hint="default"/>
        <w:lang w:val="en-US" w:eastAsia="en-US" w:bidi="ar-SA"/>
      </w:rPr>
    </w:lvl>
    <w:lvl w:ilvl="7" w:tplc="4D74EB7E">
      <w:numFmt w:val="bullet"/>
      <w:lvlText w:val="•"/>
      <w:lvlJc w:val="left"/>
      <w:pPr>
        <w:ind w:left="5778" w:hanging="360"/>
      </w:pPr>
      <w:rPr>
        <w:rFonts w:hint="default"/>
        <w:lang w:val="en-US" w:eastAsia="en-US" w:bidi="ar-SA"/>
      </w:rPr>
    </w:lvl>
    <w:lvl w:ilvl="8" w:tplc="FAA097E8">
      <w:numFmt w:val="bullet"/>
      <w:lvlText w:val="•"/>
      <w:lvlJc w:val="left"/>
      <w:pPr>
        <w:ind w:left="6372" w:hanging="360"/>
      </w:pPr>
      <w:rPr>
        <w:rFonts w:hint="default"/>
        <w:lang w:val="en-US" w:eastAsia="en-US" w:bidi="ar-SA"/>
      </w:rPr>
    </w:lvl>
  </w:abstractNum>
  <w:abstractNum w:abstractNumId="31" w15:restartNumberingAfterBreak="0">
    <w:nsid w:val="591C42BE"/>
    <w:multiLevelType w:val="hybridMultilevel"/>
    <w:tmpl w:val="63EE2AF4"/>
    <w:lvl w:ilvl="0" w:tplc="4F165BF0">
      <w:start w:val="1"/>
      <w:numFmt w:val="decimal"/>
      <w:lvlText w:val="%1."/>
      <w:lvlJc w:val="left"/>
      <w:pPr>
        <w:ind w:left="1800" w:hanging="360"/>
        <w:jc w:val="left"/>
      </w:pPr>
      <w:rPr>
        <w:rFonts w:ascii="Bodoni MT" w:eastAsia="Bodoni MT" w:hAnsi="Bodoni MT" w:cs="Bodoni MT" w:hint="default"/>
        <w:b w:val="0"/>
        <w:bCs w:val="0"/>
        <w:i w:val="0"/>
        <w:iCs w:val="0"/>
        <w:spacing w:val="0"/>
        <w:w w:val="100"/>
        <w:sz w:val="24"/>
        <w:szCs w:val="24"/>
        <w:lang w:val="en-US" w:eastAsia="en-US" w:bidi="ar-SA"/>
      </w:rPr>
    </w:lvl>
    <w:lvl w:ilvl="1" w:tplc="9C58760C">
      <w:numFmt w:val="bullet"/>
      <w:lvlText w:val="•"/>
      <w:lvlJc w:val="left"/>
      <w:pPr>
        <w:ind w:left="2376" w:hanging="360"/>
      </w:pPr>
      <w:rPr>
        <w:rFonts w:hint="default"/>
        <w:lang w:val="en-US" w:eastAsia="en-US" w:bidi="ar-SA"/>
      </w:rPr>
    </w:lvl>
    <w:lvl w:ilvl="2" w:tplc="4A0C2B76">
      <w:numFmt w:val="bullet"/>
      <w:lvlText w:val="•"/>
      <w:lvlJc w:val="left"/>
      <w:pPr>
        <w:ind w:left="2952" w:hanging="360"/>
      </w:pPr>
      <w:rPr>
        <w:rFonts w:hint="default"/>
        <w:lang w:val="en-US" w:eastAsia="en-US" w:bidi="ar-SA"/>
      </w:rPr>
    </w:lvl>
    <w:lvl w:ilvl="3" w:tplc="D596590A">
      <w:numFmt w:val="bullet"/>
      <w:lvlText w:val="•"/>
      <w:lvlJc w:val="left"/>
      <w:pPr>
        <w:ind w:left="3528" w:hanging="360"/>
      </w:pPr>
      <w:rPr>
        <w:rFonts w:hint="default"/>
        <w:lang w:val="en-US" w:eastAsia="en-US" w:bidi="ar-SA"/>
      </w:rPr>
    </w:lvl>
    <w:lvl w:ilvl="4" w:tplc="6388E5D6">
      <w:numFmt w:val="bullet"/>
      <w:lvlText w:val="•"/>
      <w:lvlJc w:val="left"/>
      <w:pPr>
        <w:ind w:left="4104" w:hanging="360"/>
      </w:pPr>
      <w:rPr>
        <w:rFonts w:hint="default"/>
        <w:lang w:val="en-US" w:eastAsia="en-US" w:bidi="ar-SA"/>
      </w:rPr>
    </w:lvl>
    <w:lvl w:ilvl="5" w:tplc="D7A0A5C0">
      <w:numFmt w:val="bullet"/>
      <w:lvlText w:val="•"/>
      <w:lvlJc w:val="left"/>
      <w:pPr>
        <w:ind w:left="4680" w:hanging="360"/>
      </w:pPr>
      <w:rPr>
        <w:rFonts w:hint="default"/>
        <w:lang w:val="en-US" w:eastAsia="en-US" w:bidi="ar-SA"/>
      </w:rPr>
    </w:lvl>
    <w:lvl w:ilvl="6" w:tplc="2A58D7CA">
      <w:numFmt w:val="bullet"/>
      <w:lvlText w:val="•"/>
      <w:lvlJc w:val="left"/>
      <w:pPr>
        <w:ind w:left="5256" w:hanging="360"/>
      </w:pPr>
      <w:rPr>
        <w:rFonts w:hint="default"/>
        <w:lang w:val="en-US" w:eastAsia="en-US" w:bidi="ar-SA"/>
      </w:rPr>
    </w:lvl>
    <w:lvl w:ilvl="7" w:tplc="F4DA0A72">
      <w:numFmt w:val="bullet"/>
      <w:lvlText w:val="•"/>
      <w:lvlJc w:val="left"/>
      <w:pPr>
        <w:ind w:left="5832" w:hanging="360"/>
      </w:pPr>
      <w:rPr>
        <w:rFonts w:hint="default"/>
        <w:lang w:val="en-US" w:eastAsia="en-US" w:bidi="ar-SA"/>
      </w:rPr>
    </w:lvl>
    <w:lvl w:ilvl="8" w:tplc="F2EAAC1E">
      <w:numFmt w:val="bullet"/>
      <w:lvlText w:val="•"/>
      <w:lvlJc w:val="left"/>
      <w:pPr>
        <w:ind w:left="6408" w:hanging="360"/>
      </w:pPr>
      <w:rPr>
        <w:rFonts w:hint="default"/>
        <w:lang w:val="en-US" w:eastAsia="en-US" w:bidi="ar-SA"/>
      </w:rPr>
    </w:lvl>
  </w:abstractNum>
  <w:abstractNum w:abstractNumId="32" w15:restartNumberingAfterBreak="0">
    <w:nsid w:val="5EF238F1"/>
    <w:multiLevelType w:val="hybridMultilevel"/>
    <w:tmpl w:val="80A6D94C"/>
    <w:lvl w:ilvl="0" w:tplc="F4D2E226">
      <w:start w:val="1"/>
      <w:numFmt w:val="decimal"/>
      <w:lvlText w:val="%1."/>
      <w:lvlJc w:val="left"/>
      <w:pPr>
        <w:ind w:left="1080" w:hanging="360"/>
        <w:jc w:val="right"/>
      </w:pPr>
      <w:rPr>
        <w:rFonts w:ascii="Bodoni MT" w:eastAsia="Bodoni MT" w:hAnsi="Bodoni MT" w:cs="Bodoni MT" w:hint="default"/>
        <w:b w:val="0"/>
        <w:bCs w:val="0"/>
        <w:i w:val="0"/>
        <w:iCs w:val="0"/>
        <w:spacing w:val="0"/>
        <w:w w:val="100"/>
        <w:sz w:val="24"/>
        <w:szCs w:val="24"/>
        <w:lang w:val="en-US" w:eastAsia="en-US" w:bidi="ar-SA"/>
      </w:rPr>
    </w:lvl>
    <w:lvl w:ilvl="1" w:tplc="8D64D98C">
      <w:numFmt w:val="bullet"/>
      <w:lvlText w:val="•"/>
      <w:lvlJc w:val="left"/>
      <w:pPr>
        <w:ind w:left="1728" w:hanging="360"/>
      </w:pPr>
      <w:rPr>
        <w:rFonts w:hint="default"/>
        <w:lang w:val="en-US" w:eastAsia="en-US" w:bidi="ar-SA"/>
      </w:rPr>
    </w:lvl>
    <w:lvl w:ilvl="2" w:tplc="8992158A">
      <w:numFmt w:val="bullet"/>
      <w:lvlText w:val="•"/>
      <w:lvlJc w:val="left"/>
      <w:pPr>
        <w:ind w:left="2376" w:hanging="360"/>
      </w:pPr>
      <w:rPr>
        <w:rFonts w:hint="default"/>
        <w:lang w:val="en-US" w:eastAsia="en-US" w:bidi="ar-SA"/>
      </w:rPr>
    </w:lvl>
    <w:lvl w:ilvl="3" w:tplc="C4EAB7EC">
      <w:numFmt w:val="bullet"/>
      <w:lvlText w:val="•"/>
      <w:lvlJc w:val="left"/>
      <w:pPr>
        <w:ind w:left="3024" w:hanging="360"/>
      </w:pPr>
      <w:rPr>
        <w:rFonts w:hint="default"/>
        <w:lang w:val="en-US" w:eastAsia="en-US" w:bidi="ar-SA"/>
      </w:rPr>
    </w:lvl>
    <w:lvl w:ilvl="4" w:tplc="4AD4F92A">
      <w:numFmt w:val="bullet"/>
      <w:lvlText w:val="•"/>
      <w:lvlJc w:val="left"/>
      <w:pPr>
        <w:ind w:left="3672" w:hanging="360"/>
      </w:pPr>
      <w:rPr>
        <w:rFonts w:hint="default"/>
        <w:lang w:val="en-US" w:eastAsia="en-US" w:bidi="ar-SA"/>
      </w:rPr>
    </w:lvl>
    <w:lvl w:ilvl="5" w:tplc="8B189638">
      <w:numFmt w:val="bullet"/>
      <w:lvlText w:val="•"/>
      <w:lvlJc w:val="left"/>
      <w:pPr>
        <w:ind w:left="4320" w:hanging="360"/>
      </w:pPr>
      <w:rPr>
        <w:rFonts w:hint="default"/>
        <w:lang w:val="en-US" w:eastAsia="en-US" w:bidi="ar-SA"/>
      </w:rPr>
    </w:lvl>
    <w:lvl w:ilvl="6" w:tplc="6DAAB40A">
      <w:numFmt w:val="bullet"/>
      <w:lvlText w:val="•"/>
      <w:lvlJc w:val="left"/>
      <w:pPr>
        <w:ind w:left="4968" w:hanging="360"/>
      </w:pPr>
      <w:rPr>
        <w:rFonts w:hint="default"/>
        <w:lang w:val="en-US" w:eastAsia="en-US" w:bidi="ar-SA"/>
      </w:rPr>
    </w:lvl>
    <w:lvl w:ilvl="7" w:tplc="737A8B8E">
      <w:numFmt w:val="bullet"/>
      <w:lvlText w:val="•"/>
      <w:lvlJc w:val="left"/>
      <w:pPr>
        <w:ind w:left="5616" w:hanging="360"/>
      </w:pPr>
      <w:rPr>
        <w:rFonts w:hint="default"/>
        <w:lang w:val="en-US" w:eastAsia="en-US" w:bidi="ar-SA"/>
      </w:rPr>
    </w:lvl>
    <w:lvl w:ilvl="8" w:tplc="683C4384">
      <w:numFmt w:val="bullet"/>
      <w:lvlText w:val="•"/>
      <w:lvlJc w:val="left"/>
      <w:pPr>
        <w:ind w:left="6264" w:hanging="360"/>
      </w:pPr>
      <w:rPr>
        <w:rFonts w:hint="default"/>
        <w:lang w:val="en-US" w:eastAsia="en-US" w:bidi="ar-SA"/>
      </w:rPr>
    </w:lvl>
  </w:abstractNum>
  <w:abstractNum w:abstractNumId="33" w15:restartNumberingAfterBreak="0">
    <w:nsid w:val="62133180"/>
    <w:multiLevelType w:val="hybridMultilevel"/>
    <w:tmpl w:val="6ACC7D6C"/>
    <w:lvl w:ilvl="0" w:tplc="13702B86">
      <w:numFmt w:val="bullet"/>
      <w:lvlText w:val=""/>
      <w:lvlJc w:val="left"/>
      <w:pPr>
        <w:ind w:left="360" w:hanging="360"/>
      </w:pPr>
      <w:rPr>
        <w:rFonts w:ascii="Symbol" w:eastAsia="Symbol" w:hAnsi="Symbol" w:cs="Symbol" w:hint="default"/>
        <w:b w:val="0"/>
        <w:bCs w:val="0"/>
        <w:i w:val="0"/>
        <w:iCs w:val="0"/>
        <w:spacing w:val="0"/>
        <w:w w:val="100"/>
        <w:sz w:val="24"/>
        <w:szCs w:val="24"/>
        <w:lang w:val="en-US" w:eastAsia="en-US" w:bidi="ar-SA"/>
      </w:rPr>
    </w:lvl>
    <w:lvl w:ilvl="1" w:tplc="35C43002">
      <w:numFmt w:val="bullet"/>
      <w:lvlText w:val="•"/>
      <w:lvlJc w:val="left"/>
      <w:pPr>
        <w:ind w:left="1080" w:hanging="360"/>
      </w:pPr>
      <w:rPr>
        <w:rFonts w:hint="default"/>
        <w:lang w:val="en-US" w:eastAsia="en-US" w:bidi="ar-SA"/>
      </w:rPr>
    </w:lvl>
    <w:lvl w:ilvl="2" w:tplc="27B830EA">
      <w:numFmt w:val="bullet"/>
      <w:lvlText w:val="•"/>
      <w:lvlJc w:val="left"/>
      <w:pPr>
        <w:ind w:left="1800" w:hanging="360"/>
      </w:pPr>
      <w:rPr>
        <w:rFonts w:hint="default"/>
        <w:lang w:val="en-US" w:eastAsia="en-US" w:bidi="ar-SA"/>
      </w:rPr>
    </w:lvl>
    <w:lvl w:ilvl="3" w:tplc="0DA4CF4C">
      <w:numFmt w:val="bullet"/>
      <w:lvlText w:val="•"/>
      <w:lvlJc w:val="left"/>
      <w:pPr>
        <w:ind w:left="2520" w:hanging="360"/>
      </w:pPr>
      <w:rPr>
        <w:rFonts w:hint="default"/>
        <w:lang w:val="en-US" w:eastAsia="en-US" w:bidi="ar-SA"/>
      </w:rPr>
    </w:lvl>
    <w:lvl w:ilvl="4" w:tplc="375A0452">
      <w:numFmt w:val="bullet"/>
      <w:lvlText w:val="•"/>
      <w:lvlJc w:val="left"/>
      <w:pPr>
        <w:ind w:left="3240" w:hanging="360"/>
      </w:pPr>
      <w:rPr>
        <w:rFonts w:hint="default"/>
        <w:lang w:val="en-US" w:eastAsia="en-US" w:bidi="ar-SA"/>
      </w:rPr>
    </w:lvl>
    <w:lvl w:ilvl="5" w:tplc="03A6490A">
      <w:numFmt w:val="bullet"/>
      <w:lvlText w:val="•"/>
      <w:lvlJc w:val="left"/>
      <w:pPr>
        <w:ind w:left="3960" w:hanging="360"/>
      </w:pPr>
      <w:rPr>
        <w:rFonts w:hint="default"/>
        <w:lang w:val="en-US" w:eastAsia="en-US" w:bidi="ar-SA"/>
      </w:rPr>
    </w:lvl>
    <w:lvl w:ilvl="6" w:tplc="76DAF934">
      <w:numFmt w:val="bullet"/>
      <w:lvlText w:val="•"/>
      <w:lvlJc w:val="left"/>
      <w:pPr>
        <w:ind w:left="4680" w:hanging="360"/>
      </w:pPr>
      <w:rPr>
        <w:rFonts w:hint="default"/>
        <w:lang w:val="en-US" w:eastAsia="en-US" w:bidi="ar-SA"/>
      </w:rPr>
    </w:lvl>
    <w:lvl w:ilvl="7" w:tplc="CA1AF206">
      <w:numFmt w:val="bullet"/>
      <w:lvlText w:val="•"/>
      <w:lvlJc w:val="left"/>
      <w:pPr>
        <w:ind w:left="5400" w:hanging="360"/>
      </w:pPr>
      <w:rPr>
        <w:rFonts w:hint="default"/>
        <w:lang w:val="en-US" w:eastAsia="en-US" w:bidi="ar-SA"/>
      </w:rPr>
    </w:lvl>
    <w:lvl w:ilvl="8" w:tplc="9A22873C">
      <w:numFmt w:val="bullet"/>
      <w:lvlText w:val="•"/>
      <w:lvlJc w:val="left"/>
      <w:pPr>
        <w:ind w:left="6120" w:hanging="360"/>
      </w:pPr>
      <w:rPr>
        <w:rFonts w:hint="default"/>
        <w:lang w:val="en-US" w:eastAsia="en-US" w:bidi="ar-SA"/>
      </w:rPr>
    </w:lvl>
  </w:abstractNum>
  <w:abstractNum w:abstractNumId="34" w15:restartNumberingAfterBreak="0">
    <w:nsid w:val="659D061D"/>
    <w:multiLevelType w:val="hybridMultilevel"/>
    <w:tmpl w:val="8F7AE226"/>
    <w:lvl w:ilvl="0" w:tplc="5A90DAEC">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3A4035F0">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2" w:tplc="A6A0D5A2">
      <w:numFmt w:val="bullet"/>
      <w:lvlText w:val="•"/>
      <w:lvlJc w:val="left"/>
      <w:pPr>
        <w:ind w:left="2440" w:hanging="360"/>
      </w:pPr>
      <w:rPr>
        <w:rFonts w:hint="default"/>
        <w:lang w:val="en-US" w:eastAsia="en-US" w:bidi="ar-SA"/>
      </w:rPr>
    </w:lvl>
    <w:lvl w:ilvl="3" w:tplc="33D281C4">
      <w:numFmt w:val="bullet"/>
      <w:lvlText w:val="•"/>
      <w:lvlJc w:val="left"/>
      <w:pPr>
        <w:ind w:left="3080" w:hanging="360"/>
      </w:pPr>
      <w:rPr>
        <w:rFonts w:hint="default"/>
        <w:lang w:val="en-US" w:eastAsia="en-US" w:bidi="ar-SA"/>
      </w:rPr>
    </w:lvl>
    <w:lvl w:ilvl="4" w:tplc="B3E865A2">
      <w:numFmt w:val="bullet"/>
      <w:lvlText w:val="•"/>
      <w:lvlJc w:val="left"/>
      <w:pPr>
        <w:ind w:left="3720" w:hanging="360"/>
      </w:pPr>
      <w:rPr>
        <w:rFonts w:hint="default"/>
        <w:lang w:val="en-US" w:eastAsia="en-US" w:bidi="ar-SA"/>
      </w:rPr>
    </w:lvl>
    <w:lvl w:ilvl="5" w:tplc="91AE27FC">
      <w:numFmt w:val="bullet"/>
      <w:lvlText w:val="•"/>
      <w:lvlJc w:val="left"/>
      <w:pPr>
        <w:ind w:left="4360" w:hanging="360"/>
      </w:pPr>
      <w:rPr>
        <w:rFonts w:hint="default"/>
        <w:lang w:val="en-US" w:eastAsia="en-US" w:bidi="ar-SA"/>
      </w:rPr>
    </w:lvl>
    <w:lvl w:ilvl="6" w:tplc="7472B796">
      <w:numFmt w:val="bullet"/>
      <w:lvlText w:val="•"/>
      <w:lvlJc w:val="left"/>
      <w:pPr>
        <w:ind w:left="5000" w:hanging="360"/>
      </w:pPr>
      <w:rPr>
        <w:rFonts w:hint="default"/>
        <w:lang w:val="en-US" w:eastAsia="en-US" w:bidi="ar-SA"/>
      </w:rPr>
    </w:lvl>
    <w:lvl w:ilvl="7" w:tplc="8F5AE414">
      <w:numFmt w:val="bullet"/>
      <w:lvlText w:val="•"/>
      <w:lvlJc w:val="left"/>
      <w:pPr>
        <w:ind w:left="5640" w:hanging="360"/>
      </w:pPr>
      <w:rPr>
        <w:rFonts w:hint="default"/>
        <w:lang w:val="en-US" w:eastAsia="en-US" w:bidi="ar-SA"/>
      </w:rPr>
    </w:lvl>
    <w:lvl w:ilvl="8" w:tplc="7120667E">
      <w:numFmt w:val="bullet"/>
      <w:lvlText w:val="•"/>
      <w:lvlJc w:val="left"/>
      <w:pPr>
        <w:ind w:left="6280" w:hanging="360"/>
      </w:pPr>
      <w:rPr>
        <w:rFonts w:hint="default"/>
        <w:lang w:val="en-US" w:eastAsia="en-US" w:bidi="ar-SA"/>
      </w:rPr>
    </w:lvl>
  </w:abstractNum>
  <w:abstractNum w:abstractNumId="35" w15:restartNumberingAfterBreak="0">
    <w:nsid w:val="66871158"/>
    <w:multiLevelType w:val="hybridMultilevel"/>
    <w:tmpl w:val="0178A504"/>
    <w:lvl w:ilvl="0" w:tplc="105AA16A">
      <w:start w:val="1"/>
      <w:numFmt w:val="decimal"/>
      <w:lvlText w:val="%1."/>
      <w:lvlJc w:val="left"/>
      <w:pPr>
        <w:ind w:left="1080" w:hanging="360"/>
        <w:jc w:val="left"/>
      </w:pPr>
      <w:rPr>
        <w:rFonts w:ascii="Bodoni MT" w:eastAsia="Bodoni MT" w:hAnsi="Bodoni MT" w:cs="Bodoni MT" w:hint="default"/>
        <w:b w:val="0"/>
        <w:bCs w:val="0"/>
        <w:i w:val="0"/>
        <w:iCs w:val="0"/>
        <w:spacing w:val="0"/>
        <w:w w:val="100"/>
        <w:sz w:val="24"/>
        <w:szCs w:val="24"/>
        <w:lang w:val="en-US" w:eastAsia="en-US" w:bidi="ar-SA"/>
      </w:rPr>
    </w:lvl>
    <w:lvl w:ilvl="1" w:tplc="E4726F32">
      <w:numFmt w:val="bullet"/>
      <w:lvlText w:val="•"/>
      <w:lvlJc w:val="left"/>
      <w:pPr>
        <w:ind w:left="1728" w:hanging="360"/>
      </w:pPr>
      <w:rPr>
        <w:rFonts w:hint="default"/>
        <w:lang w:val="en-US" w:eastAsia="en-US" w:bidi="ar-SA"/>
      </w:rPr>
    </w:lvl>
    <w:lvl w:ilvl="2" w:tplc="6B1EE5C4">
      <w:numFmt w:val="bullet"/>
      <w:lvlText w:val="•"/>
      <w:lvlJc w:val="left"/>
      <w:pPr>
        <w:ind w:left="2376" w:hanging="360"/>
      </w:pPr>
      <w:rPr>
        <w:rFonts w:hint="default"/>
        <w:lang w:val="en-US" w:eastAsia="en-US" w:bidi="ar-SA"/>
      </w:rPr>
    </w:lvl>
    <w:lvl w:ilvl="3" w:tplc="527CD3DA">
      <w:numFmt w:val="bullet"/>
      <w:lvlText w:val="•"/>
      <w:lvlJc w:val="left"/>
      <w:pPr>
        <w:ind w:left="3024" w:hanging="360"/>
      </w:pPr>
      <w:rPr>
        <w:rFonts w:hint="default"/>
        <w:lang w:val="en-US" w:eastAsia="en-US" w:bidi="ar-SA"/>
      </w:rPr>
    </w:lvl>
    <w:lvl w:ilvl="4" w:tplc="F51E2EF0">
      <w:numFmt w:val="bullet"/>
      <w:lvlText w:val="•"/>
      <w:lvlJc w:val="left"/>
      <w:pPr>
        <w:ind w:left="3672" w:hanging="360"/>
      </w:pPr>
      <w:rPr>
        <w:rFonts w:hint="default"/>
        <w:lang w:val="en-US" w:eastAsia="en-US" w:bidi="ar-SA"/>
      </w:rPr>
    </w:lvl>
    <w:lvl w:ilvl="5" w:tplc="0054F6FC">
      <w:numFmt w:val="bullet"/>
      <w:lvlText w:val="•"/>
      <w:lvlJc w:val="left"/>
      <w:pPr>
        <w:ind w:left="4320" w:hanging="360"/>
      </w:pPr>
      <w:rPr>
        <w:rFonts w:hint="default"/>
        <w:lang w:val="en-US" w:eastAsia="en-US" w:bidi="ar-SA"/>
      </w:rPr>
    </w:lvl>
    <w:lvl w:ilvl="6" w:tplc="D51623CC">
      <w:numFmt w:val="bullet"/>
      <w:lvlText w:val="•"/>
      <w:lvlJc w:val="left"/>
      <w:pPr>
        <w:ind w:left="4968" w:hanging="360"/>
      </w:pPr>
      <w:rPr>
        <w:rFonts w:hint="default"/>
        <w:lang w:val="en-US" w:eastAsia="en-US" w:bidi="ar-SA"/>
      </w:rPr>
    </w:lvl>
    <w:lvl w:ilvl="7" w:tplc="C2F24BEC">
      <w:numFmt w:val="bullet"/>
      <w:lvlText w:val="•"/>
      <w:lvlJc w:val="left"/>
      <w:pPr>
        <w:ind w:left="5616" w:hanging="360"/>
      </w:pPr>
      <w:rPr>
        <w:rFonts w:hint="default"/>
        <w:lang w:val="en-US" w:eastAsia="en-US" w:bidi="ar-SA"/>
      </w:rPr>
    </w:lvl>
    <w:lvl w:ilvl="8" w:tplc="033EA12E">
      <w:numFmt w:val="bullet"/>
      <w:lvlText w:val="•"/>
      <w:lvlJc w:val="left"/>
      <w:pPr>
        <w:ind w:left="6264" w:hanging="360"/>
      </w:pPr>
      <w:rPr>
        <w:rFonts w:hint="default"/>
        <w:lang w:val="en-US" w:eastAsia="en-US" w:bidi="ar-SA"/>
      </w:rPr>
    </w:lvl>
  </w:abstractNum>
  <w:abstractNum w:abstractNumId="36" w15:restartNumberingAfterBreak="0">
    <w:nsid w:val="71286E95"/>
    <w:multiLevelType w:val="hybridMultilevel"/>
    <w:tmpl w:val="4D982F22"/>
    <w:lvl w:ilvl="0" w:tplc="8CDA1940">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1" w:tplc="F6B2D59C">
      <w:numFmt w:val="bullet"/>
      <w:lvlText w:val="•"/>
      <w:lvlJc w:val="left"/>
      <w:pPr>
        <w:ind w:left="2376" w:hanging="360"/>
      </w:pPr>
      <w:rPr>
        <w:rFonts w:hint="default"/>
        <w:lang w:val="en-US" w:eastAsia="en-US" w:bidi="ar-SA"/>
      </w:rPr>
    </w:lvl>
    <w:lvl w:ilvl="2" w:tplc="4FD2856C">
      <w:numFmt w:val="bullet"/>
      <w:lvlText w:val="•"/>
      <w:lvlJc w:val="left"/>
      <w:pPr>
        <w:ind w:left="2952" w:hanging="360"/>
      </w:pPr>
      <w:rPr>
        <w:rFonts w:hint="default"/>
        <w:lang w:val="en-US" w:eastAsia="en-US" w:bidi="ar-SA"/>
      </w:rPr>
    </w:lvl>
    <w:lvl w:ilvl="3" w:tplc="F66AE08A">
      <w:numFmt w:val="bullet"/>
      <w:lvlText w:val="•"/>
      <w:lvlJc w:val="left"/>
      <w:pPr>
        <w:ind w:left="3528" w:hanging="360"/>
      </w:pPr>
      <w:rPr>
        <w:rFonts w:hint="default"/>
        <w:lang w:val="en-US" w:eastAsia="en-US" w:bidi="ar-SA"/>
      </w:rPr>
    </w:lvl>
    <w:lvl w:ilvl="4" w:tplc="C9D0BA1A">
      <w:numFmt w:val="bullet"/>
      <w:lvlText w:val="•"/>
      <w:lvlJc w:val="left"/>
      <w:pPr>
        <w:ind w:left="4104" w:hanging="360"/>
      </w:pPr>
      <w:rPr>
        <w:rFonts w:hint="default"/>
        <w:lang w:val="en-US" w:eastAsia="en-US" w:bidi="ar-SA"/>
      </w:rPr>
    </w:lvl>
    <w:lvl w:ilvl="5" w:tplc="1A581452">
      <w:numFmt w:val="bullet"/>
      <w:lvlText w:val="•"/>
      <w:lvlJc w:val="left"/>
      <w:pPr>
        <w:ind w:left="4680" w:hanging="360"/>
      </w:pPr>
      <w:rPr>
        <w:rFonts w:hint="default"/>
        <w:lang w:val="en-US" w:eastAsia="en-US" w:bidi="ar-SA"/>
      </w:rPr>
    </w:lvl>
    <w:lvl w:ilvl="6" w:tplc="0A9AF744">
      <w:numFmt w:val="bullet"/>
      <w:lvlText w:val="•"/>
      <w:lvlJc w:val="left"/>
      <w:pPr>
        <w:ind w:left="5256" w:hanging="360"/>
      </w:pPr>
      <w:rPr>
        <w:rFonts w:hint="default"/>
        <w:lang w:val="en-US" w:eastAsia="en-US" w:bidi="ar-SA"/>
      </w:rPr>
    </w:lvl>
    <w:lvl w:ilvl="7" w:tplc="6EA8ADE0">
      <w:numFmt w:val="bullet"/>
      <w:lvlText w:val="•"/>
      <w:lvlJc w:val="left"/>
      <w:pPr>
        <w:ind w:left="5832" w:hanging="360"/>
      </w:pPr>
      <w:rPr>
        <w:rFonts w:hint="default"/>
        <w:lang w:val="en-US" w:eastAsia="en-US" w:bidi="ar-SA"/>
      </w:rPr>
    </w:lvl>
    <w:lvl w:ilvl="8" w:tplc="10E8010A">
      <w:numFmt w:val="bullet"/>
      <w:lvlText w:val="•"/>
      <w:lvlJc w:val="left"/>
      <w:pPr>
        <w:ind w:left="6408" w:hanging="360"/>
      </w:pPr>
      <w:rPr>
        <w:rFonts w:hint="default"/>
        <w:lang w:val="en-US" w:eastAsia="en-US" w:bidi="ar-SA"/>
      </w:rPr>
    </w:lvl>
  </w:abstractNum>
  <w:abstractNum w:abstractNumId="37" w15:restartNumberingAfterBreak="0">
    <w:nsid w:val="72CF4FDE"/>
    <w:multiLevelType w:val="hybridMultilevel"/>
    <w:tmpl w:val="7B2E32E2"/>
    <w:lvl w:ilvl="0" w:tplc="56CC67E8">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1" w:tplc="C3E227DA">
      <w:numFmt w:val="bullet"/>
      <w:lvlText w:val="•"/>
      <w:lvlJc w:val="left"/>
      <w:pPr>
        <w:ind w:left="2376" w:hanging="360"/>
      </w:pPr>
      <w:rPr>
        <w:rFonts w:hint="default"/>
        <w:lang w:val="en-US" w:eastAsia="en-US" w:bidi="ar-SA"/>
      </w:rPr>
    </w:lvl>
    <w:lvl w:ilvl="2" w:tplc="3B08EDDC">
      <w:numFmt w:val="bullet"/>
      <w:lvlText w:val="•"/>
      <w:lvlJc w:val="left"/>
      <w:pPr>
        <w:ind w:left="2952" w:hanging="360"/>
      </w:pPr>
      <w:rPr>
        <w:rFonts w:hint="default"/>
        <w:lang w:val="en-US" w:eastAsia="en-US" w:bidi="ar-SA"/>
      </w:rPr>
    </w:lvl>
    <w:lvl w:ilvl="3" w:tplc="913ACA9C">
      <w:numFmt w:val="bullet"/>
      <w:lvlText w:val="•"/>
      <w:lvlJc w:val="left"/>
      <w:pPr>
        <w:ind w:left="3528" w:hanging="360"/>
      </w:pPr>
      <w:rPr>
        <w:rFonts w:hint="default"/>
        <w:lang w:val="en-US" w:eastAsia="en-US" w:bidi="ar-SA"/>
      </w:rPr>
    </w:lvl>
    <w:lvl w:ilvl="4" w:tplc="630638AA">
      <w:numFmt w:val="bullet"/>
      <w:lvlText w:val="•"/>
      <w:lvlJc w:val="left"/>
      <w:pPr>
        <w:ind w:left="4104" w:hanging="360"/>
      </w:pPr>
      <w:rPr>
        <w:rFonts w:hint="default"/>
        <w:lang w:val="en-US" w:eastAsia="en-US" w:bidi="ar-SA"/>
      </w:rPr>
    </w:lvl>
    <w:lvl w:ilvl="5" w:tplc="49E09870">
      <w:numFmt w:val="bullet"/>
      <w:lvlText w:val="•"/>
      <w:lvlJc w:val="left"/>
      <w:pPr>
        <w:ind w:left="4680" w:hanging="360"/>
      </w:pPr>
      <w:rPr>
        <w:rFonts w:hint="default"/>
        <w:lang w:val="en-US" w:eastAsia="en-US" w:bidi="ar-SA"/>
      </w:rPr>
    </w:lvl>
    <w:lvl w:ilvl="6" w:tplc="663EEA22">
      <w:numFmt w:val="bullet"/>
      <w:lvlText w:val="•"/>
      <w:lvlJc w:val="left"/>
      <w:pPr>
        <w:ind w:left="5256" w:hanging="360"/>
      </w:pPr>
      <w:rPr>
        <w:rFonts w:hint="default"/>
        <w:lang w:val="en-US" w:eastAsia="en-US" w:bidi="ar-SA"/>
      </w:rPr>
    </w:lvl>
    <w:lvl w:ilvl="7" w:tplc="9BEA0F7C">
      <w:numFmt w:val="bullet"/>
      <w:lvlText w:val="•"/>
      <w:lvlJc w:val="left"/>
      <w:pPr>
        <w:ind w:left="5832" w:hanging="360"/>
      </w:pPr>
      <w:rPr>
        <w:rFonts w:hint="default"/>
        <w:lang w:val="en-US" w:eastAsia="en-US" w:bidi="ar-SA"/>
      </w:rPr>
    </w:lvl>
    <w:lvl w:ilvl="8" w:tplc="5A6EAA20">
      <w:numFmt w:val="bullet"/>
      <w:lvlText w:val="•"/>
      <w:lvlJc w:val="left"/>
      <w:pPr>
        <w:ind w:left="6408" w:hanging="360"/>
      </w:pPr>
      <w:rPr>
        <w:rFonts w:hint="default"/>
        <w:lang w:val="en-US" w:eastAsia="en-US" w:bidi="ar-SA"/>
      </w:rPr>
    </w:lvl>
  </w:abstractNum>
  <w:abstractNum w:abstractNumId="38" w15:restartNumberingAfterBreak="0">
    <w:nsid w:val="733227A5"/>
    <w:multiLevelType w:val="hybridMultilevel"/>
    <w:tmpl w:val="243EBAC2"/>
    <w:lvl w:ilvl="0" w:tplc="33A0D606">
      <w:start w:val="1"/>
      <w:numFmt w:val="decimal"/>
      <w:lvlText w:val="%1."/>
      <w:lvlJc w:val="left"/>
      <w:pPr>
        <w:ind w:left="1800" w:hanging="360"/>
        <w:jc w:val="left"/>
      </w:pPr>
      <w:rPr>
        <w:rFonts w:ascii="Bodoni MT" w:eastAsia="Bodoni MT" w:hAnsi="Bodoni MT" w:cs="Bodoni MT" w:hint="default"/>
        <w:b w:val="0"/>
        <w:bCs w:val="0"/>
        <w:i w:val="0"/>
        <w:iCs w:val="0"/>
        <w:spacing w:val="0"/>
        <w:w w:val="100"/>
        <w:sz w:val="24"/>
        <w:szCs w:val="24"/>
        <w:lang w:val="en-US" w:eastAsia="en-US" w:bidi="ar-SA"/>
      </w:rPr>
    </w:lvl>
    <w:lvl w:ilvl="1" w:tplc="4F4CAB38">
      <w:numFmt w:val="bullet"/>
      <w:lvlText w:val="•"/>
      <w:lvlJc w:val="left"/>
      <w:pPr>
        <w:ind w:left="2376" w:hanging="360"/>
      </w:pPr>
      <w:rPr>
        <w:rFonts w:hint="default"/>
        <w:lang w:val="en-US" w:eastAsia="en-US" w:bidi="ar-SA"/>
      </w:rPr>
    </w:lvl>
    <w:lvl w:ilvl="2" w:tplc="F5381A3E">
      <w:numFmt w:val="bullet"/>
      <w:lvlText w:val="•"/>
      <w:lvlJc w:val="left"/>
      <w:pPr>
        <w:ind w:left="2952" w:hanging="360"/>
      </w:pPr>
      <w:rPr>
        <w:rFonts w:hint="default"/>
        <w:lang w:val="en-US" w:eastAsia="en-US" w:bidi="ar-SA"/>
      </w:rPr>
    </w:lvl>
    <w:lvl w:ilvl="3" w:tplc="1C762588">
      <w:numFmt w:val="bullet"/>
      <w:lvlText w:val="•"/>
      <w:lvlJc w:val="left"/>
      <w:pPr>
        <w:ind w:left="3528" w:hanging="360"/>
      </w:pPr>
      <w:rPr>
        <w:rFonts w:hint="default"/>
        <w:lang w:val="en-US" w:eastAsia="en-US" w:bidi="ar-SA"/>
      </w:rPr>
    </w:lvl>
    <w:lvl w:ilvl="4" w:tplc="2AAC706C">
      <w:numFmt w:val="bullet"/>
      <w:lvlText w:val="•"/>
      <w:lvlJc w:val="left"/>
      <w:pPr>
        <w:ind w:left="4104" w:hanging="360"/>
      </w:pPr>
      <w:rPr>
        <w:rFonts w:hint="default"/>
        <w:lang w:val="en-US" w:eastAsia="en-US" w:bidi="ar-SA"/>
      </w:rPr>
    </w:lvl>
    <w:lvl w:ilvl="5" w:tplc="38F2238A">
      <w:numFmt w:val="bullet"/>
      <w:lvlText w:val="•"/>
      <w:lvlJc w:val="left"/>
      <w:pPr>
        <w:ind w:left="4680" w:hanging="360"/>
      </w:pPr>
      <w:rPr>
        <w:rFonts w:hint="default"/>
        <w:lang w:val="en-US" w:eastAsia="en-US" w:bidi="ar-SA"/>
      </w:rPr>
    </w:lvl>
    <w:lvl w:ilvl="6" w:tplc="A9FA901E">
      <w:numFmt w:val="bullet"/>
      <w:lvlText w:val="•"/>
      <w:lvlJc w:val="left"/>
      <w:pPr>
        <w:ind w:left="5256" w:hanging="360"/>
      </w:pPr>
      <w:rPr>
        <w:rFonts w:hint="default"/>
        <w:lang w:val="en-US" w:eastAsia="en-US" w:bidi="ar-SA"/>
      </w:rPr>
    </w:lvl>
    <w:lvl w:ilvl="7" w:tplc="5726B3CE">
      <w:numFmt w:val="bullet"/>
      <w:lvlText w:val="•"/>
      <w:lvlJc w:val="left"/>
      <w:pPr>
        <w:ind w:left="5832" w:hanging="360"/>
      </w:pPr>
      <w:rPr>
        <w:rFonts w:hint="default"/>
        <w:lang w:val="en-US" w:eastAsia="en-US" w:bidi="ar-SA"/>
      </w:rPr>
    </w:lvl>
    <w:lvl w:ilvl="8" w:tplc="9C341462">
      <w:numFmt w:val="bullet"/>
      <w:lvlText w:val="•"/>
      <w:lvlJc w:val="left"/>
      <w:pPr>
        <w:ind w:left="6408" w:hanging="360"/>
      </w:pPr>
      <w:rPr>
        <w:rFonts w:hint="default"/>
        <w:lang w:val="en-US" w:eastAsia="en-US" w:bidi="ar-SA"/>
      </w:rPr>
    </w:lvl>
  </w:abstractNum>
  <w:abstractNum w:abstractNumId="39" w15:restartNumberingAfterBreak="0">
    <w:nsid w:val="74B6358F"/>
    <w:multiLevelType w:val="hybridMultilevel"/>
    <w:tmpl w:val="C6206154"/>
    <w:lvl w:ilvl="0" w:tplc="3572DD5E">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F2180B30">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2" w:tplc="B5B2FD0A">
      <w:numFmt w:val="bullet"/>
      <w:lvlText w:val="•"/>
      <w:lvlJc w:val="left"/>
      <w:pPr>
        <w:ind w:left="2440" w:hanging="360"/>
      </w:pPr>
      <w:rPr>
        <w:rFonts w:hint="default"/>
        <w:lang w:val="en-US" w:eastAsia="en-US" w:bidi="ar-SA"/>
      </w:rPr>
    </w:lvl>
    <w:lvl w:ilvl="3" w:tplc="2A5A4CE8">
      <w:numFmt w:val="bullet"/>
      <w:lvlText w:val="•"/>
      <w:lvlJc w:val="left"/>
      <w:pPr>
        <w:ind w:left="3080" w:hanging="360"/>
      </w:pPr>
      <w:rPr>
        <w:rFonts w:hint="default"/>
        <w:lang w:val="en-US" w:eastAsia="en-US" w:bidi="ar-SA"/>
      </w:rPr>
    </w:lvl>
    <w:lvl w:ilvl="4" w:tplc="EC3415C2">
      <w:numFmt w:val="bullet"/>
      <w:lvlText w:val="•"/>
      <w:lvlJc w:val="left"/>
      <w:pPr>
        <w:ind w:left="3720" w:hanging="360"/>
      </w:pPr>
      <w:rPr>
        <w:rFonts w:hint="default"/>
        <w:lang w:val="en-US" w:eastAsia="en-US" w:bidi="ar-SA"/>
      </w:rPr>
    </w:lvl>
    <w:lvl w:ilvl="5" w:tplc="0AC2F2DA">
      <w:numFmt w:val="bullet"/>
      <w:lvlText w:val="•"/>
      <w:lvlJc w:val="left"/>
      <w:pPr>
        <w:ind w:left="4360" w:hanging="360"/>
      </w:pPr>
      <w:rPr>
        <w:rFonts w:hint="default"/>
        <w:lang w:val="en-US" w:eastAsia="en-US" w:bidi="ar-SA"/>
      </w:rPr>
    </w:lvl>
    <w:lvl w:ilvl="6" w:tplc="47ECB3A0">
      <w:numFmt w:val="bullet"/>
      <w:lvlText w:val="•"/>
      <w:lvlJc w:val="left"/>
      <w:pPr>
        <w:ind w:left="5000" w:hanging="360"/>
      </w:pPr>
      <w:rPr>
        <w:rFonts w:hint="default"/>
        <w:lang w:val="en-US" w:eastAsia="en-US" w:bidi="ar-SA"/>
      </w:rPr>
    </w:lvl>
    <w:lvl w:ilvl="7" w:tplc="7A9E650A">
      <w:numFmt w:val="bullet"/>
      <w:lvlText w:val="•"/>
      <w:lvlJc w:val="left"/>
      <w:pPr>
        <w:ind w:left="5640" w:hanging="360"/>
      </w:pPr>
      <w:rPr>
        <w:rFonts w:hint="default"/>
        <w:lang w:val="en-US" w:eastAsia="en-US" w:bidi="ar-SA"/>
      </w:rPr>
    </w:lvl>
    <w:lvl w:ilvl="8" w:tplc="8BC68EEA">
      <w:numFmt w:val="bullet"/>
      <w:lvlText w:val="•"/>
      <w:lvlJc w:val="left"/>
      <w:pPr>
        <w:ind w:left="6280" w:hanging="360"/>
      </w:pPr>
      <w:rPr>
        <w:rFonts w:hint="default"/>
        <w:lang w:val="en-US" w:eastAsia="en-US" w:bidi="ar-SA"/>
      </w:rPr>
    </w:lvl>
  </w:abstractNum>
  <w:abstractNum w:abstractNumId="40" w15:restartNumberingAfterBreak="0">
    <w:nsid w:val="75FE5743"/>
    <w:multiLevelType w:val="hybridMultilevel"/>
    <w:tmpl w:val="FDF0823C"/>
    <w:lvl w:ilvl="0" w:tplc="B9CECC94">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1" w:tplc="C52CD8AE">
      <w:numFmt w:val="bullet"/>
      <w:lvlText w:val="•"/>
      <w:lvlJc w:val="left"/>
      <w:pPr>
        <w:ind w:left="2376" w:hanging="360"/>
      </w:pPr>
      <w:rPr>
        <w:rFonts w:hint="default"/>
        <w:lang w:val="en-US" w:eastAsia="en-US" w:bidi="ar-SA"/>
      </w:rPr>
    </w:lvl>
    <w:lvl w:ilvl="2" w:tplc="26D047B6">
      <w:numFmt w:val="bullet"/>
      <w:lvlText w:val="•"/>
      <w:lvlJc w:val="left"/>
      <w:pPr>
        <w:ind w:left="2952" w:hanging="360"/>
      </w:pPr>
      <w:rPr>
        <w:rFonts w:hint="default"/>
        <w:lang w:val="en-US" w:eastAsia="en-US" w:bidi="ar-SA"/>
      </w:rPr>
    </w:lvl>
    <w:lvl w:ilvl="3" w:tplc="690C8674">
      <w:numFmt w:val="bullet"/>
      <w:lvlText w:val="•"/>
      <w:lvlJc w:val="left"/>
      <w:pPr>
        <w:ind w:left="3528" w:hanging="360"/>
      </w:pPr>
      <w:rPr>
        <w:rFonts w:hint="default"/>
        <w:lang w:val="en-US" w:eastAsia="en-US" w:bidi="ar-SA"/>
      </w:rPr>
    </w:lvl>
    <w:lvl w:ilvl="4" w:tplc="6FC2EC44">
      <w:numFmt w:val="bullet"/>
      <w:lvlText w:val="•"/>
      <w:lvlJc w:val="left"/>
      <w:pPr>
        <w:ind w:left="4104" w:hanging="360"/>
      </w:pPr>
      <w:rPr>
        <w:rFonts w:hint="default"/>
        <w:lang w:val="en-US" w:eastAsia="en-US" w:bidi="ar-SA"/>
      </w:rPr>
    </w:lvl>
    <w:lvl w:ilvl="5" w:tplc="8170212C">
      <w:numFmt w:val="bullet"/>
      <w:lvlText w:val="•"/>
      <w:lvlJc w:val="left"/>
      <w:pPr>
        <w:ind w:left="4680" w:hanging="360"/>
      </w:pPr>
      <w:rPr>
        <w:rFonts w:hint="default"/>
        <w:lang w:val="en-US" w:eastAsia="en-US" w:bidi="ar-SA"/>
      </w:rPr>
    </w:lvl>
    <w:lvl w:ilvl="6" w:tplc="DA245056">
      <w:numFmt w:val="bullet"/>
      <w:lvlText w:val="•"/>
      <w:lvlJc w:val="left"/>
      <w:pPr>
        <w:ind w:left="5256" w:hanging="360"/>
      </w:pPr>
      <w:rPr>
        <w:rFonts w:hint="default"/>
        <w:lang w:val="en-US" w:eastAsia="en-US" w:bidi="ar-SA"/>
      </w:rPr>
    </w:lvl>
    <w:lvl w:ilvl="7" w:tplc="8CA4FB98">
      <w:numFmt w:val="bullet"/>
      <w:lvlText w:val="•"/>
      <w:lvlJc w:val="left"/>
      <w:pPr>
        <w:ind w:left="5832" w:hanging="360"/>
      </w:pPr>
      <w:rPr>
        <w:rFonts w:hint="default"/>
        <w:lang w:val="en-US" w:eastAsia="en-US" w:bidi="ar-SA"/>
      </w:rPr>
    </w:lvl>
    <w:lvl w:ilvl="8" w:tplc="A1AA7F86">
      <w:numFmt w:val="bullet"/>
      <w:lvlText w:val="•"/>
      <w:lvlJc w:val="left"/>
      <w:pPr>
        <w:ind w:left="6408" w:hanging="360"/>
      </w:pPr>
      <w:rPr>
        <w:rFonts w:hint="default"/>
        <w:lang w:val="en-US" w:eastAsia="en-US" w:bidi="ar-SA"/>
      </w:rPr>
    </w:lvl>
  </w:abstractNum>
  <w:abstractNum w:abstractNumId="41" w15:restartNumberingAfterBreak="0">
    <w:nsid w:val="7BF4226D"/>
    <w:multiLevelType w:val="hybridMultilevel"/>
    <w:tmpl w:val="E5744670"/>
    <w:lvl w:ilvl="0" w:tplc="99A2442E">
      <w:start w:val="1"/>
      <w:numFmt w:val="decimal"/>
      <w:lvlText w:val="%1."/>
      <w:lvlJc w:val="left"/>
      <w:pPr>
        <w:ind w:left="1800" w:hanging="360"/>
        <w:jc w:val="left"/>
      </w:pPr>
      <w:rPr>
        <w:rFonts w:ascii="Bodoni MT" w:eastAsia="Bodoni MT" w:hAnsi="Bodoni MT" w:cs="Bodoni MT" w:hint="default"/>
        <w:b w:val="0"/>
        <w:bCs w:val="0"/>
        <w:i w:val="0"/>
        <w:iCs w:val="0"/>
        <w:spacing w:val="0"/>
        <w:w w:val="100"/>
        <w:sz w:val="24"/>
        <w:szCs w:val="24"/>
        <w:lang w:val="en-US" w:eastAsia="en-US" w:bidi="ar-SA"/>
      </w:rPr>
    </w:lvl>
    <w:lvl w:ilvl="1" w:tplc="E3828FC4">
      <w:numFmt w:val="bullet"/>
      <w:lvlText w:val="•"/>
      <w:lvlJc w:val="left"/>
      <w:pPr>
        <w:ind w:left="2376" w:hanging="360"/>
      </w:pPr>
      <w:rPr>
        <w:rFonts w:hint="default"/>
        <w:lang w:val="en-US" w:eastAsia="en-US" w:bidi="ar-SA"/>
      </w:rPr>
    </w:lvl>
    <w:lvl w:ilvl="2" w:tplc="CB60BBC8">
      <w:numFmt w:val="bullet"/>
      <w:lvlText w:val="•"/>
      <w:lvlJc w:val="left"/>
      <w:pPr>
        <w:ind w:left="2952" w:hanging="360"/>
      </w:pPr>
      <w:rPr>
        <w:rFonts w:hint="default"/>
        <w:lang w:val="en-US" w:eastAsia="en-US" w:bidi="ar-SA"/>
      </w:rPr>
    </w:lvl>
    <w:lvl w:ilvl="3" w:tplc="79A65E4C">
      <w:numFmt w:val="bullet"/>
      <w:lvlText w:val="•"/>
      <w:lvlJc w:val="left"/>
      <w:pPr>
        <w:ind w:left="3528" w:hanging="360"/>
      </w:pPr>
      <w:rPr>
        <w:rFonts w:hint="default"/>
        <w:lang w:val="en-US" w:eastAsia="en-US" w:bidi="ar-SA"/>
      </w:rPr>
    </w:lvl>
    <w:lvl w:ilvl="4" w:tplc="0040DEA8">
      <w:numFmt w:val="bullet"/>
      <w:lvlText w:val="•"/>
      <w:lvlJc w:val="left"/>
      <w:pPr>
        <w:ind w:left="4104" w:hanging="360"/>
      </w:pPr>
      <w:rPr>
        <w:rFonts w:hint="default"/>
        <w:lang w:val="en-US" w:eastAsia="en-US" w:bidi="ar-SA"/>
      </w:rPr>
    </w:lvl>
    <w:lvl w:ilvl="5" w:tplc="91643348">
      <w:numFmt w:val="bullet"/>
      <w:lvlText w:val="•"/>
      <w:lvlJc w:val="left"/>
      <w:pPr>
        <w:ind w:left="4680" w:hanging="360"/>
      </w:pPr>
      <w:rPr>
        <w:rFonts w:hint="default"/>
        <w:lang w:val="en-US" w:eastAsia="en-US" w:bidi="ar-SA"/>
      </w:rPr>
    </w:lvl>
    <w:lvl w:ilvl="6" w:tplc="A9AEF98C">
      <w:numFmt w:val="bullet"/>
      <w:lvlText w:val="•"/>
      <w:lvlJc w:val="left"/>
      <w:pPr>
        <w:ind w:left="5256" w:hanging="360"/>
      </w:pPr>
      <w:rPr>
        <w:rFonts w:hint="default"/>
        <w:lang w:val="en-US" w:eastAsia="en-US" w:bidi="ar-SA"/>
      </w:rPr>
    </w:lvl>
    <w:lvl w:ilvl="7" w:tplc="F746DDAA">
      <w:numFmt w:val="bullet"/>
      <w:lvlText w:val="•"/>
      <w:lvlJc w:val="left"/>
      <w:pPr>
        <w:ind w:left="5832" w:hanging="360"/>
      </w:pPr>
      <w:rPr>
        <w:rFonts w:hint="default"/>
        <w:lang w:val="en-US" w:eastAsia="en-US" w:bidi="ar-SA"/>
      </w:rPr>
    </w:lvl>
    <w:lvl w:ilvl="8" w:tplc="7200F4D6">
      <w:numFmt w:val="bullet"/>
      <w:lvlText w:val="•"/>
      <w:lvlJc w:val="left"/>
      <w:pPr>
        <w:ind w:left="6408" w:hanging="360"/>
      </w:pPr>
      <w:rPr>
        <w:rFonts w:hint="default"/>
        <w:lang w:val="en-US" w:eastAsia="en-US" w:bidi="ar-SA"/>
      </w:rPr>
    </w:lvl>
  </w:abstractNum>
  <w:abstractNum w:abstractNumId="42" w15:restartNumberingAfterBreak="0">
    <w:nsid w:val="7CFA4CE4"/>
    <w:multiLevelType w:val="hybridMultilevel"/>
    <w:tmpl w:val="2CD092EC"/>
    <w:lvl w:ilvl="0" w:tplc="D3F8868A">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D1A4307C">
      <w:numFmt w:val="bullet"/>
      <w:lvlText w:val="•"/>
      <w:lvlJc w:val="left"/>
      <w:pPr>
        <w:ind w:left="1728" w:hanging="360"/>
      </w:pPr>
      <w:rPr>
        <w:rFonts w:hint="default"/>
        <w:lang w:val="en-US" w:eastAsia="en-US" w:bidi="ar-SA"/>
      </w:rPr>
    </w:lvl>
    <w:lvl w:ilvl="2" w:tplc="83A0098C">
      <w:numFmt w:val="bullet"/>
      <w:lvlText w:val="•"/>
      <w:lvlJc w:val="left"/>
      <w:pPr>
        <w:ind w:left="2376" w:hanging="360"/>
      </w:pPr>
      <w:rPr>
        <w:rFonts w:hint="default"/>
        <w:lang w:val="en-US" w:eastAsia="en-US" w:bidi="ar-SA"/>
      </w:rPr>
    </w:lvl>
    <w:lvl w:ilvl="3" w:tplc="7ABE59CE">
      <w:numFmt w:val="bullet"/>
      <w:lvlText w:val="•"/>
      <w:lvlJc w:val="left"/>
      <w:pPr>
        <w:ind w:left="3024" w:hanging="360"/>
      </w:pPr>
      <w:rPr>
        <w:rFonts w:hint="default"/>
        <w:lang w:val="en-US" w:eastAsia="en-US" w:bidi="ar-SA"/>
      </w:rPr>
    </w:lvl>
    <w:lvl w:ilvl="4" w:tplc="BB288E1A">
      <w:numFmt w:val="bullet"/>
      <w:lvlText w:val="•"/>
      <w:lvlJc w:val="left"/>
      <w:pPr>
        <w:ind w:left="3672" w:hanging="360"/>
      </w:pPr>
      <w:rPr>
        <w:rFonts w:hint="default"/>
        <w:lang w:val="en-US" w:eastAsia="en-US" w:bidi="ar-SA"/>
      </w:rPr>
    </w:lvl>
    <w:lvl w:ilvl="5" w:tplc="13029E16">
      <w:numFmt w:val="bullet"/>
      <w:lvlText w:val="•"/>
      <w:lvlJc w:val="left"/>
      <w:pPr>
        <w:ind w:left="4320" w:hanging="360"/>
      </w:pPr>
      <w:rPr>
        <w:rFonts w:hint="default"/>
        <w:lang w:val="en-US" w:eastAsia="en-US" w:bidi="ar-SA"/>
      </w:rPr>
    </w:lvl>
    <w:lvl w:ilvl="6" w:tplc="2CCE4B32">
      <w:numFmt w:val="bullet"/>
      <w:lvlText w:val="•"/>
      <w:lvlJc w:val="left"/>
      <w:pPr>
        <w:ind w:left="4968" w:hanging="360"/>
      </w:pPr>
      <w:rPr>
        <w:rFonts w:hint="default"/>
        <w:lang w:val="en-US" w:eastAsia="en-US" w:bidi="ar-SA"/>
      </w:rPr>
    </w:lvl>
    <w:lvl w:ilvl="7" w:tplc="4D4A69B4">
      <w:numFmt w:val="bullet"/>
      <w:lvlText w:val="•"/>
      <w:lvlJc w:val="left"/>
      <w:pPr>
        <w:ind w:left="5616" w:hanging="360"/>
      </w:pPr>
      <w:rPr>
        <w:rFonts w:hint="default"/>
        <w:lang w:val="en-US" w:eastAsia="en-US" w:bidi="ar-SA"/>
      </w:rPr>
    </w:lvl>
    <w:lvl w:ilvl="8" w:tplc="9AB47A50">
      <w:numFmt w:val="bullet"/>
      <w:lvlText w:val="•"/>
      <w:lvlJc w:val="left"/>
      <w:pPr>
        <w:ind w:left="6264" w:hanging="360"/>
      </w:pPr>
      <w:rPr>
        <w:rFonts w:hint="default"/>
        <w:lang w:val="en-US" w:eastAsia="en-US" w:bidi="ar-SA"/>
      </w:rPr>
    </w:lvl>
  </w:abstractNum>
  <w:num w:numId="1" w16cid:durableId="1550802363">
    <w:abstractNumId w:val="8"/>
  </w:num>
  <w:num w:numId="2" w16cid:durableId="705640427">
    <w:abstractNumId w:val="20"/>
  </w:num>
  <w:num w:numId="3" w16cid:durableId="1199011317">
    <w:abstractNumId w:val="27"/>
  </w:num>
  <w:num w:numId="4" w16cid:durableId="1837382498">
    <w:abstractNumId w:val="4"/>
  </w:num>
  <w:num w:numId="5" w16cid:durableId="271867373">
    <w:abstractNumId w:val="34"/>
  </w:num>
  <w:num w:numId="6" w16cid:durableId="1936593687">
    <w:abstractNumId w:val="32"/>
  </w:num>
  <w:num w:numId="7" w16cid:durableId="436826663">
    <w:abstractNumId w:val="42"/>
  </w:num>
  <w:num w:numId="8" w16cid:durableId="1222598052">
    <w:abstractNumId w:val="39"/>
  </w:num>
  <w:num w:numId="9" w16cid:durableId="320890708">
    <w:abstractNumId w:val="28"/>
  </w:num>
  <w:num w:numId="10" w16cid:durableId="2046784910">
    <w:abstractNumId w:val="35"/>
  </w:num>
  <w:num w:numId="11" w16cid:durableId="1044915042">
    <w:abstractNumId w:val="9"/>
  </w:num>
  <w:num w:numId="12" w16cid:durableId="887767955">
    <w:abstractNumId w:val="13"/>
  </w:num>
  <w:num w:numId="13" w16cid:durableId="588082921">
    <w:abstractNumId w:val="14"/>
  </w:num>
  <w:num w:numId="14" w16cid:durableId="1715889777">
    <w:abstractNumId w:val="12"/>
  </w:num>
  <w:num w:numId="15" w16cid:durableId="590160414">
    <w:abstractNumId w:val="33"/>
  </w:num>
  <w:num w:numId="16" w16cid:durableId="1790664505">
    <w:abstractNumId w:val="11"/>
  </w:num>
  <w:num w:numId="17" w16cid:durableId="1381779941">
    <w:abstractNumId w:val="19"/>
  </w:num>
  <w:num w:numId="18" w16cid:durableId="1449395575">
    <w:abstractNumId w:val="26"/>
  </w:num>
  <w:num w:numId="19" w16cid:durableId="188687688">
    <w:abstractNumId w:val="18"/>
  </w:num>
  <w:num w:numId="20" w16cid:durableId="1558273317">
    <w:abstractNumId w:val="15"/>
  </w:num>
  <w:num w:numId="21" w16cid:durableId="1160778326">
    <w:abstractNumId w:val="17"/>
  </w:num>
  <w:num w:numId="22" w16cid:durableId="2089888944">
    <w:abstractNumId w:val="6"/>
  </w:num>
  <w:num w:numId="23" w16cid:durableId="1024482730">
    <w:abstractNumId w:val="16"/>
  </w:num>
  <w:num w:numId="24" w16cid:durableId="1412774310">
    <w:abstractNumId w:val="23"/>
  </w:num>
  <w:num w:numId="25" w16cid:durableId="1432504706">
    <w:abstractNumId w:val="3"/>
  </w:num>
  <w:num w:numId="26" w16cid:durableId="1501508765">
    <w:abstractNumId w:val="2"/>
  </w:num>
  <w:num w:numId="27" w16cid:durableId="684865469">
    <w:abstractNumId w:val="10"/>
  </w:num>
  <w:num w:numId="28" w16cid:durableId="1300964321">
    <w:abstractNumId w:val="38"/>
  </w:num>
  <w:num w:numId="29" w16cid:durableId="1256016651">
    <w:abstractNumId w:val="22"/>
  </w:num>
  <w:num w:numId="30" w16cid:durableId="119761634">
    <w:abstractNumId w:val="25"/>
  </w:num>
  <w:num w:numId="31" w16cid:durableId="1207791294">
    <w:abstractNumId w:val="7"/>
  </w:num>
  <w:num w:numId="32" w16cid:durableId="832796120">
    <w:abstractNumId w:val="36"/>
  </w:num>
  <w:num w:numId="33" w16cid:durableId="384959445">
    <w:abstractNumId w:val="0"/>
  </w:num>
  <w:num w:numId="34" w16cid:durableId="93867587">
    <w:abstractNumId w:val="41"/>
  </w:num>
  <w:num w:numId="35" w16cid:durableId="992486868">
    <w:abstractNumId w:val="29"/>
  </w:num>
  <w:num w:numId="36" w16cid:durableId="199319776">
    <w:abstractNumId w:val="31"/>
  </w:num>
  <w:num w:numId="37" w16cid:durableId="347147106">
    <w:abstractNumId w:val="40"/>
  </w:num>
  <w:num w:numId="38" w16cid:durableId="1345089229">
    <w:abstractNumId w:val="24"/>
  </w:num>
  <w:num w:numId="39" w16cid:durableId="2109540281">
    <w:abstractNumId w:val="5"/>
  </w:num>
  <w:num w:numId="40" w16cid:durableId="1010958532">
    <w:abstractNumId w:val="1"/>
  </w:num>
  <w:num w:numId="41" w16cid:durableId="1464806184">
    <w:abstractNumId w:val="21"/>
  </w:num>
  <w:num w:numId="42" w16cid:durableId="1924609924">
    <w:abstractNumId w:val="30"/>
  </w:num>
  <w:num w:numId="43" w16cid:durableId="81071134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14495"/>
    <w:rsid w:val="00014495"/>
    <w:rsid w:val="003540B8"/>
    <w:rsid w:val="007A453D"/>
    <w:rsid w:val="00A6530A"/>
    <w:rsid w:val="00BD26DC"/>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681D42"/>
  <w15:docId w15:val="{A1A4F0D2-D207-4D0D-8425-E4E9D512C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Bodoni MT" w:eastAsia="Bodoni MT" w:hAnsi="Bodoni MT" w:cs="Bodoni MT"/>
    </w:rPr>
  </w:style>
  <w:style w:type="paragraph" w:styleId="Overskrift1">
    <w:name w:val="heading 1"/>
    <w:basedOn w:val="Normal"/>
    <w:uiPriority w:val="9"/>
    <w:qFormat/>
    <w:pPr>
      <w:ind w:left="214"/>
      <w:jc w:val="center"/>
      <w:outlineLvl w:val="0"/>
    </w:pPr>
    <w:rPr>
      <w:rFonts w:ascii="Century Gothic" w:eastAsia="Century Gothic" w:hAnsi="Century Gothic" w:cs="Century Gothic"/>
      <w:sz w:val="44"/>
      <w:szCs w:val="44"/>
    </w:rPr>
  </w:style>
  <w:style w:type="paragraph" w:styleId="Overskrift2">
    <w:name w:val="heading 2"/>
    <w:basedOn w:val="Normal"/>
    <w:uiPriority w:val="9"/>
    <w:unhideWhenUsed/>
    <w:qFormat/>
    <w:pPr>
      <w:spacing w:before="1"/>
      <w:ind w:left="215"/>
      <w:jc w:val="center"/>
      <w:outlineLvl w:val="1"/>
    </w:pPr>
    <w:rPr>
      <w:rFonts w:ascii="Century Gothic" w:eastAsia="Century Gothic" w:hAnsi="Century Gothic" w:cs="Century Gothic"/>
      <w:sz w:val="44"/>
      <w:szCs w:val="44"/>
      <w:u w:val="single" w:color="000000"/>
    </w:rPr>
  </w:style>
  <w:style w:type="paragraph" w:styleId="Overskrift3">
    <w:name w:val="heading 3"/>
    <w:basedOn w:val="Normal"/>
    <w:uiPriority w:val="9"/>
    <w:unhideWhenUsed/>
    <w:qFormat/>
    <w:pPr>
      <w:spacing w:before="196"/>
      <w:ind w:left="1620" w:hanging="360"/>
      <w:outlineLvl w:val="2"/>
    </w:pPr>
    <w:rPr>
      <w:b/>
      <w:bCs/>
      <w:sz w:val="24"/>
      <w:szCs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Brdtekst">
    <w:name w:val="Body Text"/>
    <w:basedOn w:val="Normal"/>
    <w:uiPriority w:val="1"/>
    <w:qFormat/>
    <w:rPr>
      <w:sz w:val="24"/>
      <w:szCs w:val="24"/>
    </w:rPr>
  </w:style>
  <w:style w:type="paragraph" w:styleId="Tittel">
    <w:name w:val="Title"/>
    <w:basedOn w:val="Normal"/>
    <w:uiPriority w:val="10"/>
    <w:qFormat/>
    <w:pPr>
      <w:spacing w:before="72"/>
      <w:ind w:left="1255" w:right="2332"/>
      <w:jc w:val="center"/>
    </w:pPr>
    <w:rPr>
      <w:b/>
      <w:bCs/>
      <w:sz w:val="56"/>
      <w:szCs w:val="56"/>
    </w:rPr>
  </w:style>
  <w:style w:type="paragraph" w:styleId="Listeavsnitt">
    <w:name w:val="List Paragraph"/>
    <w:basedOn w:val="Normal"/>
    <w:uiPriority w:val="1"/>
    <w:qFormat/>
    <w:pPr>
      <w:spacing w:before="199"/>
      <w:ind w:left="1799" w:hanging="360"/>
    </w:pPr>
  </w:style>
  <w:style w:type="paragraph" w:customStyle="1" w:styleId="TableParagraph">
    <w:name w:val="Table Paragraph"/>
    <w:basedOn w:val="Normal"/>
    <w:uiPriority w:val="1"/>
    <w:qFormat/>
  </w:style>
  <w:style w:type="paragraph" w:styleId="Topptekst">
    <w:name w:val="header"/>
    <w:basedOn w:val="Normal"/>
    <w:link w:val="TopptekstTegn"/>
    <w:uiPriority w:val="99"/>
    <w:unhideWhenUsed/>
    <w:rsid w:val="003540B8"/>
    <w:pPr>
      <w:tabs>
        <w:tab w:val="center" w:pos="4536"/>
        <w:tab w:val="right" w:pos="9072"/>
      </w:tabs>
    </w:pPr>
  </w:style>
  <w:style w:type="character" w:customStyle="1" w:styleId="TopptekstTegn">
    <w:name w:val="Topptekst Tegn"/>
    <w:basedOn w:val="Standardskriftforavsnitt"/>
    <w:link w:val="Topptekst"/>
    <w:uiPriority w:val="99"/>
    <w:rsid w:val="003540B8"/>
    <w:rPr>
      <w:rFonts w:ascii="Bodoni MT" w:eastAsia="Bodoni MT" w:hAnsi="Bodoni MT" w:cs="Bodoni MT"/>
    </w:rPr>
  </w:style>
  <w:style w:type="paragraph" w:styleId="Bunntekst">
    <w:name w:val="footer"/>
    <w:basedOn w:val="Normal"/>
    <w:link w:val="BunntekstTegn"/>
    <w:uiPriority w:val="99"/>
    <w:unhideWhenUsed/>
    <w:rsid w:val="003540B8"/>
    <w:pPr>
      <w:tabs>
        <w:tab w:val="center" w:pos="4536"/>
        <w:tab w:val="right" w:pos="9072"/>
      </w:tabs>
    </w:pPr>
  </w:style>
  <w:style w:type="character" w:customStyle="1" w:styleId="BunntekstTegn">
    <w:name w:val="Bunntekst Tegn"/>
    <w:basedOn w:val="Standardskriftforavsnitt"/>
    <w:link w:val="Bunntekst"/>
    <w:uiPriority w:val="99"/>
    <w:rsid w:val="003540B8"/>
    <w:rPr>
      <w:rFonts w:ascii="Bodoni MT" w:eastAsia="Bodoni MT" w:hAnsi="Bodoni MT" w:cs="Bodoni M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amzn.to/2PizgKs" TargetMode="External"/><Relationship Id="rId117" Type="http://schemas.openxmlformats.org/officeDocument/2006/relationships/hyperlink" Target="http://bit.ly/2GmiTZa" TargetMode="External"/><Relationship Id="rId21" Type="http://schemas.openxmlformats.org/officeDocument/2006/relationships/hyperlink" Target="https://bit.ly/2x9FXpM" TargetMode="External"/><Relationship Id="rId42" Type="http://schemas.openxmlformats.org/officeDocument/2006/relationships/hyperlink" Target="https://bit.ly/2PizmSk" TargetMode="External"/><Relationship Id="rId47" Type="http://schemas.openxmlformats.org/officeDocument/2006/relationships/hyperlink" Target="https://bit.ly/2IIOK9p" TargetMode="External"/><Relationship Id="rId63" Type="http://schemas.openxmlformats.org/officeDocument/2006/relationships/hyperlink" Target="https://www.guidgenerator.com/" TargetMode="External"/><Relationship Id="rId68" Type="http://schemas.openxmlformats.org/officeDocument/2006/relationships/hyperlink" Target="http://data.semanticarts.com/" TargetMode="External"/><Relationship Id="rId84" Type="http://schemas.openxmlformats.org/officeDocument/2006/relationships/hyperlink" Target="https://bit.ly/2Us76gP" TargetMode="External"/><Relationship Id="rId89" Type="http://schemas.openxmlformats.org/officeDocument/2006/relationships/hyperlink" Target="https://bit.ly/2hxnMlQ" TargetMode="External"/><Relationship Id="rId112" Type="http://schemas.openxmlformats.org/officeDocument/2006/relationships/image" Target="media/image35.jpeg"/><Relationship Id="rId16" Type="http://schemas.openxmlformats.org/officeDocument/2006/relationships/hyperlink" Target="https://amzn.to/2vaudlR" TargetMode="External"/><Relationship Id="rId107" Type="http://schemas.openxmlformats.org/officeDocument/2006/relationships/hyperlink" Target="https://bit.ly/2bCQyCA" TargetMode="External"/><Relationship Id="rId11" Type="http://schemas.openxmlformats.org/officeDocument/2006/relationships/image" Target="media/image3.jpeg"/><Relationship Id="rId32" Type="http://schemas.openxmlformats.org/officeDocument/2006/relationships/hyperlink" Target="http://www.ifpug.org/" TargetMode="External"/><Relationship Id="rId37" Type="http://schemas.openxmlformats.org/officeDocument/2006/relationships/image" Target="media/image8.png"/><Relationship Id="rId53" Type="http://schemas.openxmlformats.org/officeDocument/2006/relationships/hyperlink" Target="https://bit.ly/2GnkYnD" TargetMode="External"/><Relationship Id="rId58" Type="http://schemas.openxmlformats.org/officeDocument/2006/relationships/hyperlink" Target="https://www.spglobal.com/marketintelligence/en/index" TargetMode="External"/><Relationship Id="rId74" Type="http://schemas.openxmlformats.org/officeDocument/2006/relationships/hyperlink" Target="http://dbpedia.org/resource/" TargetMode="External"/><Relationship Id="rId79" Type="http://schemas.openxmlformats.org/officeDocument/2006/relationships/image" Target="media/image21.jpeg"/><Relationship Id="rId102" Type="http://schemas.openxmlformats.org/officeDocument/2006/relationships/image" Target="media/image27.png"/><Relationship Id="rId123" Type="http://schemas.openxmlformats.org/officeDocument/2006/relationships/customXml" Target="../customXml/item2.xml"/><Relationship Id="rId5" Type="http://schemas.openxmlformats.org/officeDocument/2006/relationships/footnotes" Target="footnotes.xml"/><Relationship Id="rId90" Type="http://schemas.openxmlformats.org/officeDocument/2006/relationships/hyperlink" Target="https://bit.ly/2hxnMlQ" TargetMode="External"/><Relationship Id="rId95" Type="http://schemas.openxmlformats.org/officeDocument/2006/relationships/hyperlink" Target="https://bit.ly/2SyjaNm" TargetMode="External"/><Relationship Id="rId22" Type="http://schemas.openxmlformats.org/officeDocument/2006/relationships/hyperlink" Target="https://bit.ly/2Pi6xp8" TargetMode="External"/><Relationship Id="rId27" Type="http://schemas.openxmlformats.org/officeDocument/2006/relationships/hyperlink" Target="https://bit.ly/2IGPqvL" TargetMode="External"/><Relationship Id="rId43" Type="http://schemas.openxmlformats.org/officeDocument/2006/relationships/image" Target="media/image11.png"/><Relationship Id="rId48" Type="http://schemas.openxmlformats.org/officeDocument/2006/relationships/hyperlink" Target="https://bit.ly/2GkRpTO" TargetMode="External"/><Relationship Id="rId64" Type="http://schemas.openxmlformats.org/officeDocument/2006/relationships/hyperlink" Target="http://www.semanticarts.com/" TargetMode="External"/><Relationship Id="rId69" Type="http://schemas.openxmlformats.org/officeDocument/2006/relationships/image" Target="media/image16.png"/><Relationship Id="rId113" Type="http://schemas.openxmlformats.org/officeDocument/2006/relationships/hyperlink" Target="http://datacentricmanifesto.org/)" TargetMode="External"/><Relationship Id="rId118" Type="http://schemas.openxmlformats.org/officeDocument/2006/relationships/hyperlink" Target="https://amzn.to/2XuJJFz" TargetMode="External"/><Relationship Id="rId80" Type="http://schemas.openxmlformats.org/officeDocument/2006/relationships/image" Target="media/image22.png"/><Relationship Id="rId85" Type="http://schemas.openxmlformats.org/officeDocument/2006/relationships/hyperlink" Target="https://bit.ly/2KQ5EFM" TargetMode="External"/><Relationship Id="rId12" Type="http://schemas.openxmlformats.org/officeDocument/2006/relationships/hyperlink" Target="https://bit.ly/2VNPkX1" TargetMode="External"/><Relationship Id="rId17" Type="http://schemas.openxmlformats.org/officeDocument/2006/relationships/hyperlink" Target="https://bit.ly/2V7Dwlp" TargetMode="External"/><Relationship Id="rId33" Type="http://schemas.openxmlformats.org/officeDocument/2006/relationships/hyperlink" Target="https://bit.ly/1OTdLv2" TargetMode="External"/><Relationship Id="rId38" Type="http://schemas.openxmlformats.org/officeDocument/2006/relationships/image" Target="media/image9.png"/><Relationship Id="rId59" Type="http://schemas.openxmlformats.org/officeDocument/2006/relationships/hyperlink" Target="https://bit.ly/2PjDMbm" TargetMode="External"/><Relationship Id="rId103" Type="http://schemas.openxmlformats.org/officeDocument/2006/relationships/image" Target="media/image28.png"/><Relationship Id="rId108" Type="http://schemas.openxmlformats.org/officeDocument/2006/relationships/image" Target="media/image31.png"/><Relationship Id="rId124" Type="http://schemas.openxmlformats.org/officeDocument/2006/relationships/customXml" Target="../customXml/item3.xml"/><Relationship Id="rId54" Type="http://schemas.openxmlformats.org/officeDocument/2006/relationships/hyperlink" Target="https://bit.ly/2EsnPbU" TargetMode="External"/><Relationship Id="rId70" Type="http://schemas.openxmlformats.org/officeDocument/2006/relationships/hyperlink" Target="http://dbpedia.org/sparql" TargetMode="External"/><Relationship Id="rId75" Type="http://schemas.openxmlformats.org/officeDocument/2006/relationships/hyperlink" Target="http://data.nytimes.com/67127587134490296321)" TargetMode="External"/><Relationship Id="rId91" Type="http://schemas.openxmlformats.org/officeDocument/2006/relationships/hyperlink" Target="https://bit.ly/2GlgWwa" TargetMode="External"/><Relationship Id="rId96" Type="http://schemas.openxmlformats.org/officeDocument/2006/relationships/hyperlink" Target="https://bit.ly/1bgKee2"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5.png"/><Relationship Id="rId28" Type="http://schemas.openxmlformats.org/officeDocument/2006/relationships/hyperlink" Target="https://on.mktw.net/2mnS9xE" TargetMode="External"/><Relationship Id="rId49" Type="http://schemas.openxmlformats.org/officeDocument/2006/relationships/image" Target="media/image13.png"/><Relationship Id="rId114" Type="http://schemas.openxmlformats.org/officeDocument/2006/relationships/hyperlink" Target="mailto:mccomb@semanticarts.com" TargetMode="External"/><Relationship Id="rId119" Type="http://schemas.openxmlformats.org/officeDocument/2006/relationships/hyperlink" Target="https://bit.ly/2IUFqh2" TargetMode="External"/><Relationship Id="rId44" Type="http://schemas.openxmlformats.org/officeDocument/2006/relationships/hyperlink" Target="https://bit.ly/2GqBC5O" TargetMode="External"/><Relationship Id="rId60" Type="http://schemas.openxmlformats.org/officeDocument/2006/relationships/image" Target="media/image14.png"/><Relationship Id="rId65" Type="http://schemas.openxmlformats.org/officeDocument/2006/relationships/hyperlink" Target="http://ontologies.semanticarts.com/gist/" TargetMode="External"/><Relationship Id="rId81" Type="http://schemas.openxmlformats.org/officeDocument/2006/relationships/image" Target="media/image23.png"/><Relationship Id="rId86" Type="http://schemas.openxmlformats.org/officeDocument/2006/relationships/hyperlink" Target="https://bit.ly/2VVMwab"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amzn.to/2GtevZT" TargetMode="External"/><Relationship Id="rId18" Type="http://schemas.openxmlformats.org/officeDocument/2006/relationships/hyperlink" Target="https://bit.ly/2XpIpDO" TargetMode="External"/><Relationship Id="rId39" Type="http://schemas.openxmlformats.org/officeDocument/2006/relationships/hyperlink" Target="https://amzn.to/2UJj7DV" TargetMode="External"/><Relationship Id="rId109" Type="http://schemas.openxmlformats.org/officeDocument/2006/relationships/image" Target="media/image32.png"/><Relationship Id="rId34" Type="http://schemas.openxmlformats.org/officeDocument/2006/relationships/hyperlink" Target="https://amzn.to/2UQ9pzG" TargetMode="External"/><Relationship Id="rId50" Type="http://schemas.openxmlformats.org/officeDocument/2006/relationships/hyperlink" Target="https://bit.ly/29tNnH2" TargetMode="External"/><Relationship Id="rId55" Type="http://schemas.openxmlformats.org/officeDocument/2006/relationships/hyperlink" Target="https://bit.ly/2kjq6Q4" TargetMode="External"/><Relationship Id="rId76" Type="http://schemas.openxmlformats.org/officeDocument/2006/relationships/hyperlink" Target="https://lod-cloud.net/" TargetMode="External"/><Relationship Id="rId97" Type="http://schemas.openxmlformats.org/officeDocument/2006/relationships/hyperlink" Target="https://bit.ly/2kVkk9A" TargetMode="External"/><Relationship Id="rId104" Type="http://schemas.openxmlformats.org/officeDocument/2006/relationships/image" Target="media/image29.png"/><Relationship Id="rId120"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17.jpeg"/><Relationship Id="rId92" Type="http://schemas.openxmlformats.org/officeDocument/2006/relationships/hyperlink" Target="https://bit.ly/2ok9mb2" TargetMode="External"/><Relationship Id="rId2" Type="http://schemas.openxmlformats.org/officeDocument/2006/relationships/styles" Target="styles.xml"/><Relationship Id="rId29" Type="http://schemas.openxmlformats.org/officeDocument/2006/relationships/hyperlink" Target="https://bit.ly/1tsAoub" TargetMode="External"/><Relationship Id="rId24" Type="http://schemas.openxmlformats.org/officeDocument/2006/relationships/hyperlink" Target="https://bit.ly/1PhwzDX" TargetMode="External"/><Relationship Id="rId40" Type="http://schemas.openxmlformats.org/officeDocument/2006/relationships/hyperlink" Target="https://amzn.to/2UttmXV" TargetMode="External"/><Relationship Id="rId45" Type="http://schemas.openxmlformats.org/officeDocument/2006/relationships/image" Target="media/image12.png"/><Relationship Id="rId66" Type="http://schemas.openxmlformats.org/officeDocument/2006/relationships/hyperlink" Target="http://ontologies.semanticarts.com/gist/" TargetMode="External"/><Relationship Id="rId87" Type="http://schemas.openxmlformats.org/officeDocument/2006/relationships/hyperlink" Target="https://bit.ly/2ceSeQb" TargetMode="External"/><Relationship Id="rId110" Type="http://schemas.openxmlformats.org/officeDocument/2006/relationships/image" Target="media/image33.png"/><Relationship Id="rId115" Type="http://schemas.openxmlformats.org/officeDocument/2006/relationships/hyperlink" Target="https://bit.ly/2UPpUMp" TargetMode="External"/><Relationship Id="rId61" Type="http://schemas.openxmlformats.org/officeDocument/2006/relationships/image" Target="media/image15.png"/><Relationship Id="rId82" Type="http://schemas.openxmlformats.org/officeDocument/2006/relationships/image" Target="media/image24.png"/><Relationship Id="rId19" Type="http://schemas.openxmlformats.org/officeDocument/2006/relationships/image" Target="media/image4.png"/><Relationship Id="rId14" Type="http://schemas.openxmlformats.org/officeDocument/2006/relationships/hyperlink" Target="https://amzn.to/2IpssKd" TargetMode="External"/><Relationship Id="rId30" Type="http://schemas.openxmlformats.org/officeDocument/2006/relationships/hyperlink" Target="https://bit.ly/2KTx25E" TargetMode="External"/><Relationship Id="rId35" Type="http://schemas.openxmlformats.org/officeDocument/2006/relationships/image" Target="media/image6.png"/><Relationship Id="rId56" Type="http://schemas.openxmlformats.org/officeDocument/2006/relationships/hyperlink" Target="https://bit.ly/2V8VxzQ" TargetMode="External"/><Relationship Id="rId77" Type="http://schemas.openxmlformats.org/officeDocument/2006/relationships/image" Target="media/image19.jpeg"/><Relationship Id="rId100" Type="http://schemas.openxmlformats.org/officeDocument/2006/relationships/image" Target="media/image25.png"/><Relationship Id="rId105" Type="http://schemas.openxmlformats.org/officeDocument/2006/relationships/image" Target="media/image30.png"/><Relationship Id="rId8" Type="http://schemas.openxmlformats.org/officeDocument/2006/relationships/footer" Target="footer1.xml"/><Relationship Id="rId51" Type="http://schemas.openxmlformats.org/officeDocument/2006/relationships/hyperlink" Target="https://bit.ly/2GnkxK1" TargetMode="External"/><Relationship Id="rId72" Type="http://schemas.openxmlformats.org/officeDocument/2006/relationships/image" Target="media/image18.png"/><Relationship Id="rId93" Type="http://schemas.openxmlformats.org/officeDocument/2006/relationships/hyperlink" Target="https://bit.ly/2ZlupN7" TargetMode="External"/><Relationship Id="rId98" Type="http://schemas.openxmlformats.org/officeDocument/2006/relationships/hyperlink" Target="https://semanticarts.com/assessment/" TargetMode="Externa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bit.ly/2xaHNH7" TargetMode="External"/><Relationship Id="rId46" Type="http://schemas.openxmlformats.org/officeDocument/2006/relationships/hyperlink" Target="https://bit.ly/2IIjqax" TargetMode="External"/><Relationship Id="rId67" Type="http://schemas.openxmlformats.org/officeDocument/2006/relationships/hyperlink" Target="http://ontologies.semanticarts.com/gist/" TargetMode="External"/><Relationship Id="rId116" Type="http://schemas.openxmlformats.org/officeDocument/2006/relationships/hyperlink" Target="http://bit.ly/2IPqP8n" TargetMode="External"/><Relationship Id="rId20" Type="http://schemas.openxmlformats.org/officeDocument/2006/relationships/hyperlink" Target="https://bit.ly/2ymjapZ" TargetMode="External"/><Relationship Id="rId41" Type="http://schemas.openxmlformats.org/officeDocument/2006/relationships/image" Target="media/image10.png"/><Relationship Id="rId62" Type="http://schemas.openxmlformats.org/officeDocument/2006/relationships/hyperlink" Target="https://bit.ly/2VeGaWr" TargetMode="External"/><Relationship Id="rId83" Type="http://schemas.openxmlformats.org/officeDocument/2006/relationships/hyperlink" Target="https://amzn.to/2ItJFSY" TargetMode="External"/><Relationship Id="rId88" Type="http://schemas.openxmlformats.org/officeDocument/2006/relationships/hyperlink" Target="https://bit.ly/2vTAYYp" TargetMode="External"/><Relationship Id="rId111" Type="http://schemas.openxmlformats.org/officeDocument/2006/relationships/image" Target="media/image34.png"/><Relationship Id="rId15" Type="http://schemas.openxmlformats.org/officeDocument/2006/relationships/hyperlink" Target="http://www.franz.com/" TargetMode="External"/><Relationship Id="rId36" Type="http://schemas.openxmlformats.org/officeDocument/2006/relationships/image" Target="media/image7.png"/><Relationship Id="rId57" Type="http://schemas.openxmlformats.org/officeDocument/2006/relationships/hyperlink" Target="https://bit.ly/2KQLNGl" TargetMode="External"/><Relationship Id="rId106" Type="http://schemas.openxmlformats.org/officeDocument/2006/relationships/hyperlink" Target="http://www.semanticarts.com/gist" TargetMode="External"/><Relationship Id="rId10" Type="http://schemas.openxmlformats.org/officeDocument/2006/relationships/hyperlink" Target="https://www.TechnicsPub.com/" TargetMode="External"/><Relationship Id="rId31" Type="http://schemas.openxmlformats.org/officeDocument/2006/relationships/hyperlink" Target="https://bit.ly/2GvkVr5" TargetMode="External"/><Relationship Id="rId52" Type="http://schemas.openxmlformats.org/officeDocument/2006/relationships/hyperlink" Target="https://red.ht/2JuWEVV" TargetMode="External"/><Relationship Id="rId73" Type="http://schemas.openxmlformats.org/officeDocument/2006/relationships/hyperlink" Target="http://sws.geonames.org/3017382/)" TargetMode="External"/><Relationship Id="rId78" Type="http://schemas.openxmlformats.org/officeDocument/2006/relationships/image" Target="media/image20.png"/><Relationship Id="rId94" Type="http://schemas.openxmlformats.org/officeDocument/2006/relationships/hyperlink" Target="https://bit.ly/2PikG5H" TargetMode="External"/><Relationship Id="rId99" Type="http://schemas.openxmlformats.org/officeDocument/2006/relationships/hyperlink" Target="https://bit.ly/2XuDCB9" TargetMode="External"/><Relationship Id="rId101" Type="http://schemas.openxmlformats.org/officeDocument/2006/relationships/image" Target="media/image26.png"/><Relationship Id="rId122"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6668BE53D2A4F84DBC9413B089FCE39A" ma:contentTypeVersion="10" ma:contentTypeDescription="Opprett et nytt dokument." ma:contentTypeScope="" ma:versionID="ec21525f39f3f06a66bb61fe4010fd18">
  <xsd:schema xmlns:xsd="http://www.w3.org/2001/XMLSchema" xmlns:xs="http://www.w3.org/2001/XMLSchema" xmlns:p="http://schemas.microsoft.com/office/2006/metadata/properties" xmlns:ns2="83d4c87a-6db2-41e8-bcba-6efbef53f326" xmlns:ns3="e37efc60-1b36-4510-8694-390dd5ca299a" targetNamespace="http://schemas.microsoft.com/office/2006/metadata/properties" ma:root="true" ma:fieldsID="5dc7864d8d5c1cbf748ff69e7bb38e1c" ns2:_="" ns3:_="">
    <xsd:import namespace="83d4c87a-6db2-41e8-bcba-6efbef53f326"/>
    <xsd:import namespace="e37efc60-1b36-4510-8694-390dd5ca299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d4c87a-6db2-41e8-bcba-6efbef53f3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Bildemerkelapper" ma:readOnly="false" ma:fieldId="{5cf76f15-5ced-4ddc-b409-7134ff3c332f}" ma:taxonomyMulti="true" ma:sspId="e6d7e6c2-7970-46fd-9f9e-11a9ab25f9a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37efc60-1b36-4510-8694-390dd5ca299a"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a111722-7848-4da0-a71a-efbf3011be2f}" ma:internalName="TaxCatchAll" ma:showField="CatchAllData" ma:web="e37efc60-1b36-4510-8694-390dd5ca299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e37efc60-1b36-4510-8694-390dd5ca299a" xsi:nil="true"/>
    <lcf76f155ced4ddcb4097134ff3c332f xmlns="83d4c87a-6db2-41e8-bcba-6efbef53f32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6484DA5-E1FA-4F71-AF14-8D3BE13ECB28}"/>
</file>

<file path=customXml/itemProps2.xml><?xml version="1.0" encoding="utf-8"?>
<ds:datastoreItem xmlns:ds="http://schemas.openxmlformats.org/officeDocument/2006/customXml" ds:itemID="{F2FAF7E7-5959-4AB5-B704-0A44BBE301C7}"/>
</file>

<file path=customXml/itemProps3.xml><?xml version="1.0" encoding="utf-8"?>
<ds:datastoreItem xmlns:ds="http://schemas.openxmlformats.org/officeDocument/2006/customXml" ds:itemID="{C6D8933B-956B-42A7-91FE-41D1D41A0318}"/>
</file>

<file path=docProps/app.xml><?xml version="1.0" encoding="utf-8"?>
<Properties xmlns="http://schemas.openxmlformats.org/officeDocument/2006/extended-properties" xmlns:vt="http://schemas.openxmlformats.org/officeDocument/2006/docPropsVTypes">
  <Template>Normal.dotm</Template>
  <TotalTime>2</TotalTime>
  <Pages>353</Pages>
  <Words>66429</Words>
  <Characters>352074</Characters>
  <Application>Microsoft Office Word</Application>
  <DocSecurity>0</DocSecurity>
  <Lines>2933</Lines>
  <Paragraphs>835</Paragraphs>
  <ScaleCrop>false</ScaleCrop>
  <Company>DigDir</Company>
  <LinksUpToDate>false</LinksUpToDate>
  <CharactersWithSpaces>417668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Hagen, Erik</cp:lastModifiedBy>
  <cp:revision>3</cp:revision>
  <dcterms:created xsi:type="dcterms:W3CDTF">2025-11-30T15:24:00Z</dcterms:created>
  <dcterms:modified xsi:type="dcterms:W3CDTF">2025-11-30T15:44:00Z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2019-08-19T00:00:00Z</vt:filetime>
  </property>
  <property fmtid="{D5CDD505-2E9C-101B-9397-08002B2CF9AE}" pid="3" name="Creator">
    <vt:lpwstr>Acrobat PDFMaker 19 for Word</vt:lpwstr>
  </property>
  <property fmtid="{D5CDD505-2E9C-101B-9397-08002B2CF9AE}" pid="4" name="LastSaved">
    <vt:filetime>2025-11-30T00:00:00Z</vt:filetime>
  </property>
  <property fmtid="{D5CDD505-2E9C-101B-9397-08002B2CF9AE}" pid="5" name="Producer">
    <vt:lpwstr>Adobe PDF Library 19.12.68</vt:lpwstr>
  </property>
  <property fmtid="{D5CDD505-2E9C-101B-9397-08002B2CF9AE}" pid="6" name="ContentTypeId">
    <vt:lpwstr>0x0101006668BE53D2A4F84DBC9413B089FCE39A</vt:lpwstr>
  </property>
</Properties>
</file>